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34E93A5F"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461B0E">
        <w:rPr>
          <w:rFonts w:ascii="Arial" w:hAnsi="Arial" w:cs="Arial"/>
          <w:b/>
          <w:sz w:val="24"/>
          <w:szCs w:val="24"/>
        </w:rPr>
        <w:t>26863</w:t>
      </w:r>
      <w:r w:rsidR="00461B0E">
        <w:rPr>
          <w:rFonts w:ascii="Arial" w:hAnsi="Arial" w:cs="Arial"/>
          <w:b/>
          <w:sz w:val="24"/>
          <w:szCs w:val="24"/>
        </w:rPr>
        <w:tab/>
      </w:r>
      <w:r w:rsidR="00B27536">
        <w:rPr>
          <w:rFonts w:ascii="Arial" w:hAnsi="Arial" w:cs="Arial"/>
          <w:b/>
          <w:sz w:val="24"/>
          <w:szCs w:val="24"/>
        </w:rPr>
        <w:tab/>
      </w:r>
      <w:r w:rsidR="00B27536">
        <w:rPr>
          <w:rFonts w:ascii="Arial" w:hAnsi="Arial" w:cs="Arial"/>
          <w:b/>
          <w:sz w:val="24"/>
          <w:szCs w:val="24"/>
        </w:rPr>
        <w:tab/>
      </w:r>
      <w:r w:rsidR="00F062BE">
        <w:rPr>
          <w:rFonts w:ascii="Arial" w:hAnsi="Arial" w:cs="Arial"/>
          <w:b/>
          <w:sz w:val="24"/>
          <w:szCs w:val="24"/>
        </w:rPr>
        <w:tab/>
      </w:r>
      <w:r w:rsidR="00F03F5E" w:rsidRPr="00A67CFB">
        <w:rPr>
          <w:rFonts w:ascii="Arial" w:hAnsi="Arial" w:cs="Arial"/>
          <w:b/>
          <w:sz w:val="24"/>
          <w:szCs w:val="24"/>
        </w:rPr>
        <w:t>Title</w:t>
      </w:r>
      <w:r w:rsidR="00427C51" w:rsidRPr="00A67CFB">
        <w:rPr>
          <w:rFonts w:ascii="Arial" w:hAnsi="Arial" w:cs="Arial"/>
          <w:b/>
          <w:sz w:val="24"/>
          <w:szCs w:val="24"/>
        </w:rPr>
        <w:t>:</w:t>
      </w:r>
      <w:r w:rsidR="00D153DE">
        <w:rPr>
          <w:rFonts w:ascii="Arial" w:hAnsi="Arial" w:cs="Arial"/>
          <w:b/>
          <w:sz w:val="24"/>
          <w:szCs w:val="24"/>
        </w:rPr>
        <w:t xml:space="preserve"> </w:t>
      </w:r>
      <w:r w:rsidR="007D13AF">
        <w:rPr>
          <w:rFonts w:ascii="Arial" w:hAnsi="Arial" w:cs="Arial"/>
          <w:b/>
          <w:sz w:val="24"/>
          <w:szCs w:val="24"/>
        </w:rPr>
        <w:t>Herbicide</w:t>
      </w:r>
      <w:r w:rsidR="00B27536">
        <w:rPr>
          <w:rFonts w:ascii="Arial" w:hAnsi="Arial" w:cs="Arial"/>
          <w:b/>
          <w:sz w:val="24"/>
          <w:szCs w:val="24"/>
        </w:rPr>
        <w:t xml:space="preserve"> Trucks</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inside deliveries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e-mails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 xml:space="preserve">r to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subscribing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This solicitation contains all terms and conditions with respect to the commodities herein.  Any vendor contracts, forms, terms, or other materials submitted with bid may cause bid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on the basis of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vendor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In an effort to increase efficiencies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gencies using the card in the same manner as other Visa card purchases. Contractors cannot process payment transactions through the credit card clearinghouse until the purchased products have been shipped or received or the services performed.</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particular item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yes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If so, do you certify that at least 50% of your Louisiana business workforce is comprised of Louisiana residents?  _______ yes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Do you claim this preference?  _______ yes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include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above information may cause elimination from preferences. </w:t>
      </w:r>
    </w:p>
    <w:p w14:paraId="3C9A7A72" w14:textId="77777777" w:rsidR="005B4696" w:rsidRPr="00A67CFB" w:rsidRDefault="005B4696"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at least 50% of its component parts produced in the United States or Canada as defined by Part 583 American Automobile Labeling Act (AALA) Reports;</w:t>
      </w:r>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If bidding other than specified, sufficient information should be enclosed with the bid in order to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preclude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shall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F98DEFD"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58228C4" w14:textId="77777777" w:rsidR="00B27536" w:rsidRPr="00B27536" w:rsidRDefault="00B27536" w:rsidP="00B27536">
      <w:pPr>
        <w:widowControl/>
        <w:spacing w:after="0" w:line="240" w:lineRule="auto"/>
        <w:jc w:val="both"/>
        <w:rPr>
          <w:rFonts w:ascii="Arial" w:eastAsia="PMingLiU" w:hAnsi="Arial" w:cs="Arial"/>
          <w:sz w:val="24"/>
          <w:szCs w:val="24"/>
          <w:lang w:eastAsia="zh-TW"/>
        </w:rPr>
      </w:pPr>
      <w:r w:rsidRPr="00B27536">
        <w:rPr>
          <w:rFonts w:ascii="Arial" w:eastAsia="PMingLiU" w:hAnsi="Arial" w:cs="Arial"/>
          <w:sz w:val="24"/>
          <w:szCs w:val="24"/>
          <w:lang w:eastAsia="zh-TW"/>
        </w:rPr>
        <w:t xml:space="preserve">It is the intent of the State to award this contract on an individual basis to the lowest responsive, responsible bidder(s) meeting the specifications.  The State further reserves the right to reject individual line items from the award. </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Do not include the cost of the waste tire fee in your bid price.  The State of Louisiana, Office of State Procurement will add the cost of the waste tire fee to the bid amount upon award. In accordance with LAC 33:VII.10521.B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equipment delivered under this specification is subject to rejection if there is evidence of poor workmanship by either the vendor,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t xml:space="preserve">In order to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u w:val="single"/>
        </w:rPr>
        <w:t>Dealer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isplayHorizontalDrawingGridEvery w:val="0"/>
  <w:displayVerticalDrawingGridEvery w:val="0"/>
  <w:doNotUseMarginsForDrawingGridOrigin/>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7644D"/>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12D55"/>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1B0E"/>
    <w:rsid w:val="00465944"/>
    <w:rsid w:val="004904D7"/>
    <w:rsid w:val="00496A4A"/>
    <w:rsid w:val="0049746F"/>
    <w:rsid w:val="004A1E40"/>
    <w:rsid w:val="004A5E59"/>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B4696"/>
    <w:rsid w:val="005C64DD"/>
    <w:rsid w:val="005E6738"/>
    <w:rsid w:val="005F0F0A"/>
    <w:rsid w:val="005F28F7"/>
    <w:rsid w:val="006068A8"/>
    <w:rsid w:val="00607771"/>
    <w:rsid w:val="00620014"/>
    <w:rsid w:val="00626CFB"/>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9BB"/>
    <w:rsid w:val="006F470B"/>
    <w:rsid w:val="007005F8"/>
    <w:rsid w:val="00705A60"/>
    <w:rsid w:val="0072093B"/>
    <w:rsid w:val="0073309B"/>
    <w:rsid w:val="00744179"/>
    <w:rsid w:val="00744B10"/>
    <w:rsid w:val="00781D34"/>
    <w:rsid w:val="00783844"/>
    <w:rsid w:val="00785C83"/>
    <w:rsid w:val="007943D3"/>
    <w:rsid w:val="007953E3"/>
    <w:rsid w:val="007C4572"/>
    <w:rsid w:val="007D13AF"/>
    <w:rsid w:val="00800655"/>
    <w:rsid w:val="00802C99"/>
    <w:rsid w:val="00817492"/>
    <w:rsid w:val="0082391B"/>
    <w:rsid w:val="0084088D"/>
    <w:rsid w:val="00851D56"/>
    <w:rsid w:val="0086609C"/>
    <w:rsid w:val="008872A9"/>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07EE6"/>
    <w:rsid w:val="00B27536"/>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322"/>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A1EC7"/>
    <w:rsid w:val="00DB219D"/>
    <w:rsid w:val="00DB7F59"/>
    <w:rsid w:val="00DE2E22"/>
    <w:rsid w:val="00E05B57"/>
    <w:rsid w:val="00E139C7"/>
    <w:rsid w:val="00E16BEE"/>
    <w:rsid w:val="00E36EFF"/>
    <w:rsid w:val="00E50DBF"/>
    <w:rsid w:val="00E54553"/>
    <w:rsid w:val="00E70F37"/>
    <w:rsid w:val="00E76BCC"/>
    <w:rsid w:val="00E85260"/>
    <w:rsid w:val="00E97795"/>
    <w:rsid w:val="00EC246C"/>
    <w:rsid w:val="00EC69EA"/>
    <w:rsid w:val="00EE16E9"/>
    <w:rsid w:val="00EE35B1"/>
    <w:rsid w:val="00EF28EE"/>
    <w:rsid w:val="00EF4857"/>
    <w:rsid w:val="00F020E5"/>
    <w:rsid w:val="00F03F5E"/>
    <w:rsid w:val="00F062B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3007</Words>
  <Characters>17341</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3</cp:revision>
  <cp:lastPrinted>2026-02-23T22:51:00Z</cp:lastPrinted>
  <dcterms:created xsi:type="dcterms:W3CDTF">2026-11-02T17:47:00Z</dcterms:created>
  <dcterms:modified xsi:type="dcterms:W3CDTF">2026-11-02T17:50:00Z</dcterms:modified>
</cp:coreProperties>
</file>