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footerReference w:type="default" r:id="rId6"/>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344D7F57" w:rsidR="00E57614" w:rsidRPr="00E96F2B" w:rsidRDefault="00E96F2B" w:rsidP="00E57614">
      <w:pPr>
        <w:spacing w:after="0"/>
        <w:jc w:val="center"/>
        <w:rPr>
          <w:rFonts w:eastAsia="Times New Roman"/>
          <w:bCs/>
          <w:szCs w:val="24"/>
        </w:rPr>
      </w:pPr>
      <w:r w:rsidRPr="00E96F2B">
        <w:rPr>
          <w:rFonts w:eastAsia="Times New Roman"/>
          <w:bCs/>
          <w:szCs w:val="24"/>
        </w:rPr>
        <w:t xml:space="preserve">October </w:t>
      </w:r>
      <w:r w:rsidR="006D6901">
        <w:rPr>
          <w:rFonts w:eastAsia="Times New Roman"/>
          <w:bCs/>
          <w:szCs w:val="24"/>
        </w:rPr>
        <w:t>30</w:t>
      </w:r>
      <w:r w:rsidRPr="00E96F2B">
        <w:rPr>
          <w:rFonts w:eastAsia="Times New Roman"/>
          <w:bCs/>
          <w:szCs w:val="24"/>
        </w:rPr>
        <w:t>, 2026</w:t>
      </w:r>
    </w:p>
    <w:p w14:paraId="563096C2" w14:textId="77777777" w:rsidR="00E57614" w:rsidRDefault="00E57614" w:rsidP="00E57614">
      <w:pPr>
        <w:spacing w:after="0"/>
        <w:jc w:val="center"/>
        <w:rPr>
          <w:rFonts w:eastAsia="Times New Roman"/>
          <w:b/>
          <w:bCs/>
          <w:szCs w:val="24"/>
        </w:rPr>
      </w:pPr>
    </w:p>
    <w:p w14:paraId="21146F30" w14:textId="5FB00CD1" w:rsidR="00E57614" w:rsidRPr="00EA2320" w:rsidRDefault="00E57614" w:rsidP="00E57614">
      <w:pPr>
        <w:spacing w:after="0"/>
        <w:jc w:val="center"/>
        <w:rPr>
          <w:rFonts w:eastAsia="Times New Roman"/>
          <w:b/>
          <w:bCs/>
          <w:i/>
          <w:iCs/>
          <w:szCs w:val="24"/>
        </w:rPr>
      </w:pPr>
      <w:r w:rsidRPr="00EA2320">
        <w:rPr>
          <w:rFonts w:eastAsia="Times New Roman"/>
          <w:b/>
          <w:bCs/>
          <w:szCs w:val="24"/>
        </w:rPr>
        <w:t>A</w:t>
      </w:r>
      <w:r>
        <w:rPr>
          <w:rFonts w:eastAsia="Times New Roman"/>
          <w:b/>
          <w:bCs/>
          <w:szCs w:val="24"/>
        </w:rPr>
        <w:t xml:space="preserve">ddendum No. </w:t>
      </w:r>
      <w:r w:rsidRPr="00EA2320">
        <w:rPr>
          <w:rFonts w:eastAsia="Times New Roman"/>
          <w:b/>
          <w:bCs/>
          <w:szCs w:val="24"/>
        </w:rPr>
        <w:t>01</w:t>
      </w:r>
    </w:p>
    <w:p w14:paraId="27FA4EB1" w14:textId="77777777" w:rsidR="00E57614" w:rsidRPr="00EA2320" w:rsidRDefault="00E57614" w:rsidP="00E57614">
      <w:pPr>
        <w:spacing w:after="0"/>
        <w:jc w:val="center"/>
        <w:rPr>
          <w:rFonts w:eastAsia="Times New Roman"/>
          <w:b/>
          <w:bCs/>
          <w:szCs w:val="24"/>
        </w:rPr>
      </w:pPr>
    </w:p>
    <w:p w14:paraId="48A9B65D" w14:textId="0AF15193" w:rsidR="00E57614" w:rsidRDefault="00E57614" w:rsidP="00E57614">
      <w:pPr>
        <w:spacing w:after="0"/>
        <w:jc w:val="both"/>
        <w:rPr>
          <w:rFonts w:eastAsia="Times New Roman"/>
          <w:szCs w:val="24"/>
        </w:rPr>
      </w:pPr>
      <w:r w:rsidRPr="00EA2320">
        <w:rPr>
          <w:rFonts w:eastAsia="Times New Roman"/>
          <w:szCs w:val="24"/>
        </w:rPr>
        <w:t>Your reference is directed to RFx Number</w:t>
      </w:r>
      <w:r w:rsidR="00E96F2B">
        <w:rPr>
          <w:rFonts w:eastAsia="Times New Roman"/>
          <w:szCs w:val="24"/>
        </w:rPr>
        <w:t xml:space="preserve"> 300002</w:t>
      </w:r>
      <w:r w:rsidR="004E1ACB">
        <w:rPr>
          <w:rFonts w:eastAsia="Times New Roman"/>
          <w:szCs w:val="24"/>
        </w:rPr>
        <w:t>6</w:t>
      </w:r>
      <w:r w:rsidR="006D6901">
        <w:rPr>
          <w:rFonts w:eastAsia="Times New Roman"/>
          <w:szCs w:val="24"/>
        </w:rPr>
        <w:t>794</w:t>
      </w:r>
      <w:r w:rsidRPr="00EA2320">
        <w:rPr>
          <w:rFonts w:eastAsia="Times New Roman"/>
          <w:szCs w:val="24"/>
        </w:rPr>
        <w:t xml:space="preserve"> for the Invitation to Bid</w:t>
      </w:r>
      <w:r>
        <w:rPr>
          <w:rFonts w:eastAsia="Times New Roman"/>
          <w:szCs w:val="24"/>
        </w:rPr>
        <w:t xml:space="preserve"> (ITB)</w:t>
      </w:r>
      <w:r w:rsidRPr="00EA2320">
        <w:rPr>
          <w:rFonts w:eastAsia="Times New Roman"/>
          <w:szCs w:val="24"/>
        </w:rPr>
        <w:t xml:space="preserve"> for the State of Louisiana –</w:t>
      </w:r>
      <w:r w:rsidR="00E96F2B">
        <w:rPr>
          <w:rFonts w:eastAsia="Times New Roman"/>
          <w:szCs w:val="24"/>
        </w:rPr>
        <w:t xml:space="preserve"> </w:t>
      </w:r>
      <w:r w:rsidR="006D6901">
        <w:rPr>
          <w:rFonts w:eastAsia="Times New Roman"/>
          <w:szCs w:val="24"/>
        </w:rPr>
        <w:t xml:space="preserve">Polo and Knit </w:t>
      </w:r>
      <w:r w:rsidR="00E96F2B">
        <w:rPr>
          <w:rFonts w:eastAsia="Times New Roman"/>
          <w:szCs w:val="24"/>
        </w:rPr>
        <w:t>Shirts – DOC</w:t>
      </w:r>
      <w:r w:rsidR="004E1ACB">
        <w:rPr>
          <w:rFonts w:eastAsia="Times New Roman"/>
          <w:szCs w:val="24"/>
        </w:rPr>
        <w:t>-</w:t>
      </w:r>
      <w:r w:rsidR="00E96F2B">
        <w:rPr>
          <w:rFonts w:eastAsia="Times New Roman"/>
          <w:szCs w:val="24"/>
        </w:rPr>
        <w:t xml:space="preserve">PE, </w:t>
      </w:r>
      <w:r w:rsidRPr="00EA2320">
        <w:rPr>
          <w:rFonts w:eastAsia="Times New Roman"/>
          <w:szCs w:val="24"/>
        </w:rPr>
        <w:t>which is currently scheduled to open at</w:t>
      </w:r>
      <w:r w:rsidR="00E96F2B">
        <w:rPr>
          <w:rFonts w:eastAsia="Times New Roman"/>
          <w:szCs w:val="24"/>
        </w:rPr>
        <w:t xml:space="preserve"> 10:00 am </w:t>
      </w:r>
      <w:r w:rsidRPr="00EA2320">
        <w:rPr>
          <w:rFonts w:eastAsia="Times New Roman"/>
          <w:szCs w:val="24"/>
        </w:rPr>
        <w:t>CT on</w:t>
      </w:r>
      <w:r w:rsidR="00E96F2B">
        <w:rPr>
          <w:rFonts w:eastAsia="Times New Roman"/>
          <w:szCs w:val="24"/>
        </w:rPr>
        <w:t xml:space="preserve"> </w:t>
      </w:r>
      <w:r w:rsidR="006D6901">
        <w:rPr>
          <w:rFonts w:eastAsia="Times New Roman"/>
          <w:szCs w:val="24"/>
        </w:rPr>
        <w:t>November 5</w:t>
      </w:r>
      <w:r w:rsidR="00E96F2B">
        <w:rPr>
          <w:rFonts w:eastAsia="Times New Roman"/>
          <w:szCs w:val="24"/>
        </w:rPr>
        <w:t>, 2026</w:t>
      </w:r>
      <w:r w:rsidRPr="00EA2320">
        <w:rPr>
          <w:rFonts w:eastAsia="Times New Roman"/>
          <w:szCs w:val="24"/>
        </w:rPr>
        <w:t xml:space="preserve">. </w:t>
      </w:r>
    </w:p>
    <w:p w14:paraId="31C5F45D" w14:textId="57CBF074"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6ACFA"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315ADAEA" w14:textId="42F8B50A" w:rsidR="00E57614" w:rsidRPr="00EA2320" w:rsidRDefault="00E57614" w:rsidP="00E57614">
      <w:pPr>
        <w:spacing w:after="0"/>
        <w:jc w:val="both"/>
        <w:rPr>
          <w:rFonts w:eastAsia="Times New Roman"/>
          <w:szCs w:val="24"/>
        </w:rPr>
      </w:pPr>
      <w:r w:rsidRPr="00EA2320">
        <w:rPr>
          <w:rFonts w:eastAsia="Times New Roman"/>
          <w:szCs w:val="24"/>
        </w:rPr>
        <w:t>The following chang</w:t>
      </w:r>
      <w:r w:rsidR="00E96F2B">
        <w:rPr>
          <w:rFonts w:eastAsia="Times New Roman"/>
          <w:szCs w:val="24"/>
        </w:rPr>
        <w:t xml:space="preserve">es are </w:t>
      </w:r>
      <w:r w:rsidRPr="00EA2320">
        <w:rPr>
          <w:rFonts w:eastAsia="Times New Roman"/>
          <w:szCs w:val="24"/>
        </w:rPr>
        <w:t xml:space="preserve">to be made to the referenced solicitation: </w:t>
      </w:r>
    </w:p>
    <w:p w14:paraId="058D0433" w14:textId="77777777" w:rsidR="00E57614" w:rsidRDefault="00E57614" w:rsidP="00E57614">
      <w:pPr>
        <w:spacing w:after="0"/>
        <w:jc w:val="both"/>
        <w:rPr>
          <w:rFonts w:eastAsia="Times New Roman"/>
          <w:szCs w:val="24"/>
        </w:rPr>
      </w:pPr>
    </w:p>
    <w:p w14:paraId="7911B924" w14:textId="082F6242" w:rsidR="00E96F2B" w:rsidRPr="00E96F2B" w:rsidRDefault="00E96F2B" w:rsidP="00E96F2B">
      <w:pPr>
        <w:spacing w:after="0"/>
        <w:jc w:val="both"/>
        <w:rPr>
          <w:rFonts w:cs="Calibri"/>
          <w:b/>
        </w:rPr>
      </w:pPr>
      <w:r w:rsidRPr="00E96F2B">
        <w:rPr>
          <w:rFonts w:cs="Calibri"/>
          <w:b/>
        </w:rPr>
        <w:t xml:space="preserve">Deadline to Answer Written Inquiries currently reads:   </w:t>
      </w:r>
      <w:r>
        <w:rPr>
          <w:rFonts w:cs="Calibri"/>
          <w:b/>
        </w:rPr>
        <w:t xml:space="preserve">October </w:t>
      </w:r>
      <w:r w:rsidR="006D6901">
        <w:rPr>
          <w:rFonts w:cs="Calibri"/>
          <w:b/>
        </w:rPr>
        <w:t>30</w:t>
      </w:r>
      <w:r>
        <w:rPr>
          <w:rFonts w:cs="Calibri"/>
          <w:b/>
        </w:rPr>
        <w:t>, 2026</w:t>
      </w:r>
    </w:p>
    <w:p w14:paraId="37F8A1D0" w14:textId="2636B688" w:rsidR="00E96F2B" w:rsidRDefault="00E96F2B" w:rsidP="00E96F2B">
      <w:pPr>
        <w:spacing w:after="0"/>
        <w:jc w:val="both"/>
        <w:rPr>
          <w:rFonts w:cs="Calibri"/>
          <w:b/>
        </w:rPr>
      </w:pPr>
      <w:r w:rsidRPr="00E96F2B">
        <w:rPr>
          <w:rFonts w:cs="Calibri"/>
          <w:b/>
        </w:rPr>
        <w:t xml:space="preserve">Deadline to Answer Written Inquiries revised to read:   </w:t>
      </w:r>
      <w:r w:rsidR="004E1ACB">
        <w:rPr>
          <w:rFonts w:cs="Calibri"/>
          <w:b/>
        </w:rPr>
        <w:t xml:space="preserve">November </w:t>
      </w:r>
      <w:r w:rsidR="006D6901">
        <w:rPr>
          <w:rFonts w:cs="Calibri"/>
          <w:b/>
        </w:rPr>
        <w:t>1</w:t>
      </w:r>
      <w:r w:rsidR="001506A4">
        <w:rPr>
          <w:rFonts w:cs="Calibri"/>
          <w:b/>
        </w:rPr>
        <w:t>2</w:t>
      </w:r>
      <w:r>
        <w:rPr>
          <w:rFonts w:cs="Calibri"/>
          <w:b/>
        </w:rPr>
        <w:t>, 2026</w:t>
      </w:r>
    </w:p>
    <w:p w14:paraId="5A1162FE" w14:textId="77777777" w:rsidR="00E96F2B" w:rsidRDefault="00E96F2B" w:rsidP="00E96F2B">
      <w:pPr>
        <w:spacing w:after="0"/>
        <w:jc w:val="both"/>
        <w:rPr>
          <w:rFonts w:cs="Calibri"/>
          <w:b/>
        </w:rPr>
      </w:pPr>
    </w:p>
    <w:p w14:paraId="35A285D7" w14:textId="49ACD56A" w:rsidR="00E96F2B" w:rsidRDefault="00E96F2B" w:rsidP="00E96F2B">
      <w:pPr>
        <w:spacing w:after="0"/>
        <w:jc w:val="both"/>
        <w:rPr>
          <w:rFonts w:cs="Calibri"/>
          <w:b/>
        </w:rPr>
      </w:pPr>
      <w:r>
        <w:rPr>
          <w:rFonts w:cs="Calibri"/>
          <w:b/>
        </w:rPr>
        <w:t xml:space="preserve">Bid Opening Date currently reads: </w:t>
      </w:r>
      <w:r w:rsidR="006D6901">
        <w:rPr>
          <w:rFonts w:cs="Calibri"/>
          <w:b/>
        </w:rPr>
        <w:t>November 5</w:t>
      </w:r>
      <w:r>
        <w:rPr>
          <w:rFonts w:cs="Calibri"/>
          <w:b/>
        </w:rPr>
        <w:t>, 2026</w:t>
      </w:r>
    </w:p>
    <w:p w14:paraId="77D67F8E" w14:textId="1077C304" w:rsidR="00E96F2B" w:rsidRPr="00E96F2B" w:rsidRDefault="00E96F2B" w:rsidP="00E96F2B">
      <w:pPr>
        <w:spacing w:after="0"/>
        <w:jc w:val="both"/>
        <w:rPr>
          <w:rFonts w:cs="Calibri"/>
          <w:b/>
          <w:i/>
        </w:rPr>
      </w:pPr>
      <w:r>
        <w:rPr>
          <w:rFonts w:cs="Calibri"/>
          <w:b/>
        </w:rPr>
        <w:t xml:space="preserve">Bid Opening Date revised to read: </w:t>
      </w:r>
      <w:r w:rsidR="004E1ACB">
        <w:rPr>
          <w:rFonts w:cs="Calibri"/>
          <w:b/>
        </w:rPr>
        <w:t>November 1</w:t>
      </w:r>
      <w:r w:rsidR="001506A4">
        <w:rPr>
          <w:rFonts w:cs="Calibri"/>
          <w:b/>
        </w:rPr>
        <w:t>8</w:t>
      </w:r>
      <w:r>
        <w:rPr>
          <w:rFonts w:cs="Calibri"/>
          <w:b/>
        </w:rPr>
        <w:t>, 2026</w:t>
      </w:r>
    </w:p>
    <w:p w14:paraId="03D0B739" w14:textId="77777777" w:rsidR="00E96F2B" w:rsidRPr="00EA2320" w:rsidRDefault="00E96F2B" w:rsidP="00E57614">
      <w:pPr>
        <w:spacing w:after="0"/>
        <w:jc w:val="both"/>
        <w:rPr>
          <w:rFonts w:eastAsia="Times New Roman"/>
          <w:szCs w:val="24"/>
        </w:rPr>
      </w:pPr>
    </w:p>
    <w:p w14:paraId="654E513D"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C860A"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5E740B75" w:rsidR="00E57614" w:rsidRPr="00EA2320" w:rsidRDefault="00E57614" w:rsidP="00E57614">
      <w:pPr>
        <w:spacing w:after="0"/>
        <w:jc w:val="both"/>
        <w:rPr>
          <w:rFonts w:eastAsia="Times New Roman"/>
          <w:szCs w:val="24"/>
        </w:rPr>
      </w:pPr>
      <w:r w:rsidRPr="00EA2320">
        <w:rPr>
          <w:rFonts w:eastAsia="Times New Roman"/>
          <w:szCs w:val="24"/>
        </w:rPr>
        <w:t xml:space="preserve">All else remains as on original </w:t>
      </w:r>
      <w:r>
        <w:rPr>
          <w:rFonts w:eastAsia="Times New Roman"/>
          <w:szCs w:val="24"/>
        </w:rPr>
        <w:t>Invitation to B</w:t>
      </w:r>
      <w:r w:rsidRPr="00EA2320">
        <w:rPr>
          <w:rFonts w:eastAsia="Times New Roman"/>
          <w:szCs w:val="24"/>
        </w:rPr>
        <w:t>id.</w:t>
      </w:r>
    </w:p>
    <w:p w14:paraId="0BF790FE"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EAEC6"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E57614" w:rsidRDefault="00E57614" w:rsidP="00E57614">
      <w:pPr>
        <w:spacing w:after="0"/>
        <w:rPr>
          <w:rFonts w:eastAsia="Times New Roman"/>
          <w:b/>
          <w:bCs/>
          <w:szCs w:val="24"/>
        </w:rPr>
      </w:pPr>
      <w:r w:rsidRPr="00E57614">
        <w:rPr>
          <w:rFonts w:eastAsia="Times New Roman"/>
          <w:b/>
          <w:bCs/>
          <w:szCs w:val="24"/>
        </w:rPr>
        <w:t>This addendum is hereby officially made a part of the referenced solicitation.</w:t>
      </w:r>
      <w:r>
        <w:rPr>
          <w:rFonts w:eastAsia="Times New Roman"/>
          <w:b/>
          <w:bCs/>
          <w:szCs w:val="24"/>
        </w:rPr>
        <w:t xml:space="preserve"> </w:t>
      </w:r>
    </w:p>
    <w:p w14:paraId="54805F02" w14:textId="0CE9EA8C" w:rsidR="00E57614" w:rsidRPr="00EA2320" w:rsidRDefault="00E57614" w:rsidP="00E57614">
      <w:pPr>
        <w:spacing w:after="0"/>
        <w:jc w:val="both"/>
        <w:rPr>
          <w:rFonts w:eastAsia="Times New Roman"/>
          <w:caps/>
          <w:szCs w:val="24"/>
        </w:rPr>
      </w:pPr>
    </w:p>
    <w:p w14:paraId="5BC9C0DE" w14:textId="07C33C0F" w:rsidR="00E57614" w:rsidRPr="00EA2320" w:rsidRDefault="00E57614" w:rsidP="00E57614">
      <w:pPr>
        <w:spacing w:after="0"/>
        <w:rPr>
          <w:rFonts w:eastAsia="Times New Roman"/>
          <w:szCs w:val="24"/>
        </w:rPr>
      </w:pPr>
      <w:r>
        <w:rPr>
          <w:rFonts w:eastAsia="Times New Roman"/>
          <w:b/>
          <w:bCs/>
          <w:szCs w:val="24"/>
        </w:rPr>
        <w:t>Acknowledgement</w:t>
      </w:r>
      <w:r w:rsidRPr="00E57614">
        <w:rPr>
          <w:rFonts w:eastAsia="Times New Roman"/>
          <w:b/>
          <w:bCs/>
          <w:caps/>
          <w:szCs w:val="24"/>
        </w:rPr>
        <w:t>:</w:t>
      </w:r>
      <w:r w:rsidRPr="00EA2320">
        <w:rPr>
          <w:rFonts w:eastAsia="Times New Roman"/>
          <w:caps/>
          <w:szCs w:val="24"/>
        </w:rPr>
        <w:t xml:space="preserve"> I</w:t>
      </w:r>
      <w:r>
        <w:rPr>
          <w:rFonts w:eastAsia="Times New Roman"/>
          <w:szCs w:val="24"/>
        </w:rPr>
        <w:t xml:space="preserve">f </w:t>
      </w:r>
      <w:r w:rsidRPr="00EA2320">
        <w:rPr>
          <w:rFonts w:eastAsia="Times New Roman"/>
          <w:szCs w:val="24"/>
        </w:rPr>
        <w:t>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5F8E920" w14:textId="77777777" w:rsidR="00E57614" w:rsidRPr="00EA2320" w:rsidRDefault="00E57614" w:rsidP="00E57614">
      <w:pPr>
        <w:spacing w:after="0"/>
        <w:jc w:val="both"/>
        <w:rPr>
          <w:rFonts w:eastAsia="Times New Roman"/>
          <w:szCs w:val="24"/>
        </w:rPr>
      </w:pPr>
    </w:p>
    <w:p w14:paraId="191460B8" w14:textId="77777777" w:rsidR="00E57614" w:rsidRPr="00EA2320" w:rsidRDefault="00E57614" w:rsidP="00E57614">
      <w:pPr>
        <w:spacing w:after="0"/>
        <w:jc w:val="both"/>
        <w:rPr>
          <w:rFonts w:eastAsia="Times New Roman"/>
          <w:szCs w:val="24"/>
        </w:rPr>
      </w:pPr>
      <w:r w:rsidRPr="00EA2320">
        <w:rPr>
          <w:rFonts w:eastAsia="Times New Roman"/>
          <w:szCs w:val="24"/>
        </w:rPr>
        <w:t>Addendum Acknowledged/No changes:</w:t>
      </w:r>
    </w:p>
    <w:p w14:paraId="3DCF427E" w14:textId="77777777" w:rsidR="00E57614" w:rsidRPr="00EA2320" w:rsidRDefault="00E57614" w:rsidP="00E57614">
      <w:pPr>
        <w:spacing w:after="0"/>
        <w:jc w:val="both"/>
        <w:rPr>
          <w:rFonts w:eastAsia="Times New Roman"/>
          <w:szCs w:val="24"/>
        </w:rPr>
      </w:pPr>
    </w:p>
    <w:p w14:paraId="5336B8D5" w14:textId="77777777" w:rsidR="00E57614" w:rsidRPr="00EA2320" w:rsidRDefault="00E57614" w:rsidP="00E57614">
      <w:pPr>
        <w:spacing w:after="0"/>
        <w:jc w:val="both"/>
        <w:rPr>
          <w:rFonts w:eastAsia="Times New Roman"/>
          <w:szCs w:val="24"/>
        </w:rPr>
      </w:pPr>
      <w:r w:rsidRPr="00EA2320">
        <w:rPr>
          <w:rFonts w:eastAsia="Times New Roman"/>
          <w:szCs w:val="24"/>
        </w:rPr>
        <w:t>For:  ________________________  By:  __________________________</w:t>
      </w:r>
    </w:p>
    <w:p w14:paraId="755DB425" w14:textId="77777777" w:rsidR="00E57614" w:rsidRPr="00EA2320" w:rsidRDefault="00E57614" w:rsidP="00E57614">
      <w:pPr>
        <w:spacing w:after="0"/>
        <w:jc w:val="both"/>
        <w:rPr>
          <w:rFonts w:eastAsia="Times New Roman"/>
          <w:szCs w:val="24"/>
        </w:rPr>
      </w:pPr>
    </w:p>
    <w:p w14:paraId="5BAC8EE4" w14:textId="77777777" w:rsidR="00E96F2B" w:rsidRDefault="00E96F2B" w:rsidP="00E57614">
      <w:pPr>
        <w:spacing w:after="0"/>
        <w:rPr>
          <w:rFonts w:eastAsia="Times New Roman"/>
          <w:b/>
          <w:bCs/>
          <w:szCs w:val="24"/>
        </w:rPr>
      </w:pPr>
    </w:p>
    <w:p w14:paraId="473E42A1" w14:textId="77777777" w:rsidR="00E96F2B" w:rsidRDefault="00E96F2B" w:rsidP="00E57614">
      <w:pPr>
        <w:spacing w:after="0"/>
        <w:rPr>
          <w:rFonts w:eastAsia="Times New Roman"/>
          <w:b/>
          <w:bCs/>
          <w:szCs w:val="24"/>
        </w:rPr>
      </w:pPr>
    </w:p>
    <w:p w14:paraId="195FAAC4" w14:textId="77777777" w:rsidR="00E96F2B" w:rsidRDefault="00E96F2B" w:rsidP="00E57614">
      <w:pPr>
        <w:spacing w:after="0"/>
        <w:rPr>
          <w:rFonts w:eastAsia="Times New Roman"/>
          <w:b/>
          <w:bCs/>
          <w:szCs w:val="24"/>
        </w:rPr>
      </w:pPr>
    </w:p>
    <w:p w14:paraId="4E59E863" w14:textId="3A8EF527" w:rsidR="00E57614" w:rsidRPr="00EA2320" w:rsidRDefault="00E57614" w:rsidP="00E57614">
      <w:pPr>
        <w:spacing w:after="0"/>
        <w:rPr>
          <w:rFonts w:eastAsia="Times New Roman"/>
          <w:szCs w:val="24"/>
        </w:rPr>
      </w:pPr>
      <w:r w:rsidRPr="00E57614">
        <w:rPr>
          <w:rFonts w:eastAsia="Times New Roman"/>
          <w:b/>
          <w:bCs/>
          <w:szCs w:val="24"/>
        </w:rPr>
        <w:lastRenderedPageBreak/>
        <w:t>Revision:</w:t>
      </w:r>
      <w:r w:rsidRPr="00EA2320">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and indicate the RFx number and the bid opening date and time on the outside of the envelope for pro</w:t>
      </w:r>
      <w:r>
        <w:rPr>
          <w:rFonts w:eastAsia="Times New Roman"/>
          <w:szCs w:val="24"/>
        </w:rPr>
        <w:t>per identification</w:t>
      </w:r>
      <w:r w:rsidRPr="00EA2320">
        <w:rPr>
          <w:rFonts w:eastAsia="Times New Roman"/>
          <w:szCs w:val="24"/>
        </w:rPr>
        <w:t>.  Electronic transmissions other than by fax are not being accepted at this time</w:t>
      </w:r>
      <w:r>
        <w:rPr>
          <w:rFonts w:eastAsia="Times New Roman"/>
          <w:szCs w:val="24"/>
        </w:rPr>
        <w:t>.</w:t>
      </w:r>
    </w:p>
    <w:p w14:paraId="6A34EBBD" w14:textId="77777777" w:rsidR="00E57614" w:rsidRPr="00EA2320" w:rsidRDefault="00E57614" w:rsidP="00E57614">
      <w:pPr>
        <w:spacing w:after="0"/>
        <w:jc w:val="both"/>
        <w:rPr>
          <w:rFonts w:eastAsia="Times New Roman"/>
          <w:szCs w:val="24"/>
        </w:rPr>
      </w:pPr>
    </w:p>
    <w:p w14:paraId="0B44A055" w14:textId="77777777" w:rsidR="00E57614" w:rsidRPr="00EA2320" w:rsidRDefault="00E57614" w:rsidP="00E57614">
      <w:pPr>
        <w:spacing w:after="0"/>
        <w:jc w:val="both"/>
        <w:rPr>
          <w:rFonts w:eastAsia="Times New Roman"/>
          <w:b/>
          <w:bCs/>
          <w:szCs w:val="24"/>
        </w:rPr>
      </w:pPr>
      <w:r w:rsidRPr="00EA2320">
        <w:rPr>
          <w:rFonts w:eastAsia="Times New Roman"/>
          <w:b/>
          <w:bCs/>
          <w:szCs w:val="24"/>
        </w:rPr>
        <w:t>Revisions received after bid opening shall not be considered and you shall be held to your original bid.</w:t>
      </w:r>
    </w:p>
    <w:p w14:paraId="62C79B38" w14:textId="77777777" w:rsidR="00E57614" w:rsidRPr="00EA2320" w:rsidRDefault="00E57614" w:rsidP="00E57614">
      <w:pPr>
        <w:spacing w:after="0"/>
        <w:jc w:val="both"/>
        <w:rPr>
          <w:rFonts w:eastAsia="Times New Roman"/>
          <w:szCs w:val="24"/>
        </w:rPr>
      </w:pPr>
    </w:p>
    <w:p w14:paraId="2ADF0D79" w14:textId="016258EE" w:rsidR="00E57614" w:rsidRDefault="00E57614" w:rsidP="00E57614">
      <w:pPr>
        <w:spacing w:after="0"/>
        <w:jc w:val="both"/>
        <w:rPr>
          <w:rFonts w:eastAsia="Times New Roman"/>
          <w:szCs w:val="24"/>
        </w:rPr>
      </w:pPr>
      <w:r w:rsidRPr="00EA2320">
        <w:rPr>
          <w:rFonts w:eastAsia="Times New Roman"/>
          <w:szCs w:val="24"/>
        </w:rPr>
        <w:t>Revision:</w:t>
      </w:r>
    </w:p>
    <w:p w14:paraId="7FA92D6C" w14:textId="77777777" w:rsidR="00E57614" w:rsidRPr="00EA2320" w:rsidRDefault="00E57614" w:rsidP="00E57614">
      <w:pPr>
        <w:spacing w:after="0"/>
        <w:jc w:val="both"/>
        <w:rPr>
          <w:rFonts w:eastAsia="Times New Roman"/>
          <w:szCs w:val="24"/>
        </w:rPr>
      </w:pPr>
    </w:p>
    <w:p w14:paraId="4A1492C7" w14:textId="77777777" w:rsidR="00E57614" w:rsidRPr="00EA2320" w:rsidRDefault="00E57614" w:rsidP="00E57614">
      <w:pPr>
        <w:spacing w:after="0"/>
        <w:jc w:val="both"/>
        <w:rPr>
          <w:rFonts w:eastAsia="Times New Roman"/>
          <w:szCs w:val="24"/>
        </w:rPr>
      </w:pPr>
      <w:r w:rsidRPr="00EA2320">
        <w:rPr>
          <w:rFonts w:eastAsia="Times New Roman"/>
          <w:szCs w:val="24"/>
        </w:rPr>
        <w:t>For:  ________________________  By:  __________________________</w:t>
      </w:r>
    </w:p>
    <w:p w14:paraId="124FC280" w14:textId="77777777" w:rsidR="00E57614" w:rsidRPr="00EA2320" w:rsidRDefault="00E57614" w:rsidP="00E57614">
      <w:pPr>
        <w:spacing w:after="0"/>
        <w:jc w:val="both"/>
        <w:rPr>
          <w:rFonts w:eastAsia="Times New Roman"/>
          <w:szCs w:val="24"/>
        </w:rPr>
      </w:pPr>
    </w:p>
    <w:p w14:paraId="18E552B0" w14:textId="77777777" w:rsidR="00E57614" w:rsidRPr="00EA2320" w:rsidRDefault="00E57614" w:rsidP="00E57614">
      <w:pPr>
        <w:spacing w:after="0"/>
        <w:rPr>
          <w:rFonts w:eastAsia="Times New Roman"/>
          <w:szCs w:val="24"/>
        </w:rPr>
      </w:pPr>
    </w:p>
    <w:p w14:paraId="30A1E788" w14:textId="61E0C28B" w:rsidR="00E57614" w:rsidRPr="00EA2320" w:rsidRDefault="00E57614" w:rsidP="00E57614">
      <w:pPr>
        <w:spacing w:after="0"/>
        <w:rPr>
          <w:rFonts w:eastAsia="Times New Roman"/>
          <w:szCs w:val="24"/>
        </w:rPr>
      </w:pPr>
      <w:r w:rsidRPr="00EA2320">
        <w:rPr>
          <w:rFonts w:eastAsia="Times New Roman"/>
          <w:szCs w:val="24"/>
        </w:rPr>
        <w:t>By:</w:t>
      </w:r>
      <w:r w:rsidR="00E96F2B">
        <w:rPr>
          <w:rFonts w:eastAsia="Times New Roman"/>
          <w:szCs w:val="24"/>
        </w:rPr>
        <w:tab/>
      </w:r>
      <w:r w:rsidR="004E1ACB">
        <w:rPr>
          <w:rFonts w:eastAsia="Times New Roman"/>
          <w:szCs w:val="24"/>
        </w:rPr>
        <w:t>Erica Thomas</w:t>
      </w:r>
    </w:p>
    <w:p w14:paraId="4E3C0BB8" w14:textId="77777777" w:rsidR="00E57614" w:rsidRPr="00EA2320" w:rsidRDefault="00E57614" w:rsidP="00E57614">
      <w:pPr>
        <w:spacing w:after="0"/>
        <w:rPr>
          <w:rFonts w:eastAsia="Times New Roman"/>
          <w:szCs w:val="24"/>
        </w:rPr>
      </w:pPr>
      <w:r w:rsidRPr="00EA2320">
        <w:rPr>
          <w:rFonts w:eastAsia="Times New Roman"/>
          <w:szCs w:val="24"/>
        </w:rPr>
        <w:tab/>
        <w:t>Office of State Procurement</w:t>
      </w:r>
    </w:p>
    <w:p w14:paraId="709A7E56" w14:textId="3293FCD1" w:rsidR="00E57614" w:rsidRPr="00EA2320" w:rsidRDefault="00E57614" w:rsidP="00E57614">
      <w:pPr>
        <w:spacing w:after="0"/>
        <w:rPr>
          <w:rFonts w:eastAsia="Times New Roman"/>
          <w:szCs w:val="24"/>
        </w:rPr>
      </w:pPr>
      <w:r w:rsidRPr="00EA2320">
        <w:rPr>
          <w:rFonts w:eastAsia="Times New Roman"/>
          <w:szCs w:val="24"/>
        </w:rPr>
        <w:tab/>
        <w:t>Telephone No. 225-342</w:t>
      </w:r>
      <w:r w:rsidR="00E96F2B">
        <w:rPr>
          <w:rFonts w:eastAsia="Times New Roman"/>
          <w:szCs w:val="24"/>
        </w:rPr>
        <w:t>-</w:t>
      </w:r>
      <w:r w:rsidR="004E1ACB">
        <w:rPr>
          <w:rFonts w:eastAsia="Times New Roman"/>
          <w:szCs w:val="24"/>
        </w:rPr>
        <w:t>8021</w:t>
      </w:r>
    </w:p>
    <w:p w14:paraId="74B3EE8A" w14:textId="0514070D" w:rsidR="008E7953" w:rsidRPr="00E57614" w:rsidRDefault="00E57614" w:rsidP="00E57614">
      <w:pPr>
        <w:spacing w:after="0"/>
        <w:rPr>
          <w:rFonts w:eastAsia="Times New Roman"/>
          <w:szCs w:val="24"/>
        </w:rPr>
      </w:pPr>
      <w:r w:rsidRPr="00EA2320">
        <w:rPr>
          <w:rFonts w:eastAsia="Times New Roman"/>
          <w:szCs w:val="24"/>
        </w:rPr>
        <w:tab/>
        <w:t xml:space="preserve">Email: </w:t>
      </w:r>
      <w:r w:rsidR="00E96F2B">
        <w:rPr>
          <w:rFonts w:eastAsia="Times New Roman"/>
          <w:szCs w:val="24"/>
        </w:rPr>
        <w:t xml:space="preserve"> </w:t>
      </w:r>
      <w:hyperlink r:id="rId8" w:history="1">
        <w:r w:rsidR="004E1ACB" w:rsidRPr="00831D0D">
          <w:rPr>
            <w:rStyle w:val="Hyperlink"/>
            <w:rFonts w:eastAsia="Times New Roman"/>
            <w:szCs w:val="24"/>
          </w:rPr>
          <w:t>erica.thomas5@la.gov</w:t>
        </w:r>
      </w:hyperlink>
      <w:r w:rsidR="00E96F2B">
        <w:rPr>
          <w:rFonts w:eastAsia="Times New Roman"/>
          <w:szCs w:val="24"/>
        </w:rPr>
        <w:t xml:space="preserve"> </w:t>
      </w:r>
    </w:p>
    <w:sectPr w:rsidR="008E7953" w:rsidRPr="00E57614"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64CF4" w14:textId="77777777" w:rsidR="00D718FB" w:rsidRDefault="00D718FB" w:rsidP="00E96F2B">
      <w:pPr>
        <w:spacing w:after="0"/>
      </w:pPr>
      <w:r>
        <w:separator/>
      </w:r>
    </w:p>
  </w:endnote>
  <w:endnote w:type="continuationSeparator" w:id="0">
    <w:p w14:paraId="538FF61D" w14:textId="77777777" w:rsidR="00D718FB" w:rsidRDefault="00D718FB" w:rsidP="00E96F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026"/>
      <w:docPartObj>
        <w:docPartGallery w:val="Page Numbers (Bottom of Page)"/>
        <w:docPartUnique/>
      </w:docPartObj>
    </w:sdtPr>
    <w:sdtEndPr>
      <w:rPr>
        <w:noProof/>
      </w:rPr>
    </w:sdtEndPr>
    <w:sdtContent>
      <w:p w14:paraId="44BBC5FA" w14:textId="073481AF" w:rsidR="00E96F2B" w:rsidRDefault="00E96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45D315" w14:textId="77777777" w:rsidR="00E96F2B" w:rsidRDefault="00E96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6091B" w14:textId="77777777" w:rsidR="00D718FB" w:rsidRDefault="00D718FB" w:rsidP="00E96F2B">
      <w:pPr>
        <w:spacing w:after="0"/>
      </w:pPr>
      <w:r>
        <w:separator/>
      </w:r>
    </w:p>
  </w:footnote>
  <w:footnote w:type="continuationSeparator" w:id="0">
    <w:p w14:paraId="768C2ADD" w14:textId="77777777" w:rsidR="00D718FB" w:rsidRDefault="00D718FB" w:rsidP="00E96F2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526B6"/>
    <w:rsid w:val="001506A4"/>
    <w:rsid w:val="001C77EA"/>
    <w:rsid w:val="0047645C"/>
    <w:rsid w:val="00491DEC"/>
    <w:rsid w:val="004E1ACB"/>
    <w:rsid w:val="005441A5"/>
    <w:rsid w:val="005B329F"/>
    <w:rsid w:val="0068536F"/>
    <w:rsid w:val="006B6958"/>
    <w:rsid w:val="006D6901"/>
    <w:rsid w:val="007A1310"/>
    <w:rsid w:val="007A24AE"/>
    <w:rsid w:val="008D2868"/>
    <w:rsid w:val="008E7953"/>
    <w:rsid w:val="0094707A"/>
    <w:rsid w:val="009864AE"/>
    <w:rsid w:val="00AD2C98"/>
    <w:rsid w:val="00BD7114"/>
    <w:rsid w:val="00C45234"/>
    <w:rsid w:val="00D2121D"/>
    <w:rsid w:val="00D718FB"/>
    <w:rsid w:val="00E57614"/>
    <w:rsid w:val="00E96F2B"/>
    <w:rsid w:val="00EE7884"/>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2B"/>
    <w:rPr>
      <w:color w:val="0563C1" w:themeColor="hyperlink"/>
      <w:u w:val="single"/>
    </w:rPr>
  </w:style>
  <w:style w:type="character" w:styleId="UnresolvedMention">
    <w:name w:val="Unresolved Mention"/>
    <w:basedOn w:val="DefaultParagraphFont"/>
    <w:uiPriority w:val="99"/>
    <w:semiHidden/>
    <w:unhideWhenUsed/>
    <w:rsid w:val="00E96F2B"/>
    <w:rPr>
      <w:color w:val="605E5C"/>
      <w:shd w:val="clear" w:color="auto" w:fill="E1DFDD"/>
    </w:rPr>
  </w:style>
  <w:style w:type="paragraph" w:styleId="Header">
    <w:name w:val="header"/>
    <w:basedOn w:val="Normal"/>
    <w:link w:val="HeaderChar"/>
    <w:uiPriority w:val="99"/>
    <w:unhideWhenUsed/>
    <w:rsid w:val="00E96F2B"/>
    <w:pPr>
      <w:tabs>
        <w:tab w:val="center" w:pos="4680"/>
        <w:tab w:val="right" w:pos="9360"/>
      </w:tabs>
      <w:spacing w:after="0"/>
    </w:pPr>
  </w:style>
  <w:style w:type="character" w:customStyle="1" w:styleId="HeaderChar">
    <w:name w:val="Header Char"/>
    <w:basedOn w:val="DefaultParagraphFont"/>
    <w:link w:val="Header"/>
    <w:uiPriority w:val="99"/>
    <w:rsid w:val="00E96F2B"/>
    <w:rPr>
      <w:rFonts w:ascii="Calibri" w:hAnsi="Calibri"/>
      <w:sz w:val="24"/>
    </w:rPr>
  </w:style>
  <w:style w:type="paragraph" w:styleId="Footer">
    <w:name w:val="footer"/>
    <w:basedOn w:val="Normal"/>
    <w:link w:val="FooterChar"/>
    <w:uiPriority w:val="99"/>
    <w:unhideWhenUsed/>
    <w:rsid w:val="00E96F2B"/>
    <w:pPr>
      <w:tabs>
        <w:tab w:val="center" w:pos="4680"/>
        <w:tab w:val="right" w:pos="9360"/>
      </w:tabs>
      <w:spacing w:after="0"/>
    </w:pPr>
  </w:style>
  <w:style w:type="character" w:customStyle="1" w:styleId="FooterChar">
    <w:name w:val="Footer Char"/>
    <w:basedOn w:val="DefaultParagraphFont"/>
    <w:link w:val="Footer"/>
    <w:uiPriority w:val="99"/>
    <w:rsid w:val="00E96F2B"/>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thomas5@la.gov"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7</TotalTime>
  <Pages>2</Pages>
  <Words>391</Words>
  <Characters>2233</Characters>
  <Application>Microsoft Office Word</Application>
  <DocSecurity>0</DocSecurity>
  <Lines>18</Lines>
  <Paragraphs>5</Paragraphs>
  <ScaleCrop>false</ScaleCrop>
  <Company>State of Louisiana</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Erica Thomas (OSP)</cp:lastModifiedBy>
  <cp:revision>6</cp:revision>
  <dcterms:created xsi:type="dcterms:W3CDTF">2026-10-28T13:48:00Z</dcterms:created>
  <dcterms:modified xsi:type="dcterms:W3CDTF">2026-11-02T16:21:00Z</dcterms:modified>
</cp:coreProperties>
</file>