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FCE6269" w:rsidR="00B55F62" w:rsidRPr="00471067" w:rsidRDefault="00B55F62" w:rsidP="00B55F62">
      <w:pPr>
        <w:pStyle w:val="Heading3"/>
        <w:rPr>
          <w:color w:val="auto"/>
        </w:rPr>
      </w:pPr>
      <w:r w:rsidRPr="00471067">
        <w:rPr>
          <w:b/>
          <w:bCs/>
          <w:color w:val="auto"/>
        </w:rPr>
        <w:t xml:space="preserve">RFx Number: </w:t>
      </w:r>
      <w:r w:rsidR="00471067" w:rsidRPr="00471067">
        <w:rPr>
          <w:b/>
          <w:bCs/>
          <w:color w:val="auto"/>
        </w:rPr>
        <w:t>3000026755</w:t>
      </w:r>
      <w:r w:rsidRPr="00471067">
        <w:rPr>
          <w:color w:val="auto"/>
        </w:rPr>
        <w:tab/>
      </w:r>
      <w:r w:rsidRPr="00471067">
        <w:rPr>
          <w:color w:val="auto"/>
        </w:rPr>
        <w:tab/>
      </w:r>
      <w:r w:rsidRPr="00471067">
        <w:rPr>
          <w:color w:val="auto"/>
        </w:rPr>
        <w:tab/>
      </w:r>
      <w:r w:rsidRPr="00471067">
        <w:rPr>
          <w:color w:val="auto"/>
        </w:rPr>
        <w:tab/>
      </w:r>
      <w:r w:rsidRPr="00471067">
        <w:rPr>
          <w:color w:val="auto"/>
        </w:rPr>
        <w:tab/>
      </w:r>
      <w:r w:rsidRPr="00471067">
        <w:rPr>
          <w:color w:val="auto"/>
        </w:rPr>
        <w:tab/>
      </w:r>
      <w:r w:rsidRPr="00471067">
        <w:rPr>
          <w:color w:val="auto"/>
        </w:rPr>
        <w:tab/>
      </w:r>
      <w:r w:rsidRPr="00471067">
        <w:rPr>
          <w:b/>
          <w:bCs/>
          <w:color w:val="auto"/>
        </w:rPr>
        <w:t xml:space="preserve">Attachment </w:t>
      </w:r>
      <w:r w:rsidR="00921692">
        <w:rPr>
          <w:b/>
          <w:bCs/>
          <w:color w:val="auto"/>
        </w:rPr>
        <w:t>F</w:t>
      </w:r>
    </w:p>
    <w:p w14:paraId="75D1A66E" w14:textId="77777777" w:rsidR="00031155" w:rsidRPr="00471067" w:rsidRDefault="00031155" w:rsidP="00031155">
      <w:pPr>
        <w:rPr>
          <w:sz w:val="24"/>
          <w:szCs w:val="24"/>
        </w:rPr>
      </w:pPr>
    </w:p>
    <w:p w14:paraId="06EAAE98" w14:textId="4F58ECDC" w:rsidR="00D50372" w:rsidRPr="00C637E5" w:rsidRDefault="00041AC2" w:rsidP="0091287F">
      <w:pPr>
        <w:pStyle w:val="Heading1"/>
        <w:rPr>
          <w:b/>
          <w:bCs/>
          <w:color w:val="auto"/>
          <w:sz w:val="24"/>
          <w:szCs w:val="24"/>
        </w:rPr>
      </w:pPr>
      <w:r w:rsidRPr="00C637E5">
        <w:rPr>
          <w:b/>
          <w:bCs/>
          <w:color w:val="auto"/>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71067"/>
    <w:rsid w:val="004829FB"/>
    <w:rsid w:val="004B7992"/>
    <w:rsid w:val="004C03B9"/>
    <w:rsid w:val="00557B6D"/>
    <w:rsid w:val="006D337E"/>
    <w:rsid w:val="00756B6F"/>
    <w:rsid w:val="0076142B"/>
    <w:rsid w:val="00794153"/>
    <w:rsid w:val="00861D8B"/>
    <w:rsid w:val="008678AD"/>
    <w:rsid w:val="0091287F"/>
    <w:rsid w:val="00921692"/>
    <w:rsid w:val="009D6924"/>
    <w:rsid w:val="009E4A76"/>
    <w:rsid w:val="00A962B3"/>
    <w:rsid w:val="00AD6095"/>
    <w:rsid w:val="00B15493"/>
    <w:rsid w:val="00B55F62"/>
    <w:rsid w:val="00B93C2E"/>
    <w:rsid w:val="00B97A1B"/>
    <w:rsid w:val="00BE156C"/>
    <w:rsid w:val="00BF2E41"/>
    <w:rsid w:val="00C12156"/>
    <w:rsid w:val="00C61654"/>
    <w:rsid w:val="00C637E5"/>
    <w:rsid w:val="00CD3363"/>
    <w:rsid w:val="00CE3DF6"/>
    <w:rsid w:val="00D14D50"/>
    <w:rsid w:val="00D50372"/>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7</cp:revision>
  <cp:lastPrinted>2026-09-28T19:43:00Z</cp:lastPrinted>
  <dcterms:created xsi:type="dcterms:W3CDTF">2026-03-02T16:40:00Z</dcterms:created>
  <dcterms:modified xsi:type="dcterms:W3CDTF">2026-10-06T20:47:00Z</dcterms:modified>
</cp:coreProperties>
</file>