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E58F4" w14:textId="77777777" w:rsidR="00954292" w:rsidRPr="00954292" w:rsidRDefault="00954292" w:rsidP="0096099D">
      <w:pPr>
        <w:rPr>
          <w:rFonts w:ascii="Arial" w:hAnsi="Arial" w:cs="Arial"/>
          <w:b/>
          <w:w w:val="90"/>
          <w:u w:val="single"/>
        </w:rPr>
      </w:pPr>
    </w:p>
    <w:p w14:paraId="06DB5F2C" w14:textId="77777777" w:rsidR="000B54D2" w:rsidRDefault="000B54D2" w:rsidP="00954292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</w:rPr>
      </w:pPr>
    </w:p>
    <w:p w14:paraId="46AD643D" w14:textId="14471AC9" w:rsidR="00954292" w:rsidRPr="00954292" w:rsidRDefault="00954292" w:rsidP="00954292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</w:rPr>
      </w:pPr>
      <w:r w:rsidRPr="00954292">
        <w:rPr>
          <w:rFonts w:ascii="Arial" w:hAnsi="Arial" w:cs="Arial"/>
          <w:b/>
        </w:rPr>
        <w:t>Attachment B</w:t>
      </w:r>
    </w:p>
    <w:p w14:paraId="502ED8C5" w14:textId="77777777" w:rsidR="00954292" w:rsidRPr="00954292" w:rsidRDefault="00954292" w:rsidP="00954292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</w:rPr>
      </w:pPr>
    </w:p>
    <w:p w14:paraId="40998A9D" w14:textId="78A28BCE" w:rsidR="00954292" w:rsidRPr="00954292" w:rsidRDefault="00954292" w:rsidP="00954292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</w:rPr>
      </w:pPr>
      <w:r w:rsidRPr="00954292">
        <w:rPr>
          <w:rFonts w:ascii="Arial" w:hAnsi="Arial" w:cs="Arial"/>
          <w:b/>
        </w:rPr>
        <w:t xml:space="preserve">RFx number: 3000026755        </w:t>
      </w:r>
      <w:r w:rsidR="005F37D2">
        <w:rPr>
          <w:rFonts w:ascii="Arial" w:hAnsi="Arial" w:cs="Arial"/>
          <w:b/>
        </w:rPr>
        <w:t xml:space="preserve">Title: </w:t>
      </w:r>
      <w:r w:rsidRPr="00954292">
        <w:rPr>
          <w:rFonts w:ascii="Arial" w:hAnsi="Arial" w:cs="Arial"/>
          <w:b/>
        </w:rPr>
        <w:t>DOTD Buy Back – Large Excavator</w:t>
      </w:r>
      <w:r w:rsidRPr="00954292">
        <w:rPr>
          <w:rFonts w:ascii="Arial" w:hAnsi="Arial" w:cs="Arial"/>
          <w:b/>
        </w:rPr>
        <w:tab/>
      </w:r>
    </w:p>
    <w:p w14:paraId="1E91E341" w14:textId="312311F1" w:rsidR="0096099D" w:rsidRDefault="0096099D" w:rsidP="0096099D">
      <w:pPr>
        <w:rPr>
          <w:rFonts w:ascii="Arial" w:eastAsia="Times New Roman" w:hAnsi="Arial" w:cs="Arial"/>
          <w:b/>
          <w:color w:val="000000"/>
        </w:rPr>
      </w:pPr>
    </w:p>
    <w:p w14:paraId="672667B0" w14:textId="17A4E142" w:rsidR="00983F46" w:rsidRPr="00954292" w:rsidRDefault="00983F46" w:rsidP="0096099D">
      <w:pPr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Buy Back Terms and Conditions</w:t>
      </w:r>
    </w:p>
    <w:p w14:paraId="5DC7F13B" w14:textId="1B7E4EF3" w:rsidR="006E6A58" w:rsidRPr="00954292" w:rsidRDefault="006E6A58" w:rsidP="006E6A58">
      <w:pPr>
        <w:pStyle w:val="BodyText"/>
        <w:spacing w:before="240" w:line="276" w:lineRule="auto"/>
        <w:ind w:left="0" w:right="238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</w:t>
      </w:r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not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adjust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their</w:t>
      </w:r>
      <w:r w:rsidRPr="00954292">
        <w:rPr>
          <w:rFonts w:cs="Arial"/>
          <w:spacing w:val="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guaranteed</w:t>
      </w:r>
      <w:r w:rsidRPr="00954292">
        <w:rPr>
          <w:rFonts w:cs="Arial"/>
          <w:spacing w:val="2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Buy</w:t>
      </w:r>
      <w:r w:rsidRPr="00954292">
        <w:rPr>
          <w:rFonts w:cs="Arial"/>
          <w:spacing w:val="1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Back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price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without</w:t>
      </w:r>
      <w:r w:rsidRPr="00954292">
        <w:rPr>
          <w:rFonts w:cs="Arial"/>
          <w:spacing w:val="2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prior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written consent from the Division of Administration, Office of State Procurement and DOTD. The</w:t>
      </w:r>
      <w:r w:rsidR="00E31CC7">
        <w:rPr>
          <w:rFonts w:cs="Arial"/>
          <w:sz w:val="24"/>
          <w:szCs w:val="24"/>
        </w:rPr>
        <w:t xml:space="preserve">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z w:val="24"/>
          <w:szCs w:val="24"/>
        </w:rPr>
        <w:t xml:space="preserve"> year and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z w:val="24"/>
          <w:szCs w:val="24"/>
        </w:rPr>
        <w:t xml:space="preserve"> day Buy Back date shall</w:t>
      </w:r>
      <w:r w:rsidRPr="00954292">
        <w:rPr>
          <w:rFonts w:cs="Arial"/>
          <w:w w:val="9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be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z w:val="24"/>
          <w:szCs w:val="24"/>
        </w:rPr>
        <w:t xml:space="preserve"> year and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z w:val="24"/>
          <w:szCs w:val="24"/>
        </w:rPr>
        <w:t xml:space="preserve"> day after DOTD inspects and accepts delivered equipment as complete,</w:t>
      </w:r>
      <w:r w:rsidRPr="00954292">
        <w:rPr>
          <w:rFonts w:cs="Arial"/>
          <w:spacing w:val="3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</w:t>
      </w:r>
      <w:r w:rsidRPr="00954292">
        <w:rPr>
          <w:rFonts w:cs="Arial"/>
          <w:w w:val="10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compliance with specifications, and ready for immediate use and operation by </w:t>
      </w:r>
      <w:r w:rsidRPr="00954292">
        <w:rPr>
          <w:rFonts w:cs="Arial"/>
          <w:spacing w:val="6"/>
          <w:sz w:val="24"/>
          <w:szCs w:val="24"/>
        </w:rPr>
        <w:t>DOTD</w:t>
      </w:r>
      <w:r w:rsidRPr="00954292">
        <w:rPr>
          <w:rFonts w:cs="Arial"/>
          <w:sz w:val="24"/>
          <w:szCs w:val="24"/>
        </w:rPr>
        <w:t>.</w:t>
      </w:r>
    </w:p>
    <w:p w14:paraId="5A7E3C40" w14:textId="77777777" w:rsidR="006E6A58" w:rsidRPr="00954292" w:rsidRDefault="006E6A58" w:rsidP="006E6A58">
      <w:pPr>
        <w:pStyle w:val="BodyText"/>
        <w:spacing w:before="240" w:line="276" w:lineRule="auto"/>
        <w:ind w:left="0" w:right="238" w:hanging="10"/>
        <w:rPr>
          <w:rFonts w:cs="Arial"/>
          <w:sz w:val="24"/>
          <w:szCs w:val="24"/>
        </w:rPr>
      </w:pP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9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ratio</w:t>
      </w:r>
      <w:r w:rsidRPr="00954292">
        <w:rPr>
          <w:rFonts w:cs="Arial"/>
          <w:spacing w:val="-1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of</w:t>
      </w:r>
      <w:r w:rsidRPr="00954292">
        <w:rPr>
          <w:rFonts w:cs="Arial"/>
          <w:spacing w:val="-2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7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Buy</w:t>
      </w:r>
      <w:r w:rsidRPr="00954292">
        <w:rPr>
          <w:rFonts w:cs="Arial"/>
          <w:spacing w:val="-1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Back</w:t>
      </w:r>
      <w:r w:rsidRPr="00954292">
        <w:rPr>
          <w:rFonts w:cs="Arial"/>
          <w:spacing w:val="-1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price</w:t>
      </w:r>
      <w:r w:rsidRPr="00954292">
        <w:rPr>
          <w:rFonts w:cs="Arial"/>
          <w:spacing w:val="-18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to</w:t>
      </w:r>
      <w:r w:rsidRPr="00954292">
        <w:rPr>
          <w:rFonts w:cs="Arial"/>
          <w:spacing w:val="-1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6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purchase</w:t>
      </w:r>
      <w:r w:rsidRPr="00954292">
        <w:rPr>
          <w:rFonts w:cs="Arial"/>
          <w:spacing w:val="-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price</w:t>
      </w:r>
      <w:r w:rsidRPr="00954292">
        <w:rPr>
          <w:rFonts w:cs="Arial"/>
          <w:spacing w:val="-1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is</w:t>
      </w:r>
      <w:r w:rsidRPr="00954292">
        <w:rPr>
          <w:rFonts w:cs="Arial"/>
          <w:spacing w:val="-24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to</w:t>
      </w:r>
      <w:r w:rsidRPr="00954292">
        <w:rPr>
          <w:rFonts w:cs="Arial"/>
          <w:spacing w:val="-9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remain</w:t>
      </w:r>
      <w:r w:rsidRPr="00954292">
        <w:rPr>
          <w:rFonts w:cs="Arial"/>
          <w:spacing w:val="-1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constant</w:t>
      </w:r>
      <w:r w:rsidRPr="00954292">
        <w:rPr>
          <w:rFonts w:cs="Arial"/>
          <w:spacing w:val="-14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throughout the</w:t>
      </w:r>
      <w:r w:rsidRPr="00954292">
        <w:rPr>
          <w:rFonts w:cs="Arial"/>
          <w:spacing w:val="-6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life</w:t>
      </w:r>
      <w:r w:rsidRPr="00954292">
        <w:rPr>
          <w:rFonts w:cs="Arial"/>
          <w:spacing w:val="-2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of</w:t>
      </w:r>
      <w:r w:rsidRPr="00954292">
        <w:rPr>
          <w:rFonts w:cs="Arial"/>
          <w:spacing w:val="-16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w w:val="101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contract.</w:t>
      </w:r>
      <w:r w:rsidRPr="00954292">
        <w:rPr>
          <w:rFonts w:cs="Arial"/>
          <w:spacing w:val="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This</w:t>
      </w:r>
      <w:r w:rsidRPr="00954292">
        <w:rPr>
          <w:rFonts w:cs="Arial"/>
          <w:spacing w:val="-29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amount</w:t>
      </w:r>
      <w:r w:rsidRPr="00954292">
        <w:rPr>
          <w:rFonts w:cs="Arial"/>
          <w:spacing w:val="-2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shall</w:t>
      </w:r>
      <w:r w:rsidRPr="00954292">
        <w:rPr>
          <w:rFonts w:cs="Arial"/>
          <w:spacing w:val="-21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be</w:t>
      </w:r>
      <w:r w:rsidRPr="00954292">
        <w:rPr>
          <w:rFonts w:cs="Arial"/>
          <w:spacing w:val="-3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calculated</w:t>
      </w:r>
      <w:r w:rsidRPr="00954292">
        <w:rPr>
          <w:rFonts w:cs="Arial"/>
          <w:spacing w:val="-17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by</w:t>
      </w:r>
      <w:r w:rsidRPr="00954292">
        <w:rPr>
          <w:rFonts w:cs="Arial"/>
          <w:spacing w:val="-31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dividing</w:t>
      </w:r>
      <w:r w:rsidRPr="00954292">
        <w:rPr>
          <w:rFonts w:cs="Arial"/>
          <w:spacing w:val="-3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21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new</w:t>
      </w:r>
      <w:r w:rsidRPr="00954292">
        <w:rPr>
          <w:rFonts w:cs="Arial"/>
          <w:spacing w:val="-2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purchase</w:t>
      </w:r>
      <w:r w:rsidRPr="00954292">
        <w:rPr>
          <w:rFonts w:cs="Arial"/>
          <w:spacing w:val="-2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price</w:t>
      </w:r>
      <w:r w:rsidRPr="00954292">
        <w:rPr>
          <w:rFonts w:cs="Arial"/>
          <w:spacing w:val="-2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by</w:t>
      </w:r>
      <w:r w:rsidRPr="00954292">
        <w:rPr>
          <w:rFonts w:cs="Arial"/>
          <w:spacing w:val="-35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2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previous</w:t>
      </w:r>
      <w:r w:rsidRPr="00954292">
        <w:rPr>
          <w:rFonts w:cs="Arial"/>
          <w:spacing w:val="-26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purchase</w:t>
      </w:r>
      <w:r w:rsidRPr="00954292">
        <w:rPr>
          <w:rFonts w:cs="Arial"/>
          <w:w w:val="96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price</w:t>
      </w:r>
      <w:r w:rsidRPr="00954292">
        <w:rPr>
          <w:rFonts w:cs="Arial"/>
          <w:spacing w:val="-23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and</w:t>
      </w:r>
      <w:r w:rsidRPr="00954292">
        <w:rPr>
          <w:rFonts w:cs="Arial"/>
          <w:spacing w:val="-2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multiplying</w:t>
      </w:r>
      <w:r w:rsidRPr="00954292">
        <w:rPr>
          <w:rFonts w:cs="Arial"/>
          <w:spacing w:val="-2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by</w:t>
      </w:r>
      <w:r w:rsidRPr="00954292">
        <w:rPr>
          <w:rFonts w:cs="Arial"/>
          <w:spacing w:val="-33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17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previous</w:t>
      </w:r>
      <w:r w:rsidRPr="00954292">
        <w:rPr>
          <w:rFonts w:cs="Arial"/>
          <w:spacing w:val="-21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Buy</w:t>
      </w:r>
      <w:r w:rsidRPr="00954292">
        <w:rPr>
          <w:rFonts w:cs="Arial"/>
          <w:spacing w:val="-2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Back</w:t>
      </w:r>
      <w:r w:rsidRPr="00954292">
        <w:rPr>
          <w:rFonts w:cs="Arial"/>
          <w:spacing w:val="-23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price</w:t>
      </w:r>
      <w:r w:rsidRPr="00954292">
        <w:rPr>
          <w:rFonts w:cs="Arial"/>
          <w:spacing w:val="-28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to</w:t>
      </w:r>
      <w:r w:rsidRPr="00954292">
        <w:rPr>
          <w:rFonts w:cs="Arial"/>
          <w:spacing w:val="-24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determine</w:t>
      </w:r>
      <w:r w:rsidRPr="00954292">
        <w:rPr>
          <w:rFonts w:cs="Arial"/>
          <w:spacing w:val="-22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the</w:t>
      </w:r>
      <w:r w:rsidRPr="00954292">
        <w:rPr>
          <w:rFonts w:cs="Arial"/>
          <w:spacing w:val="-2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new</w:t>
      </w:r>
      <w:r w:rsidRPr="00954292">
        <w:rPr>
          <w:rFonts w:cs="Arial"/>
          <w:spacing w:val="-23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Buy</w:t>
      </w:r>
      <w:r w:rsidRPr="00954292">
        <w:rPr>
          <w:rFonts w:cs="Arial"/>
          <w:spacing w:val="-27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Back</w:t>
      </w:r>
      <w:r w:rsidRPr="00954292">
        <w:rPr>
          <w:rFonts w:cs="Arial"/>
          <w:spacing w:val="-20"/>
          <w:w w:val="105"/>
          <w:sz w:val="24"/>
          <w:szCs w:val="24"/>
        </w:rPr>
        <w:t xml:space="preserve"> </w:t>
      </w:r>
      <w:r w:rsidRPr="00954292">
        <w:rPr>
          <w:rFonts w:cs="Arial"/>
          <w:w w:val="105"/>
          <w:sz w:val="24"/>
          <w:szCs w:val="24"/>
        </w:rPr>
        <w:t>price.</w:t>
      </w:r>
    </w:p>
    <w:p w14:paraId="37DA3898" w14:textId="77777777" w:rsidR="0096099D" w:rsidRPr="00954292" w:rsidRDefault="0096099D" w:rsidP="006E6A58">
      <w:pPr>
        <w:pStyle w:val="BodyText"/>
        <w:spacing w:before="240" w:line="276" w:lineRule="auto"/>
        <w:ind w:left="0" w:right="109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All purchased equipment shall be used for DOTD operations. DOTD shall be responsible for</w:t>
      </w:r>
      <w:r w:rsidRPr="00954292">
        <w:rPr>
          <w:rFonts w:cs="Arial"/>
          <w:spacing w:val="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non-warranty repairs and damages beyond normal wear and </w:t>
      </w:r>
      <w:proofErr w:type="gramStart"/>
      <w:r w:rsidRPr="00954292">
        <w:rPr>
          <w:rFonts w:cs="Arial"/>
          <w:sz w:val="24"/>
          <w:szCs w:val="24"/>
        </w:rPr>
        <w:t>tear</w:t>
      </w:r>
      <w:proofErr w:type="gramEnd"/>
      <w:r w:rsidRPr="00954292">
        <w:rPr>
          <w:rFonts w:cs="Arial"/>
          <w:sz w:val="24"/>
          <w:szCs w:val="24"/>
        </w:rPr>
        <w:t>. Warranty repairs shall be performed</w:t>
      </w:r>
      <w:r w:rsidRPr="00954292">
        <w:rPr>
          <w:rFonts w:cs="Arial"/>
          <w:spacing w:val="4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by the manufacturer's designated service provider.</w:t>
      </w:r>
      <w:r w:rsidR="00325A17" w:rsidRPr="00954292">
        <w:rPr>
          <w:rFonts w:cs="Arial"/>
        </w:rPr>
        <w:t xml:space="preserve"> </w:t>
      </w:r>
      <w:r w:rsidR="00325A17" w:rsidRPr="00954292">
        <w:rPr>
          <w:rFonts w:cs="Arial"/>
          <w:sz w:val="24"/>
          <w:szCs w:val="24"/>
        </w:rPr>
        <w:t>NOTE</w:t>
      </w:r>
      <w:proofErr w:type="gramStart"/>
      <w:r w:rsidR="00325A17" w:rsidRPr="00954292">
        <w:rPr>
          <w:rFonts w:cs="Arial"/>
          <w:sz w:val="24"/>
          <w:szCs w:val="24"/>
        </w:rPr>
        <w:t>:  48</w:t>
      </w:r>
      <w:proofErr w:type="gramEnd"/>
      <w:r w:rsidR="00325A17" w:rsidRPr="00954292">
        <w:rPr>
          <w:rFonts w:cs="Arial"/>
          <w:sz w:val="24"/>
          <w:szCs w:val="24"/>
        </w:rPr>
        <w:t xml:space="preserve"> hours in downtime, per occurrence, for repairs or parts on this machine will be considered the maximum</w:t>
      </w:r>
      <w:r w:rsidR="004E1CD1" w:rsidRPr="00954292">
        <w:rPr>
          <w:rFonts w:cs="Arial"/>
          <w:sz w:val="24"/>
          <w:szCs w:val="24"/>
        </w:rPr>
        <w:t xml:space="preserve"> allowable.  If after this timeframe,</w:t>
      </w:r>
      <w:r w:rsidR="00325A17" w:rsidRPr="00954292">
        <w:rPr>
          <w:rFonts w:cs="Arial"/>
          <w:sz w:val="24"/>
          <w:szCs w:val="24"/>
        </w:rPr>
        <w:t xml:space="preserve"> the machine is not back in service</w:t>
      </w:r>
      <w:r w:rsidR="004E1CD1" w:rsidRPr="00954292">
        <w:rPr>
          <w:rFonts w:cs="Arial"/>
          <w:sz w:val="24"/>
          <w:szCs w:val="24"/>
        </w:rPr>
        <w:t>,</w:t>
      </w:r>
      <w:r w:rsidR="00325A17" w:rsidRPr="00954292">
        <w:rPr>
          <w:rFonts w:cs="Arial"/>
          <w:sz w:val="24"/>
          <w:szCs w:val="24"/>
        </w:rPr>
        <w:t xml:space="preserve"> DOTD reserves the right to exercise the buyback option.  T</w:t>
      </w:r>
      <w:r w:rsidR="004E1CD1" w:rsidRPr="00954292">
        <w:rPr>
          <w:rFonts w:cs="Arial"/>
          <w:sz w:val="24"/>
          <w:szCs w:val="24"/>
        </w:rPr>
        <w:t>his will be handled on a case-by-case</w:t>
      </w:r>
      <w:r w:rsidR="00325A17" w:rsidRPr="00954292">
        <w:rPr>
          <w:rFonts w:cs="Arial"/>
          <w:sz w:val="24"/>
          <w:szCs w:val="24"/>
        </w:rPr>
        <w:t xml:space="preserve"> basis and at DOTD’s discretion.  </w:t>
      </w:r>
    </w:p>
    <w:p w14:paraId="49B9F4C9" w14:textId="30FED67A" w:rsidR="0096099D" w:rsidRPr="00954292" w:rsidRDefault="0096099D" w:rsidP="006E6A58">
      <w:pPr>
        <w:pStyle w:val="BodyText"/>
        <w:spacing w:before="240" w:line="276" w:lineRule="auto"/>
        <w:ind w:left="0" w:right="109" w:firstLine="19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 xml:space="preserve">DOTD will provide the vendor with written notice </w:t>
      </w:r>
      <w:r w:rsidR="00954292">
        <w:rPr>
          <w:rFonts w:cs="Arial"/>
          <w:sz w:val="24"/>
          <w:szCs w:val="24"/>
        </w:rPr>
        <w:t>30</w:t>
      </w:r>
      <w:r w:rsidR="004E1CD1" w:rsidRPr="00954292">
        <w:rPr>
          <w:rFonts w:cs="Arial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days</w:t>
      </w:r>
      <w:r w:rsidR="004E1CD1" w:rsidRPr="00954292">
        <w:rPr>
          <w:rFonts w:cs="Arial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prior to the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z w:val="24"/>
          <w:szCs w:val="24"/>
        </w:rPr>
        <w:t xml:space="preserve"> year and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z w:val="24"/>
          <w:szCs w:val="24"/>
        </w:rPr>
        <w:t xml:space="preserve"> day</w:t>
      </w:r>
      <w:r w:rsidRPr="00954292">
        <w:rPr>
          <w:rFonts w:cs="Arial"/>
          <w:spacing w:val="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guaranteed</w:t>
      </w:r>
      <w:r w:rsidRPr="00954292">
        <w:rPr>
          <w:rFonts w:cs="Arial"/>
          <w:w w:val="99"/>
          <w:sz w:val="24"/>
          <w:szCs w:val="24"/>
        </w:rPr>
        <w:t xml:space="preserve"> </w:t>
      </w:r>
      <w:proofErr w:type="gramStart"/>
      <w:r w:rsidRPr="00954292">
        <w:rPr>
          <w:rFonts w:cs="Arial"/>
          <w:sz w:val="24"/>
          <w:szCs w:val="24"/>
        </w:rPr>
        <w:t>buy back</w:t>
      </w:r>
      <w:proofErr w:type="gramEnd"/>
      <w:r w:rsidRPr="00954292">
        <w:rPr>
          <w:rFonts w:cs="Arial"/>
          <w:sz w:val="24"/>
          <w:szCs w:val="24"/>
        </w:rPr>
        <w:t xml:space="preserve"> date if equipment is to be retained by DOTD. DOTD may select to retain any quantity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w w:val="10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equipment. There is </w:t>
      </w:r>
      <w:proofErr w:type="gramStart"/>
      <w:r w:rsidRPr="00954292">
        <w:rPr>
          <w:rFonts w:cs="Arial"/>
          <w:sz w:val="24"/>
          <w:szCs w:val="24"/>
        </w:rPr>
        <w:t>no</w:t>
      </w:r>
      <w:proofErr w:type="gramEnd"/>
      <w:r w:rsidRPr="00954292">
        <w:rPr>
          <w:rFonts w:cs="Arial"/>
          <w:sz w:val="24"/>
          <w:szCs w:val="24"/>
        </w:rPr>
        <w:t xml:space="preserve"> all or </w:t>
      </w:r>
      <w:proofErr w:type="gramStart"/>
      <w:r w:rsidRPr="00954292">
        <w:rPr>
          <w:rFonts w:cs="Arial"/>
          <w:sz w:val="24"/>
          <w:szCs w:val="24"/>
        </w:rPr>
        <w:t>none</w:t>
      </w:r>
      <w:proofErr w:type="gramEnd"/>
      <w:r w:rsidRPr="00954292">
        <w:rPr>
          <w:rFonts w:cs="Arial"/>
          <w:sz w:val="24"/>
          <w:szCs w:val="24"/>
        </w:rPr>
        <w:t xml:space="preserve"> provision for retaining equipment. If DOTD determines that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repairs</w:t>
      </w:r>
      <w:r w:rsidRPr="00954292">
        <w:rPr>
          <w:rFonts w:cs="Arial"/>
          <w:w w:val="9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and/or damage costs exceed economic feasibility, DOTD reserves the right to retain any quantity</w:t>
      </w:r>
      <w:r w:rsidRPr="00954292">
        <w:rPr>
          <w:rFonts w:cs="Arial"/>
          <w:spacing w:val="2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w w:val="10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equipment without providing any prior</w:t>
      </w:r>
      <w:r w:rsidRPr="00954292">
        <w:rPr>
          <w:rFonts w:cs="Arial"/>
          <w:spacing w:val="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notice.</w:t>
      </w:r>
    </w:p>
    <w:p w14:paraId="7DF0AD7D" w14:textId="7EC0295C" w:rsidR="004E1CD1" w:rsidRPr="00954292" w:rsidRDefault="004E1CD1" w:rsidP="006E6A58">
      <w:pPr>
        <w:pStyle w:val="BodyText"/>
        <w:spacing w:before="240" w:line="276" w:lineRule="auto"/>
        <w:ind w:left="0" w:right="109" w:firstLine="23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DOTD</w:t>
      </w:r>
      <w:r w:rsidRPr="00954292">
        <w:rPr>
          <w:rFonts w:cs="Arial"/>
          <w:spacing w:val="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reserves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1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right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extend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its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possession</w:t>
      </w:r>
      <w:r w:rsidRPr="00954292">
        <w:rPr>
          <w:rFonts w:cs="Arial"/>
          <w:spacing w:val="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equipment</w:t>
      </w:r>
      <w:r w:rsidRPr="00954292">
        <w:rPr>
          <w:rFonts w:cs="Arial"/>
          <w:spacing w:val="3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beyond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="00954292">
        <w:rPr>
          <w:rFonts w:cs="Arial"/>
          <w:spacing w:val="21"/>
          <w:sz w:val="24"/>
          <w:szCs w:val="24"/>
        </w:rPr>
        <w:t xml:space="preserve"> 1</w:t>
      </w:r>
      <w:r w:rsidRPr="00954292">
        <w:rPr>
          <w:rFonts w:cs="Arial"/>
          <w:spacing w:val="-4"/>
          <w:sz w:val="24"/>
          <w:szCs w:val="24"/>
        </w:rPr>
        <w:t xml:space="preserve"> year</w:t>
      </w:r>
      <w:r w:rsidRPr="00954292">
        <w:rPr>
          <w:rFonts w:cs="Arial"/>
          <w:spacing w:val="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17"/>
          <w:sz w:val="24"/>
          <w:szCs w:val="24"/>
        </w:rPr>
        <w:t xml:space="preserve"> </w:t>
      </w:r>
      <w:r w:rsidR="00954292">
        <w:rPr>
          <w:rFonts w:cs="Arial"/>
          <w:spacing w:val="17"/>
          <w:sz w:val="24"/>
          <w:szCs w:val="24"/>
        </w:rPr>
        <w:t xml:space="preserve">1 </w:t>
      </w:r>
      <w:r w:rsidRPr="00954292">
        <w:rPr>
          <w:rFonts w:cs="Arial"/>
          <w:spacing w:val="-4"/>
          <w:sz w:val="24"/>
          <w:szCs w:val="24"/>
        </w:rPr>
        <w:t>day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term</w:t>
      </w:r>
      <w:r w:rsidRPr="00954292">
        <w:rPr>
          <w:rFonts w:cs="Arial"/>
          <w:spacing w:val="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at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w w:val="10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vendor's regular published rental rate submitted at the time of bid. If this right is exercised, all buy</w:t>
      </w:r>
      <w:r w:rsidRPr="00954292">
        <w:rPr>
          <w:rFonts w:cs="Arial"/>
          <w:spacing w:val="5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back</w:t>
      </w:r>
      <w:r w:rsidRPr="00954292">
        <w:rPr>
          <w:rFonts w:cs="Arial"/>
          <w:w w:val="9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rights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responsibilities</w:t>
      </w:r>
      <w:r w:rsidRPr="00954292">
        <w:rPr>
          <w:rFonts w:cs="Arial"/>
          <w:spacing w:val="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existing</w:t>
      </w:r>
      <w:r w:rsidRPr="00954292">
        <w:rPr>
          <w:rFonts w:cs="Arial"/>
          <w:spacing w:val="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at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4"/>
          <w:sz w:val="24"/>
          <w:szCs w:val="24"/>
        </w:rPr>
        <w:t xml:space="preserve">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year</w:t>
      </w:r>
      <w:r w:rsidRPr="00954292">
        <w:rPr>
          <w:rFonts w:cs="Arial"/>
          <w:spacing w:val="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="00954292">
        <w:rPr>
          <w:rFonts w:cs="Arial"/>
          <w:sz w:val="24"/>
          <w:szCs w:val="24"/>
        </w:rPr>
        <w:t>1</w:t>
      </w:r>
      <w:r w:rsidRPr="00954292">
        <w:rPr>
          <w:rFonts w:cs="Arial"/>
          <w:spacing w:val="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day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date</w:t>
      </w:r>
      <w:r w:rsidRPr="00954292">
        <w:rPr>
          <w:rFonts w:cs="Arial"/>
          <w:spacing w:val="6"/>
          <w:sz w:val="24"/>
          <w:szCs w:val="24"/>
        </w:rPr>
        <w:t xml:space="preserve"> </w:t>
      </w:r>
      <w:proofErr w:type="gramStart"/>
      <w:r w:rsidRPr="00954292">
        <w:rPr>
          <w:rFonts w:cs="Arial"/>
          <w:sz w:val="24"/>
          <w:szCs w:val="24"/>
        </w:rPr>
        <w:t>are</w:t>
      </w:r>
      <w:proofErr w:type="gramEnd"/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extended</w:t>
      </w:r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until</w:t>
      </w:r>
      <w:r w:rsidRPr="00954292">
        <w:rPr>
          <w:rFonts w:cs="Arial"/>
          <w:spacing w:val="-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end</w:t>
      </w:r>
      <w:r w:rsidRPr="00954292">
        <w:rPr>
          <w:rFonts w:cs="Arial"/>
          <w:spacing w:val="-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this rental</w:t>
      </w:r>
      <w:r w:rsidRPr="00954292">
        <w:rPr>
          <w:rFonts w:cs="Arial"/>
          <w:spacing w:val="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term.</w:t>
      </w:r>
      <w:r w:rsidRPr="00954292">
        <w:rPr>
          <w:rFonts w:cs="Arial"/>
          <w:spacing w:val="2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If</w:t>
      </w:r>
      <w:r w:rsidRPr="00954292">
        <w:rPr>
          <w:rFonts w:cs="Arial"/>
          <w:spacing w:val="-1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</w:t>
      </w:r>
      <w:r w:rsidRPr="00954292">
        <w:rPr>
          <w:rFonts w:cs="Arial"/>
          <w:spacing w:val="2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fails</w:t>
      </w:r>
      <w:r w:rsidRPr="00954292">
        <w:rPr>
          <w:rFonts w:cs="Arial"/>
          <w:spacing w:val="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provide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published</w:t>
      </w:r>
      <w:r w:rsidRPr="00954292">
        <w:rPr>
          <w:rFonts w:cs="Arial"/>
          <w:spacing w:val="2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rental</w:t>
      </w:r>
      <w:r w:rsidRPr="00954292">
        <w:rPr>
          <w:rFonts w:cs="Arial"/>
          <w:spacing w:val="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rates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at the</w:t>
      </w:r>
      <w:r w:rsidRPr="00954292">
        <w:rPr>
          <w:rFonts w:cs="Arial"/>
          <w:spacing w:val="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time</w:t>
      </w:r>
      <w:r w:rsidRPr="00954292">
        <w:rPr>
          <w:rFonts w:cs="Arial"/>
          <w:spacing w:val="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bid,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compensation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-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 for an extension of term by rental shall not exceed $50.00 per day.</w:t>
      </w:r>
    </w:p>
    <w:p w14:paraId="41960CDF" w14:textId="05BB1B43" w:rsidR="00954292" w:rsidRPr="00954292" w:rsidRDefault="0096099D" w:rsidP="00954292">
      <w:pPr>
        <w:pStyle w:val="BodyText"/>
        <w:spacing w:before="240" w:line="276" w:lineRule="auto"/>
        <w:ind w:left="0" w:right="109"/>
        <w:rPr>
          <w:rFonts w:cs="Arial"/>
          <w:b/>
          <w:bCs/>
          <w:sz w:val="24"/>
          <w:szCs w:val="24"/>
        </w:rPr>
      </w:pPr>
      <w:r w:rsidRPr="00954292">
        <w:rPr>
          <w:rFonts w:cs="Arial"/>
          <w:sz w:val="24"/>
          <w:szCs w:val="24"/>
        </w:rPr>
        <w:t xml:space="preserve">Should DOTD opt to release the equipment, the vendor </w:t>
      </w:r>
      <w:proofErr w:type="gramStart"/>
      <w:r w:rsidRPr="00954292">
        <w:rPr>
          <w:rFonts w:cs="Arial"/>
          <w:sz w:val="24"/>
          <w:szCs w:val="24"/>
        </w:rPr>
        <w:t>shall</w:t>
      </w:r>
      <w:proofErr w:type="gramEnd"/>
      <w:r w:rsidRPr="00954292">
        <w:rPr>
          <w:rFonts w:cs="Arial"/>
          <w:sz w:val="24"/>
          <w:szCs w:val="24"/>
        </w:rPr>
        <w:t xml:space="preserve"> be responsible for equipment pickup</w:t>
      </w:r>
      <w:r w:rsidRPr="00954292">
        <w:rPr>
          <w:rFonts w:cs="Arial"/>
          <w:spacing w:val="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w w:val="9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associated costs. Equipment shall be picked up at 7686 Tom Drive, Baton Rouge, LA </w:t>
      </w:r>
      <w:proofErr w:type="gramStart"/>
      <w:r w:rsidRPr="00954292">
        <w:rPr>
          <w:rFonts w:cs="Arial"/>
          <w:sz w:val="24"/>
          <w:szCs w:val="24"/>
        </w:rPr>
        <w:t>or</w:t>
      </w:r>
      <w:proofErr w:type="gramEnd"/>
      <w:r w:rsidRPr="00954292">
        <w:rPr>
          <w:rFonts w:cs="Arial"/>
          <w:sz w:val="24"/>
          <w:szCs w:val="24"/>
        </w:rPr>
        <w:t xml:space="preserve"> the location</w:t>
      </w:r>
      <w:r w:rsidRPr="00954292">
        <w:rPr>
          <w:rFonts w:cs="Arial"/>
          <w:spacing w:val="-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w w:val="10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 DOTD equipment section at time of pickup. If it is determined to be in the best interest of</w:t>
      </w:r>
      <w:r w:rsidRPr="00954292">
        <w:rPr>
          <w:rFonts w:cs="Arial"/>
          <w:spacing w:val="5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DOTD,</w:t>
      </w:r>
      <w:r w:rsidRPr="00954292">
        <w:rPr>
          <w:rFonts w:cs="Arial"/>
          <w:w w:val="9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DOTD may deliver the equipment to a location specified by the vendor in lieu of </w:t>
      </w:r>
      <w:r w:rsidRPr="00954292">
        <w:rPr>
          <w:rFonts w:cs="Arial"/>
          <w:spacing w:val="19"/>
          <w:sz w:val="24"/>
          <w:szCs w:val="24"/>
        </w:rPr>
        <w:t>pickup</w:t>
      </w:r>
      <w:r w:rsidRPr="00954292">
        <w:rPr>
          <w:rFonts w:cs="Arial"/>
          <w:sz w:val="24"/>
          <w:szCs w:val="24"/>
        </w:rPr>
        <w:t>.</w:t>
      </w:r>
      <w:r w:rsidR="00954292" w:rsidRPr="00954292">
        <w:rPr>
          <w:rFonts w:cs="Arial"/>
          <w:sz w:val="24"/>
          <w:szCs w:val="24"/>
        </w:rPr>
        <w:t xml:space="preserve">                                                               </w:t>
      </w:r>
    </w:p>
    <w:p w14:paraId="160CB5C1" w14:textId="442B83B1" w:rsidR="00954292" w:rsidRPr="00954292" w:rsidRDefault="00954292" w:rsidP="006E6A58">
      <w:pPr>
        <w:pStyle w:val="BodyText"/>
        <w:spacing w:before="240" w:line="276" w:lineRule="auto"/>
        <w:ind w:left="0" w:right="122" w:firstLine="4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</w:t>
      </w:r>
      <w:r w:rsidR="005C5211">
        <w:rPr>
          <w:rFonts w:cs="Arial"/>
          <w:sz w:val="24"/>
          <w:szCs w:val="24"/>
        </w:rPr>
        <w:t xml:space="preserve">  </w:t>
      </w:r>
      <w:r>
        <w:rPr>
          <w:rFonts w:cs="Arial"/>
          <w:sz w:val="24"/>
          <w:szCs w:val="24"/>
        </w:rPr>
        <w:t xml:space="preserve"> </w:t>
      </w:r>
      <w:r w:rsidRPr="00954292">
        <w:rPr>
          <w:rFonts w:cs="Arial"/>
          <w:b/>
          <w:bCs/>
          <w:sz w:val="24"/>
          <w:szCs w:val="24"/>
        </w:rPr>
        <w:t>Page 1 of 2</w:t>
      </w:r>
    </w:p>
    <w:p w14:paraId="676B2501" w14:textId="77777777" w:rsidR="00954292" w:rsidRDefault="00954292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</w:p>
    <w:p w14:paraId="093B58AB" w14:textId="77777777" w:rsidR="000B54D2" w:rsidRDefault="000B54D2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</w:p>
    <w:p w14:paraId="7AB677B8" w14:textId="77777777" w:rsidR="009A2B4D" w:rsidRDefault="009A2B4D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</w:p>
    <w:p w14:paraId="50C1F556" w14:textId="2FEB8E15" w:rsidR="0096099D" w:rsidRPr="00954292" w:rsidRDefault="0096099D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The vendor shall have the right and the responsibility to inspect equipment after pickup and issue</w:t>
      </w:r>
      <w:r w:rsidRPr="00954292">
        <w:rPr>
          <w:rFonts w:cs="Arial"/>
          <w:spacing w:val="5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</w:t>
      </w:r>
      <w:r w:rsidRPr="00954292">
        <w:rPr>
          <w:rFonts w:cs="Arial"/>
          <w:w w:val="8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written condition report assessing all damages agreeably deemed beyond normal wear and tear.</w:t>
      </w:r>
      <w:r w:rsidRPr="00954292">
        <w:rPr>
          <w:rFonts w:cs="Arial"/>
          <w:spacing w:val="3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Said</w:t>
      </w:r>
      <w:r w:rsidRPr="00954292">
        <w:rPr>
          <w:rFonts w:cs="Arial"/>
          <w:w w:val="9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condition</w:t>
      </w:r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report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presented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DOTD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within</w:t>
      </w:r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30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days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receipt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 equipment</w:t>
      </w:r>
      <w:r w:rsidRPr="00954292">
        <w:rPr>
          <w:rFonts w:cs="Arial"/>
          <w:spacing w:val="2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by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</w:t>
      </w:r>
      <w:r w:rsidRPr="00954292">
        <w:rPr>
          <w:rFonts w:cs="Arial"/>
          <w:spacing w:val="11"/>
          <w:sz w:val="24"/>
          <w:szCs w:val="24"/>
        </w:rPr>
        <w:t xml:space="preserve"> </w:t>
      </w:r>
      <w:r w:rsidR="004E1CD1" w:rsidRPr="00954292">
        <w:rPr>
          <w:rFonts w:cs="Arial"/>
          <w:sz w:val="24"/>
          <w:szCs w:val="24"/>
        </w:rPr>
        <w:t>and subject</w:t>
      </w:r>
      <w:r w:rsidRPr="00954292">
        <w:rPr>
          <w:rFonts w:cs="Arial"/>
          <w:sz w:val="24"/>
          <w:szCs w:val="24"/>
        </w:rPr>
        <w:t xml:space="preserve"> to verification, approval, or denial by DOTD. DOTD shall be responsible for agreed repairs.</w:t>
      </w:r>
      <w:r w:rsidRPr="00954292">
        <w:rPr>
          <w:rFonts w:cs="Arial"/>
          <w:spacing w:val="3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</w:t>
      </w:r>
      <w:r w:rsidRPr="00954292">
        <w:rPr>
          <w:rFonts w:cs="Arial"/>
          <w:w w:val="9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lieu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repairs,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with</w:t>
      </w:r>
      <w:r w:rsidRPr="00954292">
        <w:rPr>
          <w:rFonts w:cs="Arial"/>
          <w:spacing w:val="8"/>
          <w:sz w:val="24"/>
          <w:szCs w:val="24"/>
        </w:rPr>
        <w:t xml:space="preserve"> </w:t>
      </w:r>
      <w:proofErr w:type="gramStart"/>
      <w:r w:rsidRPr="00954292">
        <w:rPr>
          <w:rFonts w:cs="Arial"/>
          <w:sz w:val="24"/>
          <w:szCs w:val="24"/>
        </w:rPr>
        <w:t>consent</w:t>
      </w:r>
      <w:proofErr w:type="gramEnd"/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10"/>
          <w:sz w:val="24"/>
          <w:szCs w:val="24"/>
        </w:rPr>
        <w:t xml:space="preserve"> D</w:t>
      </w:r>
      <w:r w:rsidRPr="00954292">
        <w:rPr>
          <w:rFonts w:cs="Arial"/>
          <w:sz w:val="24"/>
          <w:szCs w:val="24"/>
        </w:rPr>
        <w:t>ivision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1"/>
          <w:sz w:val="24"/>
          <w:szCs w:val="24"/>
        </w:rPr>
        <w:t xml:space="preserve"> A</w:t>
      </w:r>
      <w:r w:rsidRPr="00954292">
        <w:rPr>
          <w:rFonts w:cs="Arial"/>
          <w:sz w:val="24"/>
          <w:szCs w:val="24"/>
        </w:rPr>
        <w:t>dministration (DOA), Office of State Procurement,</w:t>
      </w:r>
      <w:r w:rsidRPr="00954292">
        <w:rPr>
          <w:rFonts w:cs="Arial"/>
          <w:spacing w:val="2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DOTD</w:t>
      </w:r>
      <w:r w:rsidRPr="00954292">
        <w:rPr>
          <w:rFonts w:cs="Arial"/>
          <w:spacing w:val="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reserves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right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authorize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="004E1CD1" w:rsidRPr="00954292">
        <w:rPr>
          <w:rFonts w:cs="Arial"/>
          <w:sz w:val="24"/>
          <w:szCs w:val="24"/>
        </w:rPr>
        <w:t>an adjustment</w:t>
      </w:r>
      <w:r w:rsidRPr="00954292">
        <w:rPr>
          <w:rFonts w:cs="Arial"/>
          <w:sz w:val="24"/>
          <w:szCs w:val="24"/>
        </w:rPr>
        <w:t xml:space="preserve"> to the vendor's guaranteed Buy Back price.  Adjustments shall not exceed the then</w:t>
      </w:r>
      <w:r w:rsidRPr="00954292">
        <w:rPr>
          <w:rFonts w:cs="Arial"/>
          <w:spacing w:val="-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current State contract prices for the necessary repair parts, the manufacturer's flat rate service schedule,</w:t>
      </w:r>
      <w:r w:rsidRPr="00954292">
        <w:rPr>
          <w:rFonts w:cs="Arial"/>
          <w:spacing w:val="4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w w:val="9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published dealer service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rates.</w:t>
      </w:r>
    </w:p>
    <w:p w14:paraId="3BEDB8E9" w14:textId="77777777" w:rsidR="0096099D" w:rsidRPr="00954292" w:rsidRDefault="0096099D" w:rsidP="006E6A58">
      <w:pPr>
        <w:pStyle w:val="BodyText"/>
        <w:spacing w:before="240" w:line="276" w:lineRule="auto"/>
        <w:ind w:left="0" w:right="238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If DOTD opts to release the equipment, the vendor shall issue payment by cash or electronic</w:t>
      </w:r>
      <w:r w:rsidRPr="00954292">
        <w:rPr>
          <w:rFonts w:cs="Arial"/>
          <w:spacing w:val="-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funds</w:t>
      </w:r>
      <w:r w:rsidRPr="00954292">
        <w:rPr>
          <w:rFonts w:cs="Arial"/>
          <w:w w:val="9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transfer to DOTD in an amount equal to their guaranteed Buy Back price as quoted, or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any authorized adjustment. Vendor's payment shall be delivered to DOTD equipment section during</w:t>
      </w:r>
      <w:r w:rsidRPr="00954292">
        <w:rPr>
          <w:rFonts w:cs="Arial"/>
          <w:spacing w:val="2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normal</w:t>
      </w:r>
      <w:r w:rsidRPr="00954292">
        <w:rPr>
          <w:rFonts w:cs="Arial"/>
          <w:w w:val="10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 xml:space="preserve">business hours or electronically transferred to the designated DOTD account within thirty (30) days from </w:t>
      </w:r>
      <w:r w:rsidRPr="00954292">
        <w:rPr>
          <w:rFonts w:cs="Arial"/>
          <w:spacing w:val="27"/>
          <w:sz w:val="24"/>
          <w:szCs w:val="24"/>
        </w:rPr>
        <w:t>the</w:t>
      </w:r>
      <w:r w:rsidRPr="00954292">
        <w:rPr>
          <w:rFonts w:cs="Arial"/>
          <w:w w:val="10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time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 equipment</w:t>
      </w:r>
      <w:r w:rsidRPr="00954292">
        <w:rPr>
          <w:rFonts w:cs="Arial"/>
          <w:spacing w:val="3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receipt</w:t>
      </w:r>
      <w:r w:rsidRPr="00954292">
        <w:rPr>
          <w:rFonts w:cs="Arial"/>
          <w:spacing w:val="1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by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vendor.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This</w:t>
      </w:r>
      <w:r w:rsidRPr="00954292">
        <w:rPr>
          <w:rFonts w:cs="Arial"/>
          <w:spacing w:val="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requirement</w:t>
      </w:r>
      <w:r w:rsidRPr="00954292">
        <w:rPr>
          <w:rFonts w:cs="Arial"/>
          <w:spacing w:val="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for</w:t>
      </w:r>
      <w:r w:rsidRPr="00954292">
        <w:rPr>
          <w:rFonts w:cs="Arial"/>
          <w:spacing w:val="2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payment</w:t>
      </w:r>
      <w:r w:rsidRPr="00954292">
        <w:rPr>
          <w:rFonts w:cs="Arial"/>
          <w:spacing w:val="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within</w:t>
      </w:r>
      <w:r w:rsidRPr="00954292">
        <w:rPr>
          <w:rFonts w:cs="Arial"/>
          <w:spacing w:val="16"/>
          <w:sz w:val="24"/>
          <w:szCs w:val="24"/>
        </w:rPr>
        <w:t xml:space="preserve"> thirty (</w:t>
      </w:r>
      <w:r w:rsidRPr="00954292">
        <w:rPr>
          <w:rFonts w:cs="Arial"/>
          <w:sz w:val="24"/>
          <w:szCs w:val="24"/>
        </w:rPr>
        <w:t>30)</w:t>
      </w:r>
      <w:r w:rsidRPr="00954292">
        <w:rPr>
          <w:rFonts w:cs="Arial"/>
          <w:spacing w:val="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days</w:t>
      </w:r>
      <w:r w:rsidRPr="00954292">
        <w:rPr>
          <w:rFonts w:cs="Arial"/>
          <w:spacing w:val="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is</w:t>
      </w:r>
      <w:r w:rsidRPr="00954292">
        <w:rPr>
          <w:rFonts w:cs="Arial"/>
          <w:spacing w:val="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not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subject</w:t>
      </w:r>
      <w:r w:rsidRPr="00954292">
        <w:rPr>
          <w:rFonts w:cs="Arial"/>
          <w:spacing w:val="1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="00C5017C" w:rsidRPr="00954292">
        <w:rPr>
          <w:rFonts w:cs="Arial"/>
          <w:spacing w:val="-49"/>
          <w:sz w:val="24"/>
          <w:szCs w:val="24"/>
        </w:rPr>
        <w:t xml:space="preserve">   </w:t>
      </w:r>
      <w:r w:rsidRPr="00954292">
        <w:rPr>
          <w:rFonts w:cs="Arial"/>
          <w:sz w:val="24"/>
          <w:szCs w:val="24"/>
        </w:rPr>
        <w:t>delay due to equipment inspection, damage assessments, acceptance of damage assessment, or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any</w:t>
      </w:r>
      <w:r w:rsidRPr="00954292">
        <w:rPr>
          <w:rFonts w:cs="Arial"/>
          <w:w w:val="9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other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cause.</w:t>
      </w:r>
    </w:p>
    <w:p w14:paraId="29DBA63A" w14:textId="77658B44" w:rsidR="0096099D" w:rsidRPr="00954292" w:rsidRDefault="0096099D" w:rsidP="006E6A58">
      <w:pPr>
        <w:pStyle w:val="BodyText"/>
        <w:spacing w:before="240" w:line="276" w:lineRule="auto"/>
        <w:ind w:left="0" w:right="238" w:firstLine="19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Delivery of the equipment shall be no later than the date specified on the purchase order. This</w:t>
      </w:r>
      <w:r w:rsidRPr="00954292">
        <w:rPr>
          <w:rFonts w:cs="Arial"/>
          <w:spacing w:val="5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delivery</w:t>
      </w:r>
      <w:r w:rsidRPr="00954292">
        <w:rPr>
          <w:rFonts w:cs="Arial"/>
          <w:w w:val="10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requirement</w:t>
      </w:r>
      <w:r w:rsidRPr="00954292">
        <w:rPr>
          <w:rFonts w:cs="Arial"/>
          <w:spacing w:val="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not</w:t>
      </w:r>
      <w:r w:rsidRPr="00954292">
        <w:rPr>
          <w:rFonts w:cs="Arial"/>
          <w:spacing w:val="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 satisfied</w:t>
      </w:r>
      <w:r w:rsidRPr="00954292">
        <w:rPr>
          <w:rFonts w:cs="Arial"/>
          <w:spacing w:val="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by</w:t>
      </w:r>
      <w:r w:rsidRPr="00954292">
        <w:rPr>
          <w:rFonts w:cs="Arial"/>
          <w:spacing w:val="-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delivery</w:t>
      </w:r>
      <w:r w:rsidRPr="00954292">
        <w:rPr>
          <w:rFonts w:cs="Arial"/>
          <w:spacing w:val="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equipment</w:t>
      </w:r>
      <w:r w:rsidRPr="00954292">
        <w:rPr>
          <w:rFonts w:cs="Arial"/>
          <w:spacing w:val="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found</w:t>
      </w:r>
      <w:r w:rsidRPr="00954292">
        <w:rPr>
          <w:rFonts w:cs="Arial"/>
          <w:spacing w:val="2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by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DOTD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incomplete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not</w:t>
      </w:r>
      <w:r w:rsidRPr="00954292">
        <w:rPr>
          <w:rFonts w:cs="Arial"/>
          <w:spacing w:val="-4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compliant</w:t>
      </w:r>
      <w:r w:rsidRPr="00954292">
        <w:rPr>
          <w:rFonts w:cs="Arial"/>
          <w:spacing w:val="2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with</w:t>
      </w:r>
      <w:r w:rsidRPr="00954292">
        <w:rPr>
          <w:rFonts w:cs="Arial"/>
          <w:spacing w:val="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specifications.</w:t>
      </w:r>
      <w:r w:rsidR="00983F46">
        <w:rPr>
          <w:rFonts w:cs="Arial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If</w:t>
      </w:r>
      <w:r w:rsidRPr="00954292">
        <w:rPr>
          <w:rFonts w:cs="Arial"/>
          <w:spacing w:val="-16"/>
          <w:sz w:val="24"/>
          <w:szCs w:val="24"/>
        </w:rPr>
        <w:t xml:space="preserve"> </w:t>
      </w:r>
      <w:proofErr w:type="gramStart"/>
      <w:r w:rsidRPr="00954292">
        <w:rPr>
          <w:rFonts w:cs="Arial"/>
          <w:sz w:val="24"/>
          <w:szCs w:val="24"/>
        </w:rPr>
        <w:t>vendor</w:t>
      </w:r>
      <w:proofErr w:type="gramEnd"/>
      <w:r w:rsidRPr="00954292">
        <w:rPr>
          <w:rFonts w:cs="Arial"/>
          <w:spacing w:val="2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is</w:t>
      </w:r>
      <w:r w:rsidRPr="00954292">
        <w:rPr>
          <w:rFonts w:cs="Arial"/>
          <w:spacing w:val="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unable to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satisfy</w:t>
      </w:r>
      <w:r w:rsidRPr="00954292">
        <w:rPr>
          <w:rFonts w:cs="Arial"/>
          <w:spacing w:val="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this</w:t>
      </w:r>
      <w:r w:rsidRPr="00954292">
        <w:rPr>
          <w:rFonts w:cs="Arial"/>
          <w:spacing w:val="2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requirement,</w:t>
      </w:r>
      <w:r w:rsidRPr="00954292">
        <w:rPr>
          <w:rFonts w:cs="Arial"/>
          <w:spacing w:val="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</w:t>
      </w:r>
      <w:r w:rsidRPr="00954292">
        <w:rPr>
          <w:rFonts w:cs="Arial"/>
          <w:spacing w:val="2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2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provide</w:t>
      </w:r>
      <w:r w:rsidR="00C5017C" w:rsidRPr="00954292">
        <w:rPr>
          <w:rFonts w:cs="Arial"/>
          <w:sz w:val="24"/>
          <w:szCs w:val="24"/>
        </w:rPr>
        <w:t xml:space="preserve"> </w:t>
      </w:r>
      <w:r w:rsidRPr="00954292">
        <w:rPr>
          <w:rFonts w:cs="Arial"/>
          <w:spacing w:val="-46"/>
          <w:sz w:val="24"/>
          <w:szCs w:val="24"/>
        </w:rPr>
        <w:t xml:space="preserve">  </w:t>
      </w:r>
      <w:r w:rsidRPr="00954292">
        <w:rPr>
          <w:rFonts w:cs="Arial"/>
          <w:sz w:val="24"/>
          <w:szCs w:val="24"/>
        </w:rPr>
        <w:t>e</w:t>
      </w:r>
      <w:r w:rsidR="00C5017C" w:rsidRPr="00954292">
        <w:rPr>
          <w:rFonts w:cs="Arial"/>
          <w:sz w:val="24"/>
          <w:szCs w:val="24"/>
        </w:rPr>
        <w:t>quipment e</w:t>
      </w:r>
      <w:r w:rsidRPr="00954292">
        <w:rPr>
          <w:rFonts w:cs="Arial"/>
          <w:sz w:val="24"/>
          <w:szCs w:val="24"/>
        </w:rPr>
        <w:t>qual to bid equipment at no cost to DOTD until the bid equipment is received by DOTD.</w:t>
      </w:r>
      <w:r w:rsidRPr="00954292">
        <w:rPr>
          <w:rFonts w:cs="Arial"/>
          <w:w w:val="90"/>
          <w:sz w:val="24"/>
          <w:szCs w:val="24"/>
        </w:rPr>
        <w:t xml:space="preserve">  </w:t>
      </w:r>
      <w:r w:rsidRPr="00954292">
        <w:rPr>
          <w:rFonts w:cs="Arial"/>
          <w:sz w:val="24"/>
          <w:szCs w:val="24"/>
        </w:rPr>
        <w:t>This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loaner</w:t>
      </w:r>
      <w:r w:rsidRPr="00954292">
        <w:rPr>
          <w:rFonts w:cs="Arial"/>
          <w:spacing w:val="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provision</w:t>
      </w:r>
      <w:r w:rsidRPr="00954292">
        <w:rPr>
          <w:rFonts w:cs="Arial"/>
          <w:spacing w:val="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also</w:t>
      </w:r>
      <w:r w:rsidRPr="00954292">
        <w:rPr>
          <w:rFonts w:cs="Arial"/>
          <w:spacing w:val="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apply</w:t>
      </w:r>
      <w:r w:rsidRPr="00954292">
        <w:rPr>
          <w:rFonts w:cs="Arial"/>
          <w:spacing w:val="2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if</w:t>
      </w:r>
      <w:r w:rsidRPr="00954292">
        <w:rPr>
          <w:rFonts w:cs="Arial"/>
          <w:spacing w:val="-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equipment</w:t>
      </w:r>
      <w:r w:rsidRPr="00954292">
        <w:rPr>
          <w:rFonts w:cs="Arial"/>
          <w:spacing w:val="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that</w:t>
      </w:r>
      <w:r w:rsidRPr="00954292">
        <w:rPr>
          <w:rFonts w:cs="Arial"/>
          <w:spacing w:val="23"/>
          <w:sz w:val="24"/>
          <w:szCs w:val="24"/>
        </w:rPr>
        <w:t xml:space="preserve"> </w:t>
      </w:r>
      <w:r w:rsidRPr="00954292">
        <w:rPr>
          <w:rFonts w:cs="Arial"/>
          <w:spacing w:val="-9"/>
          <w:sz w:val="24"/>
          <w:szCs w:val="24"/>
        </w:rPr>
        <w:t>is</w:t>
      </w:r>
      <w:r w:rsidRPr="00954292">
        <w:rPr>
          <w:rFonts w:cs="Arial"/>
          <w:spacing w:val="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incomplete</w:t>
      </w:r>
      <w:r w:rsidRPr="00954292">
        <w:rPr>
          <w:rFonts w:cs="Arial"/>
          <w:spacing w:val="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not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compliant</w:t>
      </w:r>
      <w:r w:rsidRPr="00954292">
        <w:rPr>
          <w:rFonts w:cs="Arial"/>
          <w:spacing w:val="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with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specifications is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delivered.</w:t>
      </w:r>
    </w:p>
    <w:p w14:paraId="6A84C1E7" w14:textId="77777777" w:rsidR="006E6A58" w:rsidRPr="00954292" w:rsidRDefault="006E6A58" w:rsidP="006E6A58">
      <w:pPr>
        <w:pStyle w:val="BodyText"/>
        <w:spacing w:before="240" w:line="276" w:lineRule="auto"/>
        <w:ind w:left="0" w:right="109" w:firstLine="14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Neither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party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liable</w:t>
      </w:r>
      <w:r w:rsidRPr="00954292">
        <w:rPr>
          <w:rFonts w:cs="Arial"/>
          <w:spacing w:val="-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for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any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delay or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failure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</w:t>
      </w:r>
      <w:r w:rsidRPr="00954292">
        <w:rPr>
          <w:rFonts w:cs="Arial"/>
          <w:spacing w:val="-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performance</w:t>
      </w:r>
      <w:r w:rsidRPr="00954292">
        <w:rPr>
          <w:rFonts w:cs="Arial"/>
          <w:spacing w:val="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beyond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its</w:t>
      </w:r>
      <w:r w:rsidRPr="00954292">
        <w:rPr>
          <w:rFonts w:cs="Arial"/>
          <w:spacing w:val="-1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control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resulting</w:t>
      </w:r>
      <w:r w:rsidRPr="00954292">
        <w:rPr>
          <w:rFonts w:cs="Arial"/>
          <w:spacing w:val="-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from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Acts</w:t>
      </w:r>
      <w:r w:rsidRPr="00954292">
        <w:rPr>
          <w:rFonts w:cs="Arial"/>
          <w:w w:val="9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God</w:t>
      </w:r>
      <w:r w:rsidRPr="00954292">
        <w:rPr>
          <w:rFonts w:cs="Arial"/>
          <w:spacing w:val="-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Force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Majeure.</w:t>
      </w:r>
      <w:r w:rsidRPr="00954292">
        <w:rPr>
          <w:rFonts w:cs="Arial"/>
          <w:spacing w:val="-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parties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use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reasonable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efforts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eliminate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minimize</w:t>
      </w:r>
      <w:r w:rsidRPr="00954292">
        <w:rPr>
          <w:rFonts w:cs="Arial"/>
          <w:spacing w:val="-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-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effect</w:t>
      </w:r>
      <w:r w:rsidRPr="00954292">
        <w:rPr>
          <w:rFonts w:cs="Arial"/>
          <w:spacing w:val="-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w w:val="10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such</w:t>
      </w:r>
      <w:r w:rsidRPr="00954292">
        <w:rPr>
          <w:rFonts w:cs="Arial"/>
          <w:spacing w:val="-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events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upon</w:t>
      </w:r>
      <w:r w:rsidRPr="00954292">
        <w:rPr>
          <w:rFonts w:cs="Arial"/>
          <w:spacing w:val="-8"/>
          <w:sz w:val="24"/>
          <w:szCs w:val="24"/>
        </w:rPr>
        <w:t xml:space="preserve"> </w:t>
      </w:r>
      <w:proofErr w:type="gramStart"/>
      <w:r w:rsidRPr="00954292">
        <w:rPr>
          <w:rFonts w:cs="Arial"/>
          <w:sz w:val="24"/>
          <w:szCs w:val="24"/>
        </w:rPr>
        <w:t>performance</w:t>
      </w:r>
      <w:proofErr w:type="gramEnd"/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1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their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respective duties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under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this</w:t>
      </w:r>
      <w:r w:rsidRPr="00954292">
        <w:rPr>
          <w:rFonts w:cs="Arial"/>
          <w:spacing w:val="-8"/>
          <w:sz w:val="24"/>
          <w:szCs w:val="24"/>
        </w:rPr>
        <w:t xml:space="preserve"> contract</w:t>
      </w:r>
      <w:r w:rsidRPr="00954292">
        <w:rPr>
          <w:rFonts w:cs="Arial"/>
          <w:sz w:val="24"/>
          <w:szCs w:val="24"/>
        </w:rPr>
        <w:t>.</w:t>
      </w:r>
    </w:p>
    <w:p w14:paraId="020FBC06" w14:textId="77777777" w:rsidR="0096099D" w:rsidRPr="00954292" w:rsidRDefault="006E6A58" w:rsidP="00DA54CF">
      <w:pPr>
        <w:pStyle w:val="BodyText"/>
        <w:spacing w:before="240" w:line="276" w:lineRule="auto"/>
        <w:ind w:left="0" w:right="109" w:firstLine="4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>Vendor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be</w:t>
      </w:r>
      <w:r w:rsidRPr="00954292">
        <w:rPr>
          <w:rFonts w:cs="Arial"/>
          <w:spacing w:val="-2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fully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liable</w:t>
      </w:r>
      <w:r w:rsidRPr="00954292">
        <w:rPr>
          <w:rFonts w:cs="Arial"/>
          <w:spacing w:val="-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for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actions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its</w:t>
      </w:r>
      <w:r w:rsidRPr="00954292">
        <w:rPr>
          <w:rFonts w:cs="Arial"/>
          <w:spacing w:val="-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agents,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employees,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partners,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subcontractors</w:t>
      </w:r>
      <w:r w:rsidRPr="00954292">
        <w:rPr>
          <w:rFonts w:cs="Arial"/>
          <w:spacing w:val="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-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shall</w:t>
      </w:r>
      <w:r w:rsidRPr="00954292">
        <w:rPr>
          <w:rFonts w:cs="Arial"/>
          <w:w w:val="9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fully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indemnify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hold</w:t>
      </w:r>
      <w:r w:rsidRPr="00954292">
        <w:rPr>
          <w:rFonts w:cs="Arial"/>
          <w:spacing w:val="-1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harmless</w:t>
      </w:r>
      <w:r w:rsidRPr="00954292">
        <w:rPr>
          <w:rFonts w:cs="Arial"/>
          <w:spacing w:val="-1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DOTD</w:t>
      </w:r>
      <w:r w:rsidRPr="00954292">
        <w:rPr>
          <w:rFonts w:cs="Arial"/>
          <w:spacing w:val="-1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from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suits,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actions,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damages,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-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costs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every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name</w:t>
      </w:r>
      <w:r w:rsidRPr="00954292">
        <w:rPr>
          <w:rFonts w:cs="Arial"/>
          <w:spacing w:val="-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w w:val="9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description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relating</w:t>
      </w:r>
      <w:r w:rsidRPr="00954292">
        <w:rPr>
          <w:rFonts w:cs="Arial"/>
          <w:spacing w:val="-2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personal</w:t>
      </w:r>
      <w:r w:rsidRPr="00954292">
        <w:rPr>
          <w:rFonts w:cs="Arial"/>
          <w:spacing w:val="-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injury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and</w:t>
      </w:r>
      <w:r w:rsidRPr="00954292">
        <w:rPr>
          <w:rFonts w:cs="Arial"/>
          <w:spacing w:val="-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damage</w:t>
      </w:r>
      <w:r w:rsidRPr="00954292">
        <w:rPr>
          <w:rFonts w:cs="Arial"/>
          <w:spacing w:val="-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real</w:t>
      </w:r>
      <w:r w:rsidRPr="00954292">
        <w:rPr>
          <w:rFonts w:cs="Arial"/>
          <w:spacing w:val="-1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-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personal</w:t>
      </w:r>
      <w:r w:rsidRPr="00954292">
        <w:rPr>
          <w:rFonts w:cs="Arial"/>
          <w:spacing w:val="-1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tangible</w:t>
      </w:r>
      <w:r w:rsidRPr="00954292">
        <w:rPr>
          <w:rFonts w:cs="Arial"/>
          <w:spacing w:val="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property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caused</w:t>
      </w:r>
      <w:r w:rsidRPr="00954292">
        <w:rPr>
          <w:rFonts w:cs="Arial"/>
          <w:spacing w:val="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by</w:t>
      </w:r>
      <w:r w:rsidRPr="00954292">
        <w:rPr>
          <w:rFonts w:cs="Arial"/>
          <w:spacing w:val="-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vendor,</w:t>
      </w:r>
      <w:r w:rsidRPr="00954292">
        <w:rPr>
          <w:rFonts w:cs="Arial"/>
          <w:w w:val="9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its agents, employees, partners or subcontractors in the performance of this contract, without</w:t>
      </w:r>
      <w:r w:rsidRPr="00954292">
        <w:rPr>
          <w:rFonts w:cs="Arial"/>
          <w:spacing w:val="4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limitation</w:t>
      </w:r>
      <w:r w:rsidRPr="00954292">
        <w:rPr>
          <w:rFonts w:cs="Arial"/>
          <w:w w:val="104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including but not limited to any period of time when equipment owned by DOTD is in the possession</w:t>
      </w:r>
      <w:r w:rsidRPr="00954292">
        <w:rPr>
          <w:rFonts w:cs="Arial"/>
          <w:spacing w:val="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w w:val="103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vendor; provided, however, that the vendor shall not indemnify for that portion of any claim, loss,</w:t>
      </w:r>
      <w:r w:rsidRPr="00954292">
        <w:rPr>
          <w:rFonts w:cs="Arial"/>
          <w:spacing w:val="3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 damage</w:t>
      </w:r>
      <w:r w:rsidRPr="00954292">
        <w:rPr>
          <w:rFonts w:cs="Arial"/>
          <w:spacing w:val="-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arising</w:t>
      </w:r>
      <w:r w:rsidRPr="00954292">
        <w:rPr>
          <w:rFonts w:cs="Arial"/>
          <w:spacing w:val="-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hereunder</w:t>
      </w:r>
      <w:r w:rsidRPr="00954292">
        <w:rPr>
          <w:rFonts w:cs="Arial"/>
          <w:spacing w:val="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due</w:t>
      </w:r>
      <w:r w:rsidRPr="00954292">
        <w:rPr>
          <w:rFonts w:cs="Arial"/>
          <w:spacing w:val="-8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-10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the</w:t>
      </w:r>
      <w:r w:rsidRPr="00954292">
        <w:rPr>
          <w:rFonts w:cs="Arial"/>
          <w:spacing w:val="-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negligent</w:t>
      </w:r>
      <w:r w:rsidRPr="00954292">
        <w:rPr>
          <w:rFonts w:cs="Arial"/>
          <w:spacing w:val="-5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act</w:t>
      </w:r>
      <w:r w:rsidRPr="00954292">
        <w:rPr>
          <w:rFonts w:cs="Arial"/>
          <w:spacing w:val="-9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or</w:t>
      </w:r>
      <w:r w:rsidRPr="00954292">
        <w:rPr>
          <w:rFonts w:cs="Arial"/>
          <w:spacing w:val="-11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failure</w:t>
      </w:r>
      <w:r w:rsidRPr="00954292">
        <w:rPr>
          <w:rFonts w:cs="Arial"/>
          <w:spacing w:val="2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to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act</w:t>
      </w:r>
      <w:r w:rsidRPr="00954292">
        <w:rPr>
          <w:rFonts w:cs="Arial"/>
          <w:spacing w:val="-6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of</w:t>
      </w:r>
      <w:r w:rsidRPr="00954292">
        <w:rPr>
          <w:rFonts w:cs="Arial"/>
          <w:spacing w:val="-17"/>
          <w:sz w:val="24"/>
          <w:szCs w:val="24"/>
        </w:rPr>
        <w:t xml:space="preserve"> </w:t>
      </w:r>
      <w:r w:rsidRPr="00954292">
        <w:rPr>
          <w:rFonts w:cs="Arial"/>
          <w:sz w:val="24"/>
          <w:szCs w:val="24"/>
        </w:rPr>
        <w:t>DOTD.</w:t>
      </w:r>
    </w:p>
    <w:p w14:paraId="6764D2EE" w14:textId="77777777" w:rsidR="00954292" w:rsidRDefault="00954292" w:rsidP="00DA54CF">
      <w:pPr>
        <w:pStyle w:val="BodyText"/>
        <w:spacing w:before="240" w:line="276" w:lineRule="auto"/>
        <w:ind w:left="0" w:right="109" w:firstLine="4"/>
        <w:rPr>
          <w:rFonts w:cs="Arial"/>
          <w:sz w:val="24"/>
          <w:szCs w:val="24"/>
        </w:rPr>
      </w:pPr>
      <w:r w:rsidRPr="00954292">
        <w:rPr>
          <w:rFonts w:cs="Arial"/>
          <w:sz w:val="24"/>
          <w:szCs w:val="24"/>
        </w:rPr>
        <w:t xml:space="preserve">                                                             </w:t>
      </w:r>
    </w:p>
    <w:p w14:paraId="3B37F267" w14:textId="3239407F" w:rsidR="00954292" w:rsidRPr="00954292" w:rsidRDefault="00954292" w:rsidP="00DA54CF">
      <w:pPr>
        <w:pStyle w:val="BodyText"/>
        <w:spacing w:before="240" w:line="276" w:lineRule="auto"/>
        <w:ind w:left="0" w:right="109" w:firstLine="4"/>
        <w:rPr>
          <w:rFonts w:cs="Arial"/>
          <w:b/>
          <w:bCs/>
        </w:rPr>
      </w:pPr>
      <w:r>
        <w:rPr>
          <w:rFonts w:cs="Arial"/>
          <w:sz w:val="24"/>
          <w:szCs w:val="24"/>
        </w:rPr>
        <w:t xml:space="preserve">                                                       </w:t>
      </w:r>
      <w:r w:rsidRPr="00954292">
        <w:rPr>
          <w:rFonts w:cs="Arial"/>
          <w:sz w:val="24"/>
          <w:szCs w:val="24"/>
        </w:rPr>
        <w:t xml:space="preserve">   </w:t>
      </w:r>
      <w:r w:rsidRPr="00954292">
        <w:rPr>
          <w:rFonts w:cs="Arial"/>
          <w:b/>
          <w:bCs/>
          <w:sz w:val="24"/>
          <w:szCs w:val="24"/>
        </w:rPr>
        <w:t>Page 2 of 2</w:t>
      </w:r>
    </w:p>
    <w:sectPr w:rsidR="00954292" w:rsidRPr="00954292" w:rsidSect="00954292">
      <w:headerReference w:type="default" r:id="rId7"/>
      <w:pgSz w:w="12240" w:h="15840"/>
      <w:pgMar w:top="-90" w:right="1440" w:bottom="9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423BB" w14:textId="77777777" w:rsidR="006B60EB" w:rsidRDefault="006B60EB" w:rsidP="00474AC7">
      <w:r>
        <w:separator/>
      </w:r>
    </w:p>
  </w:endnote>
  <w:endnote w:type="continuationSeparator" w:id="0">
    <w:p w14:paraId="344BBD6A" w14:textId="77777777" w:rsidR="006B60EB" w:rsidRDefault="006B60EB" w:rsidP="0047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51E7" w14:textId="77777777" w:rsidR="006B60EB" w:rsidRDefault="006B60EB" w:rsidP="00474AC7">
      <w:r>
        <w:separator/>
      </w:r>
    </w:p>
  </w:footnote>
  <w:footnote w:type="continuationSeparator" w:id="0">
    <w:p w14:paraId="51D21CCE" w14:textId="77777777" w:rsidR="006B60EB" w:rsidRDefault="006B60EB" w:rsidP="00474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F30B9" w14:textId="77777777" w:rsidR="00474AC7" w:rsidRPr="00474AC7" w:rsidRDefault="00474AC7" w:rsidP="00474AC7">
    <w:pPr>
      <w:pStyle w:val="Header"/>
      <w:tabs>
        <w:tab w:val="clear" w:pos="4680"/>
        <w:tab w:val="clear" w:pos="9360"/>
      </w:tabs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6484"/>
    <w:multiLevelType w:val="hybridMultilevel"/>
    <w:tmpl w:val="D954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45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AC7"/>
    <w:rsid w:val="00023877"/>
    <w:rsid w:val="000474B9"/>
    <w:rsid w:val="000B54D2"/>
    <w:rsid w:val="000F60A6"/>
    <w:rsid w:val="002D70D0"/>
    <w:rsid w:val="002F3B8F"/>
    <w:rsid w:val="00325A17"/>
    <w:rsid w:val="00332679"/>
    <w:rsid w:val="0036028B"/>
    <w:rsid w:val="003F19AA"/>
    <w:rsid w:val="00416905"/>
    <w:rsid w:val="00474AC7"/>
    <w:rsid w:val="004B5CAC"/>
    <w:rsid w:val="004C0366"/>
    <w:rsid w:val="004D5637"/>
    <w:rsid w:val="004E1CD1"/>
    <w:rsid w:val="00543253"/>
    <w:rsid w:val="00587E4D"/>
    <w:rsid w:val="00593C37"/>
    <w:rsid w:val="005A2BDE"/>
    <w:rsid w:val="005C5211"/>
    <w:rsid w:val="005F37D2"/>
    <w:rsid w:val="006978EB"/>
    <w:rsid w:val="006B60EB"/>
    <w:rsid w:val="006D025E"/>
    <w:rsid w:val="006E6A58"/>
    <w:rsid w:val="007061B9"/>
    <w:rsid w:val="00737E28"/>
    <w:rsid w:val="00815B2C"/>
    <w:rsid w:val="00890C55"/>
    <w:rsid w:val="00954292"/>
    <w:rsid w:val="0096099D"/>
    <w:rsid w:val="00983F46"/>
    <w:rsid w:val="009A2B4D"/>
    <w:rsid w:val="009D34E8"/>
    <w:rsid w:val="00A962B3"/>
    <w:rsid w:val="00AB4C15"/>
    <w:rsid w:val="00B46975"/>
    <w:rsid w:val="00B7152F"/>
    <w:rsid w:val="00BA19F7"/>
    <w:rsid w:val="00BA3EB8"/>
    <w:rsid w:val="00C37BC0"/>
    <w:rsid w:val="00C5017C"/>
    <w:rsid w:val="00CA441F"/>
    <w:rsid w:val="00D87EF1"/>
    <w:rsid w:val="00DA0EFE"/>
    <w:rsid w:val="00DA54CF"/>
    <w:rsid w:val="00E31CC7"/>
    <w:rsid w:val="00EE16E9"/>
    <w:rsid w:val="00EF7FCE"/>
    <w:rsid w:val="00F06024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750FE559"/>
  <w15:chartTrackingRefBased/>
  <w15:docId w15:val="{4B4AA3FB-CE78-4EA0-B232-B06F7762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AC7"/>
    <w:rPr>
      <w:rFonts w:eastAsia="PMingLiU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A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AC7"/>
    <w:rPr>
      <w:rFonts w:eastAsia="PMingLiU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AC7"/>
    <w:rPr>
      <w:rFonts w:eastAsia="PMingLiU"/>
      <w:sz w:val="24"/>
      <w:szCs w:val="24"/>
      <w:lang w:eastAsia="zh-TW"/>
    </w:rPr>
  </w:style>
  <w:style w:type="paragraph" w:styleId="BodyText">
    <w:name w:val="Body Text"/>
    <w:basedOn w:val="Normal"/>
    <w:link w:val="BodyTextChar"/>
    <w:uiPriority w:val="1"/>
    <w:unhideWhenUsed/>
    <w:qFormat/>
    <w:rsid w:val="0096099D"/>
    <w:pPr>
      <w:widowControl w:val="0"/>
      <w:ind w:left="117"/>
    </w:pPr>
    <w:rPr>
      <w:rFonts w:ascii="Arial" w:eastAsia="Arial" w:hAnsi="Arial" w:cstheme="minorBidi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6099D"/>
    <w:rPr>
      <w:rFonts w:ascii="Arial" w:eastAsia="Arial" w:hAnsi="Arial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923</Words>
  <Characters>4920</Characters>
  <Application>Microsoft Office Word</Application>
  <DocSecurity>0</DocSecurity>
  <Lines>98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Gotreaux</dc:creator>
  <cp:keywords/>
  <dc:description/>
  <cp:lastModifiedBy>Tommy Nolan</cp:lastModifiedBy>
  <cp:revision>13</cp:revision>
  <cp:lastPrinted>2026-09-25T16:10:00Z</cp:lastPrinted>
  <dcterms:created xsi:type="dcterms:W3CDTF">2025-07-15T19:12:00Z</dcterms:created>
  <dcterms:modified xsi:type="dcterms:W3CDTF">2026-10-19T21:13:00Z</dcterms:modified>
</cp:coreProperties>
</file>