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576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5C5C0AE0"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521A0D23" w14:textId="77777777" w:rsidR="008E7953" w:rsidRDefault="008E7953" w:rsidP="008E7953">
      <w:pPr>
        <w:jc w:val="center"/>
        <w:sectPr w:rsidR="008E7953" w:rsidSect="008E7953">
          <w:footerReference w:type="default" r:id="rId6"/>
          <w:pgSz w:w="12240" w:h="15840"/>
          <w:pgMar w:top="1008" w:right="1440" w:bottom="1440" w:left="1440" w:header="720" w:footer="720" w:gutter="0"/>
          <w:cols w:space="720"/>
          <w:docGrid w:linePitch="360"/>
        </w:sectPr>
      </w:pPr>
    </w:p>
    <w:p w14:paraId="4C76E8C8" w14:textId="77777777" w:rsidR="00BD7114" w:rsidRDefault="00BD7114" w:rsidP="008E7953">
      <w:pPr>
        <w:spacing w:after="0"/>
        <w:jc w:val="center"/>
      </w:pPr>
    </w:p>
    <w:p w14:paraId="08CD1E2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400B2579"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06A9623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2B2A5205"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11994277"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35D32323" wp14:editId="7FF7CB0E">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3F978EFF" w14:textId="77777777" w:rsidR="008E7953" w:rsidRDefault="008E7953" w:rsidP="008E7953">
      <w:pPr>
        <w:jc w:val="center"/>
        <w:rPr>
          <w:rFonts w:ascii="Public Sans Light" w:hAnsi="Public Sans Light"/>
          <w:sz w:val="16"/>
          <w:szCs w:val="16"/>
        </w:rPr>
      </w:pPr>
    </w:p>
    <w:p w14:paraId="34559638" w14:textId="77777777" w:rsidR="008E7953" w:rsidRDefault="008E7953" w:rsidP="008E7953">
      <w:pPr>
        <w:jc w:val="center"/>
        <w:rPr>
          <w:rFonts w:ascii="Public Sans Light" w:hAnsi="Public Sans Light"/>
          <w:sz w:val="16"/>
          <w:szCs w:val="16"/>
        </w:rPr>
      </w:pPr>
    </w:p>
    <w:p w14:paraId="5270A40E" w14:textId="77777777" w:rsidR="008E7953" w:rsidRDefault="008E7953" w:rsidP="008E7953">
      <w:pPr>
        <w:jc w:val="center"/>
        <w:rPr>
          <w:rFonts w:ascii="Public Sans Light" w:hAnsi="Public Sans Light"/>
          <w:sz w:val="16"/>
          <w:szCs w:val="16"/>
        </w:rPr>
      </w:pPr>
    </w:p>
    <w:p w14:paraId="46529264" w14:textId="77777777" w:rsidR="008E7953" w:rsidRDefault="008E7953" w:rsidP="008E7953">
      <w:pPr>
        <w:spacing w:after="0"/>
        <w:ind w:left="-360" w:right="-330"/>
        <w:jc w:val="center"/>
        <w:rPr>
          <w:rFonts w:ascii="Public Sans Light" w:hAnsi="Public Sans Light"/>
          <w:b/>
          <w:bCs/>
          <w:sz w:val="20"/>
          <w:szCs w:val="20"/>
        </w:rPr>
      </w:pPr>
    </w:p>
    <w:p w14:paraId="68C6CFFB"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E25BF3B"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7925F540"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403E88A5"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3A0CE71A"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1C0A9D06"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5E36BB15" w14:textId="77777777" w:rsidR="008E7953" w:rsidRDefault="008E7953" w:rsidP="008E7953"/>
    <w:p w14:paraId="15576E56" w14:textId="4A1BE9A1" w:rsidR="00E57614" w:rsidRPr="00E96F2B" w:rsidRDefault="00E96F2B" w:rsidP="00E57614">
      <w:pPr>
        <w:spacing w:after="0"/>
        <w:jc w:val="center"/>
        <w:rPr>
          <w:rFonts w:eastAsia="Times New Roman"/>
          <w:bCs/>
          <w:szCs w:val="24"/>
        </w:rPr>
      </w:pPr>
      <w:r w:rsidRPr="00E96F2B">
        <w:rPr>
          <w:rFonts w:eastAsia="Times New Roman"/>
          <w:bCs/>
          <w:szCs w:val="24"/>
        </w:rPr>
        <w:t>October 14, 2026</w:t>
      </w:r>
    </w:p>
    <w:p w14:paraId="563096C2" w14:textId="77777777" w:rsidR="00E57614" w:rsidRDefault="00E57614" w:rsidP="00E57614">
      <w:pPr>
        <w:spacing w:after="0"/>
        <w:jc w:val="center"/>
        <w:rPr>
          <w:rFonts w:eastAsia="Times New Roman"/>
          <w:b/>
          <w:bCs/>
          <w:szCs w:val="24"/>
        </w:rPr>
      </w:pPr>
    </w:p>
    <w:p w14:paraId="21146F30" w14:textId="5FB00CD1" w:rsidR="00E57614" w:rsidRPr="00EA2320" w:rsidRDefault="00E57614" w:rsidP="00E57614">
      <w:pPr>
        <w:spacing w:after="0"/>
        <w:jc w:val="center"/>
        <w:rPr>
          <w:rFonts w:eastAsia="Times New Roman"/>
          <w:b/>
          <w:bCs/>
          <w:i/>
          <w:iCs/>
          <w:szCs w:val="24"/>
        </w:rPr>
      </w:pPr>
      <w:r w:rsidRPr="00EA2320">
        <w:rPr>
          <w:rFonts w:eastAsia="Times New Roman"/>
          <w:b/>
          <w:bCs/>
          <w:szCs w:val="24"/>
        </w:rPr>
        <w:t>A</w:t>
      </w:r>
      <w:r>
        <w:rPr>
          <w:rFonts w:eastAsia="Times New Roman"/>
          <w:b/>
          <w:bCs/>
          <w:szCs w:val="24"/>
        </w:rPr>
        <w:t xml:space="preserve">ddendum No. </w:t>
      </w:r>
      <w:r w:rsidRPr="00EA2320">
        <w:rPr>
          <w:rFonts w:eastAsia="Times New Roman"/>
          <w:b/>
          <w:bCs/>
          <w:szCs w:val="24"/>
        </w:rPr>
        <w:t>01</w:t>
      </w:r>
    </w:p>
    <w:p w14:paraId="27FA4EB1" w14:textId="77777777" w:rsidR="00E57614" w:rsidRPr="00EA2320" w:rsidRDefault="00E57614" w:rsidP="00E57614">
      <w:pPr>
        <w:spacing w:after="0"/>
        <w:jc w:val="center"/>
        <w:rPr>
          <w:rFonts w:eastAsia="Times New Roman"/>
          <w:b/>
          <w:bCs/>
          <w:szCs w:val="24"/>
        </w:rPr>
      </w:pPr>
    </w:p>
    <w:p w14:paraId="48A9B65D" w14:textId="44844685" w:rsidR="00E57614" w:rsidRDefault="00E57614" w:rsidP="00E57614">
      <w:pPr>
        <w:spacing w:after="0"/>
        <w:jc w:val="both"/>
        <w:rPr>
          <w:rFonts w:eastAsia="Times New Roman"/>
          <w:szCs w:val="24"/>
        </w:rPr>
      </w:pPr>
      <w:r w:rsidRPr="00EA2320">
        <w:rPr>
          <w:rFonts w:eastAsia="Times New Roman"/>
          <w:szCs w:val="24"/>
        </w:rPr>
        <w:t>Your reference is directed to RFx Number</w:t>
      </w:r>
      <w:r w:rsidR="00E96F2B">
        <w:rPr>
          <w:rFonts w:eastAsia="Times New Roman"/>
          <w:szCs w:val="24"/>
        </w:rPr>
        <w:t xml:space="preserve"> 3000026764</w:t>
      </w:r>
      <w:r w:rsidRPr="00EA2320">
        <w:rPr>
          <w:rFonts w:eastAsia="Times New Roman"/>
          <w:szCs w:val="24"/>
        </w:rPr>
        <w:t xml:space="preserve"> for the Invitation to Bid</w:t>
      </w:r>
      <w:r>
        <w:rPr>
          <w:rFonts w:eastAsia="Times New Roman"/>
          <w:szCs w:val="24"/>
        </w:rPr>
        <w:t xml:space="preserve"> (ITB)</w:t>
      </w:r>
      <w:r w:rsidRPr="00EA2320">
        <w:rPr>
          <w:rFonts w:eastAsia="Times New Roman"/>
          <w:szCs w:val="24"/>
        </w:rPr>
        <w:t xml:space="preserve"> for the State of Louisiana –</w:t>
      </w:r>
      <w:r w:rsidR="00E96F2B">
        <w:rPr>
          <w:rFonts w:eastAsia="Times New Roman"/>
          <w:szCs w:val="24"/>
        </w:rPr>
        <w:t xml:space="preserve"> Easy Care Shirts – DOC – PE, </w:t>
      </w:r>
      <w:r w:rsidRPr="00EA2320">
        <w:rPr>
          <w:rFonts w:eastAsia="Times New Roman"/>
          <w:szCs w:val="24"/>
        </w:rPr>
        <w:t>which is currently scheduled to open at</w:t>
      </w:r>
      <w:r w:rsidR="00E96F2B">
        <w:rPr>
          <w:rFonts w:eastAsia="Times New Roman"/>
          <w:szCs w:val="24"/>
        </w:rPr>
        <w:t xml:space="preserve"> 10:00 am </w:t>
      </w:r>
      <w:r w:rsidRPr="00EA2320">
        <w:rPr>
          <w:rFonts w:eastAsia="Times New Roman"/>
          <w:szCs w:val="24"/>
        </w:rPr>
        <w:t>CT on</w:t>
      </w:r>
      <w:r w:rsidR="00E96F2B">
        <w:rPr>
          <w:rFonts w:eastAsia="Times New Roman"/>
          <w:szCs w:val="24"/>
        </w:rPr>
        <w:t xml:space="preserve"> October 22, 2026</w:t>
      </w:r>
      <w:r w:rsidRPr="00EA2320">
        <w:rPr>
          <w:rFonts w:eastAsia="Times New Roman"/>
          <w:szCs w:val="24"/>
        </w:rPr>
        <w:t xml:space="preserve">. </w:t>
      </w:r>
    </w:p>
    <w:p w14:paraId="31C5F45D" w14:textId="57CBF074"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0288" behindDoc="0" locked="0" layoutInCell="1" allowOverlap="1" wp14:anchorId="45D46636" wp14:editId="624BE29C">
                <wp:simplePos x="0" y="0"/>
                <wp:positionH relativeFrom="column">
                  <wp:posOffset>-5939</wp:posOffset>
                </wp:positionH>
                <wp:positionV relativeFrom="paragraph">
                  <wp:posOffset>90467</wp:posOffset>
                </wp:positionV>
                <wp:extent cx="5902037" cy="0"/>
                <wp:effectExtent l="0" t="0" r="0" b="0"/>
                <wp:wrapNone/>
                <wp:docPr id="27878160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D6ACFA" id="Straight Connector 1"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315ADAEA" w14:textId="42F8B50A" w:rsidR="00E57614" w:rsidRPr="00EA2320" w:rsidRDefault="00E57614" w:rsidP="00E57614">
      <w:pPr>
        <w:spacing w:after="0"/>
        <w:jc w:val="both"/>
        <w:rPr>
          <w:rFonts w:eastAsia="Times New Roman"/>
          <w:szCs w:val="24"/>
        </w:rPr>
      </w:pPr>
      <w:r w:rsidRPr="00EA2320">
        <w:rPr>
          <w:rFonts w:eastAsia="Times New Roman"/>
          <w:szCs w:val="24"/>
        </w:rPr>
        <w:t>The following chang</w:t>
      </w:r>
      <w:r w:rsidR="00E96F2B">
        <w:rPr>
          <w:rFonts w:eastAsia="Times New Roman"/>
          <w:szCs w:val="24"/>
        </w:rPr>
        <w:t xml:space="preserve">es are </w:t>
      </w:r>
      <w:r w:rsidRPr="00EA2320">
        <w:rPr>
          <w:rFonts w:eastAsia="Times New Roman"/>
          <w:szCs w:val="24"/>
        </w:rPr>
        <w:t xml:space="preserve">to be made to the referenced solicitation: </w:t>
      </w:r>
    </w:p>
    <w:p w14:paraId="058D0433" w14:textId="77777777" w:rsidR="00E57614" w:rsidRDefault="00E57614" w:rsidP="00E57614">
      <w:pPr>
        <w:spacing w:after="0"/>
        <w:jc w:val="both"/>
        <w:rPr>
          <w:rFonts w:eastAsia="Times New Roman"/>
          <w:szCs w:val="24"/>
        </w:rPr>
      </w:pPr>
    </w:p>
    <w:p w14:paraId="7911B924" w14:textId="22E41825" w:rsidR="00E96F2B" w:rsidRPr="00E96F2B" w:rsidRDefault="00E96F2B" w:rsidP="00E96F2B">
      <w:pPr>
        <w:spacing w:after="0"/>
        <w:jc w:val="both"/>
        <w:rPr>
          <w:rFonts w:cs="Calibri"/>
          <w:b/>
        </w:rPr>
      </w:pPr>
      <w:r w:rsidRPr="00E96F2B">
        <w:rPr>
          <w:rFonts w:cs="Calibri"/>
          <w:b/>
        </w:rPr>
        <w:t xml:space="preserve">Deadline to Answer Written Inquiries currently reads:   </w:t>
      </w:r>
      <w:r>
        <w:rPr>
          <w:rFonts w:cs="Calibri"/>
          <w:b/>
        </w:rPr>
        <w:t>October 15, 2026</w:t>
      </w:r>
    </w:p>
    <w:p w14:paraId="37F8A1D0" w14:textId="4C85E884" w:rsidR="00E96F2B" w:rsidRDefault="00E96F2B" w:rsidP="00E96F2B">
      <w:pPr>
        <w:spacing w:after="0"/>
        <w:jc w:val="both"/>
        <w:rPr>
          <w:rFonts w:cs="Calibri"/>
          <w:b/>
        </w:rPr>
      </w:pPr>
      <w:r w:rsidRPr="00E96F2B">
        <w:rPr>
          <w:rFonts w:cs="Calibri"/>
          <w:b/>
        </w:rPr>
        <w:t xml:space="preserve">Deadline to Answer Written Inquiries revised to read:   </w:t>
      </w:r>
      <w:r>
        <w:rPr>
          <w:rFonts w:cs="Calibri"/>
          <w:b/>
        </w:rPr>
        <w:t>October 22, 2026</w:t>
      </w:r>
    </w:p>
    <w:p w14:paraId="5A1162FE" w14:textId="77777777" w:rsidR="00E96F2B" w:rsidRDefault="00E96F2B" w:rsidP="00E96F2B">
      <w:pPr>
        <w:spacing w:after="0"/>
        <w:jc w:val="both"/>
        <w:rPr>
          <w:rFonts w:cs="Calibri"/>
          <w:b/>
        </w:rPr>
      </w:pPr>
    </w:p>
    <w:p w14:paraId="35A285D7" w14:textId="3D730BA7" w:rsidR="00E96F2B" w:rsidRDefault="00E96F2B" w:rsidP="00E96F2B">
      <w:pPr>
        <w:spacing w:after="0"/>
        <w:jc w:val="both"/>
        <w:rPr>
          <w:rFonts w:cs="Calibri"/>
          <w:b/>
        </w:rPr>
      </w:pPr>
      <w:r>
        <w:rPr>
          <w:rFonts w:cs="Calibri"/>
          <w:b/>
        </w:rPr>
        <w:t>Bid Opening Date currently reads: October 22, 2026</w:t>
      </w:r>
    </w:p>
    <w:p w14:paraId="77D67F8E" w14:textId="3C2EA3C8" w:rsidR="00E96F2B" w:rsidRPr="00E96F2B" w:rsidRDefault="00E96F2B" w:rsidP="00E96F2B">
      <w:pPr>
        <w:spacing w:after="0"/>
        <w:jc w:val="both"/>
        <w:rPr>
          <w:rFonts w:cs="Calibri"/>
          <w:b/>
          <w:i/>
        </w:rPr>
      </w:pPr>
      <w:r>
        <w:rPr>
          <w:rFonts w:cs="Calibri"/>
          <w:b/>
        </w:rPr>
        <w:t>Bid Opening Date revised to read: October 29, 2026</w:t>
      </w:r>
    </w:p>
    <w:p w14:paraId="03D0B739" w14:textId="77777777" w:rsidR="00E96F2B" w:rsidRPr="00EA2320" w:rsidRDefault="00E96F2B" w:rsidP="00E57614">
      <w:pPr>
        <w:spacing w:after="0"/>
        <w:jc w:val="both"/>
        <w:rPr>
          <w:rFonts w:eastAsia="Times New Roman"/>
          <w:szCs w:val="24"/>
        </w:rPr>
      </w:pPr>
    </w:p>
    <w:p w14:paraId="654E513D" w14:textId="77777777"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4384" behindDoc="0" locked="0" layoutInCell="1" allowOverlap="1" wp14:anchorId="088F7950" wp14:editId="032DB7FA">
                <wp:simplePos x="0" y="0"/>
                <wp:positionH relativeFrom="column">
                  <wp:posOffset>-5939</wp:posOffset>
                </wp:positionH>
                <wp:positionV relativeFrom="paragraph">
                  <wp:posOffset>90467</wp:posOffset>
                </wp:positionV>
                <wp:extent cx="5902037" cy="0"/>
                <wp:effectExtent l="0" t="0" r="0" b="0"/>
                <wp:wrapNone/>
                <wp:docPr id="8811560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EC860A" id="Straight Connector 1" o:spid="_x0000_s1026" alt="&quot;&quot;"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705D9C6" w14:textId="5E740B75" w:rsidR="00E57614" w:rsidRPr="00EA2320" w:rsidRDefault="00E57614" w:rsidP="00E57614">
      <w:pPr>
        <w:spacing w:after="0"/>
        <w:jc w:val="both"/>
        <w:rPr>
          <w:rFonts w:eastAsia="Times New Roman"/>
          <w:szCs w:val="24"/>
        </w:rPr>
      </w:pPr>
      <w:r w:rsidRPr="00EA2320">
        <w:rPr>
          <w:rFonts w:eastAsia="Times New Roman"/>
          <w:szCs w:val="24"/>
        </w:rPr>
        <w:t xml:space="preserve">All else remains as </w:t>
      </w:r>
      <w:proofErr w:type="gramStart"/>
      <w:r w:rsidRPr="00EA2320">
        <w:rPr>
          <w:rFonts w:eastAsia="Times New Roman"/>
          <w:szCs w:val="24"/>
        </w:rPr>
        <w:t>on</w:t>
      </w:r>
      <w:proofErr w:type="gramEnd"/>
      <w:r w:rsidRPr="00EA2320">
        <w:rPr>
          <w:rFonts w:eastAsia="Times New Roman"/>
          <w:szCs w:val="24"/>
        </w:rPr>
        <w:t xml:space="preserve"> original </w:t>
      </w:r>
      <w:r>
        <w:rPr>
          <w:rFonts w:eastAsia="Times New Roman"/>
          <w:szCs w:val="24"/>
        </w:rPr>
        <w:t>Invitation to B</w:t>
      </w:r>
      <w:r w:rsidRPr="00EA2320">
        <w:rPr>
          <w:rFonts w:eastAsia="Times New Roman"/>
          <w:szCs w:val="24"/>
        </w:rPr>
        <w:t>id.</w:t>
      </w:r>
    </w:p>
    <w:p w14:paraId="0BF790FE" w14:textId="77777777" w:rsidR="00E57614" w:rsidRPr="00EA2320" w:rsidRDefault="00E57614" w:rsidP="00E57614">
      <w:pPr>
        <w:spacing w:after="0"/>
        <w:jc w:val="both"/>
        <w:rPr>
          <w:rFonts w:eastAsia="Times New Roman"/>
          <w:szCs w:val="24"/>
        </w:rPr>
      </w:pPr>
      <w:r>
        <w:rPr>
          <w:rFonts w:eastAsia="Times New Roman"/>
          <w:noProof/>
          <w:szCs w:val="24"/>
        </w:rPr>
        <mc:AlternateContent>
          <mc:Choice Requires="wps">
            <w:drawing>
              <wp:anchor distT="0" distB="0" distL="114300" distR="114300" simplePos="0" relativeHeight="251666432" behindDoc="0" locked="0" layoutInCell="1" allowOverlap="1" wp14:anchorId="33822955" wp14:editId="2378702C">
                <wp:simplePos x="0" y="0"/>
                <wp:positionH relativeFrom="column">
                  <wp:posOffset>-5939</wp:posOffset>
                </wp:positionH>
                <wp:positionV relativeFrom="paragraph">
                  <wp:posOffset>90467</wp:posOffset>
                </wp:positionV>
                <wp:extent cx="5902037" cy="0"/>
                <wp:effectExtent l="0" t="0" r="0" b="0"/>
                <wp:wrapNone/>
                <wp:docPr id="171255437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3EAEC6" id="Straight Connector 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4411396" w14:textId="1A5A9A4D" w:rsidR="00E57614" w:rsidRPr="00E57614" w:rsidRDefault="00E57614" w:rsidP="00E57614">
      <w:pPr>
        <w:spacing w:after="0"/>
        <w:rPr>
          <w:rFonts w:eastAsia="Times New Roman"/>
          <w:b/>
          <w:bCs/>
          <w:szCs w:val="24"/>
        </w:rPr>
      </w:pPr>
      <w:r w:rsidRPr="00E57614">
        <w:rPr>
          <w:rFonts w:eastAsia="Times New Roman"/>
          <w:b/>
          <w:bCs/>
          <w:szCs w:val="24"/>
        </w:rPr>
        <w:t>This addendum is hereby officially made a part of the referenced solicitation.</w:t>
      </w:r>
      <w:r>
        <w:rPr>
          <w:rFonts w:eastAsia="Times New Roman"/>
          <w:b/>
          <w:bCs/>
          <w:szCs w:val="24"/>
        </w:rPr>
        <w:t xml:space="preserve"> </w:t>
      </w:r>
    </w:p>
    <w:p w14:paraId="54805F02" w14:textId="0CE9EA8C" w:rsidR="00E57614" w:rsidRPr="00EA2320" w:rsidRDefault="00E57614" w:rsidP="00E57614">
      <w:pPr>
        <w:spacing w:after="0"/>
        <w:jc w:val="both"/>
        <w:rPr>
          <w:rFonts w:eastAsia="Times New Roman"/>
          <w:caps/>
          <w:szCs w:val="24"/>
        </w:rPr>
      </w:pPr>
    </w:p>
    <w:p w14:paraId="5BC9C0DE" w14:textId="07C33C0F" w:rsidR="00E57614" w:rsidRPr="00EA2320" w:rsidRDefault="00E57614" w:rsidP="00E57614">
      <w:pPr>
        <w:spacing w:after="0"/>
        <w:rPr>
          <w:rFonts w:eastAsia="Times New Roman"/>
          <w:szCs w:val="24"/>
        </w:rPr>
      </w:pPr>
      <w:r>
        <w:rPr>
          <w:rFonts w:eastAsia="Times New Roman"/>
          <w:b/>
          <w:bCs/>
          <w:szCs w:val="24"/>
        </w:rPr>
        <w:t>Acknowledgement</w:t>
      </w:r>
      <w:r w:rsidRPr="00E57614">
        <w:rPr>
          <w:rFonts w:eastAsia="Times New Roman"/>
          <w:b/>
          <w:bCs/>
          <w:caps/>
          <w:szCs w:val="24"/>
        </w:rPr>
        <w:t>:</w:t>
      </w:r>
      <w:r w:rsidRPr="00EA2320">
        <w:rPr>
          <w:rFonts w:eastAsia="Times New Roman"/>
          <w:caps/>
          <w:szCs w:val="24"/>
        </w:rPr>
        <w:t xml:space="preserve"> I</w:t>
      </w:r>
      <w:r>
        <w:rPr>
          <w:rFonts w:eastAsia="Times New Roman"/>
          <w:szCs w:val="24"/>
        </w:rPr>
        <w:t xml:space="preserve">f </w:t>
      </w:r>
      <w:r w:rsidRPr="00EA2320">
        <w:rPr>
          <w:rFonts w:eastAsia="Times New Roman"/>
          <w:szCs w:val="24"/>
        </w:rPr>
        <w:t>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65F8E920" w14:textId="77777777" w:rsidR="00E57614" w:rsidRPr="00EA2320" w:rsidRDefault="00E57614" w:rsidP="00E57614">
      <w:pPr>
        <w:spacing w:after="0"/>
        <w:jc w:val="both"/>
        <w:rPr>
          <w:rFonts w:eastAsia="Times New Roman"/>
          <w:szCs w:val="24"/>
        </w:rPr>
      </w:pPr>
    </w:p>
    <w:p w14:paraId="191460B8" w14:textId="77777777" w:rsidR="00E57614" w:rsidRPr="00EA2320" w:rsidRDefault="00E57614" w:rsidP="00E57614">
      <w:pPr>
        <w:spacing w:after="0"/>
        <w:jc w:val="both"/>
        <w:rPr>
          <w:rFonts w:eastAsia="Times New Roman"/>
          <w:szCs w:val="24"/>
        </w:rPr>
      </w:pPr>
      <w:r w:rsidRPr="00EA2320">
        <w:rPr>
          <w:rFonts w:eastAsia="Times New Roman"/>
          <w:szCs w:val="24"/>
        </w:rPr>
        <w:t>Addendum Acknowledged/No changes:</w:t>
      </w:r>
    </w:p>
    <w:p w14:paraId="3DCF427E" w14:textId="77777777" w:rsidR="00E57614" w:rsidRPr="00EA2320" w:rsidRDefault="00E57614" w:rsidP="00E57614">
      <w:pPr>
        <w:spacing w:after="0"/>
        <w:jc w:val="both"/>
        <w:rPr>
          <w:rFonts w:eastAsia="Times New Roman"/>
          <w:szCs w:val="24"/>
        </w:rPr>
      </w:pPr>
    </w:p>
    <w:p w14:paraId="5336B8D5" w14:textId="77777777" w:rsidR="00E57614" w:rsidRPr="00EA2320" w:rsidRDefault="00E57614" w:rsidP="00E57614">
      <w:pPr>
        <w:spacing w:after="0"/>
        <w:jc w:val="both"/>
        <w:rPr>
          <w:rFonts w:eastAsia="Times New Roman"/>
          <w:szCs w:val="24"/>
        </w:rPr>
      </w:pPr>
      <w:r w:rsidRPr="00EA2320">
        <w:rPr>
          <w:rFonts w:eastAsia="Times New Roman"/>
          <w:szCs w:val="24"/>
        </w:rPr>
        <w:t>For:  ________________________  By:  __________________________</w:t>
      </w:r>
    </w:p>
    <w:p w14:paraId="755DB425" w14:textId="77777777" w:rsidR="00E57614" w:rsidRPr="00EA2320" w:rsidRDefault="00E57614" w:rsidP="00E57614">
      <w:pPr>
        <w:spacing w:after="0"/>
        <w:jc w:val="both"/>
        <w:rPr>
          <w:rFonts w:eastAsia="Times New Roman"/>
          <w:szCs w:val="24"/>
        </w:rPr>
      </w:pPr>
    </w:p>
    <w:p w14:paraId="5BAC8EE4" w14:textId="77777777" w:rsidR="00E96F2B" w:rsidRDefault="00E96F2B" w:rsidP="00E57614">
      <w:pPr>
        <w:spacing w:after="0"/>
        <w:rPr>
          <w:rFonts w:eastAsia="Times New Roman"/>
          <w:b/>
          <w:bCs/>
          <w:szCs w:val="24"/>
        </w:rPr>
      </w:pPr>
    </w:p>
    <w:p w14:paraId="473E42A1" w14:textId="77777777" w:rsidR="00E96F2B" w:rsidRDefault="00E96F2B" w:rsidP="00E57614">
      <w:pPr>
        <w:spacing w:after="0"/>
        <w:rPr>
          <w:rFonts w:eastAsia="Times New Roman"/>
          <w:b/>
          <w:bCs/>
          <w:szCs w:val="24"/>
        </w:rPr>
      </w:pPr>
    </w:p>
    <w:p w14:paraId="195FAAC4" w14:textId="77777777" w:rsidR="00E96F2B" w:rsidRDefault="00E96F2B" w:rsidP="00E57614">
      <w:pPr>
        <w:spacing w:after="0"/>
        <w:rPr>
          <w:rFonts w:eastAsia="Times New Roman"/>
          <w:b/>
          <w:bCs/>
          <w:szCs w:val="24"/>
        </w:rPr>
      </w:pPr>
    </w:p>
    <w:p w14:paraId="4E59E863" w14:textId="3A8EF527" w:rsidR="00E57614" w:rsidRPr="00EA2320" w:rsidRDefault="00E57614" w:rsidP="00E57614">
      <w:pPr>
        <w:spacing w:after="0"/>
        <w:rPr>
          <w:rFonts w:eastAsia="Times New Roman"/>
          <w:szCs w:val="24"/>
        </w:rPr>
      </w:pPr>
      <w:r w:rsidRPr="00E57614">
        <w:rPr>
          <w:rFonts w:eastAsia="Times New Roman"/>
          <w:b/>
          <w:bCs/>
          <w:szCs w:val="24"/>
        </w:rPr>
        <w:lastRenderedPageBreak/>
        <w:t>Revision:</w:t>
      </w:r>
      <w:r w:rsidRPr="00EA2320">
        <w:rPr>
          <w:rFonts w:eastAsia="Times New Roman"/>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EA2320">
        <w:rPr>
          <w:rFonts w:eastAsia="Times New Roman"/>
          <w:szCs w:val="24"/>
          <w:vertAlign w:val="superscript"/>
        </w:rPr>
        <w:t>rd</w:t>
      </w:r>
      <w:r w:rsidRPr="00EA2320">
        <w:rPr>
          <w:rFonts w:eastAsia="Times New Roman"/>
          <w:szCs w:val="24"/>
        </w:rPr>
        <w:t xml:space="preserve"> Street, Ste. 2-160, Baton Rouge, LA  70802, or by fax to: (225) 342-9756, and indicate the RFx number and the bid opening date and time on the outside of the envelope for pro</w:t>
      </w:r>
      <w:r>
        <w:rPr>
          <w:rFonts w:eastAsia="Times New Roman"/>
          <w:szCs w:val="24"/>
        </w:rPr>
        <w:t>per identification</w:t>
      </w:r>
      <w:r w:rsidRPr="00EA2320">
        <w:rPr>
          <w:rFonts w:eastAsia="Times New Roman"/>
          <w:szCs w:val="24"/>
        </w:rPr>
        <w:t>.  Electronic transmissions other than by fax are not being accepted at this time</w:t>
      </w:r>
      <w:r>
        <w:rPr>
          <w:rFonts w:eastAsia="Times New Roman"/>
          <w:szCs w:val="24"/>
        </w:rPr>
        <w:t>.</w:t>
      </w:r>
    </w:p>
    <w:p w14:paraId="6A34EBBD" w14:textId="77777777" w:rsidR="00E57614" w:rsidRPr="00EA2320" w:rsidRDefault="00E57614" w:rsidP="00E57614">
      <w:pPr>
        <w:spacing w:after="0"/>
        <w:jc w:val="both"/>
        <w:rPr>
          <w:rFonts w:eastAsia="Times New Roman"/>
          <w:szCs w:val="24"/>
        </w:rPr>
      </w:pPr>
    </w:p>
    <w:p w14:paraId="0B44A055" w14:textId="77777777" w:rsidR="00E57614" w:rsidRPr="00EA2320" w:rsidRDefault="00E57614" w:rsidP="00E57614">
      <w:pPr>
        <w:spacing w:after="0"/>
        <w:jc w:val="both"/>
        <w:rPr>
          <w:rFonts w:eastAsia="Times New Roman"/>
          <w:b/>
          <w:bCs/>
          <w:szCs w:val="24"/>
        </w:rPr>
      </w:pPr>
      <w:r w:rsidRPr="00EA2320">
        <w:rPr>
          <w:rFonts w:eastAsia="Times New Roman"/>
          <w:b/>
          <w:bCs/>
          <w:szCs w:val="24"/>
        </w:rPr>
        <w:t>Revisions received after bid opening shall not be considered and you shall be held to your original bid.</w:t>
      </w:r>
    </w:p>
    <w:p w14:paraId="62C79B38" w14:textId="77777777" w:rsidR="00E57614" w:rsidRPr="00EA2320" w:rsidRDefault="00E57614" w:rsidP="00E57614">
      <w:pPr>
        <w:spacing w:after="0"/>
        <w:jc w:val="both"/>
        <w:rPr>
          <w:rFonts w:eastAsia="Times New Roman"/>
          <w:szCs w:val="24"/>
        </w:rPr>
      </w:pPr>
    </w:p>
    <w:p w14:paraId="2ADF0D79" w14:textId="016258EE" w:rsidR="00E57614" w:rsidRDefault="00E57614" w:rsidP="00E57614">
      <w:pPr>
        <w:spacing w:after="0"/>
        <w:jc w:val="both"/>
        <w:rPr>
          <w:rFonts w:eastAsia="Times New Roman"/>
          <w:szCs w:val="24"/>
        </w:rPr>
      </w:pPr>
      <w:r w:rsidRPr="00EA2320">
        <w:rPr>
          <w:rFonts w:eastAsia="Times New Roman"/>
          <w:szCs w:val="24"/>
        </w:rPr>
        <w:t>Revision:</w:t>
      </w:r>
    </w:p>
    <w:p w14:paraId="7FA92D6C" w14:textId="77777777" w:rsidR="00E57614" w:rsidRPr="00EA2320" w:rsidRDefault="00E57614" w:rsidP="00E57614">
      <w:pPr>
        <w:spacing w:after="0"/>
        <w:jc w:val="both"/>
        <w:rPr>
          <w:rFonts w:eastAsia="Times New Roman"/>
          <w:szCs w:val="24"/>
        </w:rPr>
      </w:pPr>
    </w:p>
    <w:p w14:paraId="4A1492C7" w14:textId="77777777" w:rsidR="00E57614" w:rsidRPr="00EA2320" w:rsidRDefault="00E57614" w:rsidP="00E57614">
      <w:pPr>
        <w:spacing w:after="0"/>
        <w:jc w:val="both"/>
        <w:rPr>
          <w:rFonts w:eastAsia="Times New Roman"/>
          <w:szCs w:val="24"/>
        </w:rPr>
      </w:pPr>
      <w:r w:rsidRPr="00EA2320">
        <w:rPr>
          <w:rFonts w:eastAsia="Times New Roman"/>
          <w:szCs w:val="24"/>
        </w:rPr>
        <w:t>For:  ________________________  By:  __________________________</w:t>
      </w:r>
    </w:p>
    <w:p w14:paraId="124FC280" w14:textId="77777777" w:rsidR="00E57614" w:rsidRPr="00EA2320" w:rsidRDefault="00E57614" w:rsidP="00E57614">
      <w:pPr>
        <w:spacing w:after="0"/>
        <w:jc w:val="both"/>
        <w:rPr>
          <w:rFonts w:eastAsia="Times New Roman"/>
          <w:szCs w:val="24"/>
        </w:rPr>
      </w:pPr>
    </w:p>
    <w:p w14:paraId="18E552B0" w14:textId="77777777" w:rsidR="00E57614" w:rsidRPr="00EA2320" w:rsidRDefault="00E57614" w:rsidP="00E57614">
      <w:pPr>
        <w:spacing w:after="0"/>
        <w:rPr>
          <w:rFonts w:eastAsia="Times New Roman"/>
          <w:szCs w:val="24"/>
        </w:rPr>
      </w:pPr>
    </w:p>
    <w:p w14:paraId="30A1E788" w14:textId="1400C0E8" w:rsidR="00E57614" w:rsidRPr="00EA2320" w:rsidRDefault="00E57614" w:rsidP="00E57614">
      <w:pPr>
        <w:spacing w:after="0"/>
        <w:rPr>
          <w:rFonts w:eastAsia="Times New Roman"/>
          <w:szCs w:val="24"/>
        </w:rPr>
      </w:pPr>
      <w:r w:rsidRPr="00EA2320">
        <w:rPr>
          <w:rFonts w:eastAsia="Times New Roman"/>
          <w:szCs w:val="24"/>
        </w:rPr>
        <w:t>By:</w:t>
      </w:r>
      <w:r w:rsidR="00E96F2B">
        <w:rPr>
          <w:rFonts w:eastAsia="Times New Roman"/>
          <w:szCs w:val="24"/>
        </w:rPr>
        <w:tab/>
        <w:t>Emaly Tran</w:t>
      </w:r>
    </w:p>
    <w:p w14:paraId="4E3C0BB8" w14:textId="77777777" w:rsidR="00E57614" w:rsidRPr="00EA2320" w:rsidRDefault="00E57614" w:rsidP="00E57614">
      <w:pPr>
        <w:spacing w:after="0"/>
        <w:rPr>
          <w:rFonts w:eastAsia="Times New Roman"/>
          <w:szCs w:val="24"/>
        </w:rPr>
      </w:pPr>
      <w:r w:rsidRPr="00EA2320">
        <w:rPr>
          <w:rFonts w:eastAsia="Times New Roman"/>
          <w:szCs w:val="24"/>
        </w:rPr>
        <w:tab/>
        <w:t>Office of State Procurement</w:t>
      </w:r>
    </w:p>
    <w:p w14:paraId="709A7E56" w14:textId="51A1FEE2" w:rsidR="00E57614" w:rsidRPr="00EA2320" w:rsidRDefault="00E57614" w:rsidP="00E57614">
      <w:pPr>
        <w:spacing w:after="0"/>
        <w:rPr>
          <w:rFonts w:eastAsia="Times New Roman"/>
          <w:szCs w:val="24"/>
        </w:rPr>
      </w:pPr>
      <w:r w:rsidRPr="00EA2320">
        <w:rPr>
          <w:rFonts w:eastAsia="Times New Roman"/>
          <w:szCs w:val="24"/>
        </w:rPr>
        <w:tab/>
        <w:t>Telephone No. 225-342</w:t>
      </w:r>
      <w:r w:rsidR="00E96F2B">
        <w:rPr>
          <w:rFonts w:eastAsia="Times New Roman"/>
          <w:szCs w:val="24"/>
        </w:rPr>
        <w:t>-4820</w:t>
      </w:r>
    </w:p>
    <w:p w14:paraId="74B3EE8A" w14:textId="10970CD8" w:rsidR="008E7953" w:rsidRPr="00E57614" w:rsidRDefault="00E57614" w:rsidP="00E57614">
      <w:pPr>
        <w:spacing w:after="0"/>
        <w:rPr>
          <w:rFonts w:eastAsia="Times New Roman"/>
          <w:szCs w:val="24"/>
        </w:rPr>
      </w:pPr>
      <w:r w:rsidRPr="00EA2320">
        <w:rPr>
          <w:rFonts w:eastAsia="Times New Roman"/>
          <w:szCs w:val="24"/>
        </w:rPr>
        <w:tab/>
        <w:t xml:space="preserve">Email: </w:t>
      </w:r>
      <w:r w:rsidR="00E96F2B">
        <w:rPr>
          <w:rFonts w:eastAsia="Times New Roman"/>
          <w:szCs w:val="24"/>
        </w:rPr>
        <w:t xml:space="preserve"> </w:t>
      </w:r>
      <w:hyperlink r:id="rId8" w:history="1">
        <w:r w:rsidR="00E96F2B" w:rsidRPr="007946DA">
          <w:rPr>
            <w:rStyle w:val="Hyperlink"/>
            <w:rFonts w:eastAsia="Times New Roman"/>
            <w:szCs w:val="24"/>
          </w:rPr>
          <w:t>emaly.tran@la.gov</w:t>
        </w:r>
      </w:hyperlink>
      <w:r w:rsidR="00E96F2B">
        <w:rPr>
          <w:rFonts w:eastAsia="Times New Roman"/>
          <w:szCs w:val="24"/>
        </w:rPr>
        <w:t xml:space="preserve"> </w:t>
      </w:r>
    </w:p>
    <w:sectPr w:rsidR="008E7953" w:rsidRPr="00E57614" w:rsidSect="008E795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F7110" w14:textId="77777777" w:rsidR="00C45234" w:rsidRDefault="00C45234" w:rsidP="00E96F2B">
      <w:pPr>
        <w:spacing w:after="0"/>
      </w:pPr>
      <w:r>
        <w:separator/>
      </w:r>
    </w:p>
  </w:endnote>
  <w:endnote w:type="continuationSeparator" w:id="0">
    <w:p w14:paraId="1434C324" w14:textId="77777777" w:rsidR="00C45234" w:rsidRDefault="00C45234" w:rsidP="00E96F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2026"/>
      <w:docPartObj>
        <w:docPartGallery w:val="Page Numbers (Bottom of Page)"/>
        <w:docPartUnique/>
      </w:docPartObj>
    </w:sdtPr>
    <w:sdtEndPr>
      <w:rPr>
        <w:noProof/>
      </w:rPr>
    </w:sdtEndPr>
    <w:sdtContent>
      <w:p w14:paraId="44BBC5FA" w14:textId="073481AF" w:rsidR="00E96F2B" w:rsidRDefault="00E96F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45D315" w14:textId="77777777" w:rsidR="00E96F2B" w:rsidRDefault="00E96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9103A" w14:textId="77777777" w:rsidR="00C45234" w:rsidRDefault="00C45234" w:rsidP="00E96F2B">
      <w:pPr>
        <w:spacing w:after="0"/>
      </w:pPr>
      <w:r>
        <w:separator/>
      </w:r>
    </w:p>
  </w:footnote>
  <w:footnote w:type="continuationSeparator" w:id="0">
    <w:p w14:paraId="11313FB5" w14:textId="77777777" w:rsidR="00C45234" w:rsidRDefault="00C45234" w:rsidP="00E96F2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4"/>
    <w:rsid w:val="00010C88"/>
    <w:rsid w:val="0047645C"/>
    <w:rsid w:val="00491DEC"/>
    <w:rsid w:val="005441A5"/>
    <w:rsid w:val="005B329F"/>
    <w:rsid w:val="0068536F"/>
    <w:rsid w:val="007A24AE"/>
    <w:rsid w:val="008D2868"/>
    <w:rsid w:val="008E7953"/>
    <w:rsid w:val="009864AE"/>
    <w:rsid w:val="00AD2C98"/>
    <w:rsid w:val="00BD7114"/>
    <w:rsid w:val="00C45234"/>
    <w:rsid w:val="00E57614"/>
    <w:rsid w:val="00E96F2B"/>
    <w:rsid w:val="00EE7884"/>
    <w:rsid w:val="00F15612"/>
    <w:rsid w:val="00F532A4"/>
    <w:rsid w:val="00FA2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3D45"/>
  <w15:chartTrackingRefBased/>
  <w15:docId w15:val="{B777ADFA-7F00-4E3D-A3E4-309599D4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character" w:styleId="Hyperlink">
    <w:name w:val="Hyperlink"/>
    <w:basedOn w:val="DefaultParagraphFont"/>
    <w:uiPriority w:val="99"/>
    <w:unhideWhenUsed/>
    <w:rsid w:val="00E96F2B"/>
    <w:rPr>
      <w:color w:val="0563C1" w:themeColor="hyperlink"/>
      <w:u w:val="single"/>
    </w:rPr>
  </w:style>
  <w:style w:type="character" w:styleId="UnresolvedMention">
    <w:name w:val="Unresolved Mention"/>
    <w:basedOn w:val="DefaultParagraphFont"/>
    <w:uiPriority w:val="99"/>
    <w:semiHidden/>
    <w:unhideWhenUsed/>
    <w:rsid w:val="00E96F2B"/>
    <w:rPr>
      <w:color w:val="605E5C"/>
      <w:shd w:val="clear" w:color="auto" w:fill="E1DFDD"/>
    </w:rPr>
  </w:style>
  <w:style w:type="paragraph" w:styleId="Header">
    <w:name w:val="header"/>
    <w:basedOn w:val="Normal"/>
    <w:link w:val="HeaderChar"/>
    <w:uiPriority w:val="99"/>
    <w:unhideWhenUsed/>
    <w:rsid w:val="00E96F2B"/>
    <w:pPr>
      <w:tabs>
        <w:tab w:val="center" w:pos="4680"/>
        <w:tab w:val="right" w:pos="9360"/>
      </w:tabs>
      <w:spacing w:after="0"/>
    </w:pPr>
  </w:style>
  <w:style w:type="character" w:customStyle="1" w:styleId="HeaderChar">
    <w:name w:val="Header Char"/>
    <w:basedOn w:val="DefaultParagraphFont"/>
    <w:link w:val="Header"/>
    <w:uiPriority w:val="99"/>
    <w:rsid w:val="00E96F2B"/>
    <w:rPr>
      <w:rFonts w:ascii="Calibri" w:hAnsi="Calibri"/>
      <w:sz w:val="24"/>
    </w:rPr>
  </w:style>
  <w:style w:type="paragraph" w:styleId="Footer">
    <w:name w:val="footer"/>
    <w:basedOn w:val="Normal"/>
    <w:link w:val="FooterChar"/>
    <w:uiPriority w:val="99"/>
    <w:unhideWhenUsed/>
    <w:rsid w:val="00E96F2B"/>
    <w:pPr>
      <w:tabs>
        <w:tab w:val="center" w:pos="4680"/>
        <w:tab w:val="right" w:pos="9360"/>
      </w:tabs>
      <w:spacing w:after="0"/>
    </w:pPr>
  </w:style>
  <w:style w:type="character" w:customStyle="1" w:styleId="FooterChar">
    <w:name w:val="Footer Char"/>
    <w:basedOn w:val="DefaultParagraphFont"/>
    <w:link w:val="Footer"/>
    <w:uiPriority w:val="99"/>
    <w:rsid w:val="00E96F2B"/>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ly.tran@la.gov"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2</TotalTime>
  <Pages>2</Pages>
  <Words>389</Words>
  <Characters>2222</Characters>
  <Application>Microsoft Office Word</Application>
  <DocSecurity>0</DocSecurity>
  <Lines>18</Lines>
  <Paragraphs>5</Paragraphs>
  <ScaleCrop>false</ScaleCrop>
  <Company>State of Louisiana</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Emaly Tran</cp:lastModifiedBy>
  <cp:revision>2</cp:revision>
  <dcterms:created xsi:type="dcterms:W3CDTF">2026-10-14T15:47:00Z</dcterms:created>
  <dcterms:modified xsi:type="dcterms:W3CDTF">2026-10-14T15:47:00Z</dcterms:modified>
</cp:coreProperties>
</file>