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6F48F9" w14:textId="77777777" w:rsidR="00325894" w:rsidRPr="00325894" w:rsidRDefault="00325894" w:rsidP="00325894">
      <w:pPr>
        <w:rPr>
          <w:rFonts w:ascii="Arial" w:hAnsi="Arial" w:cs="Arial"/>
          <w:sz w:val="24"/>
          <w:szCs w:val="24"/>
        </w:rPr>
      </w:pPr>
      <w:r w:rsidRPr="00325894">
        <w:rPr>
          <w:rFonts w:ascii="Arial" w:hAnsi="Arial" w:cs="Arial"/>
          <w:sz w:val="24"/>
          <w:szCs w:val="24"/>
        </w:rPr>
        <w:t>The Louisiana Department of Wildlife and Fisheries (LDWF) requires the Contractor to monitor and maintain</w:t>
      </w:r>
      <w:r w:rsidRPr="00325894">
        <w:rPr>
          <w:rFonts w:ascii="Arial" w:hAnsi="Arial" w:cs="Arial"/>
          <w:spacing w:val="-12"/>
          <w:sz w:val="24"/>
          <w:szCs w:val="24"/>
        </w:rPr>
        <w:t xml:space="preserve"> </w:t>
      </w:r>
      <w:r w:rsidRPr="00325894">
        <w:rPr>
          <w:rFonts w:ascii="Arial" w:hAnsi="Arial" w:cs="Arial"/>
          <w:sz w:val="24"/>
          <w:szCs w:val="24"/>
        </w:rPr>
        <w:t>two</w:t>
      </w:r>
      <w:r w:rsidRPr="00325894">
        <w:rPr>
          <w:rFonts w:ascii="Arial" w:hAnsi="Arial" w:cs="Arial"/>
          <w:spacing w:val="-12"/>
          <w:sz w:val="24"/>
          <w:szCs w:val="24"/>
        </w:rPr>
        <w:t xml:space="preserve"> </w:t>
      </w:r>
      <w:r w:rsidRPr="00325894">
        <w:rPr>
          <w:rFonts w:ascii="Arial" w:hAnsi="Arial" w:cs="Arial"/>
          <w:sz w:val="24"/>
          <w:szCs w:val="24"/>
        </w:rPr>
        <w:t>Fish</w:t>
      </w:r>
      <w:r w:rsidRPr="00325894">
        <w:rPr>
          <w:rFonts w:ascii="Arial" w:hAnsi="Arial" w:cs="Arial"/>
          <w:spacing w:val="-11"/>
          <w:sz w:val="24"/>
          <w:szCs w:val="24"/>
        </w:rPr>
        <w:t xml:space="preserve"> </w:t>
      </w:r>
      <w:r w:rsidRPr="00325894">
        <w:rPr>
          <w:rFonts w:ascii="Arial" w:hAnsi="Arial" w:cs="Arial"/>
          <w:sz w:val="24"/>
          <w:szCs w:val="24"/>
        </w:rPr>
        <w:t>Attracting</w:t>
      </w:r>
      <w:r w:rsidRPr="00325894">
        <w:rPr>
          <w:rFonts w:ascii="Arial" w:hAnsi="Arial" w:cs="Arial"/>
          <w:spacing w:val="-14"/>
          <w:sz w:val="24"/>
          <w:szCs w:val="24"/>
        </w:rPr>
        <w:t xml:space="preserve"> </w:t>
      </w:r>
      <w:r w:rsidRPr="00325894">
        <w:rPr>
          <w:rFonts w:ascii="Arial" w:hAnsi="Arial" w:cs="Arial"/>
          <w:sz w:val="24"/>
          <w:szCs w:val="24"/>
        </w:rPr>
        <w:t>Device</w:t>
      </w:r>
      <w:r w:rsidRPr="00325894">
        <w:rPr>
          <w:rFonts w:ascii="Arial" w:hAnsi="Arial" w:cs="Arial"/>
          <w:spacing w:val="-13"/>
          <w:sz w:val="24"/>
          <w:szCs w:val="24"/>
        </w:rPr>
        <w:t xml:space="preserve"> </w:t>
      </w:r>
      <w:r w:rsidRPr="00325894">
        <w:rPr>
          <w:rFonts w:ascii="Arial" w:hAnsi="Arial" w:cs="Arial"/>
          <w:sz w:val="24"/>
          <w:szCs w:val="24"/>
        </w:rPr>
        <w:t>(FAD)</w:t>
      </w:r>
      <w:r w:rsidRPr="00325894">
        <w:rPr>
          <w:rFonts w:ascii="Arial" w:hAnsi="Arial" w:cs="Arial"/>
          <w:spacing w:val="-11"/>
          <w:sz w:val="24"/>
          <w:szCs w:val="24"/>
        </w:rPr>
        <w:t xml:space="preserve"> </w:t>
      </w:r>
      <w:r w:rsidRPr="00325894">
        <w:rPr>
          <w:rFonts w:ascii="Arial" w:hAnsi="Arial" w:cs="Arial"/>
          <w:sz w:val="24"/>
          <w:szCs w:val="24"/>
        </w:rPr>
        <w:t>buoys.</w:t>
      </w:r>
      <w:r w:rsidRPr="00325894">
        <w:rPr>
          <w:rFonts w:ascii="Arial" w:hAnsi="Arial" w:cs="Arial"/>
          <w:spacing w:val="-9"/>
          <w:sz w:val="24"/>
          <w:szCs w:val="24"/>
        </w:rPr>
        <w:t xml:space="preserve"> </w:t>
      </w:r>
      <w:r w:rsidRPr="00325894">
        <w:rPr>
          <w:rFonts w:ascii="Arial" w:hAnsi="Arial" w:cs="Arial"/>
          <w:sz w:val="24"/>
          <w:szCs w:val="24"/>
        </w:rPr>
        <w:t>The</w:t>
      </w:r>
      <w:r w:rsidRPr="00325894">
        <w:rPr>
          <w:rFonts w:ascii="Arial" w:hAnsi="Arial" w:cs="Arial"/>
          <w:spacing w:val="-10"/>
          <w:sz w:val="24"/>
          <w:szCs w:val="24"/>
        </w:rPr>
        <w:t xml:space="preserve"> </w:t>
      </w:r>
      <w:r w:rsidRPr="00325894">
        <w:rPr>
          <w:rFonts w:ascii="Arial" w:hAnsi="Arial" w:cs="Arial"/>
          <w:sz w:val="24"/>
          <w:szCs w:val="24"/>
        </w:rPr>
        <w:t>LDWF</w:t>
      </w:r>
      <w:r w:rsidRPr="00325894">
        <w:rPr>
          <w:rFonts w:ascii="Arial" w:hAnsi="Arial" w:cs="Arial"/>
          <w:spacing w:val="-13"/>
          <w:sz w:val="24"/>
          <w:szCs w:val="24"/>
        </w:rPr>
        <w:t xml:space="preserve"> </w:t>
      </w:r>
      <w:r w:rsidRPr="00325894">
        <w:rPr>
          <w:rFonts w:ascii="Arial" w:hAnsi="Arial" w:cs="Arial"/>
          <w:sz w:val="24"/>
          <w:szCs w:val="24"/>
        </w:rPr>
        <w:t>Artificial</w:t>
      </w:r>
      <w:r w:rsidRPr="00325894">
        <w:rPr>
          <w:rFonts w:ascii="Arial" w:hAnsi="Arial" w:cs="Arial"/>
          <w:spacing w:val="-12"/>
          <w:sz w:val="24"/>
          <w:szCs w:val="24"/>
        </w:rPr>
        <w:t xml:space="preserve"> </w:t>
      </w:r>
      <w:r w:rsidRPr="00325894">
        <w:rPr>
          <w:rFonts w:ascii="Arial" w:hAnsi="Arial" w:cs="Arial"/>
          <w:sz w:val="24"/>
          <w:szCs w:val="24"/>
        </w:rPr>
        <w:t>Reef</w:t>
      </w:r>
      <w:r w:rsidRPr="00325894">
        <w:rPr>
          <w:rFonts w:ascii="Arial" w:hAnsi="Arial" w:cs="Arial"/>
          <w:spacing w:val="-12"/>
          <w:sz w:val="24"/>
          <w:szCs w:val="24"/>
        </w:rPr>
        <w:t xml:space="preserve"> </w:t>
      </w:r>
      <w:r w:rsidRPr="00325894">
        <w:rPr>
          <w:rFonts w:ascii="Arial" w:hAnsi="Arial" w:cs="Arial"/>
          <w:sz w:val="24"/>
          <w:szCs w:val="24"/>
        </w:rPr>
        <w:t>Program</w:t>
      </w:r>
      <w:r w:rsidRPr="00325894">
        <w:rPr>
          <w:rFonts w:ascii="Arial" w:hAnsi="Arial" w:cs="Arial"/>
          <w:spacing w:val="-11"/>
          <w:sz w:val="24"/>
          <w:szCs w:val="24"/>
        </w:rPr>
        <w:t xml:space="preserve"> </w:t>
      </w:r>
      <w:r w:rsidRPr="00325894">
        <w:rPr>
          <w:rFonts w:ascii="Arial" w:hAnsi="Arial" w:cs="Arial"/>
          <w:sz w:val="24"/>
          <w:szCs w:val="24"/>
        </w:rPr>
        <w:t>(Program) is seeking to enhance recreational fishing opportunities by maintaining moored surface buoys in the Gulf of America (Gulf).</w:t>
      </w:r>
    </w:p>
    <w:p w14:paraId="284F578B" w14:textId="77777777" w:rsidR="00325894" w:rsidRPr="00325894" w:rsidRDefault="00325894" w:rsidP="00325894">
      <w:pPr>
        <w:rPr>
          <w:rFonts w:ascii="Arial" w:hAnsi="Arial" w:cs="Arial"/>
          <w:sz w:val="24"/>
          <w:szCs w:val="24"/>
        </w:rPr>
      </w:pPr>
    </w:p>
    <w:p w14:paraId="06DE363B" w14:textId="77777777" w:rsidR="00325894" w:rsidRPr="00325894" w:rsidRDefault="00325894" w:rsidP="00325894">
      <w:pPr>
        <w:rPr>
          <w:rFonts w:ascii="Arial" w:hAnsi="Arial" w:cs="Arial"/>
          <w:sz w:val="24"/>
          <w:szCs w:val="24"/>
        </w:rPr>
      </w:pPr>
      <w:r w:rsidRPr="00325894">
        <w:rPr>
          <w:rFonts w:ascii="Arial" w:hAnsi="Arial" w:cs="Arial"/>
          <w:sz w:val="24"/>
          <w:szCs w:val="24"/>
        </w:rPr>
        <w:t>These</w:t>
      </w:r>
      <w:r w:rsidRPr="00325894">
        <w:rPr>
          <w:rFonts w:ascii="Arial" w:hAnsi="Arial" w:cs="Arial"/>
          <w:spacing w:val="-15"/>
          <w:sz w:val="24"/>
          <w:szCs w:val="24"/>
        </w:rPr>
        <w:t xml:space="preserve"> </w:t>
      </w:r>
      <w:r w:rsidRPr="00325894">
        <w:rPr>
          <w:rFonts w:ascii="Arial" w:hAnsi="Arial" w:cs="Arial"/>
          <w:sz w:val="24"/>
          <w:szCs w:val="24"/>
        </w:rPr>
        <w:t>FAD</w:t>
      </w:r>
      <w:r w:rsidRPr="00325894">
        <w:rPr>
          <w:rFonts w:ascii="Arial" w:hAnsi="Arial" w:cs="Arial"/>
          <w:spacing w:val="-15"/>
          <w:sz w:val="24"/>
          <w:szCs w:val="24"/>
        </w:rPr>
        <w:t xml:space="preserve"> </w:t>
      </w:r>
      <w:r w:rsidRPr="00325894">
        <w:rPr>
          <w:rFonts w:ascii="Arial" w:hAnsi="Arial" w:cs="Arial"/>
          <w:sz w:val="24"/>
          <w:szCs w:val="24"/>
        </w:rPr>
        <w:t>buoy</w:t>
      </w:r>
      <w:r w:rsidRPr="00325894">
        <w:rPr>
          <w:rFonts w:ascii="Arial" w:hAnsi="Arial" w:cs="Arial"/>
          <w:spacing w:val="-15"/>
          <w:sz w:val="24"/>
          <w:szCs w:val="24"/>
        </w:rPr>
        <w:t xml:space="preserve"> </w:t>
      </w:r>
      <w:r w:rsidRPr="00325894">
        <w:rPr>
          <w:rFonts w:ascii="Arial" w:hAnsi="Arial" w:cs="Arial"/>
          <w:sz w:val="24"/>
          <w:szCs w:val="24"/>
        </w:rPr>
        <w:t>systems</w:t>
      </w:r>
      <w:r w:rsidRPr="00325894">
        <w:rPr>
          <w:rFonts w:ascii="Arial" w:hAnsi="Arial" w:cs="Arial"/>
          <w:spacing w:val="-15"/>
          <w:sz w:val="24"/>
          <w:szCs w:val="24"/>
        </w:rPr>
        <w:t xml:space="preserve"> </w:t>
      </w:r>
      <w:r w:rsidRPr="00325894">
        <w:rPr>
          <w:rFonts w:ascii="Arial" w:hAnsi="Arial" w:cs="Arial"/>
          <w:sz w:val="24"/>
          <w:szCs w:val="24"/>
        </w:rPr>
        <w:t>are</w:t>
      </w:r>
      <w:r w:rsidRPr="00325894">
        <w:rPr>
          <w:rFonts w:ascii="Arial" w:hAnsi="Arial" w:cs="Arial"/>
          <w:spacing w:val="-15"/>
          <w:sz w:val="24"/>
          <w:szCs w:val="24"/>
        </w:rPr>
        <w:t xml:space="preserve"> </w:t>
      </w:r>
      <w:r w:rsidRPr="00325894">
        <w:rPr>
          <w:rFonts w:ascii="Arial" w:hAnsi="Arial" w:cs="Arial"/>
          <w:sz w:val="24"/>
          <w:szCs w:val="24"/>
        </w:rPr>
        <w:t>already</w:t>
      </w:r>
      <w:r w:rsidRPr="00325894">
        <w:rPr>
          <w:rFonts w:ascii="Arial" w:hAnsi="Arial" w:cs="Arial"/>
          <w:spacing w:val="-15"/>
          <w:sz w:val="24"/>
          <w:szCs w:val="24"/>
        </w:rPr>
        <w:t xml:space="preserve"> </w:t>
      </w:r>
      <w:r w:rsidRPr="00325894">
        <w:rPr>
          <w:rFonts w:ascii="Arial" w:hAnsi="Arial" w:cs="Arial"/>
          <w:sz w:val="24"/>
          <w:szCs w:val="24"/>
        </w:rPr>
        <w:t>in</w:t>
      </w:r>
      <w:r w:rsidRPr="00325894">
        <w:rPr>
          <w:rFonts w:ascii="Arial" w:hAnsi="Arial" w:cs="Arial"/>
          <w:spacing w:val="-15"/>
          <w:sz w:val="24"/>
          <w:szCs w:val="24"/>
        </w:rPr>
        <w:t xml:space="preserve"> </w:t>
      </w:r>
      <w:r w:rsidRPr="00325894">
        <w:rPr>
          <w:rFonts w:ascii="Arial" w:hAnsi="Arial" w:cs="Arial"/>
          <w:sz w:val="24"/>
          <w:szCs w:val="24"/>
        </w:rPr>
        <w:t>Louisiana’s</w:t>
      </w:r>
      <w:r w:rsidRPr="00325894">
        <w:rPr>
          <w:rFonts w:ascii="Arial" w:hAnsi="Arial" w:cs="Arial"/>
          <w:spacing w:val="-15"/>
          <w:sz w:val="24"/>
          <w:szCs w:val="24"/>
        </w:rPr>
        <w:t xml:space="preserve"> </w:t>
      </w:r>
      <w:r w:rsidRPr="00325894">
        <w:rPr>
          <w:rFonts w:ascii="Arial" w:hAnsi="Arial" w:cs="Arial"/>
          <w:sz w:val="24"/>
          <w:szCs w:val="24"/>
        </w:rPr>
        <w:t>Mississippi</w:t>
      </w:r>
      <w:r w:rsidRPr="00325894">
        <w:rPr>
          <w:rFonts w:ascii="Arial" w:hAnsi="Arial" w:cs="Arial"/>
          <w:spacing w:val="-15"/>
          <w:sz w:val="24"/>
          <w:szCs w:val="24"/>
        </w:rPr>
        <w:t xml:space="preserve"> </w:t>
      </w:r>
      <w:r w:rsidRPr="00325894">
        <w:rPr>
          <w:rFonts w:ascii="Arial" w:hAnsi="Arial" w:cs="Arial"/>
          <w:sz w:val="24"/>
          <w:szCs w:val="24"/>
        </w:rPr>
        <w:t>Canyon</w:t>
      </w:r>
      <w:r w:rsidRPr="00325894">
        <w:rPr>
          <w:rFonts w:ascii="Arial" w:hAnsi="Arial" w:cs="Arial"/>
          <w:spacing w:val="-15"/>
          <w:sz w:val="24"/>
          <w:szCs w:val="24"/>
        </w:rPr>
        <w:t xml:space="preserve"> </w:t>
      </w:r>
      <w:r w:rsidRPr="00325894">
        <w:rPr>
          <w:rFonts w:ascii="Arial" w:hAnsi="Arial" w:cs="Arial"/>
          <w:sz w:val="24"/>
          <w:szCs w:val="24"/>
        </w:rPr>
        <w:t>148</w:t>
      </w:r>
      <w:r w:rsidRPr="00325894">
        <w:rPr>
          <w:rFonts w:ascii="Arial" w:hAnsi="Arial" w:cs="Arial"/>
          <w:spacing w:val="-15"/>
          <w:sz w:val="24"/>
          <w:szCs w:val="24"/>
        </w:rPr>
        <w:t xml:space="preserve"> </w:t>
      </w:r>
      <w:r w:rsidRPr="00325894">
        <w:rPr>
          <w:rFonts w:ascii="Arial" w:hAnsi="Arial" w:cs="Arial"/>
          <w:sz w:val="24"/>
          <w:szCs w:val="24"/>
        </w:rPr>
        <w:t>and</w:t>
      </w:r>
      <w:r w:rsidRPr="00325894">
        <w:rPr>
          <w:rFonts w:ascii="Arial" w:hAnsi="Arial" w:cs="Arial"/>
          <w:spacing w:val="-15"/>
          <w:sz w:val="24"/>
          <w:szCs w:val="24"/>
        </w:rPr>
        <w:t xml:space="preserve"> </w:t>
      </w:r>
      <w:r w:rsidRPr="00325894">
        <w:rPr>
          <w:rFonts w:ascii="Arial" w:hAnsi="Arial" w:cs="Arial"/>
          <w:sz w:val="24"/>
          <w:szCs w:val="24"/>
        </w:rPr>
        <w:t>311</w:t>
      </w:r>
      <w:r w:rsidRPr="00325894">
        <w:rPr>
          <w:rFonts w:ascii="Arial" w:hAnsi="Arial" w:cs="Arial"/>
          <w:spacing w:val="-15"/>
          <w:sz w:val="24"/>
          <w:szCs w:val="24"/>
        </w:rPr>
        <w:t xml:space="preserve"> </w:t>
      </w:r>
      <w:r w:rsidRPr="00325894">
        <w:rPr>
          <w:rFonts w:ascii="Arial" w:hAnsi="Arial" w:cs="Arial"/>
          <w:sz w:val="24"/>
          <w:szCs w:val="24"/>
        </w:rPr>
        <w:t>reefs.</w:t>
      </w:r>
      <w:r w:rsidRPr="00325894">
        <w:rPr>
          <w:rFonts w:ascii="Arial" w:hAnsi="Arial" w:cs="Arial"/>
          <w:spacing w:val="-15"/>
          <w:sz w:val="24"/>
          <w:szCs w:val="24"/>
        </w:rPr>
        <w:t xml:space="preserve"> </w:t>
      </w:r>
      <w:r w:rsidRPr="00325894">
        <w:rPr>
          <w:rFonts w:ascii="Arial" w:hAnsi="Arial" w:cs="Arial"/>
          <w:sz w:val="24"/>
          <w:szCs w:val="24"/>
        </w:rPr>
        <w:t>LDWF requires</w:t>
      </w:r>
      <w:r w:rsidRPr="00325894">
        <w:rPr>
          <w:rFonts w:ascii="Arial" w:hAnsi="Arial" w:cs="Arial"/>
          <w:spacing w:val="-6"/>
          <w:sz w:val="24"/>
          <w:szCs w:val="24"/>
        </w:rPr>
        <w:t xml:space="preserve"> </w:t>
      </w:r>
      <w:r w:rsidRPr="00325894">
        <w:rPr>
          <w:rFonts w:ascii="Arial" w:hAnsi="Arial" w:cs="Arial"/>
          <w:sz w:val="24"/>
          <w:szCs w:val="24"/>
        </w:rPr>
        <w:t>the Contractor</w:t>
      </w:r>
      <w:r w:rsidRPr="00325894">
        <w:rPr>
          <w:rFonts w:ascii="Arial" w:hAnsi="Arial" w:cs="Arial"/>
          <w:spacing w:val="-6"/>
          <w:sz w:val="24"/>
          <w:szCs w:val="24"/>
        </w:rPr>
        <w:t xml:space="preserve"> </w:t>
      </w:r>
      <w:r w:rsidRPr="00325894">
        <w:rPr>
          <w:rFonts w:ascii="Arial" w:hAnsi="Arial" w:cs="Arial"/>
          <w:sz w:val="24"/>
          <w:szCs w:val="24"/>
        </w:rPr>
        <w:t>to</w:t>
      </w:r>
      <w:r w:rsidRPr="00325894">
        <w:rPr>
          <w:rFonts w:ascii="Arial" w:hAnsi="Arial" w:cs="Arial"/>
          <w:spacing w:val="-5"/>
          <w:sz w:val="24"/>
          <w:szCs w:val="24"/>
        </w:rPr>
        <w:t xml:space="preserve"> </w:t>
      </w:r>
      <w:r w:rsidRPr="00325894">
        <w:rPr>
          <w:rFonts w:ascii="Arial" w:hAnsi="Arial" w:cs="Arial"/>
          <w:sz w:val="24"/>
          <w:szCs w:val="24"/>
        </w:rPr>
        <w:t>maintain</w:t>
      </w:r>
      <w:r w:rsidRPr="00325894">
        <w:rPr>
          <w:rFonts w:ascii="Arial" w:hAnsi="Arial" w:cs="Arial"/>
          <w:spacing w:val="-6"/>
          <w:sz w:val="24"/>
          <w:szCs w:val="24"/>
        </w:rPr>
        <w:t xml:space="preserve"> </w:t>
      </w:r>
      <w:r w:rsidRPr="00325894">
        <w:rPr>
          <w:rFonts w:ascii="Arial" w:hAnsi="Arial" w:cs="Arial"/>
          <w:sz w:val="24"/>
          <w:szCs w:val="24"/>
        </w:rPr>
        <w:t>the</w:t>
      </w:r>
      <w:r w:rsidRPr="00325894">
        <w:rPr>
          <w:rFonts w:ascii="Arial" w:hAnsi="Arial" w:cs="Arial"/>
          <w:spacing w:val="-6"/>
          <w:sz w:val="24"/>
          <w:szCs w:val="24"/>
        </w:rPr>
        <w:t xml:space="preserve"> </w:t>
      </w:r>
      <w:r w:rsidRPr="00325894">
        <w:rPr>
          <w:rFonts w:ascii="Arial" w:hAnsi="Arial" w:cs="Arial"/>
          <w:sz w:val="24"/>
          <w:szCs w:val="24"/>
        </w:rPr>
        <w:t>presence</w:t>
      </w:r>
      <w:r w:rsidRPr="00325894">
        <w:rPr>
          <w:rFonts w:ascii="Arial" w:hAnsi="Arial" w:cs="Arial"/>
          <w:spacing w:val="-7"/>
          <w:sz w:val="24"/>
          <w:szCs w:val="24"/>
        </w:rPr>
        <w:t xml:space="preserve"> </w:t>
      </w:r>
      <w:r w:rsidRPr="00325894">
        <w:rPr>
          <w:rFonts w:ascii="Arial" w:hAnsi="Arial" w:cs="Arial"/>
          <w:sz w:val="24"/>
          <w:szCs w:val="24"/>
        </w:rPr>
        <w:t>of</w:t>
      </w:r>
      <w:r w:rsidRPr="00325894">
        <w:rPr>
          <w:rFonts w:ascii="Arial" w:hAnsi="Arial" w:cs="Arial"/>
          <w:spacing w:val="-7"/>
          <w:sz w:val="24"/>
          <w:szCs w:val="24"/>
        </w:rPr>
        <w:t xml:space="preserve"> </w:t>
      </w:r>
      <w:r w:rsidRPr="00325894">
        <w:rPr>
          <w:rFonts w:ascii="Arial" w:hAnsi="Arial" w:cs="Arial"/>
          <w:sz w:val="24"/>
          <w:szCs w:val="24"/>
        </w:rPr>
        <w:t>these</w:t>
      </w:r>
      <w:r w:rsidRPr="00325894">
        <w:rPr>
          <w:rFonts w:ascii="Arial" w:hAnsi="Arial" w:cs="Arial"/>
          <w:spacing w:val="-7"/>
          <w:sz w:val="24"/>
          <w:szCs w:val="24"/>
        </w:rPr>
        <w:t xml:space="preserve"> </w:t>
      </w:r>
      <w:r w:rsidRPr="00325894">
        <w:rPr>
          <w:rFonts w:ascii="Arial" w:hAnsi="Arial" w:cs="Arial"/>
          <w:sz w:val="24"/>
          <w:szCs w:val="24"/>
        </w:rPr>
        <w:t>buoys</w:t>
      </w:r>
      <w:r w:rsidRPr="00325894">
        <w:rPr>
          <w:rFonts w:ascii="Arial" w:hAnsi="Arial" w:cs="Arial"/>
          <w:spacing w:val="-3"/>
          <w:sz w:val="24"/>
          <w:szCs w:val="24"/>
        </w:rPr>
        <w:t xml:space="preserve"> </w:t>
      </w:r>
      <w:r w:rsidRPr="00325894">
        <w:rPr>
          <w:rFonts w:ascii="Arial" w:hAnsi="Arial" w:cs="Arial"/>
          <w:sz w:val="24"/>
          <w:szCs w:val="24"/>
        </w:rPr>
        <w:t>to</w:t>
      </w:r>
      <w:r w:rsidRPr="00325894">
        <w:rPr>
          <w:rFonts w:ascii="Arial" w:hAnsi="Arial" w:cs="Arial"/>
          <w:spacing w:val="-5"/>
          <w:sz w:val="24"/>
          <w:szCs w:val="24"/>
        </w:rPr>
        <w:t xml:space="preserve"> </w:t>
      </w:r>
      <w:r w:rsidRPr="00325894">
        <w:rPr>
          <w:rFonts w:ascii="Arial" w:hAnsi="Arial" w:cs="Arial"/>
          <w:sz w:val="24"/>
          <w:szCs w:val="24"/>
        </w:rPr>
        <w:t>meet</w:t>
      </w:r>
      <w:r w:rsidRPr="00325894">
        <w:rPr>
          <w:rFonts w:ascii="Arial" w:hAnsi="Arial" w:cs="Arial"/>
          <w:spacing w:val="-5"/>
          <w:sz w:val="24"/>
          <w:szCs w:val="24"/>
        </w:rPr>
        <w:t xml:space="preserve"> </w:t>
      </w:r>
      <w:r w:rsidRPr="00325894">
        <w:rPr>
          <w:rFonts w:ascii="Arial" w:hAnsi="Arial" w:cs="Arial"/>
          <w:sz w:val="24"/>
          <w:szCs w:val="24"/>
        </w:rPr>
        <w:t>their</w:t>
      </w:r>
      <w:r w:rsidRPr="00325894">
        <w:rPr>
          <w:rFonts w:ascii="Arial" w:hAnsi="Arial" w:cs="Arial"/>
          <w:spacing w:val="-4"/>
          <w:sz w:val="24"/>
          <w:szCs w:val="24"/>
        </w:rPr>
        <w:t xml:space="preserve"> </w:t>
      </w:r>
      <w:r w:rsidRPr="00325894">
        <w:rPr>
          <w:rFonts w:ascii="Arial" w:hAnsi="Arial" w:cs="Arial"/>
          <w:sz w:val="24"/>
          <w:szCs w:val="24"/>
        </w:rPr>
        <w:t>goals</w:t>
      </w:r>
      <w:r w:rsidRPr="00325894">
        <w:rPr>
          <w:rFonts w:ascii="Arial" w:hAnsi="Arial" w:cs="Arial"/>
          <w:spacing w:val="-5"/>
          <w:sz w:val="24"/>
          <w:szCs w:val="24"/>
        </w:rPr>
        <w:t xml:space="preserve"> </w:t>
      </w:r>
      <w:r w:rsidRPr="00325894">
        <w:rPr>
          <w:rFonts w:ascii="Arial" w:hAnsi="Arial" w:cs="Arial"/>
          <w:sz w:val="24"/>
          <w:szCs w:val="24"/>
        </w:rPr>
        <w:t>and</w:t>
      </w:r>
      <w:r w:rsidRPr="00325894">
        <w:rPr>
          <w:rFonts w:ascii="Arial" w:hAnsi="Arial" w:cs="Arial"/>
          <w:spacing w:val="-6"/>
          <w:sz w:val="24"/>
          <w:szCs w:val="24"/>
        </w:rPr>
        <w:t xml:space="preserve"> </w:t>
      </w:r>
      <w:r w:rsidRPr="00325894">
        <w:rPr>
          <w:rFonts w:ascii="Arial" w:hAnsi="Arial" w:cs="Arial"/>
          <w:sz w:val="24"/>
          <w:szCs w:val="24"/>
        </w:rPr>
        <w:t>objectives:</w:t>
      </w:r>
      <w:r w:rsidRPr="00325894">
        <w:rPr>
          <w:rFonts w:ascii="Arial" w:hAnsi="Arial" w:cs="Arial"/>
          <w:spacing w:val="-5"/>
          <w:sz w:val="24"/>
          <w:szCs w:val="24"/>
        </w:rPr>
        <w:t xml:space="preserve"> </w:t>
      </w:r>
      <w:r w:rsidRPr="00325894">
        <w:rPr>
          <w:rFonts w:ascii="Arial" w:hAnsi="Arial" w:cs="Arial"/>
          <w:sz w:val="24"/>
          <w:szCs w:val="24"/>
        </w:rPr>
        <w:t>to provide long-term offshore fishing buoys in the Gulf to attract pelagic game fish and expand recreational and sport fishing opportunities to Louisiana residents and visitors.</w:t>
      </w:r>
    </w:p>
    <w:p w14:paraId="15D33AE5" w14:textId="77777777" w:rsidR="00325894" w:rsidRPr="00325894" w:rsidRDefault="00325894" w:rsidP="00325894">
      <w:pPr>
        <w:rPr>
          <w:rFonts w:ascii="Arial" w:hAnsi="Arial" w:cs="Arial"/>
          <w:sz w:val="24"/>
          <w:szCs w:val="24"/>
        </w:rPr>
      </w:pPr>
    </w:p>
    <w:p w14:paraId="63872547" w14:textId="77777777" w:rsidR="00325894" w:rsidRPr="00325894" w:rsidRDefault="00325894" w:rsidP="00325894">
      <w:pPr>
        <w:rPr>
          <w:rFonts w:ascii="Arial" w:hAnsi="Arial" w:cs="Arial"/>
          <w:b/>
          <w:bCs/>
          <w:sz w:val="24"/>
          <w:szCs w:val="24"/>
        </w:rPr>
      </w:pPr>
      <w:r w:rsidRPr="00325894">
        <w:rPr>
          <w:rFonts w:ascii="Arial" w:hAnsi="Arial" w:cs="Arial"/>
          <w:b/>
          <w:bCs/>
          <w:sz w:val="24"/>
          <w:szCs w:val="24"/>
        </w:rPr>
        <w:t>Project</w:t>
      </w:r>
      <w:r w:rsidRPr="00325894">
        <w:rPr>
          <w:rFonts w:ascii="Arial" w:hAnsi="Arial" w:cs="Arial"/>
          <w:b/>
          <w:bCs/>
          <w:spacing w:val="-5"/>
          <w:sz w:val="24"/>
          <w:szCs w:val="24"/>
        </w:rPr>
        <w:t xml:space="preserve"> </w:t>
      </w:r>
      <w:r w:rsidRPr="00325894">
        <w:rPr>
          <w:rFonts w:ascii="Arial" w:hAnsi="Arial" w:cs="Arial"/>
          <w:b/>
          <w:bCs/>
          <w:spacing w:val="-2"/>
          <w:sz w:val="24"/>
          <w:szCs w:val="24"/>
        </w:rPr>
        <w:t>location:</w:t>
      </w:r>
    </w:p>
    <w:p w14:paraId="52ADF693" w14:textId="77777777" w:rsidR="00325894" w:rsidRPr="00325894" w:rsidRDefault="00325894" w:rsidP="00325894">
      <w:pPr>
        <w:rPr>
          <w:rFonts w:ascii="Arial" w:hAnsi="Arial" w:cs="Arial"/>
          <w:sz w:val="24"/>
          <w:szCs w:val="24"/>
        </w:rPr>
      </w:pPr>
      <w:r w:rsidRPr="00325894">
        <w:rPr>
          <w:rFonts w:ascii="Arial" w:hAnsi="Arial" w:cs="Arial"/>
          <w:sz w:val="24"/>
          <w:szCs w:val="24"/>
        </w:rPr>
        <w:t>The buoy sites are within LDWF’s Mississippi Canyon</w:t>
      </w:r>
      <w:r w:rsidRPr="00325894">
        <w:rPr>
          <w:rFonts w:ascii="Arial" w:hAnsi="Arial" w:cs="Arial"/>
          <w:spacing w:val="40"/>
          <w:sz w:val="24"/>
          <w:szCs w:val="24"/>
        </w:rPr>
        <w:t xml:space="preserve"> </w:t>
      </w:r>
      <w:r w:rsidRPr="00325894">
        <w:rPr>
          <w:rFonts w:ascii="Arial" w:hAnsi="Arial" w:cs="Arial"/>
          <w:sz w:val="24"/>
          <w:szCs w:val="24"/>
        </w:rPr>
        <w:t>148 Reef (MC-148) and Mississippi Canyon 311 Reef (MC-311). See Vicinity and Plan View drawings.</w:t>
      </w:r>
    </w:p>
    <w:p w14:paraId="76D940D0" w14:textId="77777777" w:rsidR="00325894" w:rsidRPr="00325894" w:rsidRDefault="00325894" w:rsidP="00325894">
      <w:pPr>
        <w:rPr>
          <w:rFonts w:ascii="Arial" w:hAnsi="Arial" w:cs="Arial"/>
          <w:sz w:val="24"/>
          <w:szCs w:val="24"/>
        </w:rPr>
      </w:pPr>
    </w:p>
    <w:tbl>
      <w:tblPr>
        <w:tblW w:w="0" w:type="auto"/>
        <w:tblInd w:w="7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44"/>
        <w:gridCol w:w="552"/>
        <w:gridCol w:w="499"/>
        <w:gridCol w:w="963"/>
        <w:gridCol w:w="672"/>
        <w:gridCol w:w="502"/>
        <w:gridCol w:w="963"/>
        <w:gridCol w:w="2828"/>
      </w:tblGrid>
      <w:tr w:rsidR="00325894" w:rsidRPr="00325894" w14:paraId="098403B3" w14:textId="77777777" w:rsidTr="009D5B14">
        <w:trPr>
          <w:trHeight w:val="827"/>
        </w:trPr>
        <w:tc>
          <w:tcPr>
            <w:tcW w:w="1544" w:type="dxa"/>
          </w:tcPr>
          <w:p w14:paraId="07985C7C" w14:textId="77777777" w:rsidR="00325894" w:rsidRPr="00325894" w:rsidRDefault="00325894" w:rsidP="009D5B14">
            <w:pPr>
              <w:rPr>
                <w:rFonts w:ascii="Arial" w:hAnsi="Arial" w:cs="Arial"/>
                <w:b/>
                <w:i/>
                <w:sz w:val="24"/>
                <w:szCs w:val="24"/>
              </w:rPr>
            </w:pPr>
            <w:r w:rsidRPr="00325894">
              <w:rPr>
                <w:rFonts w:ascii="Arial" w:hAnsi="Arial" w:cs="Arial"/>
                <w:b/>
                <w:i/>
                <w:sz w:val="24"/>
                <w:szCs w:val="24"/>
              </w:rPr>
              <w:t>MC-148</w:t>
            </w:r>
            <w:r w:rsidRPr="00325894">
              <w:rPr>
                <w:rFonts w:ascii="Arial" w:hAnsi="Arial" w:cs="Arial"/>
                <w:b/>
                <w:i/>
                <w:spacing w:val="-1"/>
                <w:sz w:val="24"/>
                <w:szCs w:val="24"/>
              </w:rPr>
              <w:t xml:space="preserve"> </w:t>
            </w:r>
            <w:r w:rsidRPr="00325894">
              <w:rPr>
                <w:rFonts w:ascii="Arial" w:hAnsi="Arial" w:cs="Arial"/>
                <w:b/>
                <w:i/>
                <w:spacing w:val="-4"/>
                <w:sz w:val="24"/>
                <w:szCs w:val="24"/>
              </w:rPr>
              <w:t>Reef</w:t>
            </w:r>
          </w:p>
        </w:tc>
        <w:tc>
          <w:tcPr>
            <w:tcW w:w="2014" w:type="dxa"/>
            <w:gridSpan w:val="3"/>
          </w:tcPr>
          <w:p w14:paraId="7B20AA54" w14:textId="77777777" w:rsidR="00325894" w:rsidRPr="00325894" w:rsidRDefault="00325894" w:rsidP="009D5B14">
            <w:pPr>
              <w:rPr>
                <w:rFonts w:ascii="Arial" w:hAnsi="Arial" w:cs="Arial"/>
                <w:b/>
                <w:i/>
                <w:sz w:val="24"/>
                <w:szCs w:val="24"/>
              </w:rPr>
            </w:pPr>
            <w:r w:rsidRPr="00325894">
              <w:rPr>
                <w:rFonts w:ascii="Arial" w:hAnsi="Arial" w:cs="Arial"/>
                <w:b/>
                <w:i/>
                <w:sz w:val="24"/>
                <w:szCs w:val="24"/>
              </w:rPr>
              <w:t>Latitude</w:t>
            </w:r>
            <w:r w:rsidRPr="00325894">
              <w:rPr>
                <w:rFonts w:ascii="Arial" w:hAnsi="Arial" w:cs="Arial"/>
                <w:b/>
                <w:i/>
                <w:spacing w:val="-1"/>
                <w:sz w:val="24"/>
                <w:szCs w:val="24"/>
              </w:rPr>
              <w:t xml:space="preserve"> </w:t>
            </w:r>
            <w:r w:rsidRPr="00325894">
              <w:rPr>
                <w:rFonts w:ascii="Arial" w:hAnsi="Arial" w:cs="Arial"/>
                <w:b/>
                <w:i/>
                <w:spacing w:val="-2"/>
                <w:sz w:val="24"/>
                <w:szCs w:val="24"/>
              </w:rPr>
              <w:t>NAD83</w:t>
            </w:r>
          </w:p>
        </w:tc>
        <w:tc>
          <w:tcPr>
            <w:tcW w:w="2137" w:type="dxa"/>
            <w:gridSpan w:val="3"/>
          </w:tcPr>
          <w:p w14:paraId="2F335BF1" w14:textId="77777777" w:rsidR="00325894" w:rsidRPr="00325894" w:rsidRDefault="00325894" w:rsidP="009D5B14">
            <w:pPr>
              <w:rPr>
                <w:rFonts w:ascii="Arial" w:hAnsi="Arial" w:cs="Arial"/>
                <w:b/>
                <w:i/>
                <w:sz w:val="24"/>
                <w:szCs w:val="24"/>
              </w:rPr>
            </w:pPr>
            <w:r w:rsidRPr="00325894">
              <w:rPr>
                <w:rFonts w:ascii="Arial" w:hAnsi="Arial" w:cs="Arial"/>
                <w:b/>
                <w:i/>
                <w:sz w:val="24"/>
                <w:szCs w:val="24"/>
              </w:rPr>
              <w:t>Longitude</w:t>
            </w:r>
            <w:r w:rsidRPr="00325894">
              <w:rPr>
                <w:rFonts w:ascii="Arial" w:hAnsi="Arial" w:cs="Arial"/>
                <w:b/>
                <w:i/>
                <w:spacing w:val="-1"/>
                <w:sz w:val="24"/>
                <w:szCs w:val="24"/>
              </w:rPr>
              <w:t xml:space="preserve"> </w:t>
            </w:r>
            <w:r w:rsidRPr="00325894">
              <w:rPr>
                <w:rFonts w:ascii="Arial" w:hAnsi="Arial" w:cs="Arial"/>
                <w:b/>
                <w:i/>
                <w:spacing w:val="-2"/>
                <w:sz w:val="24"/>
                <w:szCs w:val="24"/>
              </w:rPr>
              <w:t>NAD83</w:t>
            </w:r>
          </w:p>
        </w:tc>
        <w:tc>
          <w:tcPr>
            <w:tcW w:w="2828" w:type="dxa"/>
          </w:tcPr>
          <w:p w14:paraId="605AF71A" w14:textId="77777777" w:rsidR="00325894" w:rsidRPr="00325894" w:rsidRDefault="00325894" w:rsidP="009D5B14">
            <w:pPr>
              <w:rPr>
                <w:rFonts w:ascii="Arial" w:hAnsi="Arial" w:cs="Arial"/>
                <w:b/>
                <w:i/>
                <w:sz w:val="24"/>
                <w:szCs w:val="24"/>
              </w:rPr>
            </w:pPr>
            <w:r w:rsidRPr="00325894">
              <w:rPr>
                <w:rFonts w:ascii="Arial" w:hAnsi="Arial" w:cs="Arial"/>
                <w:b/>
                <w:i/>
                <w:sz w:val="24"/>
                <w:szCs w:val="24"/>
              </w:rPr>
              <w:t>Water Depth (meters,</w:t>
            </w:r>
            <w:r w:rsidRPr="00325894">
              <w:rPr>
                <w:rFonts w:ascii="Arial" w:hAnsi="Arial" w:cs="Arial"/>
                <w:b/>
                <w:i/>
                <w:spacing w:val="-14"/>
                <w:sz w:val="24"/>
                <w:szCs w:val="24"/>
              </w:rPr>
              <w:t xml:space="preserve"> </w:t>
            </w:r>
            <w:r w:rsidRPr="00325894">
              <w:rPr>
                <w:rFonts w:ascii="Arial" w:hAnsi="Arial" w:cs="Arial"/>
                <w:b/>
                <w:i/>
                <w:sz w:val="24"/>
                <w:szCs w:val="24"/>
              </w:rPr>
              <w:t>mean</w:t>
            </w:r>
            <w:r w:rsidRPr="00325894">
              <w:rPr>
                <w:rFonts w:ascii="Arial" w:hAnsi="Arial" w:cs="Arial"/>
                <w:b/>
                <w:i/>
                <w:spacing w:val="-12"/>
                <w:sz w:val="24"/>
                <w:szCs w:val="24"/>
              </w:rPr>
              <w:t xml:space="preserve"> </w:t>
            </w:r>
            <w:r w:rsidRPr="00325894">
              <w:rPr>
                <w:rFonts w:ascii="Arial" w:hAnsi="Arial" w:cs="Arial"/>
                <w:b/>
                <w:i/>
                <w:sz w:val="24"/>
                <w:szCs w:val="24"/>
              </w:rPr>
              <w:t>lower</w:t>
            </w:r>
            <w:r w:rsidRPr="00325894">
              <w:rPr>
                <w:rFonts w:ascii="Arial" w:hAnsi="Arial" w:cs="Arial"/>
                <w:b/>
                <w:i/>
                <w:spacing w:val="-12"/>
                <w:sz w:val="24"/>
                <w:szCs w:val="24"/>
              </w:rPr>
              <w:t xml:space="preserve"> </w:t>
            </w:r>
            <w:r w:rsidRPr="00325894">
              <w:rPr>
                <w:rFonts w:ascii="Arial" w:hAnsi="Arial" w:cs="Arial"/>
                <w:b/>
                <w:i/>
                <w:sz w:val="24"/>
                <w:szCs w:val="24"/>
              </w:rPr>
              <w:t>low</w:t>
            </w:r>
          </w:p>
          <w:p w14:paraId="1CC69663" w14:textId="77777777" w:rsidR="00325894" w:rsidRPr="00325894" w:rsidRDefault="00325894" w:rsidP="009D5B14">
            <w:pPr>
              <w:rPr>
                <w:rFonts w:ascii="Arial" w:hAnsi="Arial" w:cs="Arial"/>
                <w:b/>
                <w:i/>
                <w:sz w:val="24"/>
                <w:szCs w:val="24"/>
              </w:rPr>
            </w:pPr>
            <w:r w:rsidRPr="00325894">
              <w:rPr>
                <w:rFonts w:ascii="Arial" w:hAnsi="Arial" w:cs="Arial"/>
                <w:b/>
                <w:i/>
                <w:spacing w:val="-2"/>
                <w:sz w:val="24"/>
                <w:szCs w:val="24"/>
              </w:rPr>
              <w:t>water)</w:t>
            </w:r>
          </w:p>
        </w:tc>
      </w:tr>
      <w:tr w:rsidR="00325894" w:rsidRPr="00325894" w14:paraId="4D5CD57A" w14:textId="77777777" w:rsidTr="009D5B14">
        <w:trPr>
          <w:trHeight w:val="278"/>
        </w:trPr>
        <w:tc>
          <w:tcPr>
            <w:tcW w:w="1544" w:type="dxa"/>
          </w:tcPr>
          <w:p w14:paraId="288E9231" w14:textId="77777777" w:rsidR="00325894" w:rsidRPr="00325894" w:rsidRDefault="00325894" w:rsidP="009D5B14">
            <w:pPr>
              <w:rPr>
                <w:rFonts w:ascii="Arial" w:hAnsi="Arial" w:cs="Arial"/>
                <w:sz w:val="24"/>
                <w:szCs w:val="24"/>
              </w:rPr>
            </w:pPr>
          </w:p>
        </w:tc>
        <w:tc>
          <w:tcPr>
            <w:tcW w:w="552" w:type="dxa"/>
          </w:tcPr>
          <w:p w14:paraId="008B2311" w14:textId="77777777" w:rsidR="00325894" w:rsidRPr="00325894" w:rsidRDefault="00325894" w:rsidP="009D5B14">
            <w:pPr>
              <w:rPr>
                <w:rFonts w:ascii="Arial" w:hAnsi="Arial" w:cs="Arial"/>
                <w:sz w:val="24"/>
                <w:szCs w:val="24"/>
              </w:rPr>
            </w:pPr>
            <w:r w:rsidRPr="00325894">
              <w:rPr>
                <w:rFonts w:ascii="Arial" w:hAnsi="Arial" w:cs="Arial"/>
                <w:spacing w:val="-5"/>
                <w:sz w:val="24"/>
                <w:szCs w:val="24"/>
              </w:rPr>
              <w:t>28°</w:t>
            </w:r>
          </w:p>
        </w:tc>
        <w:tc>
          <w:tcPr>
            <w:tcW w:w="499" w:type="dxa"/>
          </w:tcPr>
          <w:p w14:paraId="74CCFEAA" w14:textId="77777777" w:rsidR="00325894" w:rsidRPr="00325894" w:rsidRDefault="00325894" w:rsidP="009D5B14">
            <w:pPr>
              <w:rPr>
                <w:rFonts w:ascii="Arial" w:hAnsi="Arial" w:cs="Arial"/>
                <w:sz w:val="24"/>
                <w:szCs w:val="24"/>
              </w:rPr>
            </w:pPr>
            <w:r w:rsidRPr="00325894">
              <w:rPr>
                <w:rFonts w:ascii="Arial" w:hAnsi="Arial" w:cs="Arial"/>
                <w:spacing w:val="-5"/>
                <w:sz w:val="24"/>
                <w:szCs w:val="24"/>
              </w:rPr>
              <w:t>47'</w:t>
            </w:r>
          </w:p>
        </w:tc>
        <w:tc>
          <w:tcPr>
            <w:tcW w:w="963" w:type="dxa"/>
          </w:tcPr>
          <w:p w14:paraId="7752C880" w14:textId="77777777" w:rsidR="00325894" w:rsidRPr="00325894" w:rsidRDefault="00325894" w:rsidP="009D5B14">
            <w:pPr>
              <w:rPr>
                <w:rFonts w:ascii="Arial" w:hAnsi="Arial" w:cs="Arial"/>
                <w:sz w:val="24"/>
                <w:szCs w:val="24"/>
              </w:rPr>
            </w:pPr>
            <w:r w:rsidRPr="00325894">
              <w:rPr>
                <w:rFonts w:ascii="Arial" w:hAnsi="Arial" w:cs="Arial"/>
                <w:spacing w:val="-2"/>
                <w:sz w:val="24"/>
                <w:szCs w:val="24"/>
              </w:rPr>
              <w:t>39.328''</w:t>
            </w:r>
          </w:p>
        </w:tc>
        <w:tc>
          <w:tcPr>
            <w:tcW w:w="672" w:type="dxa"/>
          </w:tcPr>
          <w:p w14:paraId="3DE2CEE9" w14:textId="77777777" w:rsidR="00325894" w:rsidRPr="00325894" w:rsidRDefault="00325894" w:rsidP="009D5B14">
            <w:pPr>
              <w:rPr>
                <w:rFonts w:ascii="Arial" w:hAnsi="Arial" w:cs="Arial"/>
                <w:sz w:val="24"/>
                <w:szCs w:val="24"/>
              </w:rPr>
            </w:pPr>
            <w:r w:rsidRPr="00325894">
              <w:rPr>
                <w:rFonts w:ascii="Arial" w:hAnsi="Arial" w:cs="Arial"/>
                <w:spacing w:val="-4"/>
                <w:sz w:val="24"/>
                <w:szCs w:val="24"/>
              </w:rPr>
              <w:t>089°</w:t>
            </w:r>
          </w:p>
        </w:tc>
        <w:tc>
          <w:tcPr>
            <w:tcW w:w="502" w:type="dxa"/>
          </w:tcPr>
          <w:p w14:paraId="41289696" w14:textId="77777777" w:rsidR="00325894" w:rsidRPr="00325894" w:rsidRDefault="00325894" w:rsidP="009D5B14">
            <w:pPr>
              <w:rPr>
                <w:rFonts w:ascii="Arial" w:hAnsi="Arial" w:cs="Arial"/>
                <w:sz w:val="24"/>
                <w:szCs w:val="24"/>
              </w:rPr>
            </w:pPr>
            <w:r w:rsidRPr="00325894">
              <w:rPr>
                <w:rFonts w:ascii="Arial" w:hAnsi="Arial" w:cs="Arial"/>
                <w:spacing w:val="-5"/>
                <w:sz w:val="24"/>
                <w:szCs w:val="24"/>
              </w:rPr>
              <w:t>10'</w:t>
            </w:r>
          </w:p>
        </w:tc>
        <w:tc>
          <w:tcPr>
            <w:tcW w:w="963" w:type="dxa"/>
          </w:tcPr>
          <w:p w14:paraId="4D25DF71" w14:textId="77777777" w:rsidR="00325894" w:rsidRPr="00325894" w:rsidRDefault="00325894" w:rsidP="009D5B14">
            <w:pPr>
              <w:rPr>
                <w:rFonts w:ascii="Arial" w:hAnsi="Arial" w:cs="Arial"/>
                <w:sz w:val="24"/>
                <w:szCs w:val="24"/>
              </w:rPr>
            </w:pPr>
            <w:r w:rsidRPr="00325894">
              <w:rPr>
                <w:rFonts w:ascii="Arial" w:hAnsi="Arial" w:cs="Arial"/>
                <w:spacing w:val="-2"/>
                <w:sz w:val="24"/>
                <w:szCs w:val="24"/>
              </w:rPr>
              <w:t>28.489''</w:t>
            </w:r>
          </w:p>
        </w:tc>
        <w:tc>
          <w:tcPr>
            <w:tcW w:w="2828" w:type="dxa"/>
          </w:tcPr>
          <w:p w14:paraId="40F9E1EB" w14:textId="77777777" w:rsidR="00325894" w:rsidRPr="00325894" w:rsidRDefault="00325894" w:rsidP="009D5B14">
            <w:pPr>
              <w:rPr>
                <w:rFonts w:ascii="Arial" w:hAnsi="Arial" w:cs="Arial"/>
                <w:sz w:val="24"/>
                <w:szCs w:val="24"/>
              </w:rPr>
            </w:pPr>
            <w:r w:rsidRPr="00325894">
              <w:rPr>
                <w:rFonts w:ascii="Arial" w:hAnsi="Arial" w:cs="Arial"/>
                <w:spacing w:val="-5"/>
                <w:sz w:val="24"/>
                <w:szCs w:val="24"/>
              </w:rPr>
              <w:t>200</w:t>
            </w:r>
          </w:p>
        </w:tc>
      </w:tr>
      <w:tr w:rsidR="00325894" w:rsidRPr="00325894" w14:paraId="74F27AE7" w14:textId="77777777" w:rsidTr="009D5B14">
        <w:trPr>
          <w:trHeight w:val="551"/>
        </w:trPr>
        <w:tc>
          <w:tcPr>
            <w:tcW w:w="1544" w:type="dxa"/>
          </w:tcPr>
          <w:p w14:paraId="7D7692BE" w14:textId="77777777" w:rsidR="00325894" w:rsidRPr="00325894" w:rsidRDefault="00325894" w:rsidP="009D5B14">
            <w:pPr>
              <w:rPr>
                <w:rFonts w:ascii="Arial" w:hAnsi="Arial" w:cs="Arial"/>
                <w:b/>
                <w:i/>
                <w:sz w:val="24"/>
                <w:szCs w:val="24"/>
              </w:rPr>
            </w:pPr>
            <w:r w:rsidRPr="00325894">
              <w:rPr>
                <w:rFonts w:ascii="Arial" w:hAnsi="Arial" w:cs="Arial"/>
                <w:b/>
                <w:i/>
                <w:sz w:val="24"/>
                <w:szCs w:val="24"/>
              </w:rPr>
              <w:t>MC-311</w:t>
            </w:r>
            <w:r w:rsidRPr="00325894">
              <w:rPr>
                <w:rFonts w:ascii="Arial" w:hAnsi="Arial" w:cs="Arial"/>
                <w:b/>
                <w:i/>
                <w:spacing w:val="-1"/>
                <w:sz w:val="24"/>
                <w:szCs w:val="24"/>
              </w:rPr>
              <w:t xml:space="preserve"> </w:t>
            </w:r>
            <w:r w:rsidRPr="00325894">
              <w:rPr>
                <w:rFonts w:ascii="Arial" w:hAnsi="Arial" w:cs="Arial"/>
                <w:b/>
                <w:i/>
                <w:spacing w:val="-4"/>
                <w:sz w:val="24"/>
                <w:szCs w:val="24"/>
              </w:rPr>
              <w:t>Reef</w:t>
            </w:r>
          </w:p>
        </w:tc>
        <w:tc>
          <w:tcPr>
            <w:tcW w:w="2014" w:type="dxa"/>
            <w:gridSpan w:val="3"/>
          </w:tcPr>
          <w:p w14:paraId="48E872AB" w14:textId="77777777" w:rsidR="00325894" w:rsidRPr="00325894" w:rsidRDefault="00325894" w:rsidP="009D5B14">
            <w:pPr>
              <w:rPr>
                <w:rFonts w:ascii="Arial" w:hAnsi="Arial" w:cs="Arial"/>
                <w:b/>
                <w:i/>
                <w:sz w:val="24"/>
                <w:szCs w:val="24"/>
              </w:rPr>
            </w:pPr>
            <w:r w:rsidRPr="00325894">
              <w:rPr>
                <w:rFonts w:ascii="Arial" w:hAnsi="Arial" w:cs="Arial"/>
                <w:b/>
                <w:i/>
                <w:sz w:val="24"/>
                <w:szCs w:val="24"/>
              </w:rPr>
              <w:t>Latitude</w:t>
            </w:r>
            <w:r w:rsidRPr="00325894">
              <w:rPr>
                <w:rFonts w:ascii="Arial" w:hAnsi="Arial" w:cs="Arial"/>
                <w:b/>
                <w:i/>
                <w:spacing w:val="-1"/>
                <w:sz w:val="24"/>
                <w:szCs w:val="24"/>
              </w:rPr>
              <w:t xml:space="preserve"> </w:t>
            </w:r>
            <w:r w:rsidRPr="00325894">
              <w:rPr>
                <w:rFonts w:ascii="Arial" w:hAnsi="Arial" w:cs="Arial"/>
                <w:b/>
                <w:i/>
                <w:spacing w:val="-2"/>
                <w:sz w:val="24"/>
                <w:szCs w:val="24"/>
              </w:rPr>
              <w:t>NAD83</w:t>
            </w:r>
          </w:p>
        </w:tc>
        <w:tc>
          <w:tcPr>
            <w:tcW w:w="2137" w:type="dxa"/>
            <w:gridSpan w:val="3"/>
          </w:tcPr>
          <w:p w14:paraId="1883D67A" w14:textId="77777777" w:rsidR="00325894" w:rsidRPr="00325894" w:rsidRDefault="00325894" w:rsidP="009D5B14">
            <w:pPr>
              <w:rPr>
                <w:rFonts w:ascii="Arial" w:hAnsi="Arial" w:cs="Arial"/>
                <w:b/>
                <w:i/>
                <w:sz w:val="24"/>
                <w:szCs w:val="24"/>
              </w:rPr>
            </w:pPr>
            <w:r w:rsidRPr="00325894">
              <w:rPr>
                <w:rFonts w:ascii="Arial" w:hAnsi="Arial" w:cs="Arial"/>
                <w:b/>
                <w:i/>
                <w:sz w:val="24"/>
                <w:szCs w:val="24"/>
              </w:rPr>
              <w:t>Longitude</w:t>
            </w:r>
            <w:r w:rsidRPr="00325894">
              <w:rPr>
                <w:rFonts w:ascii="Arial" w:hAnsi="Arial" w:cs="Arial"/>
                <w:b/>
                <w:i/>
                <w:spacing w:val="-1"/>
                <w:sz w:val="24"/>
                <w:szCs w:val="24"/>
              </w:rPr>
              <w:t xml:space="preserve"> </w:t>
            </w:r>
            <w:r w:rsidRPr="00325894">
              <w:rPr>
                <w:rFonts w:ascii="Arial" w:hAnsi="Arial" w:cs="Arial"/>
                <w:b/>
                <w:i/>
                <w:spacing w:val="-2"/>
                <w:sz w:val="24"/>
                <w:szCs w:val="24"/>
              </w:rPr>
              <w:t>NAD83</w:t>
            </w:r>
          </w:p>
        </w:tc>
        <w:tc>
          <w:tcPr>
            <w:tcW w:w="2828" w:type="dxa"/>
          </w:tcPr>
          <w:p w14:paraId="14C7BD52" w14:textId="77777777" w:rsidR="00325894" w:rsidRPr="00325894" w:rsidRDefault="00325894" w:rsidP="009D5B14">
            <w:pPr>
              <w:rPr>
                <w:rFonts w:ascii="Arial" w:hAnsi="Arial" w:cs="Arial"/>
                <w:b/>
                <w:i/>
                <w:sz w:val="24"/>
                <w:szCs w:val="24"/>
              </w:rPr>
            </w:pPr>
            <w:r w:rsidRPr="00325894">
              <w:rPr>
                <w:rFonts w:ascii="Arial" w:hAnsi="Arial" w:cs="Arial"/>
                <w:b/>
                <w:i/>
                <w:sz w:val="24"/>
                <w:szCs w:val="24"/>
              </w:rPr>
              <w:t xml:space="preserve">Water </w:t>
            </w:r>
            <w:r w:rsidRPr="00325894">
              <w:rPr>
                <w:rFonts w:ascii="Arial" w:hAnsi="Arial" w:cs="Arial"/>
                <w:b/>
                <w:i/>
                <w:spacing w:val="-2"/>
                <w:sz w:val="24"/>
                <w:szCs w:val="24"/>
              </w:rPr>
              <w:t>Depth</w:t>
            </w:r>
          </w:p>
          <w:p w14:paraId="4DB6B2B4" w14:textId="77777777" w:rsidR="00325894" w:rsidRPr="00325894" w:rsidRDefault="00325894" w:rsidP="009D5B14">
            <w:pPr>
              <w:rPr>
                <w:rFonts w:ascii="Arial" w:hAnsi="Arial" w:cs="Arial"/>
                <w:i/>
                <w:sz w:val="24"/>
                <w:szCs w:val="24"/>
              </w:rPr>
            </w:pPr>
            <w:r w:rsidRPr="00325894">
              <w:rPr>
                <w:rFonts w:ascii="Arial" w:hAnsi="Arial" w:cs="Arial"/>
                <w:i/>
                <w:sz w:val="24"/>
                <w:szCs w:val="24"/>
              </w:rPr>
              <w:t>(m,</w:t>
            </w:r>
            <w:r w:rsidRPr="00325894">
              <w:rPr>
                <w:rFonts w:ascii="Arial" w:hAnsi="Arial" w:cs="Arial"/>
                <w:i/>
                <w:spacing w:val="-4"/>
                <w:sz w:val="24"/>
                <w:szCs w:val="24"/>
              </w:rPr>
              <w:t xml:space="preserve"> </w:t>
            </w:r>
            <w:r w:rsidRPr="00325894">
              <w:rPr>
                <w:rFonts w:ascii="Arial" w:hAnsi="Arial" w:cs="Arial"/>
                <w:i/>
                <w:spacing w:val="-2"/>
                <w:sz w:val="24"/>
                <w:szCs w:val="24"/>
              </w:rPr>
              <w:t>MLLW)</w:t>
            </w:r>
          </w:p>
        </w:tc>
      </w:tr>
      <w:tr w:rsidR="00325894" w:rsidRPr="00325894" w14:paraId="271B6CAC" w14:textId="77777777" w:rsidTr="009D5B14">
        <w:trPr>
          <w:trHeight w:val="275"/>
        </w:trPr>
        <w:tc>
          <w:tcPr>
            <w:tcW w:w="1544" w:type="dxa"/>
          </w:tcPr>
          <w:p w14:paraId="1561F61E" w14:textId="77777777" w:rsidR="00325894" w:rsidRPr="00325894" w:rsidRDefault="00325894" w:rsidP="009D5B14">
            <w:pPr>
              <w:rPr>
                <w:rFonts w:ascii="Arial" w:hAnsi="Arial" w:cs="Arial"/>
                <w:sz w:val="24"/>
                <w:szCs w:val="24"/>
              </w:rPr>
            </w:pPr>
          </w:p>
        </w:tc>
        <w:tc>
          <w:tcPr>
            <w:tcW w:w="552" w:type="dxa"/>
          </w:tcPr>
          <w:p w14:paraId="6A2B9CA9" w14:textId="77777777" w:rsidR="00325894" w:rsidRPr="00325894" w:rsidRDefault="00325894" w:rsidP="009D5B14">
            <w:pPr>
              <w:rPr>
                <w:rFonts w:ascii="Arial" w:hAnsi="Arial" w:cs="Arial"/>
                <w:sz w:val="24"/>
                <w:szCs w:val="24"/>
              </w:rPr>
            </w:pPr>
            <w:r w:rsidRPr="00325894">
              <w:rPr>
                <w:rFonts w:ascii="Arial" w:hAnsi="Arial" w:cs="Arial"/>
                <w:spacing w:val="-5"/>
                <w:sz w:val="24"/>
                <w:szCs w:val="24"/>
              </w:rPr>
              <w:t>28°</w:t>
            </w:r>
          </w:p>
        </w:tc>
        <w:tc>
          <w:tcPr>
            <w:tcW w:w="499" w:type="dxa"/>
          </w:tcPr>
          <w:p w14:paraId="2625EF57" w14:textId="77777777" w:rsidR="00325894" w:rsidRPr="00325894" w:rsidRDefault="00325894" w:rsidP="009D5B14">
            <w:pPr>
              <w:rPr>
                <w:rFonts w:ascii="Arial" w:hAnsi="Arial" w:cs="Arial"/>
                <w:sz w:val="24"/>
                <w:szCs w:val="24"/>
              </w:rPr>
            </w:pPr>
            <w:r w:rsidRPr="00325894">
              <w:rPr>
                <w:rFonts w:ascii="Arial" w:hAnsi="Arial" w:cs="Arial"/>
                <w:spacing w:val="-5"/>
                <w:sz w:val="24"/>
                <w:szCs w:val="24"/>
              </w:rPr>
              <w:t>38'</w:t>
            </w:r>
          </w:p>
        </w:tc>
        <w:tc>
          <w:tcPr>
            <w:tcW w:w="963" w:type="dxa"/>
          </w:tcPr>
          <w:p w14:paraId="185B9E52" w14:textId="77777777" w:rsidR="00325894" w:rsidRPr="00325894" w:rsidRDefault="00325894" w:rsidP="009D5B14">
            <w:pPr>
              <w:rPr>
                <w:rFonts w:ascii="Arial" w:hAnsi="Arial" w:cs="Arial"/>
                <w:sz w:val="24"/>
                <w:szCs w:val="24"/>
              </w:rPr>
            </w:pPr>
            <w:r w:rsidRPr="00325894">
              <w:rPr>
                <w:rFonts w:ascii="Arial" w:hAnsi="Arial" w:cs="Arial"/>
                <w:spacing w:val="-2"/>
                <w:sz w:val="24"/>
                <w:szCs w:val="24"/>
              </w:rPr>
              <w:t>52.008''</w:t>
            </w:r>
          </w:p>
        </w:tc>
        <w:tc>
          <w:tcPr>
            <w:tcW w:w="672" w:type="dxa"/>
          </w:tcPr>
          <w:p w14:paraId="0DD56EBB" w14:textId="77777777" w:rsidR="00325894" w:rsidRPr="00325894" w:rsidRDefault="00325894" w:rsidP="009D5B14">
            <w:pPr>
              <w:rPr>
                <w:rFonts w:ascii="Arial" w:hAnsi="Arial" w:cs="Arial"/>
                <w:sz w:val="24"/>
                <w:szCs w:val="24"/>
              </w:rPr>
            </w:pPr>
            <w:r w:rsidRPr="00325894">
              <w:rPr>
                <w:rFonts w:ascii="Arial" w:hAnsi="Arial" w:cs="Arial"/>
                <w:spacing w:val="-4"/>
                <w:sz w:val="24"/>
                <w:szCs w:val="24"/>
              </w:rPr>
              <w:t>089°</w:t>
            </w:r>
          </w:p>
        </w:tc>
        <w:tc>
          <w:tcPr>
            <w:tcW w:w="502" w:type="dxa"/>
          </w:tcPr>
          <w:p w14:paraId="5005C596" w14:textId="77777777" w:rsidR="00325894" w:rsidRPr="00325894" w:rsidRDefault="00325894" w:rsidP="009D5B14">
            <w:pPr>
              <w:rPr>
                <w:rFonts w:ascii="Arial" w:hAnsi="Arial" w:cs="Arial"/>
                <w:sz w:val="24"/>
                <w:szCs w:val="24"/>
              </w:rPr>
            </w:pPr>
            <w:r w:rsidRPr="00325894">
              <w:rPr>
                <w:rFonts w:ascii="Arial" w:hAnsi="Arial" w:cs="Arial"/>
                <w:spacing w:val="-5"/>
                <w:sz w:val="24"/>
                <w:szCs w:val="24"/>
              </w:rPr>
              <w:t>48'</w:t>
            </w:r>
          </w:p>
        </w:tc>
        <w:tc>
          <w:tcPr>
            <w:tcW w:w="963" w:type="dxa"/>
          </w:tcPr>
          <w:p w14:paraId="0879FA8A" w14:textId="77777777" w:rsidR="00325894" w:rsidRPr="00325894" w:rsidRDefault="00325894" w:rsidP="009D5B14">
            <w:pPr>
              <w:rPr>
                <w:rFonts w:ascii="Arial" w:hAnsi="Arial" w:cs="Arial"/>
                <w:sz w:val="24"/>
                <w:szCs w:val="24"/>
              </w:rPr>
            </w:pPr>
            <w:r w:rsidRPr="00325894">
              <w:rPr>
                <w:rFonts w:ascii="Arial" w:hAnsi="Arial" w:cs="Arial"/>
                <w:spacing w:val="-2"/>
                <w:sz w:val="24"/>
                <w:szCs w:val="24"/>
              </w:rPr>
              <w:t>01.116''</w:t>
            </w:r>
          </w:p>
        </w:tc>
        <w:tc>
          <w:tcPr>
            <w:tcW w:w="2828" w:type="dxa"/>
          </w:tcPr>
          <w:p w14:paraId="4A8D3AF4" w14:textId="77777777" w:rsidR="00325894" w:rsidRPr="00325894" w:rsidRDefault="00325894" w:rsidP="009D5B14">
            <w:pPr>
              <w:rPr>
                <w:rFonts w:ascii="Arial" w:hAnsi="Arial" w:cs="Arial"/>
                <w:sz w:val="24"/>
                <w:szCs w:val="24"/>
              </w:rPr>
            </w:pPr>
            <w:r w:rsidRPr="00325894">
              <w:rPr>
                <w:rFonts w:ascii="Arial" w:hAnsi="Arial" w:cs="Arial"/>
                <w:spacing w:val="-5"/>
                <w:sz w:val="24"/>
                <w:szCs w:val="24"/>
              </w:rPr>
              <w:t>130</w:t>
            </w:r>
          </w:p>
        </w:tc>
      </w:tr>
    </w:tbl>
    <w:p w14:paraId="6224C7A4" w14:textId="77777777" w:rsidR="00325894" w:rsidRPr="00325894" w:rsidRDefault="00325894" w:rsidP="00325894">
      <w:pPr>
        <w:rPr>
          <w:rFonts w:ascii="Arial" w:hAnsi="Arial" w:cs="Arial"/>
          <w:sz w:val="24"/>
          <w:szCs w:val="24"/>
        </w:rPr>
      </w:pPr>
    </w:p>
    <w:p w14:paraId="380BD185" w14:textId="77777777" w:rsidR="00325894" w:rsidRPr="00325894" w:rsidRDefault="00325894" w:rsidP="00325894">
      <w:pPr>
        <w:rPr>
          <w:rFonts w:ascii="Arial" w:hAnsi="Arial" w:cs="Arial"/>
          <w:sz w:val="24"/>
          <w:szCs w:val="24"/>
        </w:rPr>
      </w:pPr>
      <w:r w:rsidRPr="00325894">
        <w:rPr>
          <w:rFonts w:ascii="Arial" w:hAnsi="Arial" w:cs="Arial"/>
          <w:sz w:val="24"/>
          <w:szCs w:val="24"/>
        </w:rPr>
        <w:t>Unless otherwise stipulated within, the Contractor is responsible for all costs incurred in the performance of the agreement.</w:t>
      </w:r>
      <w:r w:rsidRPr="00325894">
        <w:rPr>
          <w:rFonts w:ascii="Arial" w:hAnsi="Arial" w:cs="Arial"/>
          <w:spacing w:val="40"/>
          <w:sz w:val="24"/>
          <w:szCs w:val="24"/>
        </w:rPr>
        <w:t xml:space="preserve"> </w:t>
      </w:r>
      <w:r w:rsidRPr="00325894">
        <w:rPr>
          <w:rFonts w:ascii="Arial" w:hAnsi="Arial" w:cs="Arial"/>
          <w:sz w:val="24"/>
          <w:szCs w:val="24"/>
        </w:rPr>
        <w:t>These costs shall include, but not be limited to: a) fuel, oil, and other consumables; b) all labor, equipment, supplies, fees and permits as may be required; c) all costs</w:t>
      </w:r>
      <w:r w:rsidRPr="00325894">
        <w:rPr>
          <w:rFonts w:ascii="Arial" w:hAnsi="Arial" w:cs="Arial"/>
          <w:spacing w:val="-4"/>
          <w:sz w:val="24"/>
          <w:szCs w:val="24"/>
        </w:rPr>
        <w:t xml:space="preserve"> </w:t>
      </w:r>
      <w:r w:rsidRPr="00325894">
        <w:rPr>
          <w:rFonts w:ascii="Arial" w:hAnsi="Arial" w:cs="Arial"/>
          <w:sz w:val="24"/>
          <w:szCs w:val="24"/>
        </w:rPr>
        <w:t>related</w:t>
      </w:r>
      <w:r w:rsidRPr="00325894">
        <w:rPr>
          <w:rFonts w:ascii="Arial" w:hAnsi="Arial" w:cs="Arial"/>
          <w:spacing w:val="-5"/>
          <w:sz w:val="24"/>
          <w:szCs w:val="24"/>
        </w:rPr>
        <w:t xml:space="preserve"> </w:t>
      </w:r>
      <w:r w:rsidRPr="00325894">
        <w:rPr>
          <w:rFonts w:ascii="Arial" w:hAnsi="Arial" w:cs="Arial"/>
          <w:sz w:val="24"/>
          <w:szCs w:val="24"/>
        </w:rPr>
        <w:t>to</w:t>
      </w:r>
      <w:r w:rsidRPr="00325894">
        <w:rPr>
          <w:rFonts w:ascii="Arial" w:hAnsi="Arial" w:cs="Arial"/>
          <w:spacing w:val="-4"/>
          <w:sz w:val="24"/>
          <w:szCs w:val="24"/>
        </w:rPr>
        <w:t xml:space="preserve"> </w:t>
      </w:r>
      <w:r w:rsidRPr="00325894">
        <w:rPr>
          <w:rFonts w:ascii="Arial" w:hAnsi="Arial" w:cs="Arial"/>
          <w:sz w:val="24"/>
          <w:szCs w:val="24"/>
        </w:rPr>
        <w:t>the</w:t>
      </w:r>
      <w:r w:rsidRPr="00325894">
        <w:rPr>
          <w:rFonts w:ascii="Arial" w:hAnsi="Arial" w:cs="Arial"/>
          <w:spacing w:val="-5"/>
          <w:sz w:val="24"/>
          <w:szCs w:val="24"/>
        </w:rPr>
        <w:t xml:space="preserve"> </w:t>
      </w:r>
      <w:r w:rsidRPr="00325894">
        <w:rPr>
          <w:rFonts w:ascii="Arial" w:hAnsi="Arial" w:cs="Arial"/>
          <w:sz w:val="24"/>
          <w:szCs w:val="24"/>
        </w:rPr>
        <w:t>operation</w:t>
      </w:r>
      <w:r w:rsidRPr="00325894">
        <w:rPr>
          <w:rFonts w:ascii="Arial" w:hAnsi="Arial" w:cs="Arial"/>
          <w:spacing w:val="-4"/>
          <w:sz w:val="24"/>
          <w:szCs w:val="24"/>
        </w:rPr>
        <w:t xml:space="preserve"> </w:t>
      </w:r>
      <w:r w:rsidRPr="00325894">
        <w:rPr>
          <w:rFonts w:ascii="Arial" w:hAnsi="Arial" w:cs="Arial"/>
          <w:sz w:val="24"/>
          <w:szCs w:val="24"/>
        </w:rPr>
        <w:t>of</w:t>
      </w:r>
      <w:r w:rsidRPr="00325894">
        <w:rPr>
          <w:rFonts w:ascii="Arial" w:hAnsi="Arial" w:cs="Arial"/>
          <w:spacing w:val="-4"/>
          <w:sz w:val="24"/>
          <w:szCs w:val="24"/>
        </w:rPr>
        <w:t xml:space="preserve"> </w:t>
      </w:r>
      <w:r w:rsidRPr="00325894">
        <w:rPr>
          <w:rFonts w:ascii="Arial" w:hAnsi="Arial" w:cs="Arial"/>
          <w:sz w:val="24"/>
          <w:szCs w:val="24"/>
        </w:rPr>
        <w:t>vessels;</w:t>
      </w:r>
      <w:r w:rsidRPr="00325894">
        <w:rPr>
          <w:rFonts w:ascii="Arial" w:hAnsi="Arial" w:cs="Arial"/>
          <w:spacing w:val="-4"/>
          <w:sz w:val="24"/>
          <w:szCs w:val="24"/>
        </w:rPr>
        <w:t xml:space="preserve"> </w:t>
      </w:r>
      <w:r w:rsidRPr="00325894">
        <w:rPr>
          <w:rFonts w:ascii="Arial" w:hAnsi="Arial" w:cs="Arial"/>
          <w:sz w:val="24"/>
          <w:szCs w:val="24"/>
        </w:rPr>
        <w:t>d)</w:t>
      </w:r>
      <w:r w:rsidRPr="00325894">
        <w:rPr>
          <w:rFonts w:ascii="Arial" w:hAnsi="Arial" w:cs="Arial"/>
          <w:spacing w:val="-6"/>
          <w:sz w:val="24"/>
          <w:szCs w:val="24"/>
        </w:rPr>
        <w:t xml:space="preserve"> </w:t>
      </w:r>
      <w:r w:rsidRPr="00325894">
        <w:rPr>
          <w:rFonts w:ascii="Arial" w:hAnsi="Arial" w:cs="Arial"/>
          <w:sz w:val="24"/>
          <w:szCs w:val="24"/>
        </w:rPr>
        <w:t>all</w:t>
      </w:r>
      <w:r w:rsidRPr="00325894">
        <w:rPr>
          <w:rFonts w:ascii="Arial" w:hAnsi="Arial" w:cs="Arial"/>
          <w:spacing w:val="-4"/>
          <w:sz w:val="24"/>
          <w:szCs w:val="24"/>
        </w:rPr>
        <w:t xml:space="preserve"> </w:t>
      </w:r>
      <w:r w:rsidRPr="00325894">
        <w:rPr>
          <w:rFonts w:ascii="Arial" w:hAnsi="Arial" w:cs="Arial"/>
          <w:sz w:val="24"/>
          <w:szCs w:val="24"/>
        </w:rPr>
        <w:t>costs</w:t>
      </w:r>
      <w:r w:rsidRPr="00325894">
        <w:rPr>
          <w:rFonts w:ascii="Arial" w:hAnsi="Arial" w:cs="Arial"/>
          <w:spacing w:val="-4"/>
          <w:sz w:val="24"/>
          <w:szCs w:val="24"/>
        </w:rPr>
        <w:t xml:space="preserve"> </w:t>
      </w:r>
      <w:r w:rsidRPr="00325894">
        <w:rPr>
          <w:rFonts w:ascii="Arial" w:hAnsi="Arial" w:cs="Arial"/>
          <w:sz w:val="24"/>
          <w:szCs w:val="24"/>
        </w:rPr>
        <w:t>incurred</w:t>
      </w:r>
      <w:r w:rsidRPr="00325894">
        <w:rPr>
          <w:rFonts w:ascii="Arial" w:hAnsi="Arial" w:cs="Arial"/>
          <w:spacing w:val="-5"/>
          <w:sz w:val="24"/>
          <w:szCs w:val="24"/>
        </w:rPr>
        <w:t xml:space="preserve"> </w:t>
      </w:r>
      <w:r w:rsidRPr="00325894">
        <w:rPr>
          <w:rFonts w:ascii="Arial" w:hAnsi="Arial" w:cs="Arial"/>
          <w:sz w:val="24"/>
          <w:szCs w:val="24"/>
        </w:rPr>
        <w:t>due</w:t>
      </w:r>
      <w:r w:rsidRPr="00325894">
        <w:rPr>
          <w:rFonts w:ascii="Arial" w:hAnsi="Arial" w:cs="Arial"/>
          <w:spacing w:val="-6"/>
          <w:sz w:val="24"/>
          <w:szCs w:val="24"/>
        </w:rPr>
        <w:t xml:space="preserve"> </w:t>
      </w:r>
      <w:r w:rsidRPr="00325894">
        <w:rPr>
          <w:rFonts w:ascii="Arial" w:hAnsi="Arial" w:cs="Arial"/>
          <w:sz w:val="24"/>
          <w:szCs w:val="24"/>
        </w:rPr>
        <w:t>to</w:t>
      </w:r>
      <w:r w:rsidRPr="00325894">
        <w:rPr>
          <w:rFonts w:ascii="Arial" w:hAnsi="Arial" w:cs="Arial"/>
          <w:spacing w:val="-4"/>
          <w:sz w:val="24"/>
          <w:szCs w:val="24"/>
        </w:rPr>
        <w:t xml:space="preserve"> </w:t>
      </w:r>
      <w:r w:rsidRPr="00325894">
        <w:rPr>
          <w:rFonts w:ascii="Arial" w:hAnsi="Arial" w:cs="Arial"/>
          <w:sz w:val="24"/>
          <w:szCs w:val="24"/>
        </w:rPr>
        <w:t>delays</w:t>
      </w:r>
      <w:r w:rsidRPr="00325894">
        <w:rPr>
          <w:rFonts w:ascii="Arial" w:hAnsi="Arial" w:cs="Arial"/>
          <w:spacing w:val="-5"/>
          <w:sz w:val="24"/>
          <w:szCs w:val="24"/>
        </w:rPr>
        <w:t xml:space="preserve"> </w:t>
      </w:r>
      <w:r w:rsidRPr="00325894">
        <w:rPr>
          <w:rFonts w:ascii="Arial" w:hAnsi="Arial" w:cs="Arial"/>
          <w:sz w:val="24"/>
          <w:szCs w:val="24"/>
        </w:rPr>
        <w:t>of</w:t>
      </w:r>
      <w:r w:rsidRPr="00325894">
        <w:rPr>
          <w:rFonts w:ascii="Arial" w:hAnsi="Arial" w:cs="Arial"/>
          <w:spacing w:val="-6"/>
          <w:sz w:val="24"/>
          <w:szCs w:val="24"/>
        </w:rPr>
        <w:t xml:space="preserve"> </w:t>
      </w:r>
      <w:r w:rsidRPr="00325894">
        <w:rPr>
          <w:rFonts w:ascii="Arial" w:hAnsi="Arial" w:cs="Arial"/>
          <w:sz w:val="24"/>
          <w:szCs w:val="24"/>
        </w:rPr>
        <w:t>any</w:t>
      </w:r>
      <w:r w:rsidRPr="00325894">
        <w:rPr>
          <w:rFonts w:ascii="Arial" w:hAnsi="Arial" w:cs="Arial"/>
          <w:spacing w:val="-12"/>
          <w:sz w:val="24"/>
          <w:szCs w:val="24"/>
        </w:rPr>
        <w:t xml:space="preserve"> </w:t>
      </w:r>
      <w:r w:rsidRPr="00325894">
        <w:rPr>
          <w:rFonts w:ascii="Arial" w:hAnsi="Arial" w:cs="Arial"/>
          <w:sz w:val="24"/>
          <w:szCs w:val="24"/>
        </w:rPr>
        <w:t>type</w:t>
      </w:r>
      <w:r w:rsidRPr="00325894">
        <w:rPr>
          <w:rFonts w:ascii="Arial" w:hAnsi="Arial" w:cs="Arial"/>
          <w:spacing w:val="-6"/>
          <w:sz w:val="24"/>
          <w:szCs w:val="24"/>
        </w:rPr>
        <w:t xml:space="preserve"> </w:t>
      </w:r>
      <w:r w:rsidRPr="00325894">
        <w:rPr>
          <w:rFonts w:ascii="Arial" w:hAnsi="Arial" w:cs="Arial"/>
          <w:sz w:val="24"/>
          <w:szCs w:val="24"/>
        </w:rPr>
        <w:t>not</w:t>
      </w:r>
      <w:r w:rsidRPr="00325894">
        <w:rPr>
          <w:rFonts w:ascii="Arial" w:hAnsi="Arial" w:cs="Arial"/>
          <w:spacing w:val="-4"/>
          <w:sz w:val="24"/>
          <w:szCs w:val="24"/>
        </w:rPr>
        <w:t xml:space="preserve"> </w:t>
      </w:r>
      <w:r w:rsidRPr="00325894">
        <w:rPr>
          <w:rFonts w:ascii="Arial" w:hAnsi="Arial" w:cs="Arial"/>
          <w:sz w:val="24"/>
          <w:szCs w:val="24"/>
        </w:rPr>
        <w:t>directly attributable to the actions of LDWF, including weather, mechanical failure and equipment malfunction; e) any mobilization and demobilization expenses to accomplish the scope of the services.</w:t>
      </w:r>
      <w:r w:rsidRPr="00325894">
        <w:rPr>
          <w:rFonts w:ascii="Arial" w:hAnsi="Arial" w:cs="Arial"/>
          <w:spacing w:val="-6"/>
          <w:sz w:val="24"/>
          <w:szCs w:val="24"/>
        </w:rPr>
        <w:t xml:space="preserve"> </w:t>
      </w:r>
      <w:r w:rsidRPr="00325894">
        <w:rPr>
          <w:rFonts w:ascii="Arial" w:hAnsi="Arial" w:cs="Arial"/>
          <w:sz w:val="24"/>
          <w:szCs w:val="24"/>
        </w:rPr>
        <w:t>The</w:t>
      </w:r>
      <w:r w:rsidRPr="00325894">
        <w:rPr>
          <w:rFonts w:ascii="Arial" w:hAnsi="Arial" w:cs="Arial"/>
          <w:spacing w:val="-7"/>
          <w:sz w:val="24"/>
          <w:szCs w:val="24"/>
        </w:rPr>
        <w:t xml:space="preserve"> </w:t>
      </w:r>
      <w:r w:rsidRPr="00325894">
        <w:rPr>
          <w:rFonts w:ascii="Arial" w:hAnsi="Arial" w:cs="Arial"/>
          <w:sz w:val="24"/>
          <w:szCs w:val="24"/>
        </w:rPr>
        <w:t>Contractor</w:t>
      </w:r>
      <w:r w:rsidRPr="00325894">
        <w:rPr>
          <w:rFonts w:ascii="Arial" w:hAnsi="Arial" w:cs="Arial"/>
          <w:spacing w:val="-7"/>
          <w:sz w:val="24"/>
          <w:szCs w:val="24"/>
        </w:rPr>
        <w:t xml:space="preserve"> </w:t>
      </w:r>
      <w:r w:rsidRPr="00325894">
        <w:rPr>
          <w:rFonts w:ascii="Arial" w:hAnsi="Arial" w:cs="Arial"/>
          <w:sz w:val="24"/>
          <w:szCs w:val="24"/>
        </w:rPr>
        <w:t>is</w:t>
      </w:r>
      <w:r w:rsidRPr="00325894">
        <w:rPr>
          <w:rFonts w:ascii="Arial" w:hAnsi="Arial" w:cs="Arial"/>
          <w:spacing w:val="-5"/>
          <w:sz w:val="24"/>
          <w:szCs w:val="24"/>
        </w:rPr>
        <w:t xml:space="preserve"> </w:t>
      </w:r>
      <w:r w:rsidRPr="00325894">
        <w:rPr>
          <w:rFonts w:ascii="Arial" w:hAnsi="Arial" w:cs="Arial"/>
          <w:sz w:val="24"/>
          <w:szCs w:val="24"/>
        </w:rPr>
        <w:t>responsible</w:t>
      </w:r>
      <w:r w:rsidRPr="00325894">
        <w:rPr>
          <w:rFonts w:ascii="Arial" w:hAnsi="Arial" w:cs="Arial"/>
          <w:spacing w:val="-6"/>
          <w:sz w:val="24"/>
          <w:szCs w:val="24"/>
        </w:rPr>
        <w:t xml:space="preserve"> </w:t>
      </w:r>
      <w:r w:rsidRPr="00325894">
        <w:rPr>
          <w:rFonts w:ascii="Arial" w:hAnsi="Arial" w:cs="Arial"/>
          <w:sz w:val="24"/>
          <w:szCs w:val="24"/>
        </w:rPr>
        <w:t>for</w:t>
      </w:r>
      <w:r w:rsidRPr="00325894">
        <w:rPr>
          <w:rFonts w:ascii="Arial" w:hAnsi="Arial" w:cs="Arial"/>
          <w:spacing w:val="-7"/>
          <w:sz w:val="24"/>
          <w:szCs w:val="24"/>
        </w:rPr>
        <w:t xml:space="preserve"> </w:t>
      </w:r>
      <w:r w:rsidRPr="00325894">
        <w:rPr>
          <w:rFonts w:ascii="Arial" w:hAnsi="Arial" w:cs="Arial"/>
          <w:sz w:val="24"/>
          <w:szCs w:val="24"/>
        </w:rPr>
        <w:t>identification</w:t>
      </w:r>
      <w:r w:rsidRPr="00325894">
        <w:rPr>
          <w:rFonts w:ascii="Arial" w:hAnsi="Arial" w:cs="Arial"/>
          <w:spacing w:val="-6"/>
          <w:sz w:val="24"/>
          <w:szCs w:val="24"/>
        </w:rPr>
        <w:t xml:space="preserve"> </w:t>
      </w:r>
      <w:r w:rsidRPr="00325894">
        <w:rPr>
          <w:rFonts w:ascii="Arial" w:hAnsi="Arial" w:cs="Arial"/>
          <w:sz w:val="24"/>
          <w:szCs w:val="24"/>
        </w:rPr>
        <w:t>of</w:t>
      </w:r>
      <w:r w:rsidRPr="00325894">
        <w:rPr>
          <w:rFonts w:ascii="Arial" w:hAnsi="Arial" w:cs="Arial"/>
          <w:spacing w:val="-7"/>
          <w:sz w:val="24"/>
          <w:szCs w:val="24"/>
        </w:rPr>
        <w:t xml:space="preserve"> </w:t>
      </w:r>
      <w:r w:rsidRPr="00325894">
        <w:rPr>
          <w:rFonts w:ascii="Arial" w:hAnsi="Arial" w:cs="Arial"/>
          <w:sz w:val="24"/>
          <w:szCs w:val="24"/>
        </w:rPr>
        <w:t>and</w:t>
      </w:r>
      <w:r w:rsidRPr="00325894">
        <w:rPr>
          <w:rFonts w:ascii="Arial" w:hAnsi="Arial" w:cs="Arial"/>
          <w:spacing w:val="-6"/>
          <w:sz w:val="24"/>
          <w:szCs w:val="24"/>
        </w:rPr>
        <w:t xml:space="preserve"> </w:t>
      </w:r>
      <w:r w:rsidRPr="00325894">
        <w:rPr>
          <w:rFonts w:ascii="Arial" w:hAnsi="Arial" w:cs="Arial"/>
          <w:sz w:val="24"/>
          <w:szCs w:val="24"/>
        </w:rPr>
        <w:t>damages</w:t>
      </w:r>
      <w:r w:rsidRPr="00325894">
        <w:rPr>
          <w:rFonts w:ascii="Arial" w:hAnsi="Arial" w:cs="Arial"/>
          <w:spacing w:val="-6"/>
          <w:sz w:val="24"/>
          <w:szCs w:val="24"/>
        </w:rPr>
        <w:t xml:space="preserve"> </w:t>
      </w:r>
      <w:r w:rsidRPr="00325894">
        <w:rPr>
          <w:rFonts w:ascii="Arial" w:hAnsi="Arial" w:cs="Arial"/>
          <w:sz w:val="24"/>
          <w:szCs w:val="24"/>
        </w:rPr>
        <w:t>to</w:t>
      </w:r>
      <w:r w:rsidRPr="00325894">
        <w:rPr>
          <w:rFonts w:ascii="Arial" w:hAnsi="Arial" w:cs="Arial"/>
          <w:spacing w:val="-5"/>
          <w:sz w:val="24"/>
          <w:szCs w:val="24"/>
        </w:rPr>
        <w:t xml:space="preserve"> </w:t>
      </w:r>
      <w:r w:rsidRPr="00325894">
        <w:rPr>
          <w:rFonts w:ascii="Arial" w:hAnsi="Arial" w:cs="Arial"/>
          <w:sz w:val="24"/>
          <w:szCs w:val="24"/>
        </w:rPr>
        <w:t>water</w:t>
      </w:r>
      <w:r w:rsidRPr="00325894">
        <w:rPr>
          <w:rFonts w:ascii="Arial" w:hAnsi="Arial" w:cs="Arial"/>
          <w:spacing w:val="-7"/>
          <w:sz w:val="24"/>
          <w:szCs w:val="24"/>
        </w:rPr>
        <w:t xml:space="preserve"> </w:t>
      </w:r>
      <w:r w:rsidRPr="00325894">
        <w:rPr>
          <w:rFonts w:ascii="Arial" w:hAnsi="Arial" w:cs="Arial"/>
          <w:sz w:val="24"/>
          <w:szCs w:val="24"/>
        </w:rPr>
        <w:t>bottoms,</w:t>
      </w:r>
      <w:r w:rsidRPr="00325894">
        <w:rPr>
          <w:rFonts w:ascii="Arial" w:hAnsi="Arial" w:cs="Arial"/>
          <w:spacing w:val="-5"/>
          <w:sz w:val="24"/>
          <w:szCs w:val="24"/>
        </w:rPr>
        <w:t xml:space="preserve"> </w:t>
      </w:r>
      <w:r w:rsidRPr="00325894">
        <w:rPr>
          <w:rFonts w:ascii="Arial" w:hAnsi="Arial" w:cs="Arial"/>
          <w:sz w:val="24"/>
          <w:szCs w:val="24"/>
        </w:rPr>
        <w:t>structures, pipelines, etc. to, from, and within the project area.</w:t>
      </w:r>
    </w:p>
    <w:p w14:paraId="3871A738" w14:textId="77777777" w:rsidR="00325894" w:rsidRPr="00325894" w:rsidRDefault="00325894" w:rsidP="00325894">
      <w:pPr>
        <w:rPr>
          <w:rFonts w:ascii="Arial" w:hAnsi="Arial" w:cs="Arial"/>
          <w:sz w:val="24"/>
          <w:szCs w:val="24"/>
        </w:rPr>
      </w:pPr>
    </w:p>
    <w:p w14:paraId="7B28E941" w14:textId="26B405B2" w:rsidR="00325894" w:rsidRPr="00732550" w:rsidRDefault="00325894" w:rsidP="00325894">
      <w:pPr>
        <w:rPr>
          <w:rFonts w:ascii="Arial" w:hAnsi="Arial" w:cs="Arial"/>
          <w:b/>
          <w:bCs/>
          <w:sz w:val="24"/>
          <w:szCs w:val="24"/>
        </w:rPr>
      </w:pPr>
      <w:proofErr w:type="gramStart"/>
      <w:r w:rsidRPr="00732550">
        <w:rPr>
          <w:rFonts w:ascii="Arial" w:hAnsi="Arial" w:cs="Arial"/>
          <w:b/>
          <w:bCs/>
          <w:sz w:val="24"/>
          <w:szCs w:val="24"/>
        </w:rPr>
        <w:t>Buoy</w:t>
      </w:r>
      <w:proofErr w:type="gramEnd"/>
      <w:r w:rsidRPr="00732550">
        <w:rPr>
          <w:rFonts w:ascii="Arial" w:hAnsi="Arial" w:cs="Arial"/>
          <w:b/>
          <w:bCs/>
          <w:sz w:val="24"/>
          <w:szCs w:val="24"/>
        </w:rPr>
        <w:t xml:space="preserve"> </w:t>
      </w:r>
      <w:r w:rsidRPr="00732550">
        <w:rPr>
          <w:rFonts w:ascii="Arial" w:hAnsi="Arial" w:cs="Arial"/>
          <w:b/>
          <w:bCs/>
          <w:spacing w:val="-2"/>
          <w:sz w:val="24"/>
          <w:szCs w:val="24"/>
        </w:rPr>
        <w:t>Systems</w:t>
      </w:r>
      <w:r w:rsidR="00732550">
        <w:rPr>
          <w:rFonts w:ascii="Arial" w:hAnsi="Arial" w:cs="Arial"/>
          <w:b/>
          <w:bCs/>
          <w:spacing w:val="-2"/>
          <w:sz w:val="24"/>
          <w:szCs w:val="24"/>
        </w:rPr>
        <w:t>:</w:t>
      </w:r>
    </w:p>
    <w:p w14:paraId="61E58399" w14:textId="77777777" w:rsidR="002C015C" w:rsidRDefault="00325894" w:rsidP="00325894">
      <w:pPr>
        <w:rPr>
          <w:rFonts w:ascii="Arial" w:hAnsi="Arial" w:cs="Arial"/>
          <w:spacing w:val="-15"/>
          <w:sz w:val="24"/>
          <w:szCs w:val="24"/>
        </w:rPr>
      </w:pPr>
      <w:r w:rsidRPr="00325894">
        <w:rPr>
          <w:rFonts w:ascii="Arial" w:hAnsi="Arial" w:cs="Arial"/>
          <w:sz w:val="24"/>
          <w:szCs w:val="24"/>
        </w:rPr>
        <w:t>The buoy systems to be monitored include a USCG compliant buoy, USCG compliant light and mooring.</w:t>
      </w:r>
      <w:r w:rsidRPr="00325894">
        <w:rPr>
          <w:rFonts w:ascii="Arial" w:hAnsi="Arial" w:cs="Arial"/>
          <w:spacing w:val="40"/>
          <w:sz w:val="24"/>
          <w:szCs w:val="24"/>
        </w:rPr>
        <w:t xml:space="preserve"> </w:t>
      </w:r>
      <w:r w:rsidRPr="00325894">
        <w:rPr>
          <w:rFonts w:ascii="Arial" w:hAnsi="Arial" w:cs="Arial"/>
          <w:sz w:val="24"/>
          <w:szCs w:val="24"/>
        </w:rPr>
        <w:t>The</w:t>
      </w:r>
      <w:r w:rsidRPr="00325894">
        <w:rPr>
          <w:rFonts w:ascii="Arial" w:hAnsi="Arial" w:cs="Arial"/>
          <w:spacing w:val="-2"/>
          <w:sz w:val="24"/>
          <w:szCs w:val="24"/>
        </w:rPr>
        <w:t xml:space="preserve"> </w:t>
      </w:r>
      <w:r w:rsidRPr="00325894">
        <w:rPr>
          <w:rFonts w:ascii="Arial" w:hAnsi="Arial" w:cs="Arial"/>
          <w:sz w:val="24"/>
          <w:szCs w:val="24"/>
        </w:rPr>
        <w:t>buoy,</w:t>
      </w:r>
      <w:r w:rsidRPr="00325894">
        <w:rPr>
          <w:rFonts w:ascii="Arial" w:hAnsi="Arial" w:cs="Arial"/>
          <w:spacing w:val="-1"/>
          <w:sz w:val="24"/>
          <w:szCs w:val="24"/>
        </w:rPr>
        <w:t xml:space="preserve"> </w:t>
      </w:r>
      <w:r w:rsidRPr="00325894">
        <w:rPr>
          <w:rFonts w:ascii="Arial" w:hAnsi="Arial" w:cs="Arial"/>
          <w:sz w:val="24"/>
          <w:szCs w:val="24"/>
        </w:rPr>
        <w:t>light, and</w:t>
      </w:r>
      <w:r w:rsidRPr="00325894">
        <w:rPr>
          <w:rFonts w:ascii="Arial" w:hAnsi="Arial" w:cs="Arial"/>
          <w:spacing w:val="-1"/>
          <w:sz w:val="24"/>
          <w:szCs w:val="24"/>
        </w:rPr>
        <w:t xml:space="preserve"> </w:t>
      </w:r>
      <w:r w:rsidRPr="00325894">
        <w:rPr>
          <w:rFonts w:ascii="Arial" w:hAnsi="Arial" w:cs="Arial"/>
          <w:sz w:val="24"/>
          <w:szCs w:val="24"/>
        </w:rPr>
        <w:t>mooring</w:t>
      </w:r>
      <w:r w:rsidRPr="00325894">
        <w:rPr>
          <w:rFonts w:ascii="Arial" w:hAnsi="Arial" w:cs="Arial"/>
          <w:spacing w:val="-2"/>
          <w:sz w:val="24"/>
          <w:szCs w:val="24"/>
        </w:rPr>
        <w:t xml:space="preserve"> </w:t>
      </w:r>
      <w:r w:rsidRPr="00325894">
        <w:rPr>
          <w:rFonts w:ascii="Arial" w:hAnsi="Arial" w:cs="Arial"/>
          <w:sz w:val="24"/>
          <w:szCs w:val="24"/>
        </w:rPr>
        <w:t>will hereinafter</w:t>
      </w:r>
      <w:r w:rsidRPr="00325894">
        <w:rPr>
          <w:rFonts w:ascii="Arial" w:hAnsi="Arial" w:cs="Arial"/>
          <w:spacing w:val="-2"/>
          <w:sz w:val="24"/>
          <w:szCs w:val="24"/>
        </w:rPr>
        <w:t xml:space="preserve"> </w:t>
      </w:r>
      <w:r w:rsidRPr="00325894">
        <w:rPr>
          <w:rFonts w:ascii="Arial" w:hAnsi="Arial" w:cs="Arial"/>
          <w:sz w:val="24"/>
          <w:szCs w:val="24"/>
        </w:rPr>
        <w:t>collectively</w:t>
      </w:r>
      <w:r w:rsidRPr="00325894">
        <w:rPr>
          <w:rFonts w:ascii="Arial" w:hAnsi="Arial" w:cs="Arial"/>
          <w:spacing w:val="-3"/>
          <w:sz w:val="24"/>
          <w:szCs w:val="24"/>
        </w:rPr>
        <w:t xml:space="preserve"> </w:t>
      </w:r>
      <w:proofErr w:type="gramStart"/>
      <w:r w:rsidRPr="00325894">
        <w:rPr>
          <w:rFonts w:ascii="Arial" w:hAnsi="Arial" w:cs="Arial"/>
          <w:sz w:val="24"/>
          <w:szCs w:val="24"/>
        </w:rPr>
        <w:t>referred</w:t>
      </w:r>
      <w:proofErr w:type="gramEnd"/>
      <w:r w:rsidRPr="00325894">
        <w:rPr>
          <w:rFonts w:ascii="Arial" w:hAnsi="Arial" w:cs="Arial"/>
          <w:spacing w:val="-1"/>
          <w:sz w:val="24"/>
          <w:szCs w:val="24"/>
        </w:rPr>
        <w:t xml:space="preserve"> </w:t>
      </w:r>
      <w:r w:rsidRPr="00325894">
        <w:rPr>
          <w:rFonts w:ascii="Arial" w:hAnsi="Arial" w:cs="Arial"/>
          <w:sz w:val="24"/>
          <w:szCs w:val="24"/>
        </w:rPr>
        <w:t>to</w:t>
      </w:r>
      <w:r w:rsidRPr="00325894">
        <w:rPr>
          <w:rFonts w:ascii="Arial" w:hAnsi="Arial" w:cs="Arial"/>
          <w:spacing w:val="-1"/>
          <w:sz w:val="24"/>
          <w:szCs w:val="24"/>
        </w:rPr>
        <w:t xml:space="preserve"> </w:t>
      </w:r>
      <w:r w:rsidRPr="00325894">
        <w:rPr>
          <w:rFonts w:ascii="Arial" w:hAnsi="Arial" w:cs="Arial"/>
          <w:sz w:val="24"/>
          <w:szCs w:val="24"/>
        </w:rPr>
        <w:t>as</w:t>
      </w:r>
      <w:r w:rsidRPr="00325894">
        <w:rPr>
          <w:rFonts w:ascii="Arial" w:hAnsi="Arial" w:cs="Arial"/>
          <w:spacing w:val="-1"/>
          <w:sz w:val="24"/>
          <w:szCs w:val="24"/>
        </w:rPr>
        <w:t xml:space="preserve"> </w:t>
      </w:r>
      <w:r w:rsidRPr="00325894">
        <w:rPr>
          <w:rFonts w:ascii="Arial" w:hAnsi="Arial" w:cs="Arial"/>
          <w:sz w:val="24"/>
          <w:szCs w:val="24"/>
        </w:rPr>
        <w:t>a buoy</w:t>
      </w:r>
      <w:r w:rsidRPr="00325894">
        <w:rPr>
          <w:rFonts w:ascii="Arial" w:hAnsi="Arial" w:cs="Arial"/>
          <w:spacing w:val="-7"/>
          <w:sz w:val="24"/>
          <w:szCs w:val="24"/>
        </w:rPr>
        <w:t xml:space="preserve"> </w:t>
      </w:r>
      <w:r w:rsidRPr="00325894">
        <w:rPr>
          <w:rFonts w:ascii="Arial" w:hAnsi="Arial" w:cs="Arial"/>
          <w:sz w:val="24"/>
          <w:szCs w:val="24"/>
        </w:rPr>
        <w:t>system. The buoy systems, and all equipment attached thereto, must be maintained to meet or exceed all USCG</w:t>
      </w:r>
      <w:r w:rsidRPr="00325894">
        <w:rPr>
          <w:rFonts w:ascii="Arial" w:hAnsi="Arial" w:cs="Arial"/>
          <w:spacing w:val="-1"/>
          <w:sz w:val="24"/>
          <w:szCs w:val="24"/>
        </w:rPr>
        <w:t xml:space="preserve"> </w:t>
      </w:r>
      <w:r w:rsidRPr="00325894">
        <w:rPr>
          <w:rFonts w:ascii="Arial" w:hAnsi="Arial" w:cs="Arial"/>
          <w:sz w:val="24"/>
          <w:szCs w:val="24"/>
        </w:rPr>
        <w:t>regulations and policies</w:t>
      </w:r>
      <w:r w:rsidRPr="00325894">
        <w:rPr>
          <w:rFonts w:ascii="Arial" w:hAnsi="Arial" w:cs="Arial"/>
          <w:spacing w:val="-1"/>
          <w:sz w:val="24"/>
          <w:szCs w:val="24"/>
        </w:rPr>
        <w:t xml:space="preserve"> </w:t>
      </w:r>
      <w:r w:rsidRPr="00325894">
        <w:rPr>
          <w:rFonts w:ascii="Arial" w:hAnsi="Arial" w:cs="Arial"/>
          <w:sz w:val="24"/>
          <w:szCs w:val="24"/>
        </w:rPr>
        <w:t>and approval of</w:t>
      </w:r>
      <w:r w:rsidRPr="00325894">
        <w:rPr>
          <w:rFonts w:ascii="Arial" w:hAnsi="Arial" w:cs="Arial"/>
          <w:spacing w:val="-1"/>
          <w:sz w:val="24"/>
          <w:szCs w:val="24"/>
        </w:rPr>
        <w:t xml:space="preserve"> </w:t>
      </w:r>
      <w:r w:rsidRPr="00325894">
        <w:rPr>
          <w:rFonts w:ascii="Arial" w:hAnsi="Arial" w:cs="Arial"/>
          <w:sz w:val="24"/>
          <w:szCs w:val="24"/>
        </w:rPr>
        <w:t>the Program. The Contractor</w:t>
      </w:r>
      <w:r w:rsidRPr="00325894">
        <w:rPr>
          <w:rFonts w:ascii="Arial" w:hAnsi="Arial" w:cs="Arial"/>
          <w:spacing w:val="-1"/>
          <w:sz w:val="24"/>
          <w:szCs w:val="24"/>
        </w:rPr>
        <w:t xml:space="preserve"> </w:t>
      </w:r>
      <w:r w:rsidRPr="00325894">
        <w:rPr>
          <w:rFonts w:ascii="Arial" w:hAnsi="Arial" w:cs="Arial"/>
          <w:sz w:val="24"/>
          <w:szCs w:val="24"/>
        </w:rPr>
        <w:t>must also be able</w:t>
      </w:r>
      <w:r w:rsidRPr="00325894">
        <w:rPr>
          <w:rFonts w:ascii="Arial" w:hAnsi="Arial" w:cs="Arial"/>
          <w:spacing w:val="-15"/>
          <w:sz w:val="24"/>
          <w:szCs w:val="24"/>
        </w:rPr>
        <w:t xml:space="preserve"> </w:t>
      </w:r>
      <w:r w:rsidRPr="00325894">
        <w:rPr>
          <w:rFonts w:ascii="Arial" w:hAnsi="Arial" w:cs="Arial"/>
          <w:sz w:val="24"/>
          <w:szCs w:val="24"/>
        </w:rPr>
        <w:t>to</w:t>
      </w:r>
      <w:r w:rsidRPr="00325894">
        <w:rPr>
          <w:rFonts w:ascii="Arial" w:hAnsi="Arial" w:cs="Arial"/>
          <w:spacing w:val="-15"/>
          <w:sz w:val="24"/>
          <w:szCs w:val="24"/>
        </w:rPr>
        <w:t xml:space="preserve"> </w:t>
      </w:r>
      <w:r w:rsidRPr="00325894">
        <w:rPr>
          <w:rFonts w:ascii="Arial" w:hAnsi="Arial" w:cs="Arial"/>
          <w:sz w:val="24"/>
          <w:szCs w:val="24"/>
        </w:rPr>
        <w:t>monitor</w:t>
      </w:r>
      <w:r w:rsidRPr="00325894">
        <w:rPr>
          <w:rFonts w:ascii="Arial" w:hAnsi="Arial" w:cs="Arial"/>
          <w:spacing w:val="-15"/>
          <w:sz w:val="24"/>
          <w:szCs w:val="24"/>
        </w:rPr>
        <w:t xml:space="preserve"> </w:t>
      </w:r>
      <w:r w:rsidRPr="00325894">
        <w:rPr>
          <w:rFonts w:ascii="Arial" w:hAnsi="Arial" w:cs="Arial"/>
          <w:sz w:val="24"/>
          <w:szCs w:val="24"/>
        </w:rPr>
        <w:t>the</w:t>
      </w:r>
      <w:r w:rsidRPr="00325894">
        <w:rPr>
          <w:rFonts w:ascii="Arial" w:hAnsi="Arial" w:cs="Arial"/>
          <w:spacing w:val="-15"/>
          <w:sz w:val="24"/>
          <w:szCs w:val="24"/>
        </w:rPr>
        <w:t xml:space="preserve"> </w:t>
      </w:r>
      <w:r w:rsidRPr="00325894">
        <w:rPr>
          <w:rFonts w:ascii="Arial" w:hAnsi="Arial" w:cs="Arial"/>
          <w:sz w:val="24"/>
          <w:szCs w:val="24"/>
        </w:rPr>
        <w:t>buoy</w:t>
      </w:r>
      <w:r w:rsidRPr="00325894">
        <w:rPr>
          <w:rFonts w:ascii="Arial" w:hAnsi="Arial" w:cs="Arial"/>
          <w:spacing w:val="-15"/>
          <w:sz w:val="24"/>
          <w:szCs w:val="24"/>
        </w:rPr>
        <w:t xml:space="preserve"> </w:t>
      </w:r>
      <w:r w:rsidRPr="00325894">
        <w:rPr>
          <w:rFonts w:ascii="Arial" w:hAnsi="Arial" w:cs="Arial"/>
          <w:sz w:val="24"/>
          <w:szCs w:val="24"/>
        </w:rPr>
        <w:t>systems</w:t>
      </w:r>
      <w:r w:rsidRPr="00325894">
        <w:rPr>
          <w:rFonts w:ascii="Arial" w:hAnsi="Arial" w:cs="Arial"/>
          <w:spacing w:val="-15"/>
          <w:sz w:val="24"/>
          <w:szCs w:val="24"/>
        </w:rPr>
        <w:t xml:space="preserve"> </w:t>
      </w:r>
      <w:r w:rsidRPr="00325894">
        <w:rPr>
          <w:rFonts w:ascii="Arial" w:hAnsi="Arial" w:cs="Arial"/>
          <w:sz w:val="24"/>
          <w:szCs w:val="24"/>
        </w:rPr>
        <w:t>via</w:t>
      </w:r>
      <w:r w:rsidRPr="00325894">
        <w:rPr>
          <w:rFonts w:ascii="Arial" w:hAnsi="Arial" w:cs="Arial"/>
          <w:spacing w:val="-15"/>
          <w:sz w:val="24"/>
          <w:szCs w:val="24"/>
        </w:rPr>
        <w:t xml:space="preserve"> </w:t>
      </w:r>
      <w:r w:rsidRPr="00325894">
        <w:rPr>
          <w:rFonts w:ascii="Arial" w:hAnsi="Arial" w:cs="Arial"/>
          <w:sz w:val="24"/>
          <w:szCs w:val="24"/>
        </w:rPr>
        <w:t>their</w:t>
      </w:r>
      <w:r w:rsidRPr="00325894">
        <w:rPr>
          <w:rFonts w:ascii="Arial" w:hAnsi="Arial" w:cs="Arial"/>
          <w:spacing w:val="-15"/>
          <w:sz w:val="24"/>
          <w:szCs w:val="24"/>
        </w:rPr>
        <w:t xml:space="preserve"> </w:t>
      </w:r>
      <w:r w:rsidRPr="00325894">
        <w:rPr>
          <w:rFonts w:ascii="Arial" w:hAnsi="Arial" w:cs="Arial"/>
          <w:sz w:val="24"/>
          <w:szCs w:val="24"/>
        </w:rPr>
        <w:t>current</w:t>
      </w:r>
      <w:r w:rsidRPr="00325894">
        <w:rPr>
          <w:rFonts w:ascii="Arial" w:hAnsi="Arial" w:cs="Arial"/>
          <w:spacing w:val="-15"/>
          <w:sz w:val="24"/>
          <w:szCs w:val="24"/>
        </w:rPr>
        <w:t xml:space="preserve"> </w:t>
      </w:r>
      <w:r w:rsidRPr="00325894">
        <w:rPr>
          <w:rFonts w:ascii="Arial" w:hAnsi="Arial" w:cs="Arial"/>
          <w:sz w:val="24"/>
          <w:szCs w:val="24"/>
        </w:rPr>
        <w:t>equipment.</w:t>
      </w:r>
      <w:r w:rsidRPr="00325894">
        <w:rPr>
          <w:rFonts w:ascii="Arial" w:hAnsi="Arial" w:cs="Arial"/>
          <w:spacing w:val="-15"/>
          <w:sz w:val="24"/>
          <w:szCs w:val="24"/>
        </w:rPr>
        <w:t xml:space="preserve"> </w:t>
      </w:r>
    </w:p>
    <w:p w14:paraId="564B7BF8" w14:textId="77777777" w:rsidR="002C015C" w:rsidRDefault="002C015C" w:rsidP="00325894">
      <w:pPr>
        <w:rPr>
          <w:rFonts w:ascii="Arial" w:hAnsi="Arial" w:cs="Arial"/>
          <w:spacing w:val="-15"/>
          <w:sz w:val="24"/>
          <w:szCs w:val="24"/>
        </w:rPr>
      </w:pPr>
    </w:p>
    <w:p w14:paraId="2ABD7708" w14:textId="77777777" w:rsidR="002C015C" w:rsidRDefault="002C015C" w:rsidP="00325894">
      <w:pPr>
        <w:rPr>
          <w:rFonts w:ascii="Arial" w:hAnsi="Arial" w:cs="Arial"/>
          <w:spacing w:val="-15"/>
          <w:sz w:val="24"/>
          <w:szCs w:val="24"/>
        </w:rPr>
      </w:pPr>
    </w:p>
    <w:p w14:paraId="38CF73EE" w14:textId="77777777" w:rsidR="002C015C" w:rsidRDefault="002C015C" w:rsidP="00325894">
      <w:pPr>
        <w:rPr>
          <w:rFonts w:ascii="Arial" w:hAnsi="Arial" w:cs="Arial"/>
          <w:spacing w:val="-15"/>
          <w:sz w:val="24"/>
          <w:szCs w:val="24"/>
        </w:rPr>
      </w:pPr>
    </w:p>
    <w:p w14:paraId="3B9D82BC" w14:textId="77777777" w:rsidR="002C015C" w:rsidRDefault="002C015C" w:rsidP="00325894">
      <w:pPr>
        <w:rPr>
          <w:rFonts w:ascii="Arial" w:hAnsi="Arial" w:cs="Arial"/>
          <w:spacing w:val="-15"/>
          <w:sz w:val="24"/>
          <w:szCs w:val="24"/>
        </w:rPr>
      </w:pPr>
    </w:p>
    <w:p w14:paraId="272BBD40" w14:textId="77777777" w:rsidR="002C015C" w:rsidRDefault="002C015C" w:rsidP="00325894">
      <w:pPr>
        <w:rPr>
          <w:rFonts w:ascii="Arial" w:hAnsi="Arial" w:cs="Arial"/>
          <w:spacing w:val="-15"/>
          <w:sz w:val="24"/>
          <w:szCs w:val="24"/>
        </w:rPr>
      </w:pPr>
    </w:p>
    <w:p w14:paraId="6B89619D" w14:textId="5407F72C" w:rsidR="00325894" w:rsidRPr="00325894" w:rsidRDefault="00325894" w:rsidP="00325894">
      <w:pPr>
        <w:rPr>
          <w:rFonts w:ascii="Arial" w:hAnsi="Arial" w:cs="Arial"/>
          <w:sz w:val="24"/>
          <w:szCs w:val="24"/>
        </w:rPr>
      </w:pPr>
      <w:r w:rsidRPr="00325894">
        <w:rPr>
          <w:rFonts w:ascii="Arial" w:hAnsi="Arial" w:cs="Arial"/>
          <w:sz w:val="24"/>
          <w:szCs w:val="24"/>
        </w:rPr>
        <w:lastRenderedPageBreak/>
        <w:t>The</w:t>
      </w:r>
      <w:r w:rsidRPr="00325894">
        <w:rPr>
          <w:rFonts w:ascii="Arial" w:hAnsi="Arial" w:cs="Arial"/>
          <w:spacing w:val="-15"/>
          <w:sz w:val="24"/>
          <w:szCs w:val="24"/>
        </w:rPr>
        <w:t xml:space="preserve"> </w:t>
      </w:r>
      <w:r w:rsidRPr="00325894">
        <w:rPr>
          <w:rFonts w:ascii="Arial" w:hAnsi="Arial" w:cs="Arial"/>
          <w:sz w:val="24"/>
          <w:szCs w:val="24"/>
        </w:rPr>
        <w:t>buoy</w:t>
      </w:r>
      <w:r w:rsidRPr="00325894">
        <w:rPr>
          <w:rFonts w:ascii="Arial" w:hAnsi="Arial" w:cs="Arial"/>
          <w:spacing w:val="-15"/>
          <w:sz w:val="24"/>
          <w:szCs w:val="24"/>
        </w:rPr>
        <w:t xml:space="preserve"> </w:t>
      </w:r>
      <w:r w:rsidRPr="00325894">
        <w:rPr>
          <w:rFonts w:ascii="Arial" w:hAnsi="Arial" w:cs="Arial"/>
          <w:sz w:val="24"/>
          <w:szCs w:val="24"/>
        </w:rPr>
        <w:t>systems</w:t>
      </w:r>
      <w:r w:rsidRPr="00325894">
        <w:rPr>
          <w:rFonts w:ascii="Arial" w:hAnsi="Arial" w:cs="Arial"/>
          <w:spacing w:val="-15"/>
          <w:sz w:val="24"/>
          <w:szCs w:val="24"/>
        </w:rPr>
        <w:t xml:space="preserve"> </w:t>
      </w:r>
      <w:r w:rsidRPr="00325894">
        <w:rPr>
          <w:rFonts w:ascii="Arial" w:hAnsi="Arial" w:cs="Arial"/>
          <w:sz w:val="24"/>
          <w:szCs w:val="24"/>
        </w:rPr>
        <w:t>have</w:t>
      </w:r>
      <w:r w:rsidRPr="00325894">
        <w:rPr>
          <w:rFonts w:ascii="Arial" w:hAnsi="Arial" w:cs="Arial"/>
          <w:spacing w:val="-15"/>
          <w:sz w:val="24"/>
          <w:szCs w:val="24"/>
        </w:rPr>
        <w:t xml:space="preserve"> </w:t>
      </w:r>
      <w:r w:rsidRPr="00325894">
        <w:rPr>
          <w:rFonts w:ascii="Arial" w:hAnsi="Arial" w:cs="Arial"/>
          <w:sz w:val="24"/>
          <w:szCs w:val="24"/>
        </w:rPr>
        <w:t>the</w:t>
      </w:r>
      <w:r w:rsidRPr="00325894">
        <w:rPr>
          <w:rFonts w:ascii="Arial" w:hAnsi="Arial" w:cs="Arial"/>
          <w:spacing w:val="-15"/>
          <w:sz w:val="24"/>
          <w:szCs w:val="24"/>
        </w:rPr>
        <w:t xml:space="preserve"> </w:t>
      </w:r>
      <w:r w:rsidRPr="00325894">
        <w:rPr>
          <w:rFonts w:ascii="Arial" w:hAnsi="Arial" w:cs="Arial"/>
          <w:sz w:val="24"/>
          <w:szCs w:val="24"/>
        </w:rPr>
        <w:t xml:space="preserve">following </w:t>
      </w:r>
      <w:r w:rsidRPr="00325894">
        <w:rPr>
          <w:rFonts w:ascii="Arial" w:hAnsi="Arial" w:cs="Arial"/>
          <w:spacing w:val="-2"/>
          <w:sz w:val="24"/>
          <w:szCs w:val="24"/>
        </w:rPr>
        <w:t>specifications:</w:t>
      </w:r>
    </w:p>
    <w:p w14:paraId="3265A473" w14:textId="77777777" w:rsidR="002C015C" w:rsidRPr="00325894" w:rsidRDefault="002C015C" w:rsidP="00325894">
      <w:pPr>
        <w:rPr>
          <w:rFonts w:ascii="Arial" w:hAnsi="Arial" w:cs="Arial"/>
          <w:sz w:val="24"/>
          <w:szCs w:val="24"/>
        </w:rPr>
      </w:pPr>
    </w:p>
    <w:p w14:paraId="3CD6B833" w14:textId="77777777" w:rsidR="00325894" w:rsidRPr="00325894" w:rsidRDefault="00325894" w:rsidP="00325894">
      <w:pPr>
        <w:rPr>
          <w:rFonts w:ascii="Arial" w:hAnsi="Arial" w:cs="Arial"/>
          <w:b/>
          <w:bCs/>
          <w:sz w:val="24"/>
          <w:szCs w:val="24"/>
        </w:rPr>
      </w:pPr>
      <w:r w:rsidRPr="00325894">
        <w:rPr>
          <w:rFonts w:ascii="Arial" w:hAnsi="Arial" w:cs="Arial"/>
          <w:b/>
          <w:bCs/>
          <w:sz w:val="24"/>
          <w:szCs w:val="24"/>
        </w:rPr>
        <w:t>Buoy:</w:t>
      </w:r>
    </w:p>
    <w:p w14:paraId="727B4929" w14:textId="77777777" w:rsidR="002C015C" w:rsidRPr="002C015C" w:rsidRDefault="00325894" w:rsidP="00732550">
      <w:pPr>
        <w:pStyle w:val="ListParagraph"/>
        <w:numPr>
          <w:ilvl w:val="0"/>
          <w:numId w:val="3"/>
        </w:numPr>
        <w:spacing w:line="360" w:lineRule="auto"/>
        <w:ind w:left="634"/>
        <w:contextualSpacing w:val="0"/>
        <w:jc w:val="both"/>
        <w:rPr>
          <w:rFonts w:ascii="Arial" w:hAnsi="Arial" w:cs="Arial"/>
          <w:sz w:val="24"/>
          <w:szCs w:val="24"/>
        </w:rPr>
      </w:pPr>
      <w:r w:rsidRPr="00325894">
        <w:rPr>
          <w:rFonts w:ascii="Arial" w:hAnsi="Arial" w:cs="Arial"/>
          <w:sz w:val="24"/>
          <w:szCs w:val="24"/>
        </w:rPr>
        <w:t xml:space="preserve">Spar type steel FAD buoy with main cylindrical hull size of 10’ length x 5’ diameter providing 12,175 lbs. total buoyancy with a total weight of the surface buoy estimated at 4,400 lbs., </w:t>
      </w:r>
      <w:r w:rsidRPr="00325894">
        <w:rPr>
          <w:rFonts w:ascii="Arial" w:hAnsi="Arial" w:cs="Arial"/>
          <w:i/>
          <w:sz w:val="24"/>
          <w:szCs w:val="24"/>
        </w:rPr>
        <w:t>not including the internal and external ballast weight</w:t>
      </w:r>
      <w:r w:rsidR="002C015C">
        <w:rPr>
          <w:rFonts w:ascii="Arial" w:hAnsi="Arial" w:cs="Arial"/>
          <w:i/>
          <w:sz w:val="24"/>
          <w:szCs w:val="24"/>
        </w:rPr>
        <w:t xml:space="preserve"> </w:t>
      </w:r>
    </w:p>
    <w:p w14:paraId="0EB4E591" w14:textId="4B8ECC71" w:rsidR="00325894" w:rsidRPr="00732550" w:rsidRDefault="00325894" w:rsidP="00732550">
      <w:pPr>
        <w:pStyle w:val="ListParagraph"/>
        <w:spacing w:line="360" w:lineRule="auto"/>
        <w:ind w:left="634"/>
        <w:contextualSpacing w:val="0"/>
        <w:jc w:val="both"/>
        <w:rPr>
          <w:rFonts w:ascii="Arial" w:hAnsi="Arial" w:cs="Arial"/>
          <w:sz w:val="24"/>
          <w:szCs w:val="24"/>
        </w:rPr>
      </w:pPr>
      <w:r w:rsidRPr="00325894">
        <w:rPr>
          <w:rFonts w:ascii="Arial" w:hAnsi="Arial" w:cs="Arial"/>
          <w:sz w:val="24"/>
          <w:szCs w:val="24"/>
        </w:rPr>
        <w:t>(Figure</w:t>
      </w:r>
      <w:r w:rsidR="002C015C">
        <w:rPr>
          <w:rFonts w:ascii="Arial" w:hAnsi="Arial" w:cs="Arial"/>
          <w:sz w:val="24"/>
          <w:szCs w:val="24"/>
        </w:rPr>
        <w:t xml:space="preserve"> </w:t>
      </w:r>
      <w:r w:rsidRPr="00325894">
        <w:rPr>
          <w:rFonts w:ascii="Arial" w:hAnsi="Arial" w:cs="Arial"/>
          <w:sz w:val="24"/>
          <w:szCs w:val="24"/>
        </w:rPr>
        <w:t>1)</w:t>
      </w:r>
    </w:p>
    <w:p w14:paraId="62C2B78F" w14:textId="59A1B36D" w:rsidR="002C015C" w:rsidRPr="00732550" w:rsidRDefault="00325894" w:rsidP="00732550">
      <w:pPr>
        <w:pStyle w:val="ListParagraph"/>
        <w:numPr>
          <w:ilvl w:val="0"/>
          <w:numId w:val="3"/>
        </w:numPr>
        <w:spacing w:line="360" w:lineRule="auto"/>
        <w:ind w:left="634"/>
        <w:contextualSpacing w:val="0"/>
        <w:rPr>
          <w:rFonts w:ascii="Arial" w:hAnsi="Arial" w:cs="Arial"/>
          <w:sz w:val="24"/>
          <w:szCs w:val="24"/>
        </w:rPr>
      </w:pPr>
      <w:r w:rsidRPr="00325894">
        <w:rPr>
          <w:rFonts w:ascii="Arial" w:hAnsi="Arial" w:cs="Arial"/>
          <w:sz w:val="24"/>
          <w:szCs w:val="24"/>
        </w:rPr>
        <w:t>Internal</w:t>
      </w:r>
      <w:r w:rsidRPr="00325894">
        <w:rPr>
          <w:rFonts w:ascii="Arial" w:hAnsi="Arial" w:cs="Arial"/>
          <w:spacing w:val="-9"/>
          <w:sz w:val="24"/>
          <w:szCs w:val="24"/>
        </w:rPr>
        <w:t xml:space="preserve"> </w:t>
      </w:r>
      <w:r w:rsidRPr="00325894">
        <w:rPr>
          <w:rFonts w:ascii="Arial" w:hAnsi="Arial" w:cs="Arial"/>
          <w:sz w:val="24"/>
          <w:szCs w:val="24"/>
        </w:rPr>
        <w:t>and</w:t>
      </w:r>
      <w:r w:rsidRPr="00325894">
        <w:rPr>
          <w:rFonts w:ascii="Arial" w:hAnsi="Arial" w:cs="Arial"/>
          <w:spacing w:val="-12"/>
          <w:sz w:val="24"/>
          <w:szCs w:val="24"/>
        </w:rPr>
        <w:t xml:space="preserve"> </w:t>
      </w:r>
      <w:r w:rsidRPr="00325894">
        <w:rPr>
          <w:rFonts w:ascii="Arial" w:hAnsi="Arial" w:cs="Arial"/>
          <w:sz w:val="24"/>
          <w:szCs w:val="24"/>
        </w:rPr>
        <w:t>external</w:t>
      </w:r>
      <w:r w:rsidRPr="00325894">
        <w:rPr>
          <w:rFonts w:ascii="Arial" w:hAnsi="Arial" w:cs="Arial"/>
          <w:spacing w:val="-11"/>
          <w:sz w:val="24"/>
          <w:szCs w:val="24"/>
        </w:rPr>
        <w:t xml:space="preserve"> </w:t>
      </w:r>
      <w:r w:rsidRPr="00325894">
        <w:rPr>
          <w:rFonts w:ascii="Arial" w:hAnsi="Arial" w:cs="Arial"/>
          <w:sz w:val="24"/>
          <w:szCs w:val="24"/>
        </w:rPr>
        <w:t>ballast</w:t>
      </w:r>
      <w:r w:rsidRPr="00325894">
        <w:rPr>
          <w:rFonts w:ascii="Arial" w:hAnsi="Arial" w:cs="Arial"/>
          <w:spacing w:val="-11"/>
          <w:sz w:val="24"/>
          <w:szCs w:val="24"/>
        </w:rPr>
        <w:t xml:space="preserve"> </w:t>
      </w:r>
      <w:r w:rsidRPr="00325894">
        <w:rPr>
          <w:rFonts w:ascii="Arial" w:hAnsi="Arial" w:cs="Arial"/>
          <w:sz w:val="24"/>
          <w:szCs w:val="24"/>
        </w:rPr>
        <w:t>system</w:t>
      </w:r>
      <w:r w:rsidRPr="00325894">
        <w:rPr>
          <w:rFonts w:ascii="Arial" w:hAnsi="Arial" w:cs="Arial"/>
          <w:spacing w:val="-9"/>
          <w:sz w:val="24"/>
          <w:szCs w:val="24"/>
        </w:rPr>
        <w:t xml:space="preserve"> </w:t>
      </w:r>
      <w:r w:rsidRPr="00325894">
        <w:rPr>
          <w:rFonts w:ascii="Arial" w:hAnsi="Arial" w:cs="Arial"/>
          <w:sz w:val="24"/>
          <w:szCs w:val="24"/>
        </w:rPr>
        <w:t>provide</w:t>
      </w:r>
      <w:r w:rsidRPr="00325894">
        <w:rPr>
          <w:rFonts w:ascii="Arial" w:hAnsi="Arial" w:cs="Arial"/>
          <w:spacing w:val="-12"/>
          <w:sz w:val="24"/>
          <w:szCs w:val="24"/>
        </w:rPr>
        <w:t xml:space="preserve"> </w:t>
      </w:r>
      <w:r w:rsidRPr="00325894">
        <w:rPr>
          <w:rFonts w:ascii="Arial" w:hAnsi="Arial" w:cs="Arial"/>
          <w:sz w:val="24"/>
          <w:szCs w:val="24"/>
        </w:rPr>
        <w:t>submergence</w:t>
      </w:r>
      <w:r w:rsidRPr="00325894">
        <w:rPr>
          <w:rFonts w:ascii="Arial" w:hAnsi="Arial" w:cs="Arial"/>
          <w:spacing w:val="-10"/>
          <w:sz w:val="24"/>
          <w:szCs w:val="24"/>
        </w:rPr>
        <w:t xml:space="preserve"> </w:t>
      </w:r>
      <w:r w:rsidRPr="00325894">
        <w:rPr>
          <w:rFonts w:ascii="Arial" w:hAnsi="Arial" w:cs="Arial"/>
          <w:sz w:val="24"/>
          <w:szCs w:val="24"/>
        </w:rPr>
        <w:t>of</w:t>
      </w:r>
      <w:r w:rsidRPr="00325894">
        <w:rPr>
          <w:rFonts w:ascii="Arial" w:hAnsi="Arial" w:cs="Arial"/>
          <w:spacing w:val="-12"/>
          <w:sz w:val="24"/>
          <w:szCs w:val="24"/>
        </w:rPr>
        <w:t xml:space="preserve"> the </w:t>
      </w:r>
      <w:r w:rsidRPr="00325894">
        <w:rPr>
          <w:rFonts w:ascii="Arial" w:hAnsi="Arial" w:cs="Arial"/>
          <w:sz w:val="24"/>
          <w:szCs w:val="24"/>
        </w:rPr>
        <w:t>buoy</w:t>
      </w:r>
      <w:r w:rsidRPr="00325894">
        <w:rPr>
          <w:rFonts w:ascii="Arial" w:hAnsi="Arial" w:cs="Arial"/>
          <w:spacing w:val="-13"/>
          <w:sz w:val="24"/>
          <w:szCs w:val="24"/>
        </w:rPr>
        <w:t xml:space="preserve"> </w:t>
      </w:r>
      <w:r w:rsidRPr="00325894">
        <w:rPr>
          <w:rFonts w:ascii="Arial" w:hAnsi="Arial" w:cs="Arial"/>
          <w:sz w:val="24"/>
          <w:szCs w:val="24"/>
        </w:rPr>
        <w:t>to</w:t>
      </w:r>
      <w:r w:rsidRPr="00325894">
        <w:rPr>
          <w:rFonts w:ascii="Arial" w:hAnsi="Arial" w:cs="Arial"/>
          <w:spacing w:val="-11"/>
          <w:sz w:val="24"/>
          <w:szCs w:val="24"/>
        </w:rPr>
        <w:t xml:space="preserve"> </w:t>
      </w:r>
      <w:r w:rsidRPr="00325894">
        <w:rPr>
          <w:rFonts w:ascii="Arial" w:hAnsi="Arial" w:cs="Arial"/>
          <w:sz w:val="24"/>
          <w:szCs w:val="24"/>
        </w:rPr>
        <w:t>recommended 75%</w:t>
      </w:r>
      <w:r w:rsidRPr="00325894">
        <w:rPr>
          <w:rFonts w:ascii="Arial" w:hAnsi="Arial" w:cs="Arial"/>
          <w:spacing w:val="-7"/>
          <w:sz w:val="24"/>
          <w:szCs w:val="24"/>
        </w:rPr>
        <w:t xml:space="preserve"> </w:t>
      </w:r>
      <w:r w:rsidRPr="00325894">
        <w:rPr>
          <w:rFonts w:ascii="Arial" w:hAnsi="Arial" w:cs="Arial"/>
          <w:sz w:val="24"/>
          <w:szCs w:val="24"/>
        </w:rPr>
        <w:t>float</w:t>
      </w:r>
      <w:r w:rsidRPr="00325894">
        <w:rPr>
          <w:rFonts w:ascii="Arial" w:hAnsi="Arial" w:cs="Arial"/>
          <w:spacing w:val="-5"/>
          <w:sz w:val="24"/>
          <w:szCs w:val="24"/>
        </w:rPr>
        <w:t xml:space="preserve"> </w:t>
      </w:r>
      <w:r w:rsidRPr="00325894">
        <w:rPr>
          <w:rFonts w:ascii="Arial" w:hAnsi="Arial" w:cs="Arial"/>
          <w:sz w:val="24"/>
          <w:szCs w:val="24"/>
        </w:rPr>
        <w:t>level</w:t>
      </w:r>
      <w:r w:rsidRPr="00325894">
        <w:rPr>
          <w:rFonts w:ascii="Arial" w:hAnsi="Arial" w:cs="Arial"/>
          <w:spacing w:val="-5"/>
          <w:sz w:val="24"/>
          <w:szCs w:val="24"/>
        </w:rPr>
        <w:t xml:space="preserve"> </w:t>
      </w:r>
      <w:r w:rsidRPr="00325894">
        <w:rPr>
          <w:rFonts w:ascii="Arial" w:hAnsi="Arial" w:cs="Arial"/>
          <w:sz w:val="24"/>
          <w:szCs w:val="24"/>
        </w:rPr>
        <w:t>using</w:t>
      </w:r>
      <w:r w:rsidRPr="00325894">
        <w:rPr>
          <w:rFonts w:ascii="Arial" w:hAnsi="Arial" w:cs="Arial"/>
          <w:spacing w:val="-8"/>
          <w:sz w:val="24"/>
          <w:szCs w:val="24"/>
        </w:rPr>
        <w:t xml:space="preserve"> </w:t>
      </w:r>
      <w:r w:rsidRPr="00325894">
        <w:rPr>
          <w:rFonts w:ascii="Arial" w:hAnsi="Arial" w:cs="Arial"/>
          <w:sz w:val="24"/>
          <w:szCs w:val="24"/>
        </w:rPr>
        <w:t>internal</w:t>
      </w:r>
      <w:r w:rsidRPr="00325894">
        <w:rPr>
          <w:rFonts w:ascii="Arial" w:hAnsi="Arial" w:cs="Arial"/>
          <w:spacing w:val="-5"/>
          <w:sz w:val="24"/>
          <w:szCs w:val="24"/>
        </w:rPr>
        <w:t xml:space="preserve"> </w:t>
      </w:r>
      <w:r w:rsidRPr="00325894">
        <w:rPr>
          <w:rFonts w:ascii="Arial" w:hAnsi="Arial" w:cs="Arial"/>
          <w:sz w:val="24"/>
          <w:szCs w:val="24"/>
        </w:rPr>
        <w:t>concrete</w:t>
      </w:r>
      <w:r w:rsidRPr="00325894">
        <w:rPr>
          <w:rFonts w:ascii="Arial" w:hAnsi="Arial" w:cs="Arial"/>
          <w:spacing w:val="-7"/>
          <w:sz w:val="24"/>
          <w:szCs w:val="24"/>
        </w:rPr>
        <w:t xml:space="preserve"> </w:t>
      </w:r>
      <w:r w:rsidRPr="00325894">
        <w:rPr>
          <w:rFonts w:ascii="Arial" w:hAnsi="Arial" w:cs="Arial"/>
          <w:sz w:val="24"/>
          <w:szCs w:val="24"/>
        </w:rPr>
        <w:t>ballast</w:t>
      </w:r>
      <w:r w:rsidRPr="00325894">
        <w:rPr>
          <w:rFonts w:ascii="Arial" w:hAnsi="Arial" w:cs="Arial"/>
          <w:spacing w:val="-5"/>
          <w:sz w:val="24"/>
          <w:szCs w:val="24"/>
        </w:rPr>
        <w:t xml:space="preserve"> </w:t>
      </w:r>
      <w:r w:rsidRPr="00325894">
        <w:rPr>
          <w:rFonts w:ascii="Arial" w:hAnsi="Arial" w:cs="Arial"/>
          <w:sz w:val="24"/>
          <w:szCs w:val="24"/>
        </w:rPr>
        <w:t>inside</w:t>
      </w:r>
      <w:r w:rsidRPr="00325894">
        <w:rPr>
          <w:rFonts w:ascii="Arial" w:hAnsi="Arial" w:cs="Arial"/>
          <w:spacing w:val="-7"/>
          <w:sz w:val="24"/>
          <w:szCs w:val="24"/>
        </w:rPr>
        <w:t xml:space="preserve"> </w:t>
      </w:r>
      <w:r w:rsidRPr="00325894">
        <w:rPr>
          <w:rFonts w:ascii="Arial" w:hAnsi="Arial" w:cs="Arial"/>
          <w:sz w:val="24"/>
          <w:szCs w:val="24"/>
        </w:rPr>
        <w:t>buoy</w:t>
      </w:r>
      <w:r w:rsidRPr="00325894">
        <w:rPr>
          <w:rFonts w:ascii="Arial" w:hAnsi="Arial" w:cs="Arial"/>
          <w:spacing w:val="-11"/>
          <w:sz w:val="24"/>
          <w:szCs w:val="24"/>
        </w:rPr>
        <w:t xml:space="preserve"> </w:t>
      </w:r>
      <w:r w:rsidRPr="00325894">
        <w:rPr>
          <w:rFonts w:ascii="Arial" w:hAnsi="Arial" w:cs="Arial"/>
          <w:sz w:val="24"/>
          <w:szCs w:val="24"/>
        </w:rPr>
        <w:t>hull</w:t>
      </w:r>
      <w:r w:rsidRPr="00325894">
        <w:rPr>
          <w:rFonts w:ascii="Arial" w:hAnsi="Arial" w:cs="Arial"/>
          <w:spacing w:val="-5"/>
          <w:sz w:val="24"/>
          <w:szCs w:val="24"/>
        </w:rPr>
        <w:t xml:space="preserve"> </w:t>
      </w:r>
      <w:r w:rsidRPr="00325894">
        <w:rPr>
          <w:rFonts w:ascii="Arial" w:hAnsi="Arial" w:cs="Arial"/>
          <w:sz w:val="24"/>
          <w:szCs w:val="24"/>
        </w:rPr>
        <w:t>and</w:t>
      </w:r>
      <w:r w:rsidRPr="00325894">
        <w:rPr>
          <w:rFonts w:ascii="Arial" w:hAnsi="Arial" w:cs="Arial"/>
          <w:spacing w:val="-3"/>
          <w:sz w:val="24"/>
          <w:szCs w:val="24"/>
        </w:rPr>
        <w:t xml:space="preserve"> </w:t>
      </w:r>
      <w:r w:rsidRPr="00325894">
        <w:rPr>
          <w:rFonts w:ascii="Arial" w:hAnsi="Arial" w:cs="Arial"/>
          <w:sz w:val="24"/>
          <w:szCs w:val="24"/>
        </w:rPr>
        <w:t>anchor</w:t>
      </w:r>
      <w:r w:rsidRPr="00325894">
        <w:rPr>
          <w:rFonts w:ascii="Arial" w:hAnsi="Arial" w:cs="Arial"/>
          <w:spacing w:val="-3"/>
          <w:sz w:val="24"/>
          <w:szCs w:val="24"/>
        </w:rPr>
        <w:t xml:space="preserve"> </w:t>
      </w:r>
      <w:r w:rsidRPr="00325894">
        <w:rPr>
          <w:rFonts w:ascii="Arial" w:hAnsi="Arial" w:cs="Arial"/>
          <w:sz w:val="24"/>
          <w:szCs w:val="24"/>
        </w:rPr>
        <w:t>chain</w:t>
      </w:r>
      <w:r w:rsidRPr="00325894">
        <w:rPr>
          <w:rFonts w:ascii="Arial" w:hAnsi="Arial" w:cs="Arial"/>
          <w:spacing w:val="-5"/>
          <w:sz w:val="24"/>
          <w:szCs w:val="24"/>
        </w:rPr>
        <w:t xml:space="preserve"> </w:t>
      </w:r>
      <w:r w:rsidRPr="00325894">
        <w:rPr>
          <w:rFonts w:ascii="Arial" w:hAnsi="Arial" w:cs="Arial"/>
          <w:sz w:val="24"/>
          <w:szCs w:val="24"/>
        </w:rPr>
        <w:t>in top portion of mooring system—net buoyancy</w:t>
      </w:r>
      <w:r w:rsidRPr="00325894">
        <w:rPr>
          <w:rFonts w:ascii="Arial" w:hAnsi="Arial" w:cs="Arial"/>
          <w:spacing w:val="-1"/>
          <w:sz w:val="24"/>
          <w:szCs w:val="24"/>
        </w:rPr>
        <w:t xml:space="preserve"> </w:t>
      </w:r>
      <w:r w:rsidRPr="00325894">
        <w:rPr>
          <w:rFonts w:ascii="Arial" w:hAnsi="Arial" w:cs="Arial"/>
          <w:sz w:val="24"/>
          <w:szCs w:val="24"/>
        </w:rPr>
        <w:t>calculations include total ballast of 3,700 lbs.</w:t>
      </w:r>
    </w:p>
    <w:p w14:paraId="20C31250" w14:textId="0C47F388" w:rsidR="002C015C" w:rsidRPr="00732550" w:rsidRDefault="00325894" w:rsidP="00732550">
      <w:pPr>
        <w:pStyle w:val="ListParagraph"/>
        <w:numPr>
          <w:ilvl w:val="0"/>
          <w:numId w:val="3"/>
        </w:numPr>
        <w:spacing w:line="360" w:lineRule="auto"/>
        <w:ind w:left="634"/>
        <w:contextualSpacing w:val="0"/>
        <w:rPr>
          <w:rFonts w:ascii="Arial" w:hAnsi="Arial" w:cs="Arial"/>
          <w:sz w:val="24"/>
          <w:szCs w:val="24"/>
        </w:rPr>
      </w:pPr>
      <w:r w:rsidRPr="00325894">
        <w:rPr>
          <w:rFonts w:ascii="Arial" w:hAnsi="Arial" w:cs="Arial"/>
          <w:sz w:val="24"/>
          <w:szCs w:val="24"/>
        </w:rPr>
        <w:t>The buoy</w:t>
      </w:r>
      <w:r w:rsidRPr="00325894">
        <w:rPr>
          <w:rFonts w:ascii="Arial" w:hAnsi="Arial" w:cs="Arial"/>
          <w:spacing w:val="-7"/>
          <w:sz w:val="24"/>
          <w:szCs w:val="24"/>
        </w:rPr>
        <w:t xml:space="preserve"> </w:t>
      </w:r>
      <w:r w:rsidRPr="00325894">
        <w:rPr>
          <w:rFonts w:ascii="Arial" w:hAnsi="Arial" w:cs="Arial"/>
          <w:sz w:val="24"/>
          <w:szCs w:val="24"/>
        </w:rPr>
        <w:t xml:space="preserve">is </w:t>
      </w:r>
      <w:r w:rsidRPr="00325894">
        <w:rPr>
          <w:rFonts w:ascii="Arial" w:hAnsi="Arial" w:cs="Arial"/>
          <w:b/>
          <w:bCs/>
          <w:sz w:val="24"/>
          <w:szCs w:val="24"/>
        </w:rPr>
        <w:t>yellow</w:t>
      </w:r>
      <w:r w:rsidRPr="00325894">
        <w:rPr>
          <w:rFonts w:ascii="Arial" w:hAnsi="Arial" w:cs="Arial"/>
          <w:sz w:val="24"/>
          <w:szCs w:val="24"/>
        </w:rPr>
        <w:t xml:space="preserve"> to be</w:t>
      </w:r>
      <w:r w:rsidRPr="00325894">
        <w:rPr>
          <w:rFonts w:ascii="Arial" w:hAnsi="Arial" w:cs="Arial"/>
          <w:spacing w:val="3"/>
          <w:sz w:val="24"/>
          <w:szCs w:val="24"/>
        </w:rPr>
        <w:t xml:space="preserve"> </w:t>
      </w:r>
      <w:r w:rsidRPr="00325894">
        <w:rPr>
          <w:rFonts w:ascii="Arial" w:hAnsi="Arial" w:cs="Arial"/>
          <w:sz w:val="24"/>
          <w:szCs w:val="24"/>
        </w:rPr>
        <w:t xml:space="preserve">USCG </w:t>
      </w:r>
      <w:r w:rsidRPr="00325894">
        <w:rPr>
          <w:rFonts w:ascii="Arial" w:hAnsi="Arial" w:cs="Arial"/>
          <w:spacing w:val="-2"/>
          <w:sz w:val="24"/>
          <w:szCs w:val="24"/>
        </w:rPr>
        <w:t>compliant</w:t>
      </w:r>
    </w:p>
    <w:p w14:paraId="3CE457BC" w14:textId="1A891B96" w:rsidR="00325894" w:rsidRPr="00325894" w:rsidRDefault="00325894" w:rsidP="00732550">
      <w:pPr>
        <w:pStyle w:val="ListParagraph"/>
        <w:numPr>
          <w:ilvl w:val="0"/>
          <w:numId w:val="3"/>
        </w:numPr>
        <w:spacing w:line="360" w:lineRule="auto"/>
        <w:ind w:left="634"/>
        <w:contextualSpacing w:val="0"/>
        <w:rPr>
          <w:rFonts w:ascii="Arial" w:hAnsi="Arial" w:cs="Arial"/>
          <w:sz w:val="24"/>
          <w:szCs w:val="24"/>
        </w:rPr>
      </w:pPr>
      <w:r w:rsidRPr="00325894">
        <w:rPr>
          <w:rFonts w:ascii="Arial" w:hAnsi="Arial" w:cs="Arial"/>
          <w:sz w:val="24"/>
          <w:szCs w:val="24"/>
        </w:rPr>
        <w:t>Focal</w:t>
      </w:r>
      <w:r w:rsidRPr="00325894">
        <w:rPr>
          <w:rFonts w:ascii="Arial" w:hAnsi="Arial" w:cs="Arial"/>
          <w:spacing w:val="-3"/>
          <w:sz w:val="24"/>
          <w:szCs w:val="24"/>
        </w:rPr>
        <w:t xml:space="preserve"> </w:t>
      </w:r>
      <w:r w:rsidRPr="00325894">
        <w:rPr>
          <w:rFonts w:ascii="Arial" w:hAnsi="Arial" w:cs="Arial"/>
          <w:sz w:val="24"/>
          <w:szCs w:val="24"/>
        </w:rPr>
        <w:t>plane</w:t>
      </w:r>
      <w:r w:rsidRPr="00325894">
        <w:rPr>
          <w:rFonts w:ascii="Arial" w:hAnsi="Arial" w:cs="Arial"/>
          <w:spacing w:val="-2"/>
          <w:sz w:val="24"/>
          <w:szCs w:val="24"/>
        </w:rPr>
        <w:t xml:space="preserve"> </w:t>
      </w:r>
      <w:r w:rsidRPr="00325894">
        <w:rPr>
          <w:rFonts w:ascii="Arial" w:hAnsi="Arial" w:cs="Arial"/>
          <w:sz w:val="24"/>
          <w:szCs w:val="24"/>
        </w:rPr>
        <w:t>of attached</w:t>
      </w:r>
      <w:r w:rsidRPr="00325894">
        <w:rPr>
          <w:rFonts w:ascii="Arial" w:hAnsi="Arial" w:cs="Arial"/>
          <w:spacing w:val="-1"/>
          <w:sz w:val="24"/>
          <w:szCs w:val="24"/>
        </w:rPr>
        <w:t xml:space="preserve"> </w:t>
      </w:r>
      <w:r w:rsidRPr="00325894">
        <w:rPr>
          <w:rFonts w:ascii="Arial" w:hAnsi="Arial" w:cs="Arial"/>
          <w:sz w:val="24"/>
          <w:szCs w:val="24"/>
        </w:rPr>
        <w:t>light</w:t>
      </w:r>
      <w:r w:rsidRPr="00325894">
        <w:rPr>
          <w:rFonts w:ascii="Arial" w:hAnsi="Arial" w:cs="Arial"/>
          <w:spacing w:val="1"/>
          <w:sz w:val="24"/>
          <w:szCs w:val="24"/>
        </w:rPr>
        <w:t xml:space="preserve"> </w:t>
      </w:r>
      <w:r w:rsidRPr="00325894">
        <w:rPr>
          <w:rFonts w:ascii="Arial" w:hAnsi="Arial" w:cs="Arial"/>
          <w:sz w:val="24"/>
          <w:szCs w:val="24"/>
        </w:rPr>
        <w:t>shall be at</w:t>
      </w:r>
      <w:r w:rsidRPr="00325894">
        <w:rPr>
          <w:rFonts w:ascii="Arial" w:hAnsi="Arial" w:cs="Arial"/>
          <w:spacing w:val="-1"/>
          <w:sz w:val="24"/>
          <w:szCs w:val="24"/>
        </w:rPr>
        <w:t xml:space="preserve"> </w:t>
      </w:r>
      <w:r w:rsidRPr="00325894">
        <w:rPr>
          <w:rFonts w:ascii="Arial" w:hAnsi="Arial" w:cs="Arial"/>
          <w:sz w:val="24"/>
          <w:szCs w:val="24"/>
        </w:rPr>
        <w:t>least</w:t>
      </w:r>
      <w:r w:rsidRPr="00325894">
        <w:rPr>
          <w:rFonts w:ascii="Arial" w:hAnsi="Arial" w:cs="Arial"/>
          <w:spacing w:val="1"/>
          <w:sz w:val="24"/>
          <w:szCs w:val="24"/>
        </w:rPr>
        <w:t xml:space="preserve"> </w:t>
      </w:r>
      <w:r w:rsidRPr="00325894">
        <w:rPr>
          <w:rFonts w:ascii="Arial" w:hAnsi="Arial" w:cs="Arial"/>
          <w:sz w:val="24"/>
          <w:szCs w:val="24"/>
        </w:rPr>
        <w:t>8</w:t>
      </w:r>
      <w:r w:rsidRPr="00325894">
        <w:rPr>
          <w:rFonts w:ascii="Arial" w:hAnsi="Arial" w:cs="Arial"/>
          <w:spacing w:val="-1"/>
          <w:sz w:val="24"/>
          <w:szCs w:val="24"/>
        </w:rPr>
        <w:t xml:space="preserve">’ </w:t>
      </w:r>
      <w:r w:rsidRPr="00325894">
        <w:rPr>
          <w:rFonts w:ascii="Arial" w:hAnsi="Arial" w:cs="Arial"/>
          <w:sz w:val="24"/>
          <w:szCs w:val="24"/>
        </w:rPr>
        <w:t>above</w:t>
      </w:r>
      <w:r w:rsidRPr="00325894">
        <w:rPr>
          <w:rFonts w:ascii="Arial" w:hAnsi="Arial" w:cs="Arial"/>
          <w:spacing w:val="-1"/>
          <w:sz w:val="24"/>
          <w:szCs w:val="24"/>
        </w:rPr>
        <w:t xml:space="preserve"> </w:t>
      </w:r>
      <w:r w:rsidRPr="00325894">
        <w:rPr>
          <w:rFonts w:ascii="Arial" w:hAnsi="Arial" w:cs="Arial"/>
          <w:sz w:val="24"/>
          <w:szCs w:val="24"/>
        </w:rPr>
        <w:t>the</w:t>
      </w:r>
      <w:r w:rsidRPr="00325894">
        <w:rPr>
          <w:rFonts w:ascii="Arial" w:hAnsi="Arial" w:cs="Arial"/>
          <w:spacing w:val="-1"/>
          <w:sz w:val="24"/>
          <w:szCs w:val="24"/>
        </w:rPr>
        <w:t xml:space="preserve"> </w:t>
      </w:r>
      <w:r w:rsidRPr="00325894">
        <w:rPr>
          <w:rFonts w:ascii="Arial" w:hAnsi="Arial" w:cs="Arial"/>
          <w:sz w:val="24"/>
          <w:szCs w:val="24"/>
        </w:rPr>
        <w:t>surface</w:t>
      </w:r>
      <w:r w:rsidRPr="00325894">
        <w:rPr>
          <w:rFonts w:ascii="Arial" w:hAnsi="Arial" w:cs="Arial"/>
          <w:spacing w:val="-1"/>
          <w:sz w:val="24"/>
          <w:szCs w:val="24"/>
        </w:rPr>
        <w:t xml:space="preserve"> </w:t>
      </w:r>
      <w:r w:rsidRPr="00325894">
        <w:rPr>
          <w:rFonts w:ascii="Arial" w:hAnsi="Arial" w:cs="Arial"/>
          <w:sz w:val="24"/>
          <w:szCs w:val="24"/>
        </w:rPr>
        <w:t>of</w:t>
      </w:r>
      <w:r w:rsidRPr="00325894">
        <w:rPr>
          <w:rFonts w:ascii="Arial" w:hAnsi="Arial" w:cs="Arial"/>
          <w:spacing w:val="-1"/>
          <w:sz w:val="24"/>
          <w:szCs w:val="24"/>
        </w:rPr>
        <w:t xml:space="preserve"> </w:t>
      </w:r>
      <w:r w:rsidRPr="00325894">
        <w:rPr>
          <w:rFonts w:ascii="Arial" w:hAnsi="Arial" w:cs="Arial"/>
          <w:sz w:val="24"/>
          <w:szCs w:val="24"/>
        </w:rPr>
        <w:t>the</w:t>
      </w:r>
      <w:r w:rsidRPr="00325894">
        <w:rPr>
          <w:rFonts w:ascii="Arial" w:hAnsi="Arial" w:cs="Arial"/>
          <w:spacing w:val="-2"/>
          <w:sz w:val="24"/>
          <w:szCs w:val="24"/>
        </w:rPr>
        <w:t xml:space="preserve"> water</w:t>
      </w:r>
      <w:r w:rsidR="00807D4F">
        <w:rPr>
          <w:rFonts w:ascii="Arial" w:hAnsi="Arial" w:cs="Arial"/>
          <w:spacing w:val="-2"/>
          <w:sz w:val="24"/>
          <w:szCs w:val="24"/>
        </w:rPr>
        <w:t>.</w:t>
      </w:r>
    </w:p>
    <w:p w14:paraId="235C4E50" w14:textId="77777777" w:rsidR="00325894" w:rsidRPr="00325894" w:rsidRDefault="00325894" w:rsidP="00325894">
      <w:pPr>
        <w:rPr>
          <w:rFonts w:ascii="Arial" w:hAnsi="Arial" w:cs="Arial"/>
          <w:sz w:val="24"/>
          <w:szCs w:val="24"/>
        </w:rPr>
      </w:pPr>
    </w:p>
    <w:p w14:paraId="5C0D3123" w14:textId="5552FE7F" w:rsidR="00325894" w:rsidRPr="00325894" w:rsidRDefault="00325894" w:rsidP="00325894">
      <w:pPr>
        <w:rPr>
          <w:rFonts w:ascii="Arial" w:hAnsi="Arial" w:cs="Arial"/>
          <w:b/>
          <w:bCs/>
          <w:sz w:val="24"/>
          <w:szCs w:val="24"/>
        </w:rPr>
      </w:pPr>
      <w:r w:rsidRPr="00325894">
        <w:rPr>
          <w:rFonts w:ascii="Arial" w:hAnsi="Arial" w:cs="Arial"/>
          <w:b/>
          <w:bCs/>
          <w:sz w:val="24"/>
          <w:szCs w:val="24"/>
        </w:rPr>
        <w:t>Light</w:t>
      </w:r>
      <w:r w:rsidRPr="00325894">
        <w:rPr>
          <w:rFonts w:ascii="Arial" w:hAnsi="Arial" w:cs="Arial"/>
          <w:b/>
          <w:bCs/>
          <w:spacing w:val="-2"/>
          <w:sz w:val="24"/>
          <w:szCs w:val="24"/>
        </w:rPr>
        <w:t xml:space="preserve"> </w:t>
      </w:r>
      <w:r w:rsidRPr="00325894">
        <w:rPr>
          <w:rFonts w:ascii="Arial" w:hAnsi="Arial" w:cs="Arial"/>
          <w:b/>
          <w:bCs/>
          <w:sz w:val="24"/>
          <w:szCs w:val="24"/>
        </w:rPr>
        <w:t>with</w:t>
      </w:r>
      <w:r w:rsidRPr="00325894">
        <w:rPr>
          <w:rFonts w:ascii="Arial" w:hAnsi="Arial" w:cs="Arial"/>
          <w:b/>
          <w:bCs/>
          <w:spacing w:val="-2"/>
          <w:sz w:val="24"/>
          <w:szCs w:val="24"/>
        </w:rPr>
        <w:t xml:space="preserve"> Synchronization:</w:t>
      </w:r>
    </w:p>
    <w:p w14:paraId="26D856F8" w14:textId="04C193C4" w:rsidR="002C015C" w:rsidRPr="00732550" w:rsidRDefault="00325894" w:rsidP="00732550">
      <w:pPr>
        <w:pStyle w:val="ListParagraph"/>
        <w:numPr>
          <w:ilvl w:val="0"/>
          <w:numId w:val="3"/>
        </w:numPr>
        <w:spacing w:line="360" w:lineRule="auto"/>
        <w:ind w:left="634"/>
        <w:contextualSpacing w:val="0"/>
        <w:rPr>
          <w:rFonts w:ascii="Arial" w:hAnsi="Arial" w:cs="Arial"/>
          <w:sz w:val="24"/>
          <w:szCs w:val="24"/>
        </w:rPr>
      </w:pPr>
      <w:r w:rsidRPr="00325894">
        <w:rPr>
          <w:rFonts w:ascii="Arial" w:hAnsi="Arial" w:cs="Arial"/>
          <w:sz w:val="24"/>
          <w:szCs w:val="24"/>
        </w:rPr>
        <w:t>M650</w:t>
      </w:r>
      <w:r w:rsidRPr="00325894">
        <w:rPr>
          <w:rFonts w:ascii="Arial" w:hAnsi="Arial" w:cs="Arial"/>
          <w:spacing w:val="-2"/>
          <w:sz w:val="24"/>
          <w:szCs w:val="24"/>
        </w:rPr>
        <w:t xml:space="preserve"> </w:t>
      </w:r>
      <w:r w:rsidRPr="00325894">
        <w:rPr>
          <w:rFonts w:ascii="Arial" w:hAnsi="Arial" w:cs="Arial"/>
          <w:sz w:val="24"/>
          <w:szCs w:val="24"/>
        </w:rPr>
        <w:t>Sabik</w:t>
      </w:r>
      <w:r w:rsidRPr="00325894">
        <w:rPr>
          <w:rFonts w:ascii="Arial" w:hAnsi="Arial" w:cs="Arial"/>
          <w:spacing w:val="-2"/>
          <w:sz w:val="24"/>
          <w:szCs w:val="24"/>
        </w:rPr>
        <w:t xml:space="preserve"> </w:t>
      </w:r>
      <w:r w:rsidRPr="00325894">
        <w:rPr>
          <w:rFonts w:ascii="Arial" w:hAnsi="Arial" w:cs="Arial"/>
          <w:sz w:val="24"/>
          <w:szCs w:val="24"/>
        </w:rPr>
        <w:t>Yellow</w:t>
      </w:r>
      <w:r w:rsidRPr="00325894">
        <w:rPr>
          <w:rFonts w:ascii="Arial" w:hAnsi="Arial" w:cs="Arial"/>
          <w:spacing w:val="-1"/>
          <w:sz w:val="24"/>
          <w:szCs w:val="24"/>
        </w:rPr>
        <w:t xml:space="preserve"> </w:t>
      </w:r>
      <w:r w:rsidRPr="00325894">
        <w:rPr>
          <w:rFonts w:ascii="Arial" w:hAnsi="Arial" w:cs="Arial"/>
          <w:sz w:val="24"/>
          <w:szCs w:val="24"/>
        </w:rPr>
        <w:t>LED</w:t>
      </w:r>
      <w:r w:rsidRPr="00325894">
        <w:rPr>
          <w:rFonts w:ascii="Arial" w:hAnsi="Arial" w:cs="Arial"/>
          <w:spacing w:val="-1"/>
          <w:sz w:val="24"/>
          <w:szCs w:val="24"/>
        </w:rPr>
        <w:t xml:space="preserve"> </w:t>
      </w:r>
      <w:r w:rsidRPr="00325894">
        <w:rPr>
          <w:rFonts w:ascii="Arial" w:hAnsi="Arial" w:cs="Arial"/>
          <w:spacing w:val="-2"/>
          <w:sz w:val="24"/>
          <w:szCs w:val="24"/>
        </w:rPr>
        <w:t>lantern</w:t>
      </w:r>
    </w:p>
    <w:p w14:paraId="47E8595C" w14:textId="371546D9" w:rsidR="002C015C" w:rsidRPr="00732550" w:rsidRDefault="00325894" w:rsidP="00732550">
      <w:pPr>
        <w:pStyle w:val="ListParagraph"/>
        <w:numPr>
          <w:ilvl w:val="0"/>
          <w:numId w:val="3"/>
        </w:numPr>
        <w:spacing w:line="360" w:lineRule="auto"/>
        <w:ind w:left="634"/>
        <w:contextualSpacing w:val="0"/>
        <w:rPr>
          <w:rFonts w:ascii="Arial" w:hAnsi="Arial" w:cs="Arial"/>
          <w:sz w:val="24"/>
          <w:szCs w:val="24"/>
        </w:rPr>
      </w:pPr>
      <w:r w:rsidRPr="00325894">
        <w:rPr>
          <w:rFonts w:ascii="Arial" w:hAnsi="Arial" w:cs="Arial"/>
          <w:sz w:val="24"/>
          <w:szCs w:val="24"/>
        </w:rPr>
        <w:t>Self-contained LED</w:t>
      </w:r>
      <w:r w:rsidRPr="00325894">
        <w:rPr>
          <w:rFonts w:ascii="Arial" w:hAnsi="Arial" w:cs="Arial"/>
          <w:spacing w:val="-4"/>
          <w:sz w:val="24"/>
          <w:szCs w:val="24"/>
        </w:rPr>
        <w:t xml:space="preserve"> </w:t>
      </w:r>
      <w:r w:rsidRPr="00325894">
        <w:rPr>
          <w:rFonts w:ascii="Arial" w:hAnsi="Arial" w:cs="Arial"/>
          <w:sz w:val="24"/>
          <w:szCs w:val="24"/>
        </w:rPr>
        <w:t>solar</w:t>
      </w:r>
      <w:r w:rsidRPr="00325894">
        <w:rPr>
          <w:rFonts w:ascii="Arial" w:hAnsi="Arial" w:cs="Arial"/>
          <w:spacing w:val="-1"/>
          <w:sz w:val="24"/>
          <w:szCs w:val="24"/>
        </w:rPr>
        <w:t xml:space="preserve"> </w:t>
      </w:r>
      <w:r w:rsidRPr="00325894">
        <w:rPr>
          <w:rFonts w:ascii="Arial" w:hAnsi="Arial" w:cs="Arial"/>
          <w:sz w:val="24"/>
          <w:szCs w:val="24"/>
        </w:rPr>
        <w:t>powered</w:t>
      </w:r>
      <w:r w:rsidRPr="00325894">
        <w:rPr>
          <w:rFonts w:ascii="Arial" w:hAnsi="Arial" w:cs="Arial"/>
          <w:spacing w:val="-2"/>
          <w:sz w:val="24"/>
          <w:szCs w:val="24"/>
        </w:rPr>
        <w:t xml:space="preserve"> </w:t>
      </w:r>
      <w:r w:rsidRPr="00325894">
        <w:rPr>
          <w:rFonts w:ascii="Arial" w:hAnsi="Arial" w:cs="Arial"/>
          <w:spacing w:val="-4"/>
          <w:sz w:val="24"/>
          <w:szCs w:val="24"/>
        </w:rPr>
        <w:t>light</w:t>
      </w:r>
    </w:p>
    <w:p w14:paraId="50D094B7" w14:textId="0587F680" w:rsidR="002C015C" w:rsidRPr="00732550" w:rsidRDefault="00325894" w:rsidP="00732550">
      <w:pPr>
        <w:pStyle w:val="ListParagraph"/>
        <w:numPr>
          <w:ilvl w:val="0"/>
          <w:numId w:val="3"/>
        </w:numPr>
        <w:spacing w:line="360" w:lineRule="auto"/>
        <w:ind w:left="634"/>
        <w:contextualSpacing w:val="0"/>
        <w:rPr>
          <w:rFonts w:ascii="Arial" w:hAnsi="Arial" w:cs="Arial"/>
          <w:sz w:val="24"/>
          <w:szCs w:val="24"/>
        </w:rPr>
      </w:pPr>
      <w:r w:rsidRPr="00325894">
        <w:rPr>
          <w:rFonts w:ascii="Arial" w:hAnsi="Arial" w:cs="Arial"/>
          <w:sz w:val="24"/>
          <w:szCs w:val="24"/>
        </w:rPr>
        <w:t>Yellow/amber</w:t>
      </w:r>
      <w:r w:rsidRPr="00325894">
        <w:rPr>
          <w:rFonts w:ascii="Arial" w:hAnsi="Arial" w:cs="Arial"/>
          <w:spacing w:val="-6"/>
          <w:sz w:val="24"/>
          <w:szCs w:val="24"/>
        </w:rPr>
        <w:t xml:space="preserve"> </w:t>
      </w:r>
      <w:r w:rsidRPr="00325894">
        <w:rPr>
          <w:rFonts w:ascii="Arial" w:hAnsi="Arial" w:cs="Arial"/>
          <w:spacing w:val="-4"/>
          <w:sz w:val="24"/>
          <w:szCs w:val="24"/>
        </w:rPr>
        <w:t>light</w:t>
      </w:r>
    </w:p>
    <w:p w14:paraId="501B3DFA" w14:textId="60A13600" w:rsidR="002C015C" w:rsidRPr="00732550" w:rsidRDefault="00325894" w:rsidP="00732550">
      <w:pPr>
        <w:pStyle w:val="ListParagraph"/>
        <w:numPr>
          <w:ilvl w:val="0"/>
          <w:numId w:val="3"/>
        </w:numPr>
        <w:spacing w:line="360" w:lineRule="auto"/>
        <w:ind w:left="634"/>
        <w:contextualSpacing w:val="0"/>
        <w:rPr>
          <w:rFonts w:ascii="Arial" w:hAnsi="Arial" w:cs="Arial"/>
          <w:sz w:val="24"/>
          <w:szCs w:val="24"/>
        </w:rPr>
      </w:pPr>
      <w:r w:rsidRPr="00325894">
        <w:rPr>
          <w:rFonts w:ascii="Arial" w:hAnsi="Arial" w:cs="Arial"/>
          <w:sz w:val="24"/>
          <w:szCs w:val="24"/>
        </w:rPr>
        <w:t>24</w:t>
      </w:r>
      <w:r w:rsidRPr="00325894">
        <w:rPr>
          <w:rFonts w:ascii="Arial" w:hAnsi="Arial" w:cs="Arial"/>
          <w:spacing w:val="-1"/>
          <w:sz w:val="24"/>
          <w:szCs w:val="24"/>
        </w:rPr>
        <w:t xml:space="preserve"> </w:t>
      </w:r>
      <w:r w:rsidRPr="00325894">
        <w:rPr>
          <w:rFonts w:ascii="Arial" w:hAnsi="Arial" w:cs="Arial"/>
          <w:sz w:val="24"/>
          <w:szCs w:val="24"/>
        </w:rPr>
        <w:t>flashes per</w:t>
      </w:r>
      <w:r w:rsidRPr="00325894">
        <w:rPr>
          <w:rFonts w:ascii="Arial" w:hAnsi="Arial" w:cs="Arial"/>
          <w:spacing w:val="-1"/>
          <w:sz w:val="24"/>
          <w:szCs w:val="24"/>
        </w:rPr>
        <w:t xml:space="preserve"> </w:t>
      </w:r>
      <w:r w:rsidRPr="00325894">
        <w:rPr>
          <w:rFonts w:ascii="Arial" w:hAnsi="Arial" w:cs="Arial"/>
          <w:sz w:val="24"/>
          <w:szCs w:val="24"/>
        </w:rPr>
        <w:t>minute</w:t>
      </w:r>
      <w:r w:rsidRPr="00325894">
        <w:rPr>
          <w:rFonts w:ascii="Arial" w:hAnsi="Arial" w:cs="Arial"/>
          <w:spacing w:val="-1"/>
          <w:sz w:val="24"/>
          <w:szCs w:val="24"/>
        </w:rPr>
        <w:t xml:space="preserve"> </w:t>
      </w:r>
      <w:r w:rsidRPr="00325894">
        <w:rPr>
          <w:rFonts w:ascii="Arial" w:hAnsi="Arial" w:cs="Arial"/>
          <w:sz w:val="24"/>
          <w:szCs w:val="24"/>
        </w:rPr>
        <w:t>(flashes</w:t>
      </w:r>
      <w:r w:rsidRPr="00325894">
        <w:rPr>
          <w:rFonts w:ascii="Arial" w:hAnsi="Arial" w:cs="Arial"/>
          <w:spacing w:val="-1"/>
          <w:sz w:val="24"/>
          <w:szCs w:val="24"/>
        </w:rPr>
        <w:t xml:space="preserve"> </w:t>
      </w:r>
      <w:r w:rsidRPr="00325894">
        <w:rPr>
          <w:rFonts w:ascii="Arial" w:hAnsi="Arial" w:cs="Arial"/>
          <w:sz w:val="24"/>
          <w:szCs w:val="24"/>
        </w:rPr>
        <w:t>every</w:t>
      </w:r>
      <w:r w:rsidRPr="00325894">
        <w:rPr>
          <w:rFonts w:ascii="Arial" w:hAnsi="Arial" w:cs="Arial"/>
          <w:spacing w:val="-5"/>
          <w:sz w:val="24"/>
          <w:szCs w:val="24"/>
        </w:rPr>
        <w:t xml:space="preserve"> </w:t>
      </w:r>
      <w:r w:rsidRPr="00325894">
        <w:rPr>
          <w:rFonts w:ascii="Arial" w:hAnsi="Arial" w:cs="Arial"/>
          <w:sz w:val="24"/>
          <w:szCs w:val="24"/>
        </w:rPr>
        <w:t xml:space="preserve">2.5 </w:t>
      </w:r>
      <w:r w:rsidRPr="00325894">
        <w:rPr>
          <w:rFonts w:ascii="Arial" w:hAnsi="Arial" w:cs="Arial"/>
          <w:spacing w:val="-2"/>
          <w:sz w:val="24"/>
          <w:szCs w:val="24"/>
        </w:rPr>
        <w:t>seconds)</w:t>
      </w:r>
    </w:p>
    <w:p w14:paraId="41F3AC5F" w14:textId="6CE60A04" w:rsidR="00325894" w:rsidRPr="00325894" w:rsidRDefault="00325894" w:rsidP="00732550">
      <w:pPr>
        <w:pStyle w:val="ListParagraph"/>
        <w:numPr>
          <w:ilvl w:val="0"/>
          <w:numId w:val="3"/>
        </w:numPr>
        <w:spacing w:line="360" w:lineRule="auto"/>
        <w:ind w:left="634"/>
        <w:contextualSpacing w:val="0"/>
        <w:rPr>
          <w:rFonts w:ascii="Arial" w:hAnsi="Arial" w:cs="Arial"/>
          <w:sz w:val="24"/>
          <w:szCs w:val="24"/>
        </w:rPr>
      </w:pPr>
      <w:r w:rsidRPr="00325894">
        <w:rPr>
          <w:rFonts w:ascii="Arial" w:hAnsi="Arial" w:cs="Arial"/>
          <w:sz w:val="24"/>
          <w:szCs w:val="24"/>
        </w:rPr>
        <w:t>3-mile</w:t>
      </w:r>
      <w:r w:rsidRPr="00325894">
        <w:rPr>
          <w:rFonts w:ascii="Arial" w:hAnsi="Arial" w:cs="Arial"/>
          <w:spacing w:val="-2"/>
          <w:sz w:val="24"/>
          <w:szCs w:val="24"/>
        </w:rPr>
        <w:t xml:space="preserve"> </w:t>
      </w:r>
      <w:r w:rsidRPr="00325894">
        <w:rPr>
          <w:rFonts w:ascii="Arial" w:hAnsi="Arial" w:cs="Arial"/>
          <w:sz w:val="24"/>
          <w:szCs w:val="24"/>
        </w:rPr>
        <w:t>visibility</w:t>
      </w:r>
      <w:r w:rsidRPr="00325894">
        <w:rPr>
          <w:rFonts w:ascii="Arial" w:hAnsi="Arial" w:cs="Arial"/>
          <w:spacing w:val="-7"/>
          <w:sz w:val="24"/>
          <w:szCs w:val="24"/>
        </w:rPr>
        <w:t xml:space="preserve"> </w:t>
      </w:r>
      <w:r w:rsidRPr="00325894">
        <w:rPr>
          <w:rFonts w:ascii="Arial" w:hAnsi="Arial" w:cs="Arial"/>
          <w:spacing w:val="-4"/>
          <w:sz w:val="24"/>
          <w:szCs w:val="24"/>
        </w:rPr>
        <w:t>range</w:t>
      </w:r>
    </w:p>
    <w:p w14:paraId="3C2889A9" w14:textId="77777777" w:rsidR="00325894" w:rsidRPr="00325894" w:rsidRDefault="00325894" w:rsidP="00325894">
      <w:pPr>
        <w:pStyle w:val="ListParagraph"/>
        <w:ind w:left="630"/>
        <w:rPr>
          <w:rFonts w:ascii="Arial" w:hAnsi="Arial" w:cs="Arial"/>
          <w:sz w:val="24"/>
          <w:szCs w:val="24"/>
        </w:rPr>
      </w:pPr>
    </w:p>
    <w:p w14:paraId="7A35E75E" w14:textId="77777777" w:rsidR="00325894" w:rsidRPr="00325894" w:rsidRDefault="00325894" w:rsidP="00325894">
      <w:pPr>
        <w:rPr>
          <w:rFonts w:ascii="Arial" w:hAnsi="Arial" w:cs="Arial"/>
          <w:b/>
          <w:bCs/>
          <w:sz w:val="24"/>
          <w:szCs w:val="24"/>
        </w:rPr>
      </w:pPr>
      <w:r w:rsidRPr="00325894">
        <w:rPr>
          <w:rFonts w:ascii="Arial" w:hAnsi="Arial" w:cs="Arial"/>
          <w:b/>
          <w:bCs/>
          <w:sz w:val="24"/>
          <w:szCs w:val="24"/>
        </w:rPr>
        <w:t>Remote</w:t>
      </w:r>
      <w:r w:rsidRPr="00325894">
        <w:rPr>
          <w:rFonts w:ascii="Arial" w:hAnsi="Arial" w:cs="Arial"/>
          <w:b/>
          <w:bCs/>
          <w:spacing w:val="-2"/>
          <w:sz w:val="24"/>
          <w:szCs w:val="24"/>
        </w:rPr>
        <w:t xml:space="preserve"> </w:t>
      </w:r>
      <w:r w:rsidRPr="00325894">
        <w:rPr>
          <w:rFonts w:ascii="Arial" w:hAnsi="Arial" w:cs="Arial"/>
          <w:b/>
          <w:bCs/>
          <w:sz w:val="24"/>
          <w:szCs w:val="24"/>
        </w:rPr>
        <w:t>Monitoring</w:t>
      </w:r>
      <w:r w:rsidRPr="00325894">
        <w:rPr>
          <w:rFonts w:ascii="Arial" w:hAnsi="Arial" w:cs="Arial"/>
          <w:b/>
          <w:bCs/>
          <w:spacing w:val="-1"/>
          <w:sz w:val="24"/>
          <w:szCs w:val="24"/>
        </w:rPr>
        <w:t xml:space="preserve"> </w:t>
      </w:r>
      <w:r w:rsidRPr="00325894">
        <w:rPr>
          <w:rFonts w:ascii="Arial" w:hAnsi="Arial" w:cs="Arial"/>
          <w:b/>
          <w:bCs/>
          <w:spacing w:val="-2"/>
          <w:sz w:val="24"/>
          <w:szCs w:val="24"/>
        </w:rPr>
        <w:t>Unit:</w:t>
      </w:r>
    </w:p>
    <w:p w14:paraId="0EE80FEA" w14:textId="57FAFB0B" w:rsidR="00325894" w:rsidRPr="00732550" w:rsidRDefault="00325894" w:rsidP="00732550">
      <w:pPr>
        <w:pStyle w:val="ListParagraph"/>
        <w:numPr>
          <w:ilvl w:val="0"/>
          <w:numId w:val="4"/>
        </w:numPr>
        <w:spacing w:line="360" w:lineRule="auto"/>
        <w:contextualSpacing w:val="0"/>
        <w:rPr>
          <w:rFonts w:ascii="Arial" w:hAnsi="Arial" w:cs="Arial"/>
          <w:sz w:val="24"/>
          <w:szCs w:val="24"/>
        </w:rPr>
      </w:pPr>
      <w:r w:rsidRPr="00325894">
        <w:rPr>
          <w:rFonts w:ascii="Arial" w:hAnsi="Arial" w:cs="Arial"/>
          <w:sz w:val="24"/>
          <w:szCs w:val="24"/>
        </w:rPr>
        <w:t>The buoy system shall be capable of tracking, recapture, and potential reuse in the event of mooring</w:t>
      </w:r>
      <w:r w:rsidRPr="00325894">
        <w:rPr>
          <w:rFonts w:ascii="Arial" w:hAnsi="Arial" w:cs="Arial"/>
          <w:spacing w:val="-13"/>
          <w:sz w:val="24"/>
          <w:szCs w:val="24"/>
        </w:rPr>
        <w:t xml:space="preserve"> </w:t>
      </w:r>
      <w:r w:rsidRPr="00325894">
        <w:rPr>
          <w:rFonts w:ascii="Arial" w:hAnsi="Arial" w:cs="Arial"/>
          <w:sz w:val="24"/>
          <w:szCs w:val="24"/>
        </w:rPr>
        <w:t>system</w:t>
      </w:r>
      <w:r w:rsidRPr="00325894">
        <w:rPr>
          <w:rFonts w:ascii="Arial" w:hAnsi="Arial" w:cs="Arial"/>
          <w:spacing w:val="-10"/>
          <w:sz w:val="24"/>
          <w:szCs w:val="24"/>
        </w:rPr>
        <w:t xml:space="preserve"> </w:t>
      </w:r>
      <w:r w:rsidRPr="00325894">
        <w:rPr>
          <w:rFonts w:ascii="Arial" w:hAnsi="Arial" w:cs="Arial"/>
          <w:sz w:val="24"/>
          <w:szCs w:val="24"/>
        </w:rPr>
        <w:t>failure.</w:t>
      </w:r>
      <w:r w:rsidRPr="00325894">
        <w:rPr>
          <w:rFonts w:ascii="Arial" w:hAnsi="Arial" w:cs="Arial"/>
          <w:spacing w:val="-8"/>
          <w:sz w:val="24"/>
          <w:szCs w:val="24"/>
        </w:rPr>
        <w:t xml:space="preserve"> </w:t>
      </w:r>
      <w:r w:rsidRPr="00325894">
        <w:rPr>
          <w:rFonts w:ascii="Arial" w:hAnsi="Arial" w:cs="Arial"/>
          <w:sz w:val="24"/>
          <w:szCs w:val="24"/>
        </w:rPr>
        <w:t>Systems</w:t>
      </w:r>
      <w:r w:rsidRPr="00325894">
        <w:rPr>
          <w:rFonts w:ascii="Arial" w:hAnsi="Arial" w:cs="Arial"/>
          <w:spacing w:val="-10"/>
          <w:sz w:val="24"/>
          <w:szCs w:val="24"/>
        </w:rPr>
        <w:t xml:space="preserve"> </w:t>
      </w:r>
      <w:r w:rsidRPr="00325894">
        <w:rPr>
          <w:rFonts w:ascii="Arial" w:hAnsi="Arial" w:cs="Arial"/>
          <w:sz w:val="24"/>
          <w:szCs w:val="24"/>
        </w:rPr>
        <w:t>currently</w:t>
      </w:r>
      <w:r w:rsidRPr="00325894">
        <w:rPr>
          <w:rFonts w:ascii="Arial" w:hAnsi="Arial" w:cs="Arial"/>
          <w:spacing w:val="-13"/>
          <w:sz w:val="24"/>
          <w:szCs w:val="24"/>
        </w:rPr>
        <w:t xml:space="preserve"> </w:t>
      </w:r>
      <w:r w:rsidRPr="00325894">
        <w:rPr>
          <w:rFonts w:ascii="Arial" w:hAnsi="Arial" w:cs="Arial"/>
          <w:sz w:val="24"/>
          <w:szCs w:val="24"/>
        </w:rPr>
        <w:t>have</w:t>
      </w:r>
      <w:r w:rsidRPr="00325894">
        <w:rPr>
          <w:rFonts w:ascii="Arial" w:hAnsi="Arial" w:cs="Arial"/>
          <w:spacing w:val="-12"/>
          <w:sz w:val="24"/>
          <w:szCs w:val="24"/>
        </w:rPr>
        <w:t xml:space="preserve"> </w:t>
      </w:r>
      <w:r w:rsidRPr="00325894">
        <w:rPr>
          <w:rFonts w:ascii="Arial" w:hAnsi="Arial" w:cs="Arial"/>
          <w:sz w:val="24"/>
          <w:szCs w:val="24"/>
        </w:rPr>
        <w:t>two</w:t>
      </w:r>
      <w:r w:rsidRPr="00325894">
        <w:rPr>
          <w:rFonts w:ascii="Arial" w:hAnsi="Arial" w:cs="Arial"/>
          <w:spacing w:val="-8"/>
          <w:sz w:val="24"/>
          <w:szCs w:val="24"/>
        </w:rPr>
        <w:t xml:space="preserve"> </w:t>
      </w:r>
      <w:proofErr w:type="spellStart"/>
      <w:r w:rsidRPr="00325894">
        <w:rPr>
          <w:rFonts w:ascii="Arial" w:hAnsi="Arial" w:cs="Arial"/>
          <w:sz w:val="24"/>
          <w:szCs w:val="24"/>
        </w:rPr>
        <w:t>GeoForce</w:t>
      </w:r>
      <w:proofErr w:type="spellEnd"/>
      <w:r w:rsidRPr="00325894">
        <w:rPr>
          <w:rFonts w:ascii="Arial" w:hAnsi="Arial" w:cs="Arial"/>
          <w:spacing w:val="-9"/>
          <w:sz w:val="24"/>
          <w:szCs w:val="24"/>
        </w:rPr>
        <w:t xml:space="preserve"> </w:t>
      </w:r>
      <w:r w:rsidRPr="00325894">
        <w:rPr>
          <w:rFonts w:ascii="Arial" w:hAnsi="Arial" w:cs="Arial"/>
          <w:sz w:val="24"/>
          <w:szCs w:val="24"/>
        </w:rPr>
        <w:t>GT1</w:t>
      </w:r>
      <w:r w:rsidRPr="00325894">
        <w:rPr>
          <w:rFonts w:ascii="Arial" w:hAnsi="Arial" w:cs="Arial"/>
          <w:spacing w:val="-11"/>
          <w:sz w:val="24"/>
          <w:szCs w:val="24"/>
        </w:rPr>
        <w:t xml:space="preserve"> </w:t>
      </w:r>
      <w:r w:rsidRPr="00325894">
        <w:rPr>
          <w:rFonts w:ascii="Arial" w:hAnsi="Arial" w:cs="Arial"/>
          <w:sz w:val="24"/>
          <w:szCs w:val="24"/>
        </w:rPr>
        <w:t>units</w:t>
      </w:r>
      <w:r w:rsidRPr="00325894">
        <w:rPr>
          <w:rFonts w:ascii="Arial" w:hAnsi="Arial" w:cs="Arial"/>
          <w:spacing w:val="-10"/>
          <w:sz w:val="24"/>
          <w:szCs w:val="24"/>
        </w:rPr>
        <w:t xml:space="preserve"> </w:t>
      </w:r>
      <w:r w:rsidRPr="00325894">
        <w:rPr>
          <w:rFonts w:ascii="Arial" w:hAnsi="Arial" w:cs="Arial"/>
          <w:sz w:val="24"/>
          <w:szCs w:val="24"/>
        </w:rPr>
        <w:t>(each</w:t>
      </w:r>
      <w:r w:rsidRPr="00325894">
        <w:rPr>
          <w:rFonts w:ascii="Arial" w:hAnsi="Arial" w:cs="Arial"/>
          <w:spacing w:val="-11"/>
          <w:sz w:val="24"/>
          <w:szCs w:val="24"/>
        </w:rPr>
        <w:t xml:space="preserve"> </w:t>
      </w:r>
      <w:r w:rsidRPr="00325894">
        <w:rPr>
          <w:rFonts w:ascii="Arial" w:hAnsi="Arial" w:cs="Arial"/>
          <w:sz w:val="24"/>
          <w:szCs w:val="24"/>
        </w:rPr>
        <w:t>buoy</w:t>
      </w:r>
      <w:r w:rsidRPr="00325894">
        <w:rPr>
          <w:rFonts w:ascii="Arial" w:hAnsi="Arial" w:cs="Arial"/>
          <w:spacing w:val="-15"/>
          <w:sz w:val="24"/>
          <w:szCs w:val="24"/>
        </w:rPr>
        <w:t xml:space="preserve"> </w:t>
      </w:r>
      <w:r w:rsidRPr="00325894">
        <w:rPr>
          <w:rFonts w:ascii="Arial" w:hAnsi="Arial" w:cs="Arial"/>
          <w:sz w:val="24"/>
          <w:szCs w:val="24"/>
        </w:rPr>
        <w:t>system)</w:t>
      </w:r>
    </w:p>
    <w:p w14:paraId="4D81AE92" w14:textId="621FC638" w:rsidR="00325894" w:rsidRPr="00732550" w:rsidRDefault="00325894" w:rsidP="00732550">
      <w:pPr>
        <w:pStyle w:val="ListParagraph"/>
        <w:numPr>
          <w:ilvl w:val="0"/>
          <w:numId w:val="4"/>
        </w:numPr>
        <w:spacing w:line="360" w:lineRule="auto"/>
        <w:contextualSpacing w:val="0"/>
        <w:rPr>
          <w:rFonts w:ascii="Arial" w:hAnsi="Arial" w:cs="Arial"/>
          <w:sz w:val="24"/>
          <w:szCs w:val="24"/>
        </w:rPr>
      </w:pPr>
      <w:r w:rsidRPr="00325894">
        <w:rPr>
          <w:rFonts w:ascii="Arial" w:hAnsi="Arial" w:cs="Arial"/>
          <w:sz w:val="24"/>
          <w:szCs w:val="24"/>
        </w:rPr>
        <w:t>Each</w:t>
      </w:r>
      <w:r w:rsidRPr="00325894">
        <w:rPr>
          <w:rFonts w:ascii="Arial" w:hAnsi="Arial" w:cs="Arial"/>
          <w:spacing w:val="-15"/>
          <w:sz w:val="24"/>
          <w:szCs w:val="24"/>
        </w:rPr>
        <w:t xml:space="preserve"> </w:t>
      </w:r>
      <w:proofErr w:type="spellStart"/>
      <w:r w:rsidRPr="00325894">
        <w:rPr>
          <w:rFonts w:ascii="Arial" w:hAnsi="Arial" w:cs="Arial"/>
          <w:sz w:val="24"/>
          <w:szCs w:val="24"/>
        </w:rPr>
        <w:t>Geoforce</w:t>
      </w:r>
      <w:proofErr w:type="spellEnd"/>
      <w:r w:rsidRPr="00325894">
        <w:rPr>
          <w:rFonts w:ascii="Arial" w:hAnsi="Arial" w:cs="Arial"/>
          <w:spacing w:val="-15"/>
          <w:sz w:val="24"/>
          <w:szCs w:val="24"/>
        </w:rPr>
        <w:t xml:space="preserve"> </w:t>
      </w:r>
      <w:r w:rsidRPr="00325894">
        <w:rPr>
          <w:rFonts w:ascii="Arial" w:hAnsi="Arial" w:cs="Arial"/>
          <w:sz w:val="24"/>
          <w:szCs w:val="24"/>
        </w:rPr>
        <w:t>GT2</w:t>
      </w:r>
      <w:r w:rsidRPr="00325894">
        <w:rPr>
          <w:rFonts w:ascii="Arial" w:hAnsi="Arial" w:cs="Arial"/>
          <w:spacing w:val="-15"/>
          <w:sz w:val="24"/>
          <w:szCs w:val="24"/>
        </w:rPr>
        <w:t xml:space="preserve"> </w:t>
      </w:r>
      <w:r w:rsidRPr="00325894">
        <w:rPr>
          <w:rFonts w:ascii="Arial" w:hAnsi="Arial" w:cs="Arial"/>
          <w:sz w:val="24"/>
          <w:szCs w:val="24"/>
        </w:rPr>
        <w:t>unit</w:t>
      </w:r>
      <w:r w:rsidRPr="00325894">
        <w:rPr>
          <w:rFonts w:ascii="Arial" w:hAnsi="Arial" w:cs="Arial"/>
          <w:spacing w:val="-15"/>
          <w:sz w:val="24"/>
          <w:szCs w:val="24"/>
        </w:rPr>
        <w:t xml:space="preserve"> </w:t>
      </w:r>
      <w:r w:rsidRPr="00325894">
        <w:rPr>
          <w:rFonts w:ascii="Arial" w:hAnsi="Arial" w:cs="Arial"/>
          <w:sz w:val="24"/>
          <w:szCs w:val="24"/>
        </w:rPr>
        <w:t>provides</w:t>
      </w:r>
      <w:r w:rsidRPr="00325894">
        <w:rPr>
          <w:rFonts w:ascii="Arial" w:hAnsi="Arial" w:cs="Arial"/>
          <w:spacing w:val="-15"/>
          <w:sz w:val="24"/>
          <w:szCs w:val="24"/>
        </w:rPr>
        <w:t xml:space="preserve"> </w:t>
      </w:r>
      <w:r w:rsidRPr="00325894">
        <w:rPr>
          <w:rFonts w:ascii="Arial" w:hAnsi="Arial" w:cs="Arial"/>
          <w:sz w:val="24"/>
          <w:szCs w:val="24"/>
        </w:rPr>
        <w:t>two</w:t>
      </w:r>
      <w:r w:rsidRPr="00325894">
        <w:rPr>
          <w:rFonts w:ascii="Arial" w:hAnsi="Arial" w:cs="Arial"/>
          <w:spacing w:val="-15"/>
          <w:sz w:val="24"/>
          <w:szCs w:val="24"/>
        </w:rPr>
        <w:t xml:space="preserve"> </w:t>
      </w:r>
      <w:r w:rsidRPr="00325894">
        <w:rPr>
          <w:rFonts w:ascii="Arial" w:hAnsi="Arial" w:cs="Arial"/>
          <w:sz w:val="24"/>
          <w:szCs w:val="24"/>
        </w:rPr>
        <w:t>position</w:t>
      </w:r>
      <w:r w:rsidRPr="00325894">
        <w:rPr>
          <w:rFonts w:ascii="Arial" w:hAnsi="Arial" w:cs="Arial"/>
          <w:spacing w:val="-15"/>
          <w:sz w:val="24"/>
          <w:szCs w:val="24"/>
        </w:rPr>
        <w:t xml:space="preserve"> </w:t>
      </w:r>
      <w:r w:rsidRPr="00325894">
        <w:rPr>
          <w:rFonts w:ascii="Arial" w:hAnsi="Arial" w:cs="Arial"/>
          <w:sz w:val="24"/>
          <w:szCs w:val="24"/>
        </w:rPr>
        <w:t>reports</w:t>
      </w:r>
      <w:r w:rsidRPr="00325894">
        <w:rPr>
          <w:rFonts w:ascii="Arial" w:hAnsi="Arial" w:cs="Arial"/>
          <w:spacing w:val="-15"/>
          <w:sz w:val="24"/>
          <w:szCs w:val="24"/>
        </w:rPr>
        <w:t xml:space="preserve"> </w:t>
      </w:r>
      <w:r w:rsidRPr="00325894">
        <w:rPr>
          <w:rFonts w:ascii="Arial" w:hAnsi="Arial" w:cs="Arial"/>
          <w:sz w:val="24"/>
          <w:szCs w:val="24"/>
        </w:rPr>
        <w:t>per</w:t>
      </w:r>
      <w:r w:rsidRPr="00325894">
        <w:rPr>
          <w:rFonts w:ascii="Arial" w:hAnsi="Arial" w:cs="Arial"/>
          <w:spacing w:val="-15"/>
          <w:sz w:val="24"/>
          <w:szCs w:val="24"/>
        </w:rPr>
        <w:t xml:space="preserve"> </w:t>
      </w:r>
      <w:r w:rsidRPr="00325894">
        <w:rPr>
          <w:rFonts w:ascii="Arial" w:hAnsi="Arial" w:cs="Arial"/>
          <w:sz w:val="24"/>
          <w:szCs w:val="24"/>
        </w:rPr>
        <w:t>day</w:t>
      </w:r>
      <w:r w:rsidRPr="00325894">
        <w:rPr>
          <w:rFonts w:ascii="Arial" w:hAnsi="Arial" w:cs="Arial"/>
          <w:spacing w:val="-15"/>
          <w:sz w:val="24"/>
          <w:szCs w:val="24"/>
        </w:rPr>
        <w:t xml:space="preserve"> </w:t>
      </w:r>
      <w:r w:rsidRPr="00325894">
        <w:rPr>
          <w:rFonts w:ascii="Arial" w:hAnsi="Arial" w:cs="Arial"/>
          <w:sz w:val="24"/>
          <w:szCs w:val="24"/>
        </w:rPr>
        <w:t>in</w:t>
      </w:r>
      <w:r w:rsidRPr="00325894">
        <w:rPr>
          <w:rFonts w:ascii="Arial" w:hAnsi="Arial" w:cs="Arial"/>
          <w:spacing w:val="-15"/>
          <w:sz w:val="24"/>
          <w:szCs w:val="24"/>
        </w:rPr>
        <w:t xml:space="preserve"> </w:t>
      </w:r>
      <w:r w:rsidRPr="00325894">
        <w:rPr>
          <w:rFonts w:ascii="Arial" w:hAnsi="Arial" w:cs="Arial"/>
          <w:sz w:val="24"/>
          <w:szCs w:val="24"/>
        </w:rPr>
        <w:t>addition</w:t>
      </w:r>
      <w:r w:rsidRPr="00325894">
        <w:rPr>
          <w:rFonts w:ascii="Arial" w:hAnsi="Arial" w:cs="Arial"/>
          <w:spacing w:val="-15"/>
          <w:sz w:val="24"/>
          <w:szCs w:val="24"/>
        </w:rPr>
        <w:t xml:space="preserve"> </w:t>
      </w:r>
      <w:r w:rsidRPr="00325894">
        <w:rPr>
          <w:rFonts w:ascii="Arial" w:hAnsi="Arial" w:cs="Arial"/>
          <w:sz w:val="24"/>
          <w:szCs w:val="24"/>
        </w:rPr>
        <w:t>to</w:t>
      </w:r>
      <w:r w:rsidRPr="00325894">
        <w:rPr>
          <w:rFonts w:ascii="Arial" w:hAnsi="Arial" w:cs="Arial"/>
          <w:spacing w:val="-15"/>
          <w:sz w:val="24"/>
          <w:szCs w:val="24"/>
        </w:rPr>
        <w:t xml:space="preserve"> </w:t>
      </w:r>
      <w:r w:rsidRPr="00325894">
        <w:rPr>
          <w:rFonts w:ascii="Arial" w:hAnsi="Arial" w:cs="Arial"/>
          <w:sz w:val="24"/>
          <w:szCs w:val="24"/>
        </w:rPr>
        <w:t>an</w:t>
      </w:r>
      <w:r w:rsidRPr="00325894">
        <w:rPr>
          <w:rFonts w:ascii="Arial" w:hAnsi="Arial" w:cs="Arial"/>
          <w:spacing w:val="-15"/>
          <w:sz w:val="24"/>
          <w:szCs w:val="24"/>
        </w:rPr>
        <w:t xml:space="preserve"> </w:t>
      </w:r>
      <w:r w:rsidRPr="00325894">
        <w:rPr>
          <w:rFonts w:ascii="Arial" w:hAnsi="Arial" w:cs="Arial"/>
          <w:sz w:val="24"/>
          <w:szCs w:val="24"/>
        </w:rPr>
        <w:t>alert</w:t>
      </w:r>
      <w:r w:rsidRPr="00325894">
        <w:rPr>
          <w:rFonts w:ascii="Arial" w:hAnsi="Arial" w:cs="Arial"/>
          <w:spacing w:val="-15"/>
          <w:sz w:val="24"/>
          <w:szCs w:val="24"/>
        </w:rPr>
        <w:t xml:space="preserve"> </w:t>
      </w:r>
      <w:r w:rsidRPr="00325894">
        <w:rPr>
          <w:rFonts w:ascii="Arial" w:hAnsi="Arial" w:cs="Arial"/>
          <w:sz w:val="24"/>
          <w:szCs w:val="24"/>
        </w:rPr>
        <w:t>system that</w:t>
      </w:r>
      <w:r w:rsidRPr="00325894">
        <w:rPr>
          <w:rFonts w:ascii="Arial" w:hAnsi="Arial" w:cs="Arial"/>
          <w:spacing w:val="-14"/>
          <w:sz w:val="24"/>
          <w:szCs w:val="24"/>
        </w:rPr>
        <w:t xml:space="preserve"> </w:t>
      </w:r>
      <w:r w:rsidRPr="00325894">
        <w:rPr>
          <w:rFonts w:ascii="Arial" w:hAnsi="Arial" w:cs="Arial"/>
          <w:sz w:val="24"/>
          <w:szCs w:val="24"/>
        </w:rPr>
        <w:t>reports</w:t>
      </w:r>
      <w:r w:rsidRPr="00325894">
        <w:rPr>
          <w:rFonts w:ascii="Arial" w:hAnsi="Arial" w:cs="Arial"/>
          <w:spacing w:val="-10"/>
          <w:sz w:val="24"/>
          <w:szCs w:val="24"/>
        </w:rPr>
        <w:t xml:space="preserve"> </w:t>
      </w:r>
      <w:r w:rsidRPr="00325894">
        <w:rPr>
          <w:rFonts w:ascii="Arial" w:hAnsi="Arial" w:cs="Arial"/>
          <w:sz w:val="24"/>
          <w:szCs w:val="24"/>
        </w:rPr>
        <w:t>any</w:t>
      </w:r>
      <w:r w:rsidRPr="00325894">
        <w:rPr>
          <w:rFonts w:ascii="Arial" w:hAnsi="Arial" w:cs="Arial"/>
          <w:spacing w:val="-15"/>
          <w:sz w:val="24"/>
          <w:szCs w:val="24"/>
        </w:rPr>
        <w:t xml:space="preserve"> </w:t>
      </w:r>
      <w:r w:rsidRPr="00325894">
        <w:rPr>
          <w:rFonts w:ascii="Arial" w:hAnsi="Arial" w:cs="Arial"/>
          <w:sz w:val="24"/>
          <w:szCs w:val="24"/>
        </w:rPr>
        <w:t>instance</w:t>
      </w:r>
      <w:r w:rsidRPr="00325894">
        <w:rPr>
          <w:rFonts w:ascii="Arial" w:hAnsi="Arial" w:cs="Arial"/>
          <w:spacing w:val="-8"/>
          <w:sz w:val="24"/>
          <w:szCs w:val="24"/>
        </w:rPr>
        <w:t xml:space="preserve"> </w:t>
      </w:r>
      <w:r w:rsidRPr="00325894">
        <w:rPr>
          <w:rFonts w:ascii="Arial" w:hAnsi="Arial" w:cs="Arial"/>
          <w:sz w:val="24"/>
          <w:szCs w:val="24"/>
        </w:rPr>
        <w:t>where</w:t>
      </w:r>
      <w:r w:rsidRPr="00325894">
        <w:rPr>
          <w:rFonts w:ascii="Arial" w:hAnsi="Arial" w:cs="Arial"/>
          <w:spacing w:val="-12"/>
          <w:sz w:val="24"/>
          <w:szCs w:val="24"/>
        </w:rPr>
        <w:t xml:space="preserve"> </w:t>
      </w:r>
      <w:r w:rsidRPr="00325894">
        <w:rPr>
          <w:rFonts w:ascii="Arial" w:hAnsi="Arial" w:cs="Arial"/>
          <w:sz w:val="24"/>
          <w:szCs w:val="24"/>
        </w:rPr>
        <w:t>the voltage</w:t>
      </w:r>
      <w:r w:rsidRPr="00325894">
        <w:rPr>
          <w:rFonts w:ascii="Arial" w:hAnsi="Arial" w:cs="Arial"/>
          <w:spacing w:val="-13"/>
          <w:sz w:val="24"/>
          <w:szCs w:val="24"/>
        </w:rPr>
        <w:t xml:space="preserve"> </w:t>
      </w:r>
      <w:r w:rsidRPr="00325894">
        <w:rPr>
          <w:rFonts w:ascii="Arial" w:hAnsi="Arial" w:cs="Arial"/>
          <w:sz w:val="24"/>
          <w:szCs w:val="24"/>
        </w:rPr>
        <w:t>of</w:t>
      </w:r>
      <w:r w:rsidRPr="00325894">
        <w:rPr>
          <w:rFonts w:ascii="Arial" w:hAnsi="Arial" w:cs="Arial"/>
          <w:spacing w:val="-11"/>
          <w:sz w:val="24"/>
          <w:szCs w:val="24"/>
        </w:rPr>
        <w:t xml:space="preserve"> </w:t>
      </w:r>
      <w:r w:rsidRPr="00325894">
        <w:rPr>
          <w:rFonts w:ascii="Arial" w:hAnsi="Arial" w:cs="Arial"/>
          <w:sz w:val="24"/>
          <w:szCs w:val="24"/>
        </w:rPr>
        <w:t>unit</w:t>
      </w:r>
      <w:r w:rsidRPr="00325894">
        <w:rPr>
          <w:rFonts w:ascii="Arial" w:hAnsi="Arial" w:cs="Arial"/>
          <w:spacing w:val="-11"/>
          <w:sz w:val="24"/>
          <w:szCs w:val="24"/>
        </w:rPr>
        <w:t xml:space="preserve"> </w:t>
      </w:r>
      <w:r w:rsidRPr="00325894">
        <w:rPr>
          <w:rFonts w:ascii="Arial" w:hAnsi="Arial" w:cs="Arial"/>
          <w:sz w:val="24"/>
          <w:szCs w:val="24"/>
        </w:rPr>
        <w:t>goes</w:t>
      </w:r>
      <w:r w:rsidRPr="00325894">
        <w:rPr>
          <w:rFonts w:ascii="Arial" w:hAnsi="Arial" w:cs="Arial"/>
          <w:spacing w:val="-12"/>
          <w:sz w:val="24"/>
          <w:szCs w:val="24"/>
        </w:rPr>
        <w:t xml:space="preserve"> </w:t>
      </w:r>
      <w:r w:rsidRPr="00325894">
        <w:rPr>
          <w:rFonts w:ascii="Arial" w:hAnsi="Arial" w:cs="Arial"/>
          <w:sz w:val="24"/>
          <w:szCs w:val="24"/>
        </w:rPr>
        <w:t>below</w:t>
      </w:r>
      <w:r w:rsidRPr="00325894">
        <w:rPr>
          <w:rFonts w:ascii="Arial" w:hAnsi="Arial" w:cs="Arial"/>
          <w:spacing w:val="-12"/>
          <w:sz w:val="24"/>
          <w:szCs w:val="24"/>
        </w:rPr>
        <w:t xml:space="preserve"> </w:t>
      </w:r>
      <w:r w:rsidRPr="00325894">
        <w:rPr>
          <w:rFonts w:ascii="Arial" w:hAnsi="Arial" w:cs="Arial"/>
          <w:sz w:val="24"/>
          <w:szCs w:val="24"/>
        </w:rPr>
        <w:t>12</w:t>
      </w:r>
      <w:r w:rsidRPr="00325894">
        <w:rPr>
          <w:rFonts w:ascii="Arial" w:hAnsi="Arial" w:cs="Arial"/>
          <w:spacing w:val="-12"/>
          <w:sz w:val="24"/>
          <w:szCs w:val="24"/>
        </w:rPr>
        <w:t xml:space="preserve"> </w:t>
      </w:r>
      <w:r w:rsidRPr="00325894">
        <w:rPr>
          <w:rFonts w:ascii="Arial" w:hAnsi="Arial" w:cs="Arial"/>
          <w:sz w:val="24"/>
          <w:szCs w:val="24"/>
        </w:rPr>
        <w:t>volts</w:t>
      </w:r>
      <w:r w:rsidRPr="00325894">
        <w:rPr>
          <w:rFonts w:ascii="Arial" w:hAnsi="Arial" w:cs="Arial"/>
          <w:spacing w:val="-12"/>
          <w:sz w:val="24"/>
          <w:szCs w:val="24"/>
        </w:rPr>
        <w:t xml:space="preserve"> </w:t>
      </w:r>
      <w:r w:rsidRPr="00325894">
        <w:rPr>
          <w:rFonts w:ascii="Arial" w:hAnsi="Arial" w:cs="Arial"/>
          <w:sz w:val="24"/>
          <w:szCs w:val="24"/>
        </w:rPr>
        <w:t>or</w:t>
      </w:r>
      <w:r w:rsidRPr="00325894">
        <w:rPr>
          <w:rFonts w:ascii="Arial" w:hAnsi="Arial" w:cs="Arial"/>
          <w:spacing w:val="-13"/>
          <w:sz w:val="24"/>
          <w:szCs w:val="24"/>
        </w:rPr>
        <w:t xml:space="preserve"> </w:t>
      </w:r>
      <w:r w:rsidRPr="00325894">
        <w:rPr>
          <w:rFonts w:ascii="Arial" w:hAnsi="Arial" w:cs="Arial"/>
          <w:sz w:val="24"/>
          <w:szCs w:val="24"/>
        </w:rPr>
        <w:t>if</w:t>
      </w:r>
      <w:r w:rsidRPr="00325894">
        <w:rPr>
          <w:rFonts w:ascii="Arial" w:hAnsi="Arial" w:cs="Arial"/>
          <w:spacing w:val="-10"/>
          <w:sz w:val="24"/>
          <w:szCs w:val="24"/>
        </w:rPr>
        <w:t xml:space="preserve"> </w:t>
      </w:r>
      <w:r w:rsidRPr="00325894">
        <w:rPr>
          <w:rFonts w:ascii="Arial" w:hAnsi="Arial" w:cs="Arial"/>
          <w:sz w:val="24"/>
          <w:szCs w:val="24"/>
        </w:rPr>
        <w:t>unit</w:t>
      </w:r>
      <w:r w:rsidRPr="00325894">
        <w:rPr>
          <w:rFonts w:ascii="Arial" w:hAnsi="Arial" w:cs="Arial"/>
          <w:spacing w:val="-11"/>
          <w:sz w:val="24"/>
          <w:szCs w:val="24"/>
        </w:rPr>
        <w:t xml:space="preserve"> </w:t>
      </w:r>
      <w:r w:rsidRPr="00325894">
        <w:rPr>
          <w:rFonts w:ascii="Arial" w:hAnsi="Arial" w:cs="Arial"/>
          <w:sz w:val="24"/>
          <w:szCs w:val="24"/>
        </w:rPr>
        <w:t>position</w:t>
      </w:r>
      <w:r w:rsidRPr="00325894">
        <w:rPr>
          <w:rFonts w:ascii="Arial" w:hAnsi="Arial" w:cs="Arial"/>
          <w:spacing w:val="-12"/>
          <w:sz w:val="24"/>
          <w:szCs w:val="24"/>
        </w:rPr>
        <w:t xml:space="preserve"> </w:t>
      </w:r>
      <w:r w:rsidRPr="00325894">
        <w:rPr>
          <w:rFonts w:ascii="Arial" w:hAnsi="Arial" w:cs="Arial"/>
          <w:sz w:val="24"/>
          <w:szCs w:val="24"/>
        </w:rPr>
        <w:t>varies from preset geofence watch circle of 1Nm.</w:t>
      </w:r>
    </w:p>
    <w:p w14:paraId="5BD98B31" w14:textId="0CA9CF7B" w:rsidR="00732550" w:rsidRPr="00732550" w:rsidRDefault="00325894" w:rsidP="00325894">
      <w:pPr>
        <w:pStyle w:val="ListParagraph"/>
        <w:numPr>
          <w:ilvl w:val="1"/>
          <w:numId w:val="4"/>
        </w:numPr>
        <w:spacing w:line="360" w:lineRule="auto"/>
        <w:contextualSpacing w:val="0"/>
        <w:rPr>
          <w:rFonts w:ascii="Arial" w:hAnsi="Arial" w:cs="Arial"/>
          <w:sz w:val="24"/>
          <w:szCs w:val="24"/>
        </w:rPr>
      </w:pPr>
      <w:r w:rsidRPr="00325894">
        <w:rPr>
          <w:rFonts w:ascii="Arial" w:hAnsi="Arial" w:cs="Arial"/>
          <w:sz w:val="24"/>
          <w:szCs w:val="24"/>
        </w:rPr>
        <w:t xml:space="preserve">The </w:t>
      </w:r>
      <w:proofErr w:type="spellStart"/>
      <w:r w:rsidRPr="00325894">
        <w:rPr>
          <w:rFonts w:ascii="Arial" w:hAnsi="Arial" w:cs="Arial"/>
          <w:sz w:val="24"/>
          <w:szCs w:val="24"/>
        </w:rPr>
        <w:t>Geoforce</w:t>
      </w:r>
      <w:proofErr w:type="spellEnd"/>
      <w:r w:rsidRPr="00325894">
        <w:rPr>
          <w:rFonts w:ascii="Arial" w:hAnsi="Arial" w:cs="Arial"/>
          <w:sz w:val="24"/>
          <w:szCs w:val="24"/>
        </w:rPr>
        <w:t xml:space="preserve"> system allows for client access to retrieve all location history</w:t>
      </w:r>
      <w:r w:rsidRPr="00325894">
        <w:rPr>
          <w:rFonts w:ascii="Arial" w:hAnsi="Arial" w:cs="Arial"/>
          <w:spacing w:val="-3"/>
          <w:sz w:val="24"/>
          <w:szCs w:val="24"/>
        </w:rPr>
        <w:t xml:space="preserve"> </w:t>
      </w:r>
      <w:r w:rsidRPr="00325894">
        <w:rPr>
          <w:rFonts w:ascii="Arial" w:hAnsi="Arial" w:cs="Arial"/>
          <w:sz w:val="24"/>
          <w:szCs w:val="24"/>
        </w:rPr>
        <w:t>using</w:t>
      </w:r>
      <w:r w:rsidRPr="00325894">
        <w:rPr>
          <w:rFonts w:ascii="Arial" w:hAnsi="Arial" w:cs="Arial"/>
          <w:spacing w:val="-1"/>
          <w:sz w:val="24"/>
          <w:szCs w:val="24"/>
        </w:rPr>
        <w:t xml:space="preserve"> </w:t>
      </w:r>
      <w:r w:rsidRPr="00325894">
        <w:rPr>
          <w:rFonts w:ascii="Arial" w:hAnsi="Arial" w:cs="Arial"/>
          <w:sz w:val="24"/>
          <w:szCs w:val="24"/>
        </w:rPr>
        <w:t>map features and actual raw position data.</w:t>
      </w:r>
    </w:p>
    <w:p w14:paraId="644E9758" w14:textId="77777777" w:rsidR="00325894" w:rsidRPr="00325894" w:rsidRDefault="00325894" w:rsidP="00325894">
      <w:pPr>
        <w:rPr>
          <w:rFonts w:ascii="Arial" w:hAnsi="Arial" w:cs="Arial"/>
          <w:b/>
          <w:bCs/>
          <w:sz w:val="24"/>
          <w:szCs w:val="24"/>
        </w:rPr>
      </w:pPr>
      <w:r w:rsidRPr="00325894">
        <w:rPr>
          <w:rFonts w:ascii="Arial" w:hAnsi="Arial" w:cs="Arial"/>
          <w:b/>
          <w:bCs/>
          <w:spacing w:val="-2"/>
          <w:sz w:val="24"/>
          <w:szCs w:val="24"/>
        </w:rPr>
        <w:t>Mooring:</w:t>
      </w:r>
    </w:p>
    <w:p w14:paraId="46229570" w14:textId="1634841C" w:rsidR="00325894" w:rsidRPr="00732550" w:rsidRDefault="00325894" w:rsidP="00732550">
      <w:pPr>
        <w:pStyle w:val="ListParagraph"/>
        <w:numPr>
          <w:ilvl w:val="0"/>
          <w:numId w:val="5"/>
        </w:numPr>
        <w:contextualSpacing w:val="0"/>
        <w:rPr>
          <w:rFonts w:ascii="Arial" w:hAnsi="Arial" w:cs="Arial"/>
          <w:sz w:val="24"/>
          <w:szCs w:val="24"/>
        </w:rPr>
      </w:pPr>
      <w:r w:rsidRPr="00325894">
        <w:rPr>
          <w:rFonts w:ascii="Arial" w:hAnsi="Arial" w:cs="Arial"/>
          <w:sz w:val="24"/>
          <w:szCs w:val="24"/>
        </w:rPr>
        <w:t>Anchor</w:t>
      </w:r>
      <w:r w:rsidRPr="00325894">
        <w:rPr>
          <w:rFonts w:ascii="Arial" w:hAnsi="Arial" w:cs="Arial"/>
          <w:spacing w:val="-3"/>
          <w:sz w:val="24"/>
          <w:szCs w:val="24"/>
        </w:rPr>
        <w:t xml:space="preserve"> </w:t>
      </w:r>
      <w:r w:rsidRPr="00325894">
        <w:rPr>
          <w:rFonts w:ascii="Arial" w:hAnsi="Arial" w:cs="Arial"/>
          <w:sz w:val="24"/>
          <w:szCs w:val="24"/>
        </w:rPr>
        <w:t>block(s)</w:t>
      </w:r>
      <w:r w:rsidRPr="00325894">
        <w:rPr>
          <w:rFonts w:ascii="Arial" w:hAnsi="Arial" w:cs="Arial"/>
          <w:spacing w:val="-2"/>
          <w:sz w:val="24"/>
          <w:szCs w:val="24"/>
        </w:rPr>
        <w:t xml:space="preserve"> </w:t>
      </w:r>
      <w:r w:rsidRPr="00325894">
        <w:rPr>
          <w:rFonts w:ascii="Arial" w:hAnsi="Arial" w:cs="Arial"/>
          <w:sz w:val="24"/>
          <w:szCs w:val="24"/>
        </w:rPr>
        <w:t>for</w:t>
      </w:r>
      <w:r w:rsidRPr="00325894">
        <w:rPr>
          <w:rFonts w:ascii="Arial" w:hAnsi="Arial" w:cs="Arial"/>
          <w:spacing w:val="-2"/>
          <w:sz w:val="24"/>
          <w:szCs w:val="24"/>
        </w:rPr>
        <w:t xml:space="preserve"> </w:t>
      </w:r>
      <w:r w:rsidRPr="00325894">
        <w:rPr>
          <w:rFonts w:ascii="Arial" w:hAnsi="Arial" w:cs="Arial"/>
          <w:sz w:val="24"/>
          <w:szCs w:val="24"/>
        </w:rPr>
        <w:t>each buoy</w:t>
      </w:r>
      <w:r w:rsidRPr="00325894">
        <w:rPr>
          <w:rFonts w:ascii="Arial" w:hAnsi="Arial" w:cs="Arial"/>
          <w:spacing w:val="-7"/>
          <w:sz w:val="24"/>
          <w:szCs w:val="24"/>
        </w:rPr>
        <w:t xml:space="preserve"> </w:t>
      </w:r>
      <w:r w:rsidRPr="00325894">
        <w:rPr>
          <w:rFonts w:ascii="Arial" w:hAnsi="Arial" w:cs="Arial"/>
          <w:sz w:val="24"/>
          <w:szCs w:val="24"/>
        </w:rPr>
        <w:t>system</w:t>
      </w:r>
      <w:r w:rsidRPr="00325894">
        <w:rPr>
          <w:rFonts w:ascii="Arial" w:hAnsi="Arial" w:cs="Arial"/>
          <w:spacing w:val="-1"/>
          <w:sz w:val="24"/>
          <w:szCs w:val="24"/>
        </w:rPr>
        <w:t xml:space="preserve"> </w:t>
      </w:r>
      <w:r w:rsidRPr="00325894">
        <w:rPr>
          <w:rFonts w:ascii="Arial" w:hAnsi="Arial" w:cs="Arial"/>
          <w:sz w:val="24"/>
          <w:szCs w:val="24"/>
        </w:rPr>
        <w:t>are</w:t>
      </w:r>
      <w:r w:rsidRPr="00325894">
        <w:rPr>
          <w:rFonts w:ascii="Arial" w:hAnsi="Arial" w:cs="Arial"/>
          <w:spacing w:val="-2"/>
          <w:sz w:val="24"/>
          <w:szCs w:val="24"/>
        </w:rPr>
        <w:t xml:space="preserve"> </w:t>
      </w:r>
      <w:r w:rsidRPr="00325894">
        <w:rPr>
          <w:rFonts w:ascii="Arial" w:hAnsi="Arial" w:cs="Arial"/>
          <w:sz w:val="24"/>
          <w:szCs w:val="24"/>
        </w:rPr>
        <w:t>and</w:t>
      </w:r>
      <w:r w:rsidRPr="00325894">
        <w:rPr>
          <w:rFonts w:ascii="Arial" w:hAnsi="Arial" w:cs="Arial"/>
          <w:spacing w:val="-2"/>
          <w:sz w:val="24"/>
          <w:szCs w:val="24"/>
        </w:rPr>
        <w:t xml:space="preserve"> </w:t>
      </w:r>
      <w:r w:rsidRPr="00325894">
        <w:rPr>
          <w:rFonts w:ascii="Arial" w:hAnsi="Arial" w:cs="Arial"/>
          <w:sz w:val="24"/>
          <w:szCs w:val="24"/>
        </w:rPr>
        <w:t>must</w:t>
      </w:r>
      <w:r w:rsidRPr="00325894">
        <w:rPr>
          <w:rFonts w:ascii="Arial" w:hAnsi="Arial" w:cs="Arial"/>
          <w:spacing w:val="-1"/>
          <w:sz w:val="24"/>
          <w:szCs w:val="24"/>
        </w:rPr>
        <w:t xml:space="preserve"> </w:t>
      </w:r>
      <w:r w:rsidRPr="00325894">
        <w:rPr>
          <w:rFonts w:ascii="Arial" w:hAnsi="Arial" w:cs="Arial"/>
          <w:sz w:val="24"/>
          <w:szCs w:val="24"/>
        </w:rPr>
        <w:t>remain</w:t>
      </w:r>
      <w:r w:rsidRPr="00325894">
        <w:rPr>
          <w:rFonts w:ascii="Arial" w:hAnsi="Arial" w:cs="Arial"/>
          <w:spacing w:val="-2"/>
          <w:sz w:val="24"/>
          <w:szCs w:val="24"/>
        </w:rPr>
        <w:t xml:space="preserve"> </w:t>
      </w:r>
      <w:r w:rsidRPr="00325894">
        <w:rPr>
          <w:rFonts w:ascii="Arial" w:hAnsi="Arial" w:cs="Arial"/>
          <w:sz w:val="24"/>
          <w:szCs w:val="24"/>
        </w:rPr>
        <w:t>adequate</w:t>
      </w:r>
      <w:r w:rsidRPr="00325894">
        <w:rPr>
          <w:rFonts w:ascii="Arial" w:hAnsi="Arial" w:cs="Arial"/>
          <w:spacing w:val="-2"/>
          <w:sz w:val="24"/>
          <w:szCs w:val="24"/>
        </w:rPr>
        <w:t xml:space="preserve"> </w:t>
      </w:r>
      <w:r w:rsidRPr="00325894">
        <w:rPr>
          <w:rFonts w:ascii="Arial" w:hAnsi="Arial" w:cs="Arial"/>
          <w:sz w:val="24"/>
          <w:szCs w:val="24"/>
        </w:rPr>
        <w:t>to</w:t>
      </w:r>
      <w:r w:rsidRPr="00325894">
        <w:rPr>
          <w:rFonts w:ascii="Arial" w:hAnsi="Arial" w:cs="Arial"/>
          <w:spacing w:val="-2"/>
          <w:sz w:val="24"/>
          <w:szCs w:val="24"/>
        </w:rPr>
        <w:t xml:space="preserve"> </w:t>
      </w:r>
      <w:r w:rsidRPr="00325894">
        <w:rPr>
          <w:rFonts w:ascii="Arial" w:hAnsi="Arial" w:cs="Arial"/>
          <w:sz w:val="24"/>
          <w:szCs w:val="24"/>
        </w:rPr>
        <w:t>maintain</w:t>
      </w:r>
      <w:r w:rsidRPr="00325894">
        <w:rPr>
          <w:rFonts w:ascii="Arial" w:hAnsi="Arial" w:cs="Arial"/>
          <w:spacing w:val="-2"/>
          <w:sz w:val="24"/>
          <w:szCs w:val="24"/>
        </w:rPr>
        <w:t xml:space="preserve"> </w:t>
      </w:r>
      <w:r w:rsidRPr="00325894">
        <w:rPr>
          <w:rFonts w:ascii="Arial" w:hAnsi="Arial" w:cs="Arial"/>
          <w:sz w:val="24"/>
          <w:szCs w:val="24"/>
        </w:rPr>
        <w:t>the</w:t>
      </w:r>
      <w:r w:rsidRPr="00325894">
        <w:rPr>
          <w:rFonts w:ascii="Arial" w:hAnsi="Arial" w:cs="Arial"/>
          <w:spacing w:val="-3"/>
          <w:sz w:val="24"/>
          <w:szCs w:val="24"/>
        </w:rPr>
        <w:t xml:space="preserve"> </w:t>
      </w:r>
      <w:r w:rsidRPr="00325894">
        <w:rPr>
          <w:rFonts w:ascii="Arial" w:hAnsi="Arial" w:cs="Arial"/>
          <w:sz w:val="24"/>
          <w:szCs w:val="24"/>
        </w:rPr>
        <w:t>buoy system on the deployment location</w:t>
      </w:r>
      <w:r w:rsidR="002C015C">
        <w:rPr>
          <w:rFonts w:ascii="Arial" w:hAnsi="Arial" w:cs="Arial"/>
          <w:sz w:val="24"/>
          <w:szCs w:val="24"/>
        </w:rPr>
        <w:t>.</w:t>
      </w:r>
    </w:p>
    <w:p w14:paraId="6486F5A3" w14:textId="65A3FA61" w:rsidR="002C015C" w:rsidRPr="00732550" w:rsidRDefault="00325894" w:rsidP="00732550">
      <w:pPr>
        <w:pStyle w:val="ListParagraph"/>
        <w:numPr>
          <w:ilvl w:val="0"/>
          <w:numId w:val="5"/>
        </w:numPr>
        <w:spacing w:line="360" w:lineRule="auto"/>
        <w:contextualSpacing w:val="0"/>
        <w:rPr>
          <w:rFonts w:ascii="Arial" w:hAnsi="Arial" w:cs="Arial"/>
          <w:sz w:val="24"/>
          <w:szCs w:val="24"/>
        </w:rPr>
      </w:pPr>
      <w:r w:rsidRPr="00325894">
        <w:rPr>
          <w:rFonts w:ascii="Arial" w:hAnsi="Arial" w:cs="Arial"/>
          <w:sz w:val="24"/>
          <w:szCs w:val="24"/>
        </w:rPr>
        <w:lastRenderedPageBreak/>
        <w:t>Must be sufficiently massive to self-anchor on the seafloor once deployed and to remain in place, able to withstand anticipated weather and sea conditions at the deployment site; shall not be permitted to drag on the bottom</w:t>
      </w:r>
      <w:r w:rsidR="002C015C">
        <w:rPr>
          <w:rFonts w:ascii="Arial" w:hAnsi="Arial" w:cs="Arial"/>
          <w:sz w:val="24"/>
          <w:szCs w:val="24"/>
        </w:rPr>
        <w:t>.</w:t>
      </w:r>
    </w:p>
    <w:p w14:paraId="2C8CBDFA" w14:textId="18F3FFF8" w:rsidR="00325894" w:rsidRPr="00732550" w:rsidRDefault="00325894" w:rsidP="00732550">
      <w:pPr>
        <w:pStyle w:val="ListParagraph"/>
        <w:numPr>
          <w:ilvl w:val="0"/>
          <w:numId w:val="5"/>
        </w:numPr>
        <w:spacing w:line="360" w:lineRule="auto"/>
        <w:contextualSpacing w:val="0"/>
        <w:rPr>
          <w:rFonts w:ascii="Arial" w:hAnsi="Arial" w:cs="Arial"/>
          <w:sz w:val="24"/>
          <w:szCs w:val="24"/>
        </w:rPr>
      </w:pPr>
      <w:r w:rsidRPr="00325894">
        <w:rPr>
          <w:rFonts w:ascii="Arial" w:hAnsi="Arial" w:cs="Arial"/>
          <w:sz w:val="24"/>
          <w:szCs w:val="24"/>
        </w:rPr>
        <w:t>Chain</w:t>
      </w:r>
      <w:r w:rsidRPr="00325894">
        <w:rPr>
          <w:rFonts w:ascii="Arial" w:hAnsi="Arial" w:cs="Arial"/>
          <w:spacing w:val="-3"/>
          <w:sz w:val="24"/>
          <w:szCs w:val="24"/>
        </w:rPr>
        <w:t xml:space="preserve"> </w:t>
      </w:r>
      <w:r w:rsidRPr="00325894">
        <w:rPr>
          <w:rFonts w:ascii="Arial" w:hAnsi="Arial" w:cs="Arial"/>
          <w:sz w:val="24"/>
          <w:szCs w:val="24"/>
        </w:rPr>
        <w:t>and</w:t>
      </w:r>
      <w:r w:rsidRPr="00325894">
        <w:rPr>
          <w:rFonts w:ascii="Arial" w:hAnsi="Arial" w:cs="Arial"/>
          <w:spacing w:val="-1"/>
          <w:sz w:val="24"/>
          <w:szCs w:val="24"/>
        </w:rPr>
        <w:t xml:space="preserve"> </w:t>
      </w:r>
      <w:r w:rsidRPr="00325894">
        <w:rPr>
          <w:rFonts w:ascii="Arial" w:hAnsi="Arial" w:cs="Arial"/>
          <w:sz w:val="24"/>
          <w:szCs w:val="24"/>
        </w:rPr>
        <w:t>associated hardware</w:t>
      </w:r>
      <w:r w:rsidRPr="00325894">
        <w:rPr>
          <w:rFonts w:ascii="Arial" w:hAnsi="Arial" w:cs="Arial"/>
          <w:spacing w:val="-2"/>
          <w:sz w:val="24"/>
          <w:szCs w:val="24"/>
        </w:rPr>
        <w:t xml:space="preserve"> </w:t>
      </w:r>
      <w:r w:rsidRPr="00325894">
        <w:rPr>
          <w:rFonts w:ascii="Arial" w:hAnsi="Arial" w:cs="Arial"/>
          <w:sz w:val="24"/>
          <w:szCs w:val="24"/>
        </w:rPr>
        <w:t>must</w:t>
      </w:r>
      <w:r w:rsidRPr="00325894">
        <w:rPr>
          <w:rFonts w:ascii="Arial" w:hAnsi="Arial" w:cs="Arial"/>
          <w:spacing w:val="-1"/>
          <w:sz w:val="24"/>
          <w:szCs w:val="24"/>
        </w:rPr>
        <w:t xml:space="preserve"> </w:t>
      </w:r>
      <w:r w:rsidRPr="00325894">
        <w:rPr>
          <w:rFonts w:ascii="Arial" w:hAnsi="Arial" w:cs="Arial"/>
          <w:sz w:val="24"/>
          <w:szCs w:val="24"/>
        </w:rPr>
        <w:t>be</w:t>
      </w:r>
      <w:r w:rsidRPr="00325894">
        <w:rPr>
          <w:rFonts w:ascii="Arial" w:hAnsi="Arial" w:cs="Arial"/>
          <w:spacing w:val="-1"/>
          <w:sz w:val="24"/>
          <w:szCs w:val="24"/>
        </w:rPr>
        <w:t xml:space="preserve"> </w:t>
      </w:r>
      <w:r w:rsidRPr="00325894">
        <w:rPr>
          <w:rFonts w:ascii="Arial" w:hAnsi="Arial" w:cs="Arial"/>
          <w:sz w:val="24"/>
          <w:szCs w:val="24"/>
        </w:rPr>
        <w:t>new</w:t>
      </w:r>
      <w:r w:rsidRPr="00325894">
        <w:rPr>
          <w:rFonts w:ascii="Arial" w:hAnsi="Arial" w:cs="Arial"/>
          <w:spacing w:val="-2"/>
          <w:sz w:val="24"/>
          <w:szCs w:val="24"/>
        </w:rPr>
        <w:t xml:space="preserve"> </w:t>
      </w:r>
      <w:r w:rsidRPr="00325894">
        <w:rPr>
          <w:rFonts w:ascii="Arial" w:hAnsi="Arial" w:cs="Arial"/>
          <w:sz w:val="24"/>
          <w:szCs w:val="24"/>
        </w:rPr>
        <w:t>marine</w:t>
      </w:r>
      <w:r w:rsidRPr="00325894">
        <w:rPr>
          <w:rFonts w:ascii="Arial" w:hAnsi="Arial" w:cs="Arial"/>
          <w:spacing w:val="-1"/>
          <w:sz w:val="24"/>
          <w:szCs w:val="24"/>
        </w:rPr>
        <w:t xml:space="preserve"> </w:t>
      </w:r>
      <w:r w:rsidRPr="00325894">
        <w:rPr>
          <w:rFonts w:ascii="Arial" w:hAnsi="Arial" w:cs="Arial"/>
          <w:sz w:val="24"/>
          <w:szCs w:val="24"/>
        </w:rPr>
        <w:t>ABS certified</w:t>
      </w:r>
      <w:r w:rsidRPr="00325894">
        <w:rPr>
          <w:rFonts w:ascii="Arial" w:hAnsi="Arial" w:cs="Arial"/>
          <w:spacing w:val="2"/>
          <w:sz w:val="24"/>
          <w:szCs w:val="24"/>
        </w:rPr>
        <w:t xml:space="preserve"> </w:t>
      </w:r>
      <w:r w:rsidRPr="00325894">
        <w:rPr>
          <w:rFonts w:ascii="Arial" w:hAnsi="Arial" w:cs="Arial"/>
          <w:sz w:val="24"/>
          <w:szCs w:val="24"/>
        </w:rPr>
        <w:t>grade</w:t>
      </w:r>
      <w:r w:rsidRPr="00325894">
        <w:rPr>
          <w:rFonts w:ascii="Arial" w:hAnsi="Arial" w:cs="Arial"/>
          <w:spacing w:val="-1"/>
          <w:sz w:val="24"/>
          <w:szCs w:val="24"/>
        </w:rPr>
        <w:t xml:space="preserve"> </w:t>
      </w:r>
      <w:r w:rsidRPr="00325894">
        <w:rPr>
          <w:rFonts w:ascii="Arial" w:hAnsi="Arial" w:cs="Arial"/>
          <w:sz w:val="24"/>
          <w:szCs w:val="24"/>
        </w:rPr>
        <w:t>R3</w:t>
      </w:r>
      <w:r w:rsidRPr="00325894">
        <w:rPr>
          <w:rFonts w:ascii="Arial" w:hAnsi="Arial" w:cs="Arial"/>
          <w:spacing w:val="-1"/>
          <w:sz w:val="24"/>
          <w:szCs w:val="24"/>
        </w:rPr>
        <w:t xml:space="preserve"> </w:t>
      </w:r>
      <w:r w:rsidRPr="00325894">
        <w:rPr>
          <w:rFonts w:ascii="Arial" w:hAnsi="Arial" w:cs="Arial"/>
          <w:sz w:val="24"/>
          <w:szCs w:val="24"/>
        </w:rPr>
        <w:t xml:space="preserve">or </w:t>
      </w:r>
      <w:r w:rsidRPr="00325894">
        <w:rPr>
          <w:rFonts w:ascii="Arial" w:hAnsi="Arial" w:cs="Arial"/>
          <w:spacing w:val="-2"/>
          <w:sz w:val="24"/>
          <w:szCs w:val="24"/>
        </w:rPr>
        <w:t>better</w:t>
      </w:r>
      <w:r w:rsidR="00807D4F">
        <w:rPr>
          <w:rFonts w:ascii="Arial" w:hAnsi="Arial" w:cs="Arial"/>
          <w:spacing w:val="-2"/>
          <w:sz w:val="24"/>
          <w:szCs w:val="24"/>
        </w:rPr>
        <w:t>.</w:t>
      </w:r>
    </w:p>
    <w:p w14:paraId="5614FF92" w14:textId="0D60CA0E" w:rsidR="00325894" w:rsidRPr="00732550" w:rsidRDefault="00325894" w:rsidP="00732550">
      <w:pPr>
        <w:pStyle w:val="ListParagraph"/>
        <w:numPr>
          <w:ilvl w:val="0"/>
          <w:numId w:val="5"/>
        </w:numPr>
        <w:spacing w:line="360" w:lineRule="auto"/>
        <w:contextualSpacing w:val="0"/>
        <w:rPr>
          <w:rFonts w:ascii="Arial" w:hAnsi="Arial" w:cs="Arial"/>
          <w:sz w:val="24"/>
          <w:szCs w:val="24"/>
        </w:rPr>
      </w:pPr>
      <w:r w:rsidRPr="00325894">
        <w:rPr>
          <w:rFonts w:ascii="Arial" w:hAnsi="Arial" w:cs="Arial"/>
          <w:sz w:val="24"/>
          <w:szCs w:val="24"/>
        </w:rPr>
        <w:t>Must</w:t>
      </w:r>
      <w:r w:rsidRPr="00325894">
        <w:rPr>
          <w:rFonts w:ascii="Arial" w:hAnsi="Arial" w:cs="Arial"/>
          <w:spacing w:val="-1"/>
          <w:sz w:val="24"/>
          <w:szCs w:val="24"/>
        </w:rPr>
        <w:t xml:space="preserve"> </w:t>
      </w:r>
      <w:r w:rsidRPr="00325894">
        <w:rPr>
          <w:rFonts w:ascii="Arial" w:hAnsi="Arial" w:cs="Arial"/>
          <w:sz w:val="24"/>
          <w:szCs w:val="24"/>
        </w:rPr>
        <w:t>include</w:t>
      </w:r>
      <w:r w:rsidRPr="00325894">
        <w:rPr>
          <w:rFonts w:ascii="Arial" w:hAnsi="Arial" w:cs="Arial"/>
          <w:spacing w:val="-2"/>
          <w:sz w:val="24"/>
          <w:szCs w:val="24"/>
        </w:rPr>
        <w:t xml:space="preserve"> </w:t>
      </w:r>
      <w:r w:rsidRPr="00325894">
        <w:rPr>
          <w:rFonts w:ascii="Arial" w:hAnsi="Arial" w:cs="Arial"/>
          <w:sz w:val="24"/>
          <w:szCs w:val="24"/>
        </w:rPr>
        <w:t>swivels or</w:t>
      </w:r>
      <w:r w:rsidRPr="00325894">
        <w:rPr>
          <w:rFonts w:ascii="Arial" w:hAnsi="Arial" w:cs="Arial"/>
          <w:spacing w:val="-1"/>
          <w:sz w:val="24"/>
          <w:szCs w:val="24"/>
        </w:rPr>
        <w:t xml:space="preserve"> </w:t>
      </w:r>
      <w:proofErr w:type="gramStart"/>
      <w:r w:rsidRPr="00325894">
        <w:rPr>
          <w:rFonts w:ascii="Arial" w:hAnsi="Arial" w:cs="Arial"/>
          <w:sz w:val="24"/>
          <w:szCs w:val="24"/>
        </w:rPr>
        <w:t>similar</w:t>
      </w:r>
      <w:r w:rsidRPr="00325894">
        <w:rPr>
          <w:rFonts w:ascii="Arial" w:hAnsi="Arial" w:cs="Arial"/>
          <w:spacing w:val="-2"/>
          <w:sz w:val="24"/>
          <w:szCs w:val="24"/>
        </w:rPr>
        <w:t xml:space="preserve"> </w:t>
      </w:r>
      <w:r w:rsidRPr="00325894">
        <w:rPr>
          <w:rFonts w:ascii="Arial" w:hAnsi="Arial" w:cs="Arial"/>
          <w:sz w:val="24"/>
          <w:szCs w:val="24"/>
        </w:rPr>
        <w:t>to</w:t>
      </w:r>
      <w:proofErr w:type="gramEnd"/>
      <w:r w:rsidRPr="00325894">
        <w:rPr>
          <w:rFonts w:ascii="Arial" w:hAnsi="Arial" w:cs="Arial"/>
          <w:spacing w:val="-1"/>
          <w:sz w:val="24"/>
          <w:szCs w:val="24"/>
        </w:rPr>
        <w:t xml:space="preserve"> </w:t>
      </w:r>
      <w:r w:rsidRPr="00325894">
        <w:rPr>
          <w:rFonts w:ascii="Arial" w:hAnsi="Arial" w:cs="Arial"/>
          <w:sz w:val="24"/>
          <w:szCs w:val="24"/>
        </w:rPr>
        <w:t xml:space="preserve">prevent </w:t>
      </w:r>
      <w:r w:rsidRPr="00325894">
        <w:rPr>
          <w:rFonts w:ascii="Arial" w:hAnsi="Arial" w:cs="Arial"/>
          <w:spacing w:val="-2"/>
          <w:sz w:val="24"/>
          <w:szCs w:val="24"/>
        </w:rPr>
        <w:t>twisting</w:t>
      </w:r>
      <w:r w:rsidR="002C015C">
        <w:rPr>
          <w:rFonts w:ascii="Arial" w:hAnsi="Arial" w:cs="Arial"/>
          <w:spacing w:val="-2"/>
          <w:sz w:val="24"/>
          <w:szCs w:val="24"/>
        </w:rPr>
        <w:t>.</w:t>
      </w:r>
    </w:p>
    <w:p w14:paraId="76F64918" w14:textId="5DCE2472" w:rsidR="00325894" w:rsidRPr="00732550" w:rsidRDefault="00325894" w:rsidP="00732550">
      <w:pPr>
        <w:pStyle w:val="ListParagraph"/>
        <w:numPr>
          <w:ilvl w:val="0"/>
          <w:numId w:val="5"/>
        </w:numPr>
        <w:spacing w:line="360" w:lineRule="auto"/>
        <w:contextualSpacing w:val="0"/>
        <w:rPr>
          <w:rFonts w:ascii="Arial" w:hAnsi="Arial" w:cs="Arial"/>
          <w:sz w:val="24"/>
          <w:szCs w:val="24"/>
        </w:rPr>
      </w:pPr>
      <w:r w:rsidRPr="00325894">
        <w:rPr>
          <w:rFonts w:ascii="Arial" w:hAnsi="Arial" w:cs="Arial"/>
          <w:sz w:val="24"/>
          <w:szCs w:val="24"/>
        </w:rPr>
        <w:t>Mooring</w:t>
      </w:r>
      <w:r w:rsidRPr="00325894">
        <w:rPr>
          <w:rFonts w:ascii="Arial" w:hAnsi="Arial" w:cs="Arial"/>
          <w:spacing w:val="-4"/>
          <w:sz w:val="24"/>
          <w:szCs w:val="24"/>
        </w:rPr>
        <w:t xml:space="preserve"> </w:t>
      </w:r>
      <w:r w:rsidRPr="00325894">
        <w:rPr>
          <w:rFonts w:ascii="Arial" w:hAnsi="Arial" w:cs="Arial"/>
          <w:sz w:val="24"/>
          <w:szCs w:val="24"/>
        </w:rPr>
        <w:t>line</w:t>
      </w:r>
      <w:r w:rsidRPr="00325894">
        <w:rPr>
          <w:rFonts w:ascii="Arial" w:hAnsi="Arial" w:cs="Arial"/>
          <w:spacing w:val="-1"/>
          <w:sz w:val="24"/>
          <w:szCs w:val="24"/>
        </w:rPr>
        <w:t xml:space="preserve"> </w:t>
      </w:r>
      <w:r w:rsidRPr="00325894">
        <w:rPr>
          <w:rFonts w:ascii="Arial" w:hAnsi="Arial" w:cs="Arial"/>
          <w:sz w:val="24"/>
          <w:szCs w:val="24"/>
        </w:rPr>
        <w:t>and</w:t>
      </w:r>
      <w:r w:rsidR="00732550">
        <w:rPr>
          <w:rFonts w:ascii="Arial" w:hAnsi="Arial" w:cs="Arial"/>
          <w:sz w:val="24"/>
          <w:szCs w:val="24"/>
        </w:rPr>
        <w:t>/</w:t>
      </w:r>
      <w:r w:rsidRPr="00325894">
        <w:rPr>
          <w:rFonts w:ascii="Arial" w:hAnsi="Arial" w:cs="Arial"/>
          <w:sz w:val="24"/>
          <w:szCs w:val="24"/>
        </w:rPr>
        <w:t>or chains must be stiff, taut, and non-</w:t>
      </w:r>
      <w:r w:rsidRPr="00325894">
        <w:rPr>
          <w:rFonts w:ascii="Arial" w:hAnsi="Arial" w:cs="Arial"/>
          <w:spacing w:val="-2"/>
          <w:sz w:val="24"/>
          <w:szCs w:val="24"/>
        </w:rPr>
        <w:t>looping</w:t>
      </w:r>
      <w:r w:rsidR="002C015C">
        <w:rPr>
          <w:rFonts w:ascii="Arial" w:hAnsi="Arial" w:cs="Arial"/>
          <w:spacing w:val="-2"/>
          <w:sz w:val="24"/>
          <w:szCs w:val="24"/>
        </w:rPr>
        <w:t>.</w:t>
      </w:r>
    </w:p>
    <w:p w14:paraId="1A87276A" w14:textId="28DD79AC" w:rsidR="00325894" w:rsidRPr="00732550" w:rsidRDefault="00325894" w:rsidP="00732550">
      <w:pPr>
        <w:pStyle w:val="ListParagraph"/>
        <w:numPr>
          <w:ilvl w:val="0"/>
          <w:numId w:val="5"/>
        </w:numPr>
        <w:spacing w:line="360" w:lineRule="auto"/>
        <w:contextualSpacing w:val="0"/>
        <w:rPr>
          <w:rFonts w:ascii="Arial" w:hAnsi="Arial" w:cs="Arial"/>
          <w:sz w:val="24"/>
          <w:szCs w:val="24"/>
        </w:rPr>
      </w:pPr>
      <w:r w:rsidRPr="00325894">
        <w:rPr>
          <w:rFonts w:ascii="Arial" w:hAnsi="Arial" w:cs="Arial"/>
          <w:sz w:val="24"/>
          <w:szCs w:val="24"/>
        </w:rPr>
        <w:t>Mooring assemblies’ components shall be of a weight/density which would sink to the bottom should a break occur</w:t>
      </w:r>
      <w:r w:rsidR="002C015C">
        <w:rPr>
          <w:rFonts w:ascii="Arial" w:hAnsi="Arial" w:cs="Arial"/>
          <w:sz w:val="24"/>
          <w:szCs w:val="24"/>
        </w:rPr>
        <w:t>.</w:t>
      </w:r>
    </w:p>
    <w:p w14:paraId="678CF5DD" w14:textId="6C218730" w:rsidR="00325894" w:rsidRPr="00732550" w:rsidRDefault="00325894" w:rsidP="00732550">
      <w:pPr>
        <w:pStyle w:val="ListParagraph"/>
        <w:numPr>
          <w:ilvl w:val="0"/>
          <w:numId w:val="5"/>
        </w:numPr>
        <w:spacing w:line="360" w:lineRule="auto"/>
        <w:contextualSpacing w:val="0"/>
        <w:rPr>
          <w:rFonts w:ascii="Arial" w:hAnsi="Arial" w:cs="Arial"/>
          <w:sz w:val="24"/>
          <w:szCs w:val="24"/>
        </w:rPr>
      </w:pPr>
      <w:r w:rsidRPr="00325894">
        <w:rPr>
          <w:rFonts w:ascii="Arial" w:hAnsi="Arial" w:cs="Arial"/>
          <w:sz w:val="24"/>
          <w:szCs w:val="24"/>
        </w:rPr>
        <w:t>The mooring line system shall be designed such that if a failure in the system did occur, the mooring</w:t>
      </w:r>
      <w:r w:rsidRPr="00325894">
        <w:rPr>
          <w:rFonts w:ascii="Arial" w:hAnsi="Arial" w:cs="Arial"/>
          <w:spacing w:val="-13"/>
          <w:sz w:val="24"/>
          <w:szCs w:val="24"/>
        </w:rPr>
        <w:t xml:space="preserve"> </w:t>
      </w:r>
      <w:r w:rsidRPr="00325894">
        <w:rPr>
          <w:rFonts w:ascii="Arial" w:hAnsi="Arial" w:cs="Arial"/>
          <w:sz w:val="24"/>
          <w:szCs w:val="24"/>
        </w:rPr>
        <w:t>system</w:t>
      </w:r>
      <w:r w:rsidRPr="00325894">
        <w:rPr>
          <w:rFonts w:ascii="Arial" w:hAnsi="Arial" w:cs="Arial"/>
          <w:spacing w:val="-10"/>
          <w:sz w:val="24"/>
          <w:szCs w:val="24"/>
        </w:rPr>
        <w:t xml:space="preserve"> </w:t>
      </w:r>
      <w:r w:rsidRPr="00325894">
        <w:rPr>
          <w:rFonts w:ascii="Arial" w:hAnsi="Arial" w:cs="Arial"/>
          <w:sz w:val="24"/>
          <w:szCs w:val="24"/>
        </w:rPr>
        <w:t>would</w:t>
      </w:r>
      <w:r w:rsidRPr="00325894">
        <w:rPr>
          <w:rFonts w:ascii="Arial" w:hAnsi="Arial" w:cs="Arial"/>
          <w:spacing w:val="-9"/>
          <w:sz w:val="24"/>
          <w:szCs w:val="24"/>
        </w:rPr>
        <w:t xml:space="preserve"> </w:t>
      </w:r>
      <w:r w:rsidRPr="00325894">
        <w:rPr>
          <w:rFonts w:ascii="Arial" w:hAnsi="Arial" w:cs="Arial"/>
          <w:sz w:val="24"/>
          <w:szCs w:val="24"/>
        </w:rPr>
        <w:t>sink</w:t>
      </w:r>
      <w:r w:rsidRPr="00325894">
        <w:rPr>
          <w:rFonts w:ascii="Arial" w:hAnsi="Arial" w:cs="Arial"/>
          <w:spacing w:val="-10"/>
          <w:sz w:val="24"/>
          <w:szCs w:val="24"/>
        </w:rPr>
        <w:t xml:space="preserve"> </w:t>
      </w:r>
      <w:r w:rsidRPr="00325894">
        <w:rPr>
          <w:rFonts w:ascii="Arial" w:hAnsi="Arial" w:cs="Arial"/>
          <w:sz w:val="24"/>
          <w:szCs w:val="24"/>
        </w:rPr>
        <w:t>to</w:t>
      </w:r>
      <w:r w:rsidRPr="00325894">
        <w:rPr>
          <w:rFonts w:ascii="Arial" w:hAnsi="Arial" w:cs="Arial"/>
          <w:spacing w:val="-10"/>
          <w:sz w:val="24"/>
          <w:szCs w:val="24"/>
        </w:rPr>
        <w:t xml:space="preserve"> </w:t>
      </w:r>
      <w:r w:rsidRPr="00325894">
        <w:rPr>
          <w:rFonts w:ascii="Arial" w:hAnsi="Arial" w:cs="Arial"/>
          <w:sz w:val="24"/>
          <w:szCs w:val="24"/>
        </w:rPr>
        <w:t>the</w:t>
      </w:r>
      <w:r w:rsidRPr="00325894">
        <w:rPr>
          <w:rFonts w:ascii="Arial" w:hAnsi="Arial" w:cs="Arial"/>
          <w:spacing w:val="-11"/>
          <w:sz w:val="24"/>
          <w:szCs w:val="24"/>
        </w:rPr>
        <w:t xml:space="preserve"> </w:t>
      </w:r>
      <w:r w:rsidRPr="00325894">
        <w:rPr>
          <w:rFonts w:ascii="Arial" w:hAnsi="Arial" w:cs="Arial"/>
          <w:sz w:val="24"/>
          <w:szCs w:val="24"/>
        </w:rPr>
        <w:t>bottom</w:t>
      </w:r>
      <w:r w:rsidRPr="00325894">
        <w:rPr>
          <w:rFonts w:ascii="Arial" w:hAnsi="Arial" w:cs="Arial"/>
          <w:spacing w:val="-10"/>
          <w:sz w:val="24"/>
          <w:szCs w:val="24"/>
        </w:rPr>
        <w:t xml:space="preserve"> </w:t>
      </w:r>
      <w:r w:rsidRPr="00325894">
        <w:rPr>
          <w:rFonts w:ascii="Arial" w:hAnsi="Arial" w:cs="Arial"/>
          <w:sz w:val="24"/>
          <w:szCs w:val="24"/>
        </w:rPr>
        <w:t>and</w:t>
      </w:r>
      <w:r w:rsidRPr="00325894">
        <w:rPr>
          <w:rFonts w:ascii="Arial" w:hAnsi="Arial" w:cs="Arial"/>
          <w:spacing w:val="-11"/>
          <w:sz w:val="24"/>
          <w:szCs w:val="24"/>
        </w:rPr>
        <w:t xml:space="preserve"> </w:t>
      </w:r>
      <w:r w:rsidRPr="00325894">
        <w:rPr>
          <w:rFonts w:ascii="Arial" w:hAnsi="Arial" w:cs="Arial"/>
          <w:sz w:val="24"/>
          <w:szCs w:val="24"/>
        </w:rPr>
        <w:t>not</w:t>
      </w:r>
      <w:r w:rsidRPr="00325894">
        <w:rPr>
          <w:rFonts w:ascii="Arial" w:hAnsi="Arial" w:cs="Arial"/>
          <w:spacing w:val="-10"/>
          <w:sz w:val="24"/>
          <w:szCs w:val="24"/>
        </w:rPr>
        <w:t xml:space="preserve"> </w:t>
      </w:r>
      <w:r w:rsidRPr="00325894">
        <w:rPr>
          <w:rFonts w:ascii="Arial" w:hAnsi="Arial" w:cs="Arial"/>
          <w:sz w:val="24"/>
          <w:szCs w:val="24"/>
        </w:rPr>
        <w:t>result</w:t>
      </w:r>
      <w:r w:rsidRPr="00325894">
        <w:rPr>
          <w:rFonts w:ascii="Arial" w:hAnsi="Arial" w:cs="Arial"/>
          <w:spacing w:val="-7"/>
          <w:sz w:val="24"/>
          <w:szCs w:val="24"/>
        </w:rPr>
        <w:t xml:space="preserve"> </w:t>
      </w:r>
      <w:r w:rsidRPr="00325894">
        <w:rPr>
          <w:rFonts w:ascii="Arial" w:hAnsi="Arial" w:cs="Arial"/>
          <w:sz w:val="24"/>
          <w:szCs w:val="24"/>
        </w:rPr>
        <w:t>in</w:t>
      </w:r>
      <w:r w:rsidRPr="00325894">
        <w:rPr>
          <w:rFonts w:ascii="Arial" w:hAnsi="Arial" w:cs="Arial"/>
          <w:spacing w:val="-10"/>
          <w:sz w:val="24"/>
          <w:szCs w:val="24"/>
        </w:rPr>
        <w:t xml:space="preserve"> </w:t>
      </w:r>
      <w:r w:rsidRPr="00325894">
        <w:rPr>
          <w:rFonts w:ascii="Arial" w:hAnsi="Arial" w:cs="Arial"/>
          <w:sz w:val="24"/>
          <w:szCs w:val="24"/>
        </w:rPr>
        <w:t>a</w:t>
      </w:r>
      <w:r w:rsidRPr="00325894">
        <w:rPr>
          <w:rFonts w:ascii="Arial" w:hAnsi="Arial" w:cs="Arial"/>
          <w:spacing w:val="-12"/>
          <w:sz w:val="24"/>
          <w:szCs w:val="24"/>
        </w:rPr>
        <w:t xml:space="preserve"> </w:t>
      </w:r>
      <w:r w:rsidRPr="00325894">
        <w:rPr>
          <w:rFonts w:ascii="Arial" w:hAnsi="Arial" w:cs="Arial"/>
          <w:sz w:val="24"/>
          <w:szCs w:val="24"/>
        </w:rPr>
        <w:t>navigational</w:t>
      </w:r>
      <w:r w:rsidRPr="00325894">
        <w:rPr>
          <w:rFonts w:ascii="Arial" w:hAnsi="Arial" w:cs="Arial"/>
          <w:spacing w:val="-10"/>
          <w:sz w:val="24"/>
          <w:szCs w:val="24"/>
        </w:rPr>
        <w:t xml:space="preserve"> </w:t>
      </w:r>
      <w:r w:rsidRPr="00325894">
        <w:rPr>
          <w:rFonts w:ascii="Arial" w:hAnsi="Arial" w:cs="Arial"/>
          <w:sz w:val="24"/>
          <w:szCs w:val="24"/>
        </w:rPr>
        <w:t>or</w:t>
      </w:r>
      <w:r w:rsidRPr="00325894">
        <w:rPr>
          <w:rFonts w:ascii="Arial" w:hAnsi="Arial" w:cs="Arial"/>
          <w:spacing w:val="-9"/>
          <w:sz w:val="24"/>
          <w:szCs w:val="24"/>
        </w:rPr>
        <w:t xml:space="preserve"> </w:t>
      </w:r>
      <w:r w:rsidRPr="00325894">
        <w:rPr>
          <w:rFonts w:ascii="Arial" w:hAnsi="Arial" w:cs="Arial"/>
          <w:sz w:val="24"/>
          <w:szCs w:val="24"/>
        </w:rPr>
        <w:t>environmental entanglement hazard</w:t>
      </w:r>
      <w:r w:rsidR="002C015C">
        <w:rPr>
          <w:rFonts w:ascii="Arial" w:hAnsi="Arial" w:cs="Arial"/>
          <w:sz w:val="24"/>
          <w:szCs w:val="24"/>
        </w:rPr>
        <w:t>.</w:t>
      </w:r>
    </w:p>
    <w:p w14:paraId="25C10D48" w14:textId="77777777" w:rsidR="00325894" w:rsidRDefault="00325894" w:rsidP="00732550">
      <w:pPr>
        <w:pStyle w:val="ListParagraph"/>
        <w:numPr>
          <w:ilvl w:val="0"/>
          <w:numId w:val="5"/>
        </w:numPr>
        <w:spacing w:line="360" w:lineRule="auto"/>
        <w:contextualSpacing w:val="0"/>
        <w:rPr>
          <w:rFonts w:ascii="Arial" w:hAnsi="Arial" w:cs="Arial"/>
          <w:sz w:val="24"/>
          <w:szCs w:val="24"/>
        </w:rPr>
      </w:pPr>
      <w:proofErr w:type="gramStart"/>
      <w:r w:rsidRPr="00325894">
        <w:rPr>
          <w:rFonts w:ascii="Arial" w:hAnsi="Arial" w:cs="Arial"/>
          <w:sz w:val="24"/>
          <w:szCs w:val="24"/>
        </w:rPr>
        <w:t>Shall</w:t>
      </w:r>
      <w:proofErr w:type="gramEnd"/>
      <w:r w:rsidRPr="00325894">
        <w:rPr>
          <w:rFonts w:ascii="Arial" w:hAnsi="Arial" w:cs="Arial"/>
          <w:sz w:val="24"/>
          <w:szCs w:val="24"/>
        </w:rPr>
        <w:t xml:space="preserve"> be designed to withstand oceanographic conditions at the deployment site for a lifespan of 3 to 7 years.</w:t>
      </w:r>
    </w:p>
    <w:p w14:paraId="578DA9EB" w14:textId="77777777" w:rsidR="00325894" w:rsidRPr="00325894" w:rsidRDefault="00325894" w:rsidP="00325894">
      <w:pPr>
        <w:pStyle w:val="ListParagraph"/>
        <w:contextualSpacing w:val="0"/>
        <w:rPr>
          <w:rFonts w:ascii="Arial" w:hAnsi="Arial" w:cs="Arial"/>
          <w:sz w:val="24"/>
          <w:szCs w:val="24"/>
        </w:rPr>
      </w:pPr>
    </w:p>
    <w:p w14:paraId="64B5E49B" w14:textId="1BF14E03" w:rsidR="00325894" w:rsidRDefault="00325894" w:rsidP="00325894">
      <w:pPr>
        <w:rPr>
          <w:rFonts w:ascii="Arial" w:hAnsi="Arial" w:cs="Arial"/>
          <w:spacing w:val="-2"/>
          <w:sz w:val="24"/>
          <w:szCs w:val="24"/>
        </w:rPr>
      </w:pPr>
      <w:r w:rsidRPr="00325894">
        <w:rPr>
          <w:rFonts w:ascii="Arial" w:hAnsi="Arial" w:cs="Arial"/>
          <w:sz w:val="24"/>
          <w:szCs w:val="24"/>
        </w:rPr>
        <w:t>The</w:t>
      </w:r>
      <w:r w:rsidRPr="00325894">
        <w:rPr>
          <w:rFonts w:ascii="Arial" w:hAnsi="Arial" w:cs="Arial"/>
          <w:spacing w:val="-4"/>
          <w:sz w:val="24"/>
          <w:szCs w:val="24"/>
        </w:rPr>
        <w:t xml:space="preserve"> </w:t>
      </w:r>
      <w:r w:rsidRPr="00325894">
        <w:rPr>
          <w:rFonts w:ascii="Arial" w:hAnsi="Arial" w:cs="Arial"/>
          <w:sz w:val="24"/>
          <w:szCs w:val="24"/>
        </w:rPr>
        <w:t>buoy</w:t>
      </w:r>
      <w:r w:rsidRPr="00325894">
        <w:rPr>
          <w:rFonts w:ascii="Arial" w:hAnsi="Arial" w:cs="Arial"/>
          <w:spacing w:val="-5"/>
          <w:sz w:val="24"/>
          <w:szCs w:val="24"/>
        </w:rPr>
        <w:t xml:space="preserve"> </w:t>
      </w:r>
      <w:r w:rsidRPr="00325894">
        <w:rPr>
          <w:rFonts w:ascii="Arial" w:hAnsi="Arial" w:cs="Arial"/>
          <w:sz w:val="24"/>
          <w:szCs w:val="24"/>
        </w:rPr>
        <w:t>system shall be</w:t>
      </w:r>
      <w:r w:rsidRPr="00325894">
        <w:rPr>
          <w:rFonts w:ascii="Arial" w:hAnsi="Arial" w:cs="Arial"/>
          <w:spacing w:val="2"/>
          <w:sz w:val="24"/>
          <w:szCs w:val="24"/>
        </w:rPr>
        <w:t xml:space="preserve"> </w:t>
      </w:r>
      <w:r w:rsidRPr="00325894">
        <w:rPr>
          <w:rFonts w:ascii="Arial" w:hAnsi="Arial" w:cs="Arial"/>
          <w:sz w:val="24"/>
          <w:szCs w:val="24"/>
        </w:rPr>
        <w:t>maintained at the</w:t>
      </w:r>
      <w:r w:rsidRPr="00325894">
        <w:rPr>
          <w:rFonts w:ascii="Arial" w:hAnsi="Arial" w:cs="Arial"/>
          <w:spacing w:val="-1"/>
          <w:sz w:val="24"/>
          <w:szCs w:val="24"/>
        </w:rPr>
        <w:t xml:space="preserve"> </w:t>
      </w:r>
      <w:r w:rsidRPr="00325894">
        <w:rPr>
          <w:rFonts w:ascii="Arial" w:hAnsi="Arial" w:cs="Arial"/>
          <w:sz w:val="24"/>
          <w:szCs w:val="24"/>
        </w:rPr>
        <w:t>mooring</w:t>
      </w:r>
      <w:r w:rsidRPr="00325894">
        <w:rPr>
          <w:rFonts w:ascii="Arial" w:hAnsi="Arial" w:cs="Arial"/>
          <w:spacing w:val="-3"/>
          <w:sz w:val="24"/>
          <w:szCs w:val="24"/>
        </w:rPr>
        <w:t xml:space="preserve"> </w:t>
      </w:r>
      <w:r w:rsidRPr="00325894">
        <w:rPr>
          <w:rFonts w:ascii="Arial" w:hAnsi="Arial" w:cs="Arial"/>
          <w:sz w:val="24"/>
          <w:szCs w:val="24"/>
        </w:rPr>
        <w:t>location as specified by</w:t>
      </w:r>
      <w:r w:rsidRPr="00325894">
        <w:rPr>
          <w:rFonts w:ascii="Arial" w:hAnsi="Arial" w:cs="Arial"/>
          <w:spacing w:val="-3"/>
          <w:sz w:val="24"/>
          <w:szCs w:val="24"/>
        </w:rPr>
        <w:t xml:space="preserve"> </w:t>
      </w:r>
      <w:r w:rsidRPr="00325894">
        <w:rPr>
          <w:rFonts w:ascii="Arial" w:hAnsi="Arial" w:cs="Arial"/>
          <w:sz w:val="24"/>
          <w:szCs w:val="24"/>
        </w:rPr>
        <w:t xml:space="preserve">the </w:t>
      </w:r>
      <w:r w:rsidRPr="00325894">
        <w:rPr>
          <w:rFonts w:ascii="Arial" w:hAnsi="Arial" w:cs="Arial"/>
          <w:spacing w:val="-2"/>
          <w:sz w:val="24"/>
          <w:szCs w:val="24"/>
        </w:rPr>
        <w:t>Program.</w:t>
      </w:r>
    </w:p>
    <w:p w14:paraId="15BFB1AD" w14:textId="77777777" w:rsidR="002C015C" w:rsidRPr="00325894" w:rsidRDefault="002C015C" w:rsidP="00325894">
      <w:pPr>
        <w:rPr>
          <w:rFonts w:ascii="Arial" w:hAnsi="Arial" w:cs="Arial"/>
          <w:spacing w:val="-2"/>
          <w:sz w:val="24"/>
          <w:szCs w:val="24"/>
        </w:rPr>
      </w:pPr>
    </w:p>
    <w:p w14:paraId="22235FEC" w14:textId="77777777" w:rsidR="00325894" w:rsidRPr="00325894" w:rsidRDefault="00325894" w:rsidP="00325894">
      <w:pPr>
        <w:rPr>
          <w:rFonts w:ascii="Arial" w:hAnsi="Arial" w:cs="Arial"/>
          <w:b/>
          <w:bCs/>
          <w:sz w:val="24"/>
          <w:szCs w:val="24"/>
        </w:rPr>
      </w:pPr>
      <w:r w:rsidRPr="00325894">
        <w:rPr>
          <w:rFonts w:ascii="Arial" w:hAnsi="Arial" w:cs="Arial"/>
          <w:b/>
          <w:bCs/>
          <w:sz w:val="24"/>
          <w:szCs w:val="24"/>
        </w:rPr>
        <w:t>Routine</w:t>
      </w:r>
      <w:r w:rsidRPr="00325894">
        <w:rPr>
          <w:rFonts w:ascii="Arial" w:hAnsi="Arial" w:cs="Arial"/>
          <w:b/>
          <w:bCs/>
          <w:spacing w:val="-1"/>
          <w:sz w:val="24"/>
          <w:szCs w:val="24"/>
        </w:rPr>
        <w:t xml:space="preserve"> </w:t>
      </w:r>
      <w:r w:rsidRPr="00325894">
        <w:rPr>
          <w:rFonts w:ascii="Arial" w:hAnsi="Arial" w:cs="Arial"/>
          <w:b/>
          <w:bCs/>
          <w:spacing w:val="-2"/>
          <w:sz w:val="24"/>
          <w:szCs w:val="24"/>
        </w:rPr>
        <w:t>Monitoring:</w:t>
      </w:r>
    </w:p>
    <w:p w14:paraId="42239FD3" w14:textId="77777777" w:rsidR="00325894" w:rsidRPr="00325894" w:rsidRDefault="00325894" w:rsidP="00325894">
      <w:pPr>
        <w:rPr>
          <w:rFonts w:ascii="Arial" w:hAnsi="Arial" w:cs="Arial"/>
          <w:sz w:val="24"/>
          <w:szCs w:val="24"/>
        </w:rPr>
      </w:pPr>
      <w:r w:rsidRPr="00325894">
        <w:rPr>
          <w:rFonts w:ascii="Arial" w:hAnsi="Arial" w:cs="Arial"/>
          <w:sz w:val="24"/>
          <w:szCs w:val="24"/>
        </w:rPr>
        <w:t>The Contractor shall provide daily monitoring of the currently deployed buoy systems via a remote monitoring system.</w:t>
      </w:r>
    </w:p>
    <w:p w14:paraId="77217063" w14:textId="77777777" w:rsidR="00325894" w:rsidRPr="00325894" w:rsidRDefault="00325894" w:rsidP="00325894">
      <w:pPr>
        <w:rPr>
          <w:rFonts w:ascii="Arial" w:hAnsi="Arial" w:cs="Arial"/>
          <w:b/>
          <w:bCs/>
          <w:sz w:val="24"/>
          <w:szCs w:val="24"/>
        </w:rPr>
      </w:pPr>
    </w:p>
    <w:p w14:paraId="1C5FE016" w14:textId="77777777" w:rsidR="00325894" w:rsidRPr="00325894" w:rsidRDefault="00325894" w:rsidP="00325894">
      <w:pPr>
        <w:rPr>
          <w:rFonts w:ascii="Arial" w:hAnsi="Arial" w:cs="Arial"/>
          <w:b/>
          <w:bCs/>
          <w:sz w:val="24"/>
          <w:szCs w:val="24"/>
        </w:rPr>
      </w:pPr>
      <w:r w:rsidRPr="00325894">
        <w:rPr>
          <w:rFonts w:ascii="Arial" w:hAnsi="Arial" w:cs="Arial"/>
          <w:b/>
          <w:bCs/>
          <w:sz w:val="24"/>
          <w:szCs w:val="24"/>
        </w:rPr>
        <w:t>Daily</w:t>
      </w:r>
      <w:r w:rsidRPr="00325894">
        <w:rPr>
          <w:rFonts w:ascii="Arial" w:hAnsi="Arial" w:cs="Arial"/>
          <w:b/>
          <w:bCs/>
          <w:spacing w:val="-5"/>
          <w:sz w:val="24"/>
          <w:szCs w:val="24"/>
        </w:rPr>
        <w:t xml:space="preserve"> </w:t>
      </w:r>
      <w:r w:rsidRPr="00325894">
        <w:rPr>
          <w:rFonts w:ascii="Arial" w:hAnsi="Arial" w:cs="Arial"/>
          <w:b/>
          <w:bCs/>
          <w:sz w:val="24"/>
          <w:szCs w:val="24"/>
        </w:rPr>
        <w:t>Monitoring</w:t>
      </w:r>
      <w:r w:rsidRPr="00325894">
        <w:rPr>
          <w:rFonts w:ascii="Arial" w:hAnsi="Arial" w:cs="Arial"/>
          <w:b/>
          <w:bCs/>
          <w:spacing w:val="-2"/>
          <w:sz w:val="24"/>
          <w:szCs w:val="24"/>
        </w:rPr>
        <w:t xml:space="preserve"> </w:t>
      </w:r>
      <w:r w:rsidRPr="00325894">
        <w:rPr>
          <w:rFonts w:ascii="Arial" w:hAnsi="Arial" w:cs="Arial"/>
          <w:b/>
          <w:bCs/>
          <w:sz w:val="24"/>
          <w:szCs w:val="24"/>
        </w:rPr>
        <w:t>shall</w:t>
      </w:r>
      <w:r w:rsidRPr="00325894">
        <w:rPr>
          <w:rFonts w:ascii="Arial" w:hAnsi="Arial" w:cs="Arial"/>
          <w:b/>
          <w:bCs/>
          <w:spacing w:val="1"/>
          <w:sz w:val="24"/>
          <w:szCs w:val="24"/>
        </w:rPr>
        <w:t xml:space="preserve"> </w:t>
      </w:r>
      <w:r w:rsidRPr="00325894">
        <w:rPr>
          <w:rFonts w:ascii="Arial" w:hAnsi="Arial" w:cs="Arial"/>
          <w:b/>
          <w:bCs/>
          <w:spacing w:val="-2"/>
          <w:sz w:val="24"/>
          <w:szCs w:val="24"/>
        </w:rPr>
        <w:t>include:</w:t>
      </w:r>
    </w:p>
    <w:p w14:paraId="01C5355F" w14:textId="0EC8331C" w:rsidR="00325894" w:rsidRPr="00732550" w:rsidRDefault="00325894" w:rsidP="00732550">
      <w:pPr>
        <w:pStyle w:val="ListParagraph"/>
        <w:numPr>
          <w:ilvl w:val="0"/>
          <w:numId w:val="6"/>
        </w:numPr>
        <w:spacing w:line="360" w:lineRule="auto"/>
        <w:contextualSpacing w:val="0"/>
        <w:rPr>
          <w:rFonts w:ascii="Arial" w:hAnsi="Arial" w:cs="Arial"/>
          <w:sz w:val="24"/>
          <w:szCs w:val="24"/>
        </w:rPr>
      </w:pPr>
      <w:r w:rsidRPr="00325894">
        <w:rPr>
          <w:rFonts w:ascii="Arial" w:hAnsi="Arial" w:cs="Arial"/>
          <w:sz w:val="24"/>
          <w:szCs w:val="24"/>
        </w:rPr>
        <w:t>Maintain</w:t>
      </w:r>
      <w:r w:rsidRPr="00325894">
        <w:rPr>
          <w:rFonts w:ascii="Arial" w:hAnsi="Arial" w:cs="Arial"/>
          <w:spacing w:val="-1"/>
          <w:sz w:val="24"/>
          <w:szCs w:val="24"/>
        </w:rPr>
        <w:t xml:space="preserve"> </w:t>
      </w:r>
      <w:r w:rsidRPr="00325894">
        <w:rPr>
          <w:rFonts w:ascii="Arial" w:hAnsi="Arial" w:cs="Arial"/>
          <w:sz w:val="24"/>
          <w:szCs w:val="24"/>
        </w:rPr>
        <w:t>daily</w:t>
      </w:r>
      <w:r w:rsidRPr="00325894">
        <w:rPr>
          <w:rFonts w:ascii="Arial" w:hAnsi="Arial" w:cs="Arial"/>
          <w:spacing w:val="-5"/>
          <w:sz w:val="24"/>
          <w:szCs w:val="24"/>
        </w:rPr>
        <w:t xml:space="preserve"> </w:t>
      </w:r>
      <w:r w:rsidRPr="00325894">
        <w:rPr>
          <w:rFonts w:ascii="Arial" w:hAnsi="Arial" w:cs="Arial"/>
          <w:sz w:val="24"/>
          <w:szCs w:val="24"/>
        </w:rPr>
        <w:t>log</w:t>
      </w:r>
      <w:r w:rsidRPr="00325894">
        <w:rPr>
          <w:rFonts w:ascii="Arial" w:hAnsi="Arial" w:cs="Arial"/>
          <w:spacing w:val="-3"/>
          <w:sz w:val="24"/>
          <w:szCs w:val="24"/>
        </w:rPr>
        <w:t xml:space="preserve"> </w:t>
      </w:r>
      <w:r w:rsidRPr="00325894">
        <w:rPr>
          <w:rFonts w:ascii="Arial" w:hAnsi="Arial" w:cs="Arial"/>
          <w:sz w:val="24"/>
          <w:szCs w:val="24"/>
        </w:rPr>
        <w:t>of</w:t>
      </w:r>
      <w:r w:rsidRPr="00325894">
        <w:rPr>
          <w:rFonts w:ascii="Arial" w:hAnsi="Arial" w:cs="Arial"/>
          <w:spacing w:val="1"/>
          <w:sz w:val="24"/>
          <w:szCs w:val="24"/>
        </w:rPr>
        <w:t xml:space="preserve"> </w:t>
      </w:r>
      <w:r w:rsidRPr="00325894">
        <w:rPr>
          <w:rFonts w:ascii="Arial" w:hAnsi="Arial" w:cs="Arial"/>
          <w:sz w:val="24"/>
          <w:szCs w:val="24"/>
        </w:rPr>
        <w:t>each buoy</w:t>
      </w:r>
      <w:r w:rsidRPr="00325894">
        <w:rPr>
          <w:rFonts w:ascii="Arial" w:hAnsi="Arial" w:cs="Arial"/>
          <w:spacing w:val="-5"/>
          <w:sz w:val="24"/>
          <w:szCs w:val="24"/>
        </w:rPr>
        <w:t xml:space="preserve"> </w:t>
      </w:r>
      <w:r w:rsidRPr="00325894">
        <w:rPr>
          <w:rFonts w:ascii="Arial" w:hAnsi="Arial" w:cs="Arial"/>
          <w:sz w:val="24"/>
          <w:szCs w:val="24"/>
        </w:rPr>
        <w:t>system’s location; provide</w:t>
      </w:r>
      <w:r w:rsidRPr="00325894">
        <w:rPr>
          <w:rFonts w:ascii="Arial" w:hAnsi="Arial" w:cs="Arial"/>
          <w:spacing w:val="-1"/>
          <w:sz w:val="24"/>
          <w:szCs w:val="24"/>
        </w:rPr>
        <w:t xml:space="preserve"> </w:t>
      </w:r>
      <w:r w:rsidRPr="00325894">
        <w:rPr>
          <w:rFonts w:ascii="Arial" w:hAnsi="Arial" w:cs="Arial"/>
          <w:sz w:val="24"/>
          <w:szCs w:val="24"/>
        </w:rPr>
        <w:t>log</w:t>
      </w:r>
      <w:r w:rsidRPr="00325894">
        <w:rPr>
          <w:rFonts w:ascii="Arial" w:hAnsi="Arial" w:cs="Arial"/>
          <w:spacing w:val="-3"/>
          <w:sz w:val="24"/>
          <w:szCs w:val="24"/>
        </w:rPr>
        <w:t xml:space="preserve"> </w:t>
      </w:r>
      <w:r w:rsidRPr="00325894">
        <w:rPr>
          <w:rFonts w:ascii="Arial" w:hAnsi="Arial" w:cs="Arial"/>
          <w:sz w:val="24"/>
          <w:szCs w:val="24"/>
        </w:rPr>
        <w:t>to</w:t>
      </w:r>
      <w:r w:rsidRPr="00325894">
        <w:rPr>
          <w:rFonts w:ascii="Arial" w:hAnsi="Arial" w:cs="Arial"/>
          <w:spacing w:val="1"/>
          <w:sz w:val="24"/>
          <w:szCs w:val="24"/>
        </w:rPr>
        <w:t xml:space="preserve"> </w:t>
      </w:r>
      <w:r w:rsidRPr="00325894">
        <w:rPr>
          <w:rFonts w:ascii="Arial" w:hAnsi="Arial" w:cs="Arial"/>
          <w:sz w:val="24"/>
          <w:szCs w:val="24"/>
        </w:rPr>
        <w:t>Program</w:t>
      </w:r>
      <w:r w:rsidRPr="00325894">
        <w:rPr>
          <w:rFonts w:ascii="Arial" w:hAnsi="Arial" w:cs="Arial"/>
          <w:spacing w:val="3"/>
          <w:sz w:val="24"/>
          <w:szCs w:val="24"/>
        </w:rPr>
        <w:t xml:space="preserve"> </w:t>
      </w:r>
      <w:r w:rsidRPr="00325894">
        <w:rPr>
          <w:rFonts w:ascii="Arial" w:hAnsi="Arial" w:cs="Arial"/>
          <w:sz w:val="24"/>
          <w:szCs w:val="24"/>
        </w:rPr>
        <w:t xml:space="preserve">upon </w:t>
      </w:r>
      <w:r w:rsidRPr="00325894">
        <w:rPr>
          <w:rFonts w:ascii="Arial" w:hAnsi="Arial" w:cs="Arial"/>
          <w:spacing w:val="-2"/>
          <w:sz w:val="24"/>
          <w:szCs w:val="24"/>
        </w:rPr>
        <w:t>request</w:t>
      </w:r>
    </w:p>
    <w:p w14:paraId="7862031E" w14:textId="1B1BC333" w:rsidR="00325894" w:rsidRPr="00732550" w:rsidRDefault="00325894" w:rsidP="00732550">
      <w:pPr>
        <w:pStyle w:val="ListParagraph"/>
        <w:numPr>
          <w:ilvl w:val="0"/>
          <w:numId w:val="6"/>
        </w:numPr>
        <w:spacing w:line="360" w:lineRule="auto"/>
        <w:contextualSpacing w:val="0"/>
        <w:rPr>
          <w:rFonts w:ascii="Arial" w:hAnsi="Arial" w:cs="Arial"/>
          <w:sz w:val="24"/>
          <w:szCs w:val="24"/>
        </w:rPr>
      </w:pPr>
      <w:r w:rsidRPr="00325894">
        <w:rPr>
          <w:rFonts w:ascii="Arial" w:hAnsi="Arial" w:cs="Arial"/>
          <w:sz w:val="24"/>
          <w:szCs w:val="24"/>
        </w:rPr>
        <w:t>Immediate</w:t>
      </w:r>
      <w:r w:rsidRPr="00325894">
        <w:rPr>
          <w:rFonts w:ascii="Arial" w:hAnsi="Arial" w:cs="Arial"/>
          <w:spacing w:val="-12"/>
          <w:sz w:val="24"/>
          <w:szCs w:val="24"/>
        </w:rPr>
        <w:t xml:space="preserve"> </w:t>
      </w:r>
      <w:r w:rsidRPr="00325894">
        <w:rPr>
          <w:rFonts w:ascii="Arial" w:hAnsi="Arial" w:cs="Arial"/>
          <w:sz w:val="24"/>
          <w:szCs w:val="24"/>
        </w:rPr>
        <w:t>notification</w:t>
      </w:r>
      <w:r w:rsidRPr="00325894">
        <w:rPr>
          <w:rFonts w:ascii="Arial" w:hAnsi="Arial" w:cs="Arial"/>
          <w:spacing w:val="-11"/>
          <w:sz w:val="24"/>
          <w:szCs w:val="24"/>
        </w:rPr>
        <w:t xml:space="preserve"> </w:t>
      </w:r>
      <w:r w:rsidRPr="00325894">
        <w:rPr>
          <w:rFonts w:ascii="Arial" w:hAnsi="Arial" w:cs="Arial"/>
          <w:sz w:val="24"/>
          <w:szCs w:val="24"/>
        </w:rPr>
        <w:t>to</w:t>
      </w:r>
      <w:r w:rsidRPr="00325894">
        <w:rPr>
          <w:rFonts w:ascii="Arial" w:hAnsi="Arial" w:cs="Arial"/>
          <w:spacing w:val="-7"/>
          <w:sz w:val="24"/>
          <w:szCs w:val="24"/>
        </w:rPr>
        <w:t xml:space="preserve"> the </w:t>
      </w:r>
      <w:r w:rsidRPr="00325894">
        <w:rPr>
          <w:rFonts w:ascii="Arial" w:hAnsi="Arial" w:cs="Arial"/>
          <w:sz w:val="24"/>
          <w:szCs w:val="24"/>
        </w:rPr>
        <w:t>Program</w:t>
      </w:r>
      <w:r w:rsidRPr="00325894">
        <w:rPr>
          <w:rFonts w:ascii="Arial" w:hAnsi="Arial" w:cs="Arial"/>
          <w:spacing w:val="-10"/>
          <w:sz w:val="24"/>
          <w:szCs w:val="24"/>
        </w:rPr>
        <w:t xml:space="preserve"> </w:t>
      </w:r>
      <w:r w:rsidRPr="00325894">
        <w:rPr>
          <w:rFonts w:ascii="Arial" w:hAnsi="Arial" w:cs="Arial"/>
          <w:sz w:val="24"/>
          <w:szCs w:val="24"/>
        </w:rPr>
        <w:t>via</w:t>
      </w:r>
      <w:r w:rsidRPr="00325894">
        <w:rPr>
          <w:rFonts w:ascii="Arial" w:hAnsi="Arial" w:cs="Arial"/>
          <w:spacing w:val="-9"/>
          <w:sz w:val="24"/>
          <w:szCs w:val="24"/>
        </w:rPr>
        <w:t xml:space="preserve"> </w:t>
      </w:r>
      <w:r w:rsidRPr="00325894">
        <w:rPr>
          <w:rFonts w:ascii="Arial" w:hAnsi="Arial" w:cs="Arial"/>
          <w:sz w:val="24"/>
          <w:szCs w:val="24"/>
        </w:rPr>
        <w:t>e-mail</w:t>
      </w:r>
      <w:r w:rsidRPr="00325894">
        <w:rPr>
          <w:rFonts w:ascii="Arial" w:hAnsi="Arial" w:cs="Arial"/>
          <w:spacing w:val="-8"/>
          <w:sz w:val="24"/>
          <w:szCs w:val="24"/>
        </w:rPr>
        <w:t xml:space="preserve"> </w:t>
      </w:r>
      <w:r w:rsidRPr="00325894">
        <w:rPr>
          <w:rFonts w:ascii="Arial" w:hAnsi="Arial" w:cs="Arial"/>
          <w:sz w:val="24"/>
          <w:szCs w:val="24"/>
        </w:rPr>
        <w:t>following</w:t>
      </w:r>
      <w:r w:rsidRPr="00325894">
        <w:rPr>
          <w:rFonts w:ascii="Arial" w:hAnsi="Arial" w:cs="Arial"/>
          <w:spacing w:val="-10"/>
          <w:sz w:val="24"/>
          <w:szCs w:val="24"/>
        </w:rPr>
        <w:t xml:space="preserve"> </w:t>
      </w:r>
      <w:r w:rsidRPr="00325894">
        <w:rPr>
          <w:rFonts w:ascii="Arial" w:hAnsi="Arial" w:cs="Arial"/>
          <w:sz w:val="24"/>
          <w:szCs w:val="24"/>
        </w:rPr>
        <w:t>alarm</w:t>
      </w:r>
      <w:r w:rsidRPr="00325894">
        <w:rPr>
          <w:rFonts w:ascii="Arial" w:hAnsi="Arial" w:cs="Arial"/>
          <w:spacing w:val="-8"/>
          <w:sz w:val="24"/>
          <w:szCs w:val="24"/>
        </w:rPr>
        <w:t xml:space="preserve"> </w:t>
      </w:r>
      <w:r w:rsidRPr="00325894">
        <w:rPr>
          <w:rFonts w:ascii="Arial" w:hAnsi="Arial" w:cs="Arial"/>
          <w:sz w:val="24"/>
          <w:szCs w:val="24"/>
        </w:rPr>
        <w:t>event</w:t>
      </w:r>
      <w:r w:rsidRPr="00325894">
        <w:rPr>
          <w:rFonts w:ascii="Arial" w:hAnsi="Arial" w:cs="Arial"/>
          <w:spacing w:val="-9"/>
          <w:sz w:val="24"/>
          <w:szCs w:val="24"/>
        </w:rPr>
        <w:t xml:space="preserve"> </w:t>
      </w:r>
      <w:r w:rsidRPr="00325894">
        <w:rPr>
          <w:rFonts w:ascii="Arial" w:hAnsi="Arial" w:cs="Arial"/>
          <w:sz w:val="24"/>
          <w:szCs w:val="24"/>
        </w:rPr>
        <w:t>of</w:t>
      </w:r>
      <w:r w:rsidRPr="00325894">
        <w:rPr>
          <w:rFonts w:ascii="Arial" w:hAnsi="Arial" w:cs="Arial"/>
          <w:spacing w:val="-9"/>
          <w:sz w:val="24"/>
          <w:szCs w:val="24"/>
        </w:rPr>
        <w:t xml:space="preserve"> </w:t>
      </w:r>
      <w:r w:rsidRPr="00325894">
        <w:rPr>
          <w:rFonts w:ascii="Arial" w:hAnsi="Arial" w:cs="Arial"/>
          <w:sz w:val="24"/>
          <w:szCs w:val="24"/>
        </w:rPr>
        <w:t>buoy</w:t>
      </w:r>
      <w:r w:rsidRPr="00325894">
        <w:rPr>
          <w:rFonts w:ascii="Arial" w:hAnsi="Arial" w:cs="Arial"/>
          <w:spacing w:val="-13"/>
          <w:sz w:val="24"/>
          <w:szCs w:val="24"/>
        </w:rPr>
        <w:t xml:space="preserve"> </w:t>
      </w:r>
      <w:r w:rsidRPr="00325894">
        <w:rPr>
          <w:rFonts w:ascii="Arial" w:hAnsi="Arial" w:cs="Arial"/>
          <w:sz w:val="24"/>
          <w:szCs w:val="24"/>
        </w:rPr>
        <w:t>outside</w:t>
      </w:r>
      <w:r w:rsidRPr="00325894">
        <w:rPr>
          <w:rFonts w:ascii="Arial" w:hAnsi="Arial" w:cs="Arial"/>
          <w:spacing w:val="-12"/>
          <w:sz w:val="24"/>
          <w:szCs w:val="24"/>
        </w:rPr>
        <w:t xml:space="preserve"> </w:t>
      </w:r>
      <w:r w:rsidRPr="00325894">
        <w:rPr>
          <w:rFonts w:ascii="Arial" w:hAnsi="Arial" w:cs="Arial"/>
          <w:sz w:val="24"/>
          <w:szCs w:val="24"/>
        </w:rPr>
        <w:t xml:space="preserve">watch </w:t>
      </w:r>
      <w:r w:rsidRPr="00325894">
        <w:rPr>
          <w:rFonts w:ascii="Arial" w:hAnsi="Arial" w:cs="Arial"/>
          <w:spacing w:val="-2"/>
          <w:sz w:val="24"/>
          <w:szCs w:val="24"/>
        </w:rPr>
        <w:t>circle</w:t>
      </w:r>
    </w:p>
    <w:p w14:paraId="631E9B69" w14:textId="77777777" w:rsidR="00325894" w:rsidRPr="00325894" w:rsidRDefault="00325894" w:rsidP="00732550">
      <w:pPr>
        <w:pStyle w:val="ListParagraph"/>
        <w:numPr>
          <w:ilvl w:val="0"/>
          <w:numId w:val="6"/>
        </w:numPr>
        <w:spacing w:line="360" w:lineRule="auto"/>
        <w:contextualSpacing w:val="0"/>
        <w:rPr>
          <w:rFonts w:ascii="Arial" w:hAnsi="Arial" w:cs="Arial"/>
          <w:sz w:val="24"/>
          <w:szCs w:val="24"/>
        </w:rPr>
      </w:pPr>
      <w:r w:rsidRPr="00325894">
        <w:rPr>
          <w:rFonts w:ascii="Arial" w:hAnsi="Arial" w:cs="Arial"/>
          <w:sz w:val="24"/>
          <w:szCs w:val="24"/>
        </w:rPr>
        <w:t>Upon</w:t>
      </w:r>
      <w:r w:rsidRPr="00325894">
        <w:rPr>
          <w:rFonts w:ascii="Arial" w:hAnsi="Arial" w:cs="Arial"/>
          <w:spacing w:val="32"/>
          <w:sz w:val="24"/>
          <w:szCs w:val="24"/>
        </w:rPr>
        <w:t xml:space="preserve"> </w:t>
      </w:r>
      <w:r w:rsidRPr="00325894">
        <w:rPr>
          <w:rFonts w:ascii="Arial" w:hAnsi="Arial" w:cs="Arial"/>
          <w:sz w:val="24"/>
          <w:szCs w:val="24"/>
        </w:rPr>
        <w:t>request,</w:t>
      </w:r>
      <w:r w:rsidRPr="00325894">
        <w:rPr>
          <w:rFonts w:ascii="Arial" w:hAnsi="Arial" w:cs="Arial"/>
          <w:spacing w:val="33"/>
          <w:sz w:val="24"/>
          <w:szCs w:val="24"/>
        </w:rPr>
        <w:t xml:space="preserve"> </w:t>
      </w:r>
      <w:r w:rsidRPr="00325894">
        <w:rPr>
          <w:rFonts w:ascii="Arial" w:hAnsi="Arial" w:cs="Arial"/>
          <w:sz w:val="24"/>
          <w:szCs w:val="24"/>
        </w:rPr>
        <w:t>provide</w:t>
      </w:r>
      <w:r w:rsidRPr="00325894">
        <w:rPr>
          <w:rFonts w:ascii="Arial" w:hAnsi="Arial" w:cs="Arial"/>
          <w:spacing w:val="31"/>
          <w:sz w:val="24"/>
          <w:szCs w:val="24"/>
        </w:rPr>
        <w:t xml:space="preserve"> the </w:t>
      </w:r>
      <w:r w:rsidRPr="00325894">
        <w:rPr>
          <w:rFonts w:ascii="Arial" w:hAnsi="Arial" w:cs="Arial"/>
          <w:sz w:val="24"/>
          <w:szCs w:val="24"/>
        </w:rPr>
        <w:t>Program</w:t>
      </w:r>
      <w:r w:rsidRPr="00325894">
        <w:rPr>
          <w:rFonts w:ascii="Arial" w:hAnsi="Arial" w:cs="Arial"/>
          <w:spacing w:val="33"/>
          <w:sz w:val="24"/>
          <w:szCs w:val="24"/>
        </w:rPr>
        <w:t xml:space="preserve"> </w:t>
      </w:r>
      <w:r w:rsidRPr="00325894">
        <w:rPr>
          <w:rFonts w:ascii="Arial" w:hAnsi="Arial" w:cs="Arial"/>
          <w:sz w:val="24"/>
          <w:szCs w:val="24"/>
        </w:rPr>
        <w:t>regularly scheduled</w:t>
      </w:r>
      <w:r w:rsidRPr="00325894">
        <w:rPr>
          <w:rFonts w:ascii="Arial" w:hAnsi="Arial" w:cs="Arial"/>
          <w:spacing w:val="32"/>
          <w:sz w:val="24"/>
          <w:szCs w:val="24"/>
        </w:rPr>
        <w:t xml:space="preserve"> </w:t>
      </w:r>
      <w:r w:rsidRPr="00325894">
        <w:rPr>
          <w:rFonts w:ascii="Arial" w:hAnsi="Arial" w:cs="Arial"/>
          <w:sz w:val="24"/>
          <w:szCs w:val="24"/>
        </w:rPr>
        <w:t>e-mail</w:t>
      </w:r>
      <w:r w:rsidRPr="00325894">
        <w:rPr>
          <w:rFonts w:ascii="Arial" w:hAnsi="Arial" w:cs="Arial"/>
          <w:spacing w:val="33"/>
          <w:sz w:val="24"/>
          <w:szCs w:val="24"/>
        </w:rPr>
        <w:t xml:space="preserve"> </w:t>
      </w:r>
      <w:r w:rsidRPr="00325894">
        <w:rPr>
          <w:rFonts w:ascii="Arial" w:hAnsi="Arial" w:cs="Arial"/>
          <w:sz w:val="24"/>
          <w:szCs w:val="24"/>
        </w:rPr>
        <w:t>notifications</w:t>
      </w:r>
      <w:r w:rsidRPr="00325894">
        <w:rPr>
          <w:rFonts w:ascii="Arial" w:hAnsi="Arial" w:cs="Arial"/>
          <w:spacing w:val="33"/>
          <w:sz w:val="24"/>
          <w:szCs w:val="24"/>
        </w:rPr>
        <w:t xml:space="preserve"> </w:t>
      </w:r>
      <w:r w:rsidRPr="00325894">
        <w:rPr>
          <w:rFonts w:ascii="Arial" w:hAnsi="Arial" w:cs="Arial"/>
          <w:sz w:val="24"/>
          <w:szCs w:val="24"/>
        </w:rPr>
        <w:t>for</w:t>
      </w:r>
      <w:r w:rsidRPr="00325894">
        <w:rPr>
          <w:rFonts w:ascii="Arial" w:hAnsi="Arial" w:cs="Arial"/>
          <w:spacing w:val="31"/>
          <w:sz w:val="24"/>
          <w:szCs w:val="24"/>
        </w:rPr>
        <w:t xml:space="preserve"> </w:t>
      </w:r>
      <w:r w:rsidRPr="00325894">
        <w:rPr>
          <w:rFonts w:ascii="Arial" w:hAnsi="Arial" w:cs="Arial"/>
          <w:sz w:val="24"/>
          <w:szCs w:val="24"/>
        </w:rPr>
        <w:t>each</w:t>
      </w:r>
      <w:r w:rsidRPr="00325894">
        <w:rPr>
          <w:rFonts w:ascii="Arial" w:hAnsi="Arial" w:cs="Arial"/>
          <w:spacing w:val="33"/>
          <w:sz w:val="24"/>
          <w:szCs w:val="24"/>
        </w:rPr>
        <w:t xml:space="preserve"> </w:t>
      </w:r>
      <w:r w:rsidRPr="00325894">
        <w:rPr>
          <w:rFonts w:ascii="Arial" w:hAnsi="Arial" w:cs="Arial"/>
          <w:sz w:val="24"/>
          <w:szCs w:val="24"/>
        </w:rPr>
        <w:t>buoy system which includes:</w:t>
      </w:r>
    </w:p>
    <w:p w14:paraId="283CF013" w14:textId="77777777" w:rsidR="00325894" w:rsidRPr="00325894" w:rsidRDefault="00325894" w:rsidP="00732550">
      <w:pPr>
        <w:pStyle w:val="ListParagraph"/>
        <w:numPr>
          <w:ilvl w:val="1"/>
          <w:numId w:val="6"/>
        </w:numPr>
        <w:spacing w:line="360" w:lineRule="auto"/>
        <w:contextualSpacing w:val="0"/>
        <w:rPr>
          <w:rFonts w:ascii="Arial" w:hAnsi="Arial" w:cs="Arial"/>
          <w:sz w:val="24"/>
          <w:szCs w:val="24"/>
        </w:rPr>
      </w:pPr>
      <w:r w:rsidRPr="00325894">
        <w:rPr>
          <w:rFonts w:ascii="Arial" w:hAnsi="Arial" w:cs="Arial"/>
          <w:sz w:val="24"/>
          <w:szCs w:val="24"/>
        </w:rPr>
        <w:t>Date/time</w:t>
      </w:r>
      <w:r w:rsidRPr="00325894">
        <w:rPr>
          <w:rFonts w:ascii="Arial" w:hAnsi="Arial" w:cs="Arial"/>
          <w:spacing w:val="-2"/>
          <w:sz w:val="24"/>
          <w:szCs w:val="24"/>
        </w:rPr>
        <w:t xml:space="preserve"> </w:t>
      </w:r>
      <w:r w:rsidRPr="00325894">
        <w:rPr>
          <w:rFonts w:ascii="Arial" w:hAnsi="Arial" w:cs="Arial"/>
          <w:sz w:val="24"/>
          <w:szCs w:val="24"/>
        </w:rPr>
        <w:t>of</w:t>
      </w:r>
      <w:r w:rsidRPr="00325894">
        <w:rPr>
          <w:rFonts w:ascii="Arial" w:hAnsi="Arial" w:cs="Arial"/>
          <w:spacing w:val="-2"/>
          <w:sz w:val="24"/>
          <w:szCs w:val="24"/>
        </w:rPr>
        <w:t xml:space="preserve"> information</w:t>
      </w:r>
    </w:p>
    <w:p w14:paraId="44D2D614" w14:textId="77777777" w:rsidR="00325894" w:rsidRPr="00325894" w:rsidRDefault="00325894" w:rsidP="00732550">
      <w:pPr>
        <w:pStyle w:val="ListParagraph"/>
        <w:numPr>
          <w:ilvl w:val="1"/>
          <w:numId w:val="6"/>
        </w:numPr>
        <w:spacing w:line="360" w:lineRule="auto"/>
        <w:contextualSpacing w:val="0"/>
        <w:rPr>
          <w:rFonts w:ascii="Arial" w:hAnsi="Arial" w:cs="Arial"/>
          <w:sz w:val="24"/>
          <w:szCs w:val="24"/>
        </w:rPr>
      </w:pPr>
      <w:r w:rsidRPr="00325894">
        <w:rPr>
          <w:rFonts w:ascii="Arial" w:hAnsi="Arial" w:cs="Arial"/>
          <w:sz w:val="24"/>
          <w:szCs w:val="24"/>
        </w:rPr>
        <w:t>GPS</w:t>
      </w:r>
      <w:r w:rsidRPr="00325894">
        <w:rPr>
          <w:rFonts w:ascii="Arial" w:hAnsi="Arial" w:cs="Arial"/>
          <w:spacing w:val="61"/>
          <w:sz w:val="24"/>
          <w:szCs w:val="24"/>
        </w:rPr>
        <w:t xml:space="preserve"> </w:t>
      </w:r>
      <w:r w:rsidRPr="00325894">
        <w:rPr>
          <w:rFonts w:ascii="Arial" w:hAnsi="Arial" w:cs="Arial"/>
          <w:spacing w:val="-2"/>
          <w:sz w:val="24"/>
          <w:szCs w:val="24"/>
        </w:rPr>
        <w:t>location</w:t>
      </w:r>
    </w:p>
    <w:p w14:paraId="2614F289" w14:textId="77777777" w:rsidR="00325894" w:rsidRDefault="00325894" w:rsidP="00325894">
      <w:pPr>
        <w:rPr>
          <w:rFonts w:ascii="Arial" w:hAnsi="Arial" w:cs="Arial"/>
          <w:b/>
          <w:bCs/>
          <w:sz w:val="24"/>
          <w:szCs w:val="24"/>
        </w:rPr>
      </w:pPr>
    </w:p>
    <w:p w14:paraId="13BAEC68" w14:textId="77777777" w:rsidR="00732550" w:rsidRDefault="00732550" w:rsidP="00325894">
      <w:pPr>
        <w:rPr>
          <w:rFonts w:ascii="Arial" w:hAnsi="Arial" w:cs="Arial"/>
          <w:b/>
          <w:bCs/>
          <w:sz w:val="24"/>
          <w:szCs w:val="24"/>
        </w:rPr>
      </w:pPr>
    </w:p>
    <w:p w14:paraId="37DC760A" w14:textId="77777777" w:rsidR="00732550" w:rsidRPr="00325894" w:rsidRDefault="00732550" w:rsidP="00325894">
      <w:pPr>
        <w:rPr>
          <w:rFonts w:ascii="Arial" w:hAnsi="Arial" w:cs="Arial"/>
          <w:b/>
          <w:bCs/>
          <w:sz w:val="24"/>
          <w:szCs w:val="24"/>
        </w:rPr>
      </w:pPr>
    </w:p>
    <w:p w14:paraId="0CA9270C" w14:textId="77777777" w:rsidR="00325894" w:rsidRPr="00325894" w:rsidRDefault="00325894" w:rsidP="00325894">
      <w:pPr>
        <w:rPr>
          <w:rFonts w:ascii="Arial" w:hAnsi="Arial" w:cs="Arial"/>
          <w:sz w:val="24"/>
          <w:szCs w:val="24"/>
        </w:rPr>
      </w:pPr>
      <w:r w:rsidRPr="00325894">
        <w:rPr>
          <w:rFonts w:ascii="Arial" w:hAnsi="Arial" w:cs="Arial"/>
          <w:sz w:val="24"/>
          <w:szCs w:val="24"/>
        </w:rPr>
        <w:lastRenderedPageBreak/>
        <w:t>The Contractor shall</w:t>
      </w:r>
      <w:r w:rsidRPr="00325894">
        <w:rPr>
          <w:rFonts w:ascii="Arial" w:hAnsi="Arial" w:cs="Arial"/>
          <w:spacing w:val="-4"/>
          <w:sz w:val="24"/>
          <w:szCs w:val="24"/>
        </w:rPr>
        <w:t xml:space="preserve"> </w:t>
      </w:r>
      <w:r w:rsidRPr="00325894">
        <w:rPr>
          <w:rFonts w:ascii="Arial" w:hAnsi="Arial" w:cs="Arial"/>
          <w:sz w:val="24"/>
          <w:szCs w:val="24"/>
        </w:rPr>
        <w:t>also</w:t>
      </w:r>
      <w:r w:rsidRPr="00325894">
        <w:rPr>
          <w:rFonts w:ascii="Arial" w:hAnsi="Arial" w:cs="Arial"/>
          <w:spacing w:val="-4"/>
          <w:sz w:val="24"/>
          <w:szCs w:val="24"/>
        </w:rPr>
        <w:t xml:space="preserve"> </w:t>
      </w:r>
      <w:r w:rsidRPr="00325894">
        <w:rPr>
          <w:rFonts w:ascii="Arial" w:hAnsi="Arial" w:cs="Arial"/>
          <w:sz w:val="24"/>
          <w:szCs w:val="24"/>
        </w:rPr>
        <w:t>perform</w:t>
      </w:r>
      <w:r w:rsidRPr="00325894">
        <w:rPr>
          <w:rFonts w:ascii="Arial" w:hAnsi="Arial" w:cs="Arial"/>
          <w:spacing w:val="-2"/>
          <w:sz w:val="24"/>
          <w:szCs w:val="24"/>
        </w:rPr>
        <w:t xml:space="preserve"> </w:t>
      </w:r>
      <w:r w:rsidRPr="00325894">
        <w:rPr>
          <w:rFonts w:ascii="Arial" w:hAnsi="Arial" w:cs="Arial"/>
          <w:sz w:val="24"/>
          <w:szCs w:val="24"/>
        </w:rPr>
        <w:t>in</w:t>
      </w:r>
      <w:r w:rsidRPr="00325894">
        <w:rPr>
          <w:rFonts w:ascii="Arial" w:hAnsi="Arial" w:cs="Arial"/>
          <w:spacing w:val="-4"/>
          <w:sz w:val="24"/>
          <w:szCs w:val="24"/>
        </w:rPr>
        <w:t xml:space="preserve"> </w:t>
      </w:r>
      <w:r w:rsidRPr="00325894">
        <w:rPr>
          <w:rFonts w:ascii="Arial" w:hAnsi="Arial" w:cs="Arial"/>
          <w:sz w:val="24"/>
          <w:szCs w:val="24"/>
        </w:rPr>
        <w:t>the</w:t>
      </w:r>
      <w:r w:rsidRPr="00325894">
        <w:rPr>
          <w:rFonts w:ascii="Arial" w:hAnsi="Arial" w:cs="Arial"/>
          <w:spacing w:val="-5"/>
          <w:sz w:val="24"/>
          <w:szCs w:val="24"/>
        </w:rPr>
        <w:t xml:space="preserve"> </w:t>
      </w:r>
      <w:r w:rsidRPr="00325894">
        <w:rPr>
          <w:rFonts w:ascii="Arial" w:hAnsi="Arial" w:cs="Arial"/>
          <w:sz w:val="24"/>
          <w:szCs w:val="24"/>
        </w:rPr>
        <w:t>field</w:t>
      </w:r>
      <w:r w:rsidRPr="00325894">
        <w:rPr>
          <w:rFonts w:ascii="Arial" w:hAnsi="Arial" w:cs="Arial"/>
          <w:spacing w:val="-4"/>
          <w:sz w:val="24"/>
          <w:szCs w:val="24"/>
        </w:rPr>
        <w:t xml:space="preserve"> </w:t>
      </w:r>
      <w:r w:rsidRPr="00325894">
        <w:rPr>
          <w:rFonts w:ascii="Arial" w:hAnsi="Arial" w:cs="Arial"/>
          <w:sz w:val="24"/>
          <w:szCs w:val="24"/>
        </w:rPr>
        <w:t>maintenance</w:t>
      </w:r>
      <w:r w:rsidRPr="00325894">
        <w:rPr>
          <w:rFonts w:ascii="Arial" w:hAnsi="Arial" w:cs="Arial"/>
          <w:spacing w:val="-3"/>
          <w:sz w:val="24"/>
          <w:szCs w:val="24"/>
        </w:rPr>
        <w:t xml:space="preserve"> </w:t>
      </w:r>
      <w:r w:rsidRPr="00325894">
        <w:rPr>
          <w:rFonts w:ascii="Arial" w:hAnsi="Arial" w:cs="Arial"/>
          <w:sz w:val="24"/>
          <w:szCs w:val="24"/>
        </w:rPr>
        <w:t>at</w:t>
      </w:r>
      <w:r w:rsidRPr="00325894">
        <w:rPr>
          <w:rFonts w:ascii="Arial" w:hAnsi="Arial" w:cs="Arial"/>
          <w:spacing w:val="-4"/>
          <w:sz w:val="24"/>
          <w:szCs w:val="24"/>
        </w:rPr>
        <w:t xml:space="preserve"> </w:t>
      </w:r>
      <w:r w:rsidRPr="00325894">
        <w:rPr>
          <w:rFonts w:ascii="Arial" w:hAnsi="Arial" w:cs="Arial"/>
          <w:sz w:val="24"/>
          <w:szCs w:val="24"/>
        </w:rPr>
        <w:t>quarterly</w:t>
      </w:r>
      <w:r w:rsidRPr="00325894">
        <w:rPr>
          <w:rFonts w:ascii="Arial" w:hAnsi="Arial" w:cs="Arial"/>
          <w:spacing w:val="-7"/>
          <w:sz w:val="24"/>
          <w:szCs w:val="24"/>
        </w:rPr>
        <w:t xml:space="preserve"> </w:t>
      </w:r>
      <w:r w:rsidRPr="00325894">
        <w:rPr>
          <w:rFonts w:ascii="Arial" w:hAnsi="Arial" w:cs="Arial"/>
          <w:sz w:val="24"/>
          <w:szCs w:val="24"/>
        </w:rPr>
        <w:t>and</w:t>
      </w:r>
      <w:r w:rsidRPr="00325894">
        <w:rPr>
          <w:rFonts w:ascii="Arial" w:hAnsi="Arial" w:cs="Arial"/>
          <w:spacing w:val="-4"/>
          <w:sz w:val="24"/>
          <w:szCs w:val="24"/>
        </w:rPr>
        <w:t xml:space="preserve"> </w:t>
      </w:r>
      <w:r w:rsidRPr="00325894">
        <w:rPr>
          <w:rFonts w:ascii="Arial" w:hAnsi="Arial" w:cs="Arial"/>
          <w:sz w:val="24"/>
          <w:szCs w:val="24"/>
        </w:rPr>
        <w:t>annual</w:t>
      </w:r>
      <w:r w:rsidRPr="00325894">
        <w:rPr>
          <w:rFonts w:ascii="Arial" w:hAnsi="Arial" w:cs="Arial"/>
          <w:spacing w:val="-4"/>
          <w:sz w:val="24"/>
          <w:szCs w:val="24"/>
        </w:rPr>
        <w:t xml:space="preserve"> </w:t>
      </w:r>
      <w:r w:rsidRPr="00325894">
        <w:rPr>
          <w:rFonts w:ascii="Arial" w:hAnsi="Arial" w:cs="Arial"/>
          <w:sz w:val="24"/>
          <w:szCs w:val="24"/>
        </w:rPr>
        <w:t>intervals. The Contractor shall notify the Program at least 72 hours before any scheduled maintenance.</w:t>
      </w:r>
    </w:p>
    <w:p w14:paraId="5F40B618" w14:textId="77777777" w:rsidR="002C015C" w:rsidRPr="00325894" w:rsidRDefault="002C015C" w:rsidP="00325894">
      <w:pPr>
        <w:rPr>
          <w:rFonts w:ascii="Arial" w:hAnsi="Arial" w:cs="Arial"/>
          <w:sz w:val="24"/>
          <w:szCs w:val="24"/>
        </w:rPr>
      </w:pPr>
    </w:p>
    <w:p w14:paraId="02BD3BB8" w14:textId="6F9D121E" w:rsidR="00325894" w:rsidRPr="00325894" w:rsidRDefault="00325894" w:rsidP="00325894">
      <w:pPr>
        <w:rPr>
          <w:rFonts w:ascii="Arial" w:hAnsi="Arial" w:cs="Arial"/>
          <w:sz w:val="24"/>
          <w:szCs w:val="24"/>
        </w:rPr>
      </w:pPr>
      <w:r w:rsidRPr="00325894">
        <w:rPr>
          <w:rFonts w:ascii="Arial" w:hAnsi="Arial" w:cs="Arial"/>
          <w:sz w:val="24"/>
          <w:szCs w:val="24"/>
        </w:rPr>
        <w:t>If</w:t>
      </w:r>
      <w:r w:rsidRPr="00325894">
        <w:rPr>
          <w:rFonts w:ascii="Arial" w:hAnsi="Arial" w:cs="Arial"/>
          <w:spacing w:val="17"/>
          <w:sz w:val="24"/>
          <w:szCs w:val="24"/>
        </w:rPr>
        <w:t xml:space="preserve"> </w:t>
      </w:r>
      <w:r w:rsidRPr="00325894">
        <w:rPr>
          <w:rFonts w:ascii="Arial" w:hAnsi="Arial" w:cs="Arial"/>
          <w:sz w:val="24"/>
          <w:szCs w:val="24"/>
        </w:rPr>
        <w:t>requested</w:t>
      </w:r>
      <w:r w:rsidRPr="00325894">
        <w:rPr>
          <w:rFonts w:ascii="Arial" w:hAnsi="Arial" w:cs="Arial"/>
          <w:spacing w:val="18"/>
          <w:sz w:val="24"/>
          <w:szCs w:val="24"/>
        </w:rPr>
        <w:t xml:space="preserve"> </w:t>
      </w:r>
      <w:r w:rsidRPr="00325894">
        <w:rPr>
          <w:rFonts w:ascii="Arial" w:hAnsi="Arial" w:cs="Arial"/>
          <w:sz w:val="24"/>
          <w:szCs w:val="24"/>
        </w:rPr>
        <w:t>by</w:t>
      </w:r>
      <w:r w:rsidRPr="00325894">
        <w:rPr>
          <w:rFonts w:ascii="Arial" w:hAnsi="Arial" w:cs="Arial"/>
          <w:spacing w:val="15"/>
          <w:sz w:val="24"/>
          <w:szCs w:val="24"/>
        </w:rPr>
        <w:t xml:space="preserve"> </w:t>
      </w:r>
      <w:r w:rsidRPr="00325894">
        <w:rPr>
          <w:rFonts w:ascii="Arial" w:hAnsi="Arial" w:cs="Arial"/>
          <w:sz w:val="24"/>
          <w:szCs w:val="24"/>
        </w:rPr>
        <w:t>the</w:t>
      </w:r>
      <w:r w:rsidRPr="00325894">
        <w:rPr>
          <w:rFonts w:ascii="Arial" w:hAnsi="Arial" w:cs="Arial"/>
          <w:spacing w:val="17"/>
          <w:sz w:val="24"/>
          <w:szCs w:val="24"/>
        </w:rPr>
        <w:t xml:space="preserve"> </w:t>
      </w:r>
      <w:r w:rsidRPr="00325894">
        <w:rPr>
          <w:rFonts w:ascii="Arial" w:hAnsi="Arial" w:cs="Arial"/>
          <w:sz w:val="24"/>
          <w:szCs w:val="24"/>
        </w:rPr>
        <w:t>Program,</w:t>
      </w:r>
      <w:r w:rsidRPr="00325894">
        <w:rPr>
          <w:rFonts w:ascii="Arial" w:hAnsi="Arial" w:cs="Arial"/>
          <w:spacing w:val="21"/>
          <w:sz w:val="24"/>
          <w:szCs w:val="24"/>
        </w:rPr>
        <w:t xml:space="preserve"> </w:t>
      </w:r>
      <w:r w:rsidRPr="00325894">
        <w:rPr>
          <w:rFonts w:ascii="Arial" w:hAnsi="Arial" w:cs="Arial"/>
          <w:sz w:val="24"/>
          <w:szCs w:val="24"/>
        </w:rPr>
        <w:t>the</w:t>
      </w:r>
      <w:r w:rsidRPr="00325894">
        <w:rPr>
          <w:rFonts w:ascii="Arial" w:hAnsi="Arial" w:cs="Arial"/>
          <w:spacing w:val="18"/>
          <w:sz w:val="24"/>
          <w:szCs w:val="24"/>
        </w:rPr>
        <w:t xml:space="preserve"> </w:t>
      </w:r>
      <w:r w:rsidRPr="00325894">
        <w:rPr>
          <w:rFonts w:ascii="Arial" w:hAnsi="Arial" w:cs="Arial"/>
          <w:sz w:val="24"/>
          <w:szCs w:val="24"/>
        </w:rPr>
        <w:t>Contractor,</w:t>
      </w:r>
      <w:r w:rsidRPr="00325894">
        <w:rPr>
          <w:rFonts w:ascii="Arial" w:hAnsi="Arial" w:cs="Arial"/>
          <w:spacing w:val="18"/>
          <w:sz w:val="24"/>
          <w:szCs w:val="24"/>
        </w:rPr>
        <w:t xml:space="preserve"> </w:t>
      </w:r>
      <w:r w:rsidRPr="00325894">
        <w:rPr>
          <w:rFonts w:ascii="Arial" w:hAnsi="Arial" w:cs="Arial"/>
          <w:sz w:val="24"/>
          <w:szCs w:val="24"/>
        </w:rPr>
        <w:t>at</w:t>
      </w:r>
      <w:r w:rsidRPr="00325894">
        <w:rPr>
          <w:rFonts w:ascii="Arial" w:hAnsi="Arial" w:cs="Arial"/>
          <w:spacing w:val="18"/>
          <w:sz w:val="24"/>
          <w:szCs w:val="24"/>
        </w:rPr>
        <w:t xml:space="preserve"> </w:t>
      </w:r>
      <w:r w:rsidRPr="00325894">
        <w:rPr>
          <w:rFonts w:ascii="Arial" w:hAnsi="Arial" w:cs="Arial"/>
          <w:sz w:val="24"/>
          <w:szCs w:val="24"/>
        </w:rPr>
        <w:t>its</w:t>
      </w:r>
      <w:r w:rsidRPr="00325894">
        <w:rPr>
          <w:rFonts w:ascii="Arial" w:hAnsi="Arial" w:cs="Arial"/>
          <w:spacing w:val="21"/>
          <w:sz w:val="24"/>
          <w:szCs w:val="24"/>
        </w:rPr>
        <w:t xml:space="preserve"> </w:t>
      </w:r>
      <w:r w:rsidRPr="00325894">
        <w:rPr>
          <w:rFonts w:ascii="Arial" w:hAnsi="Arial" w:cs="Arial"/>
          <w:sz w:val="24"/>
          <w:szCs w:val="24"/>
        </w:rPr>
        <w:t>expense,</w:t>
      </w:r>
      <w:r w:rsidRPr="00325894">
        <w:rPr>
          <w:rFonts w:ascii="Arial" w:hAnsi="Arial" w:cs="Arial"/>
          <w:spacing w:val="18"/>
          <w:sz w:val="24"/>
          <w:szCs w:val="24"/>
        </w:rPr>
        <w:t xml:space="preserve"> </w:t>
      </w:r>
      <w:r w:rsidRPr="00325894">
        <w:rPr>
          <w:rFonts w:ascii="Arial" w:hAnsi="Arial" w:cs="Arial"/>
          <w:sz w:val="24"/>
          <w:szCs w:val="24"/>
        </w:rPr>
        <w:t>shall</w:t>
      </w:r>
      <w:r w:rsidRPr="00325894">
        <w:rPr>
          <w:rFonts w:ascii="Arial" w:hAnsi="Arial" w:cs="Arial"/>
          <w:spacing w:val="18"/>
          <w:sz w:val="24"/>
          <w:szCs w:val="24"/>
        </w:rPr>
        <w:t xml:space="preserve"> </w:t>
      </w:r>
      <w:r w:rsidRPr="00325894">
        <w:rPr>
          <w:rFonts w:ascii="Arial" w:hAnsi="Arial" w:cs="Arial"/>
          <w:sz w:val="24"/>
          <w:szCs w:val="24"/>
        </w:rPr>
        <w:t>accommodate</w:t>
      </w:r>
      <w:r w:rsidRPr="00325894">
        <w:rPr>
          <w:rFonts w:ascii="Arial" w:hAnsi="Arial" w:cs="Arial"/>
          <w:spacing w:val="22"/>
          <w:sz w:val="24"/>
          <w:szCs w:val="24"/>
        </w:rPr>
        <w:t xml:space="preserve"> </w:t>
      </w:r>
      <w:r w:rsidRPr="00325894">
        <w:rPr>
          <w:rFonts w:ascii="Arial" w:hAnsi="Arial" w:cs="Arial"/>
          <w:sz w:val="24"/>
          <w:szCs w:val="24"/>
        </w:rPr>
        <w:t>observers</w:t>
      </w:r>
      <w:r w:rsidRPr="00325894">
        <w:rPr>
          <w:rFonts w:ascii="Arial" w:hAnsi="Arial" w:cs="Arial"/>
          <w:spacing w:val="19"/>
          <w:sz w:val="24"/>
          <w:szCs w:val="24"/>
        </w:rPr>
        <w:t xml:space="preserve"> </w:t>
      </w:r>
      <w:r w:rsidRPr="00325894">
        <w:rPr>
          <w:rFonts w:ascii="Arial" w:hAnsi="Arial" w:cs="Arial"/>
          <w:sz w:val="24"/>
          <w:szCs w:val="24"/>
        </w:rPr>
        <w:t>on</w:t>
      </w:r>
      <w:r w:rsidRPr="00325894">
        <w:rPr>
          <w:rFonts w:ascii="Arial" w:hAnsi="Arial" w:cs="Arial"/>
          <w:spacing w:val="18"/>
          <w:sz w:val="24"/>
          <w:szCs w:val="24"/>
        </w:rPr>
        <w:t xml:space="preserve"> </w:t>
      </w:r>
      <w:r w:rsidRPr="00325894">
        <w:rPr>
          <w:rFonts w:ascii="Arial" w:hAnsi="Arial" w:cs="Arial"/>
          <w:spacing w:val="-2"/>
          <w:sz w:val="24"/>
          <w:szCs w:val="24"/>
        </w:rPr>
        <w:t>board</w:t>
      </w:r>
      <w:r w:rsidRPr="00325894">
        <w:rPr>
          <w:rFonts w:ascii="Arial" w:hAnsi="Arial" w:cs="Arial"/>
          <w:sz w:val="24"/>
          <w:szCs w:val="24"/>
        </w:rPr>
        <w:t xml:space="preserve"> during</w:t>
      </w:r>
      <w:r w:rsidRPr="00325894">
        <w:rPr>
          <w:rFonts w:ascii="Arial" w:hAnsi="Arial" w:cs="Arial"/>
          <w:spacing w:val="-3"/>
          <w:sz w:val="24"/>
          <w:szCs w:val="24"/>
        </w:rPr>
        <w:t xml:space="preserve"> </w:t>
      </w:r>
      <w:r w:rsidRPr="00325894">
        <w:rPr>
          <w:rFonts w:ascii="Arial" w:hAnsi="Arial" w:cs="Arial"/>
          <w:sz w:val="24"/>
          <w:szCs w:val="24"/>
        </w:rPr>
        <w:t>the</w:t>
      </w:r>
      <w:r w:rsidRPr="00325894">
        <w:rPr>
          <w:rFonts w:ascii="Arial" w:hAnsi="Arial" w:cs="Arial"/>
          <w:spacing w:val="-1"/>
          <w:sz w:val="24"/>
          <w:szCs w:val="24"/>
        </w:rPr>
        <w:t xml:space="preserve"> </w:t>
      </w:r>
      <w:r w:rsidRPr="00325894">
        <w:rPr>
          <w:rFonts w:ascii="Arial" w:hAnsi="Arial" w:cs="Arial"/>
          <w:sz w:val="24"/>
          <w:szCs w:val="24"/>
        </w:rPr>
        <w:t>maintenance operations.</w:t>
      </w:r>
      <w:r w:rsidRPr="00325894">
        <w:rPr>
          <w:rFonts w:ascii="Arial" w:hAnsi="Arial" w:cs="Arial"/>
          <w:spacing w:val="40"/>
          <w:sz w:val="24"/>
          <w:szCs w:val="24"/>
        </w:rPr>
        <w:t xml:space="preserve"> </w:t>
      </w:r>
      <w:r w:rsidRPr="00325894">
        <w:rPr>
          <w:rFonts w:ascii="Arial" w:hAnsi="Arial" w:cs="Arial"/>
          <w:sz w:val="24"/>
          <w:szCs w:val="24"/>
        </w:rPr>
        <w:t>Program representatives shall act as observers only</w:t>
      </w:r>
      <w:r w:rsidRPr="00325894">
        <w:rPr>
          <w:rFonts w:ascii="Arial" w:hAnsi="Arial" w:cs="Arial"/>
          <w:spacing w:val="-3"/>
          <w:sz w:val="24"/>
          <w:szCs w:val="24"/>
        </w:rPr>
        <w:t xml:space="preserve"> </w:t>
      </w:r>
      <w:r w:rsidRPr="00325894">
        <w:rPr>
          <w:rFonts w:ascii="Arial" w:hAnsi="Arial" w:cs="Arial"/>
          <w:sz w:val="24"/>
          <w:szCs w:val="24"/>
        </w:rPr>
        <w:t>and shall not serve, nor be deemed to serve, in any operational or advisory capacity whatsoever. Notwithstanding the above, the Program’s representatives may advise the Contractor but only at the specific request of the Contractor, its agents, employees, or representatives. In such instances, it is specifically</w:t>
      </w:r>
      <w:r w:rsidRPr="00325894">
        <w:rPr>
          <w:rFonts w:ascii="Arial" w:hAnsi="Arial" w:cs="Arial"/>
          <w:spacing w:val="-3"/>
          <w:sz w:val="24"/>
          <w:szCs w:val="24"/>
        </w:rPr>
        <w:t xml:space="preserve"> </w:t>
      </w:r>
      <w:r w:rsidRPr="00325894">
        <w:rPr>
          <w:rFonts w:ascii="Arial" w:hAnsi="Arial" w:cs="Arial"/>
          <w:sz w:val="24"/>
          <w:szCs w:val="24"/>
        </w:rPr>
        <w:t xml:space="preserve">understood that </w:t>
      </w:r>
      <w:r w:rsidR="002C015C">
        <w:rPr>
          <w:rFonts w:ascii="Arial" w:hAnsi="Arial" w:cs="Arial"/>
          <w:sz w:val="24"/>
          <w:szCs w:val="24"/>
        </w:rPr>
        <w:t xml:space="preserve">the </w:t>
      </w:r>
      <w:r w:rsidRPr="00325894">
        <w:rPr>
          <w:rFonts w:ascii="Arial" w:hAnsi="Arial" w:cs="Arial"/>
          <w:sz w:val="24"/>
          <w:szCs w:val="24"/>
        </w:rPr>
        <w:t>Contractor shall assume all responsibility</w:t>
      </w:r>
      <w:r w:rsidRPr="00325894">
        <w:rPr>
          <w:rFonts w:ascii="Arial" w:hAnsi="Arial" w:cs="Arial"/>
          <w:spacing w:val="-3"/>
          <w:sz w:val="24"/>
          <w:szCs w:val="24"/>
        </w:rPr>
        <w:t xml:space="preserve"> </w:t>
      </w:r>
      <w:r w:rsidRPr="00325894">
        <w:rPr>
          <w:rFonts w:ascii="Arial" w:hAnsi="Arial" w:cs="Arial"/>
          <w:sz w:val="24"/>
          <w:szCs w:val="24"/>
        </w:rPr>
        <w:t>for and all liability</w:t>
      </w:r>
      <w:r w:rsidRPr="00325894">
        <w:rPr>
          <w:rFonts w:ascii="Arial" w:hAnsi="Arial" w:cs="Arial"/>
          <w:spacing w:val="-5"/>
          <w:sz w:val="24"/>
          <w:szCs w:val="24"/>
        </w:rPr>
        <w:t xml:space="preserve"> </w:t>
      </w:r>
      <w:r w:rsidRPr="00325894">
        <w:rPr>
          <w:rFonts w:ascii="Arial" w:hAnsi="Arial" w:cs="Arial"/>
          <w:sz w:val="24"/>
          <w:szCs w:val="24"/>
        </w:rPr>
        <w:t>which may be</w:t>
      </w:r>
      <w:r w:rsidRPr="00325894">
        <w:rPr>
          <w:rFonts w:ascii="Arial" w:hAnsi="Arial" w:cs="Arial"/>
          <w:spacing w:val="-1"/>
          <w:sz w:val="24"/>
          <w:szCs w:val="24"/>
        </w:rPr>
        <w:t xml:space="preserve"> </w:t>
      </w:r>
      <w:r w:rsidRPr="00325894">
        <w:rPr>
          <w:rFonts w:ascii="Arial" w:hAnsi="Arial" w:cs="Arial"/>
          <w:sz w:val="24"/>
          <w:szCs w:val="24"/>
        </w:rPr>
        <w:t>associated with, any</w:t>
      </w:r>
      <w:r w:rsidRPr="00325894">
        <w:rPr>
          <w:rFonts w:ascii="Arial" w:hAnsi="Arial" w:cs="Arial"/>
          <w:spacing w:val="-5"/>
          <w:sz w:val="24"/>
          <w:szCs w:val="24"/>
        </w:rPr>
        <w:t xml:space="preserve"> </w:t>
      </w:r>
      <w:r w:rsidRPr="00325894">
        <w:rPr>
          <w:rFonts w:ascii="Arial" w:hAnsi="Arial" w:cs="Arial"/>
          <w:sz w:val="24"/>
          <w:szCs w:val="24"/>
        </w:rPr>
        <w:t>action resulting</w:t>
      </w:r>
      <w:r w:rsidRPr="00325894">
        <w:rPr>
          <w:rFonts w:ascii="Arial" w:hAnsi="Arial" w:cs="Arial"/>
          <w:spacing w:val="-2"/>
          <w:sz w:val="24"/>
          <w:szCs w:val="24"/>
        </w:rPr>
        <w:t xml:space="preserve"> </w:t>
      </w:r>
      <w:r w:rsidRPr="00325894">
        <w:rPr>
          <w:rFonts w:ascii="Arial" w:hAnsi="Arial" w:cs="Arial"/>
          <w:sz w:val="24"/>
          <w:szCs w:val="24"/>
        </w:rPr>
        <w:t>from Contractor</w:t>
      </w:r>
      <w:r w:rsidRPr="00325894">
        <w:rPr>
          <w:rFonts w:ascii="Arial" w:hAnsi="Arial" w:cs="Arial"/>
          <w:spacing w:val="-1"/>
          <w:sz w:val="24"/>
          <w:szCs w:val="24"/>
        </w:rPr>
        <w:t xml:space="preserve"> </w:t>
      </w:r>
      <w:r w:rsidRPr="00325894">
        <w:rPr>
          <w:rFonts w:ascii="Arial" w:hAnsi="Arial" w:cs="Arial"/>
          <w:sz w:val="24"/>
          <w:szCs w:val="24"/>
        </w:rPr>
        <w:t>acting</w:t>
      </w:r>
      <w:r w:rsidRPr="00325894">
        <w:rPr>
          <w:rFonts w:ascii="Arial" w:hAnsi="Arial" w:cs="Arial"/>
          <w:spacing w:val="-3"/>
          <w:sz w:val="24"/>
          <w:szCs w:val="24"/>
        </w:rPr>
        <w:t xml:space="preserve"> </w:t>
      </w:r>
      <w:r w:rsidRPr="00325894">
        <w:rPr>
          <w:rFonts w:ascii="Arial" w:hAnsi="Arial" w:cs="Arial"/>
          <w:sz w:val="24"/>
          <w:szCs w:val="24"/>
        </w:rPr>
        <w:t xml:space="preserve">upon such advice, and for </w:t>
      </w:r>
      <w:proofErr w:type="gramStart"/>
      <w:r w:rsidRPr="00325894">
        <w:rPr>
          <w:rFonts w:ascii="Arial" w:hAnsi="Arial" w:cs="Arial"/>
          <w:sz w:val="24"/>
          <w:szCs w:val="24"/>
        </w:rPr>
        <w:t>any</w:t>
      </w:r>
      <w:r w:rsidRPr="00325894">
        <w:rPr>
          <w:rFonts w:ascii="Arial" w:hAnsi="Arial" w:cs="Arial"/>
          <w:spacing w:val="-5"/>
          <w:sz w:val="24"/>
          <w:szCs w:val="24"/>
        </w:rPr>
        <w:t xml:space="preserve"> </w:t>
      </w:r>
      <w:r w:rsidRPr="00325894">
        <w:rPr>
          <w:rFonts w:ascii="Arial" w:hAnsi="Arial" w:cs="Arial"/>
          <w:sz w:val="24"/>
          <w:szCs w:val="24"/>
        </w:rPr>
        <w:t>and all</w:t>
      </w:r>
      <w:proofErr w:type="gramEnd"/>
      <w:r w:rsidRPr="00325894">
        <w:rPr>
          <w:rFonts w:ascii="Arial" w:hAnsi="Arial" w:cs="Arial"/>
          <w:sz w:val="24"/>
          <w:szCs w:val="24"/>
        </w:rPr>
        <w:t xml:space="preserve"> consequences arising therefrom.</w:t>
      </w:r>
    </w:p>
    <w:p w14:paraId="30A8B2B3" w14:textId="77777777" w:rsidR="00325894" w:rsidRPr="00325894" w:rsidRDefault="00325894" w:rsidP="00325894">
      <w:pPr>
        <w:rPr>
          <w:rFonts w:ascii="Arial" w:hAnsi="Arial" w:cs="Arial"/>
          <w:sz w:val="24"/>
          <w:szCs w:val="24"/>
        </w:rPr>
      </w:pPr>
    </w:p>
    <w:p w14:paraId="18CDFFEF" w14:textId="77777777" w:rsidR="00325894" w:rsidRPr="00325894" w:rsidRDefault="00325894" w:rsidP="00325894">
      <w:pPr>
        <w:rPr>
          <w:rFonts w:ascii="Arial" w:hAnsi="Arial" w:cs="Arial"/>
          <w:sz w:val="24"/>
          <w:szCs w:val="24"/>
        </w:rPr>
      </w:pPr>
      <w:r w:rsidRPr="00325894">
        <w:rPr>
          <w:rFonts w:ascii="Arial" w:hAnsi="Arial" w:cs="Arial"/>
          <w:sz w:val="24"/>
          <w:szCs w:val="24"/>
        </w:rPr>
        <w:t>The Contractor shall provide the Program with at least 24-hour notice of changes to any previously announced departure.</w:t>
      </w:r>
    </w:p>
    <w:p w14:paraId="45466F25" w14:textId="77777777" w:rsidR="002C015C" w:rsidRPr="00325894" w:rsidRDefault="002C015C" w:rsidP="00325894">
      <w:pPr>
        <w:rPr>
          <w:rFonts w:ascii="Arial" w:hAnsi="Arial" w:cs="Arial"/>
          <w:sz w:val="24"/>
          <w:szCs w:val="24"/>
        </w:rPr>
      </w:pPr>
    </w:p>
    <w:p w14:paraId="68DBC512" w14:textId="77777777" w:rsidR="00325894" w:rsidRPr="00325894" w:rsidRDefault="00325894" w:rsidP="00325894">
      <w:pPr>
        <w:rPr>
          <w:rFonts w:ascii="Arial" w:hAnsi="Arial" w:cs="Arial"/>
          <w:b/>
          <w:bCs/>
          <w:sz w:val="24"/>
          <w:szCs w:val="24"/>
        </w:rPr>
      </w:pPr>
      <w:r w:rsidRPr="00325894">
        <w:rPr>
          <w:rFonts w:ascii="Arial" w:hAnsi="Arial" w:cs="Arial"/>
          <w:b/>
          <w:bCs/>
          <w:sz w:val="24"/>
          <w:szCs w:val="24"/>
        </w:rPr>
        <w:t>Quarterly</w:t>
      </w:r>
      <w:r w:rsidRPr="00325894">
        <w:rPr>
          <w:rFonts w:ascii="Arial" w:hAnsi="Arial" w:cs="Arial"/>
          <w:b/>
          <w:bCs/>
          <w:spacing w:val="-6"/>
          <w:sz w:val="24"/>
          <w:szCs w:val="24"/>
        </w:rPr>
        <w:t xml:space="preserve"> </w:t>
      </w:r>
      <w:r w:rsidRPr="00325894">
        <w:rPr>
          <w:rFonts w:ascii="Arial" w:hAnsi="Arial" w:cs="Arial"/>
          <w:b/>
          <w:bCs/>
          <w:sz w:val="24"/>
          <w:szCs w:val="24"/>
        </w:rPr>
        <w:t xml:space="preserve">maintenance shall </w:t>
      </w:r>
      <w:r w:rsidRPr="00325894">
        <w:rPr>
          <w:rFonts w:ascii="Arial" w:hAnsi="Arial" w:cs="Arial"/>
          <w:b/>
          <w:bCs/>
          <w:spacing w:val="-2"/>
          <w:sz w:val="24"/>
          <w:szCs w:val="24"/>
        </w:rPr>
        <w:t>include:</w:t>
      </w:r>
    </w:p>
    <w:p w14:paraId="4F009E7A" w14:textId="7D925987" w:rsidR="00325894" w:rsidRPr="00732550" w:rsidRDefault="00325894" w:rsidP="00732550">
      <w:pPr>
        <w:pStyle w:val="ListParagraph"/>
        <w:numPr>
          <w:ilvl w:val="0"/>
          <w:numId w:val="7"/>
        </w:numPr>
        <w:spacing w:line="360" w:lineRule="auto"/>
        <w:contextualSpacing w:val="0"/>
        <w:rPr>
          <w:rFonts w:ascii="Arial" w:hAnsi="Arial" w:cs="Arial"/>
          <w:sz w:val="24"/>
          <w:szCs w:val="24"/>
        </w:rPr>
      </w:pPr>
      <w:r w:rsidRPr="00325894">
        <w:rPr>
          <w:rFonts w:ascii="Arial" w:hAnsi="Arial" w:cs="Arial"/>
          <w:sz w:val="24"/>
          <w:szCs w:val="24"/>
        </w:rPr>
        <w:t>Physical</w:t>
      </w:r>
      <w:r w:rsidRPr="00325894">
        <w:rPr>
          <w:rFonts w:ascii="Arial" w:hAnsi="Arial" w:cs="Arial"/>
          <w:spacing w:val="-1"/>
          <w:sz w:val="24"/>
          <w:szCs w:val="24"/>
        </w:rPr>
        <w:t xml:space="preserve"> </w:t>
      </w:r>
      <w:r w:rsidRPr="00325894">
        <w:rPr>
          <w:rFonts w:ascii="Arial" w:hAnsi="Arial" w:cs="Arial"/>
          <w:sz w:val="24"/>
          <w:szCs w:val="24"/>
        </w:rPr>
        <w:t>inspections</w:t>
      </w:r>
      <w:r w:rsidRPr="00325894">
        <w:rPr>
          <w:rFonts w:ascii="Arial" w:hAnsi="Arial" w:cs="Arial"/>
          <w:spacing w:val="-1"/>
          <w:sz w:val="24"/>
          <w:szCs w:val="24"/>
        </w:rPr>
        <w:t xml:space="preserve"> </w:t>
      </w:r>
      <w:r w:rsidRPr="00325894">
        <w:rPr>
          <w:rFonts w:ascii="Arial" w:hAnsi="Arial" w:cs="Arial"/>
          <w:sz w:val="24"/>
          <w:szCs w:val="24"/>
        </w:rPr>
        <w:t>of</w:t>
      </w:r>
      <w:r w:rsidRPr="00325894">
        <w:rPr>
          <w:rFonts w:ascii="Arial" w:hAnsi="Arial" w:cs="Arial"/>
          <w:spacing w:val="-1"/>
          <w:sz w:val="24"/>
          <w:szCs w:val="24"/>
        </w:rPr>
        <w:t xml:space="preserve"> </w:t>
      </w:r>
      <w:r w:rsidRPr="00325894">
        <w:rPr>
          <w:rFonts w:ascii="Arial" w:hAnsi="Arial" w:cs="Arial"/>
          <w:sz w:val="24"/>
          <w:szCs w:val="24"/>
        </w:rPr>
        <w:t>the</w:t>
      </w:r>
      <w:r w:rsidRPr="00325894">
        <w:rPr>
          <w:rFonts w:ascii="Arial" w:hAnsi="Arial" w:cs="Arial"/>
          <w:spacing w:val="1"/>
          <w:sz w:val="24"/>
          <w:szCs w:val="24"/>
        </w:rPr>
        <w:t xml:space="preserve"> </w:t>
      </w:r>
      <w:r w:rsidRPr="00325894">
        <w:rPr>
          <w:rFonts w:ascii="Arial" w:hAnsi="Arial" w:cs="Arial"/>
          <w:sz w:val="24"/>
          <w:szCs w:val="24"/>
        </w:rPr>
        <w:t>emergent</w:t>
      </w:r>
      <w:r w:rsidRPr="00325894">
        <w:rPr>
          <w:rFonts w:ascii="Arial" w:hAnsi="Arial" w:cs="Arial"/>
          <w:spacing w:val="-1"/>
          <w:sz w:val="24"/>
          <w:szCs w:val="24"/>
        </w:rPr>
        <w:t xml:space="preserve"> </w:t>
      </w:r>
      <w:r w:rsidRPr="00325894">
        <w:rPr>
          <w:rFonts w:ascii="Arial" w:hAnsi="Arial" w:cs="Arial"/>
          <w:sz w:val="24"/>
          <w:szCs w:val="24"/>
        </w:rPr>
        <w:t>section</w:t>
      </w:r>
      <w:r w:rsidRPr="00325894">
        <w:rPr>
          <w:rFonts w:ascii="Arial" w:hAnsi="Arial" w:cs="Arial"/>
          <w:spacing w:val="-1"/>
          <w:sz w:val="24"/>
          <w:szCs w:val="24"/>
        </w:rPr>
        <w:t xml:space="preserve"> </w:t>
      </w:r>
      <w:r w:rsidRPr="00325894">
        <w:rPr>
          <w:rFonts w:ascii="Arial" w:hAnsi="Arial" w:cs="Arial"/>
          <w:sz w:val="24"/>
          <w:szCs w:val="24"/>
        </w:rPr>
        <w:t>of</w:t>
      </w:r>
      <w:r w:rsidRPr="00325894">
        <w:rPr>
          <w:rFonts w:ascii="Arial" w:hAnsi="Arial" w:cs="Arial"/>
          <w:spacing w:val="-1"/>
          <w:sz w:val="24"/>
          <w:szCs w:val="24"/>
        </w:rPr>
        <w:t xml:space="preserve"> </w:t>
      </w:r>
      <w:r w:rsidRPr="00325894">
        <w:rPr>
          <w:rFonts w:ascii="Arial" w:hAnsi="Arial" w:cs="Arial"/>
          <w:sz w:val="24"/>
          <w:szCs w:val="24"/>
        </w:rPr>
        <w:t>each buoy</w:t>
      </w:r>
      <w:r w:rsidRPr="00325894">
        <w:rPr>
          <w:rFonts w:ascii="Arial" w:hAnsi="Arial" w:cs="Arial"/>
          <w:spacing w:val="-5"/>
          <w:sz w:val="24"/>
          <w:szCs w:val="24"/>
        </w:rPr>
        <w:t xml:space="preserve"> </w:t>
      </w:r>
      <w:r w:rsidRPr="00325894">
        <w:rPr>
          <w:rFonts w:ascii="Arial" w:hAnsi="Arial" w:cs="Arial"/>
          <w:spacing w:val="-2"/>
          <w:sz w:val="24"/>
          <w:szCs w:val="24"/>
        </w:rPr>
        <w:t>system</w:t>
      </w:r>
    </w:p>
    <w:p w14:paraId="754DBF02" w14:textId="36B5CFE2" w:rsidR="00325894" w:rsidRPr="00732550" w:rsidRDefault="00325894" w:rsidP="00732550">
      <w:pPr>
        <w:pStyle w:val="ListParagraph"/>
        <w:numPr>
          <w:ilvl w:val="0"/>
          <w:numId w:val="7"/>
        </w:numPr>
        <w:spacing w:line="360" w:lineRule="auto"/>
        <w:contextualSpacing w:val="0"/>
        <w:rPr>
          <w:rFonts w:ascii="Arial" w:hAnsi="Arial" w:cs="Arial"/>
          <w:sz w:val="24"/>
          <w:szCs w:val="24"/>
        </w:rPr>
      </w:pPr>
      <w:r w:rsidRPr="00325894">
        <w:rPr>
          <w:rFonts w:ascii="Arial" w:hAnsi="Arial" w:cs="Arial"/>
          <w:sz w:val="24"/>
          <w:szCs w:val="24"/>
        </w:rPr>
        <w:t>Digital</w:t>
      </w:r>
      <w:r w:rsidRPr="00325894">
        <w:rPr>
          <w:rFonts w:ascii="Arial" w:hAnsi="Arial" w:cs="Arial"/>
          <w:spacing w:val="-2"/>
          <w:sz w:val="24"/>
          <w:szCs w:val="24"/>
        </w:rPr>
        <w:t xml:space="preserve"> </w:t>
      </w:r>
      <w:r w:rsidRPr="00325894">
        <w:rPr>
          <w:rFonts w:ascii="Arial" w:hAnsi="Arial" w:cs="Arial"/>
          <w:sz w:val="24"/>
          <w:szCs w:val="24"/>
        </w:rPr>
        <w:t>images</w:t>
      </w:r>
      <w:r w:rsidRPr="00325894">
        <w:rPr>
          <w:rFonts w:ascii="Arial" w:hAnsi="Arial" w:cs="Arial"/>
          <w:spacing w:val="-1"/>
          <w:sz w:val="24"/>
          <w:szCs w:val="24"/>
        </w:rPr>
        <w:t xml:space="preserve"> </w:t>
      </w:r>
      <w:r w:rsidRPr="00325894">
        <w:rPr>
          <w:rFonts w:ascii="Arial" w:hAnsi="Arial" w:cs="Arial"/>
          <w:sz w:val="24"/>
          <w:szCs w:val="24"/>
        </w:rPr>
        <w:t>to</w:t>
      </w:r>
      <w:r w:rsidRPr="00325894">
        <w:rPr>
          <w:rFonts w:ascii="Arial" w:hAnsi="Arial" w:cs="Arial"/>
          <w:spacing w:val="-1"/>
          <w:sz w:val="24"/>
          <w:szCs w:val="24"/>
        </w:rPr>
        <w:t xml:space="preserve"> </w:t>
      </w:r>
      <w:r w:rsidRPr="00325894">
        <w:rPr>
          <w:rFonts w:ascii="Arial" w:hAnsi="Arial" w:cs="Arial"/>
          <w:sz w:val="24"/>
          <w:szCs w:val="24"/>
        </w:rPr>
        <w:t>document</w:t>
      </w:r>
      <w:r w:rsidRPr="00325894">
        <w:rPr>
          <w:rFonts w:ascii="Arial" w:hAnsi="Arial" w:cs="Arial"/>
          <w:spacing w:val="-2"/>
          <w:sz w:val="24"/>
          <w:szCs w:val="24"/>
        </w:rPr>
        <w:t xml:space="preserve"> </w:t>
      </w:r>
      <w:r w:rsidRPr="00325894">
        <w:rPr>
          <w:rFonts w:ascii="Arial" w:hAnsi="Arial" w:cs="Arial"/>
          <w:sz w:val="24"/>
          <w:szCs w:val="24"/>
        </w:rPr>
        <w:t>condition</w:t>
      </w:r>
      <w:r w:rsidRPr="00325894">
        <w:rPr>
          <w:rFonts w:ascii="Arial" w:hAnsi="Arial" w:cs="Arial"/>
          <w:spacing w:val="-1"/>
          <w:sz w:val="24"/>
          <w:szCs w:val="24"/>
        </w:rPr>
        <w:t xml:space="preserve"> </w:t>
      </w:r>
      <w:r w:rsidRPr="00325894">
        <w:rPr>
          <w:rFonts w:ascii="Arial" w:hAnsi="Arial" w:cs="Arial"/>
          <w:sz w:val="24"/>
          <w:szCs w:val="24"/>
        </w:rPr>
        <w:t>and</w:t>
      </w:r>
      <w:r w:rsidRPr="00325894">
        <w:rPr>
          <w:rFonts w:ascii="Arial" w:hAnsi="Arial" w:cs="Arial"/>
          <w:spacing w:val="-1"/>
          <w:sz w:val="24"/>
          <w:szCs w:val="24"/>
        </w:rPr>
        <w:t xml:space="preserve"> </w:t>
      </w:r>
      <w:r w:rsidRPr="00325894">
        <w:rPr>
          <w:rFonts w:ascii="Arial" w:hAnsi="Arial" w:cs="Arial"/>
          <w:spacing w:val="-2"/>
          <w:sz w:val="24"/>
          <w:szCs w:val="24"/>
        </w:rPr>
        <w:t>repairs</w:t>
      </w:r>
    </w:p>
    <w:p w14:paraId="68135DF3" w14:textId="5EC2EAFD" w:rsidR="00325894" w:rsidRPr="00732550" w:rsidRDefault="00325894" w:rsidP="00732550">
      <w:pPr>
        <w:pStyle w:val="ListParagraph"/>
        <w:numPr>
          <w:ilvl w:val="0"/>
          <w:numId w:val="7"/>
        </w:numPr>
        <w:spacing w:line="360" w:lineRule="auto"/>
        <w:contextualSpacing w:val="0"/>
        <w:rPr>
          <w:rFonts w:ascii="Arial" w:hAnsi="Arial" w:cs="Arial"/>
          <w:sz w:val="24"/>
          <w:szCs w:val="24"/>
        </w:rPr>
      </w:pPr>
      <w:r w:rsidRPr="00325894">
        <w:rPr>
          <w:rFonts w:ascii="Arial" w:hAnsi="Arial" w:cs="Arial"/>
          <w:sz w:val="24"/>
          <w:szCs w:val="24"/>
        </w:rPr>
        <w:t>Verify</w:t>
      </w:r>
      <w:r w:rsidRPr="00325894">
        <w:rPr>
          <w:rFonts w:ascii="Arial" w:hAnsi="Arial" w:cs="Arial"/>
          <w:spacing w:val="-6"/>
          <w:sz w:val="24"/>
          <w:szCs w:val="24"/>
        </w:rPr>
        <w:t xml:space="preserve"> </w:t>
      </w:r>
      <w:r w:rsidRPr="00325894">
        <w:rPr>
          <w:rFonts w:ascii="Arial" w:hAnsi="Arial" w:cs="Arial"/>
          <w:sz w:val="24"/>
          <w:szCs w:val="24"/>
        </w:rPr>
        <w:t>focal plane</w:t>
      </w:r>
      <w:r w:rsidRPr="00325894">
        <w:rPr>
          <w:rFonts w:ascii="Arial" w:hAnsi="Arial" w:cs="Arial"/>
          <w:spacing w:val="-2"/>
          <w:sz w:val="24"/>
          <w:szCs w:val="24"/>
        </w:rPr>
        <w:t xml:space="preserve"> </w:t>
      </w:r>
      <w:r w:rsidRPr="00325894">
        <w:rPr>
          <w:rFonts w:ascii="Arial" w:hAnsi="Arial" w:cs="Arial"/>
          <w:sz w:val="24"/>
          <w:szCs w:val="24"/>
        </w:rPr>
        <w:t>of attached</w:t>
      </w:r>
      <w:r w:rsidRPr="00325894">
        <w:rPr>
          <w:rFonts w:ascii="Arial" w:hAnsi="Arial" w:cs="Arial"/>
          <w:spacing w:val="2"/>
          <w:sz w:val="24"/>
          <w:szCs w:val="24"/>
        </w:rPr>
        <w:t xml:space="preserve"> </w:t>
      </w:r>
      <w:r w:rsidRPr="00325894">
        <w:rPr>
          <w:rFonts w:ascii="Arial" w:hAnsi="Arial" w:cs="Arial"/>
          <w:sz w:val="24"/>
          <w:szCs w:val="24"/>
        </w:rPr>
        <w:t>light</w:t>
      </w:r>
      <w:r w:rsidRPr="00325894">
        <w:rPr>
          <w:rFonts w:ascii="Arial" w:hAnsi="Arial" w:cs="Arial"/>
          <w:spacing w:val="-1"/>
          <w:sz w:val="24"/>
          <w:szCs w:val="24"/>
        </w:rPr>
        <w:t xml:space="preserve"> </w:t>
      </w:r>
      <w:r w:rsidRPr="00325894">
        <w:rPr>
          <w:rFonts w:ascii="Arial" w:hAnsi="Arial" w:cs="Arial"/>
          <w:sz w:val="24"/>
          <w:szCs w:val="24"/>
        </w:rPr>
        <w:t>is at least</w:t>
      </w:r>
      <w:r w:rsidRPr="00325894">
        <w:rPr>
          <w:rFonts w:ascii="Arial" w:hAnsi="Arial" w:cs="Arial"/>
          <w:spacing w:val="-1"/>
          <w:sz w:val="24"/>
          <w:szCs w:val="24"/>
        </w:rPr>
        <w:t xml:space="preserve"> </w:t>
      </w:r>
      <w:r w:rsidRPr="00325894">
        <w:rPr>
          <w:rFonts w:ascii="Arial" w:hAnsi="Arial" w:cs="Arial"/>
          <w:sz w:val="24"/>
          <w:szCs w:val="24"/>
        </w:rPr>
        <w:t>8’</w:t>
      </w:r>
      <w:r w:rsidRPr="00325894">
        <w:rPr>
          <w:rFonts w:ascii="Arial" w:hAnsi="Arial" w:cs="Arial"/>
          <w:spacing w:val="-1"/>
          <w:sz w:val="24"/>
          <w:szCs w:val="24"/>
        </w:rPr>
        <w:t xml:space="preserve"> </w:t>
      </w:r>
      <w:r w:rsidRPr="00325894">
        <w:rPr>
          <w:rFonts w:ascii="Arial" w:hAnsi="Arial" w:cs="Arial"/>
          <w:sz w:val="24"/>
          <w:szCs w:val="24"/>
        </w:rPr>
        <w:t>above</w:t>
      </w:r>
      <w:r w:rsidRPr="00325894">
        <w:rPr>
          <w:rFonts w:ascii="Arial" w:hAnsi="Arial" w:cs="Arial"/>
          <w:spacing w:val="-2"/>
          <w:sz w:val="24"/>
          <w:szCs w:val="24"/>
        </w:rPr>
        <w:t xml:space="preserve"> </w:t>
      </w:r>
      <w:r w:rsidRPr="00325894">
        <w:rPr>
          <w:rFonts w:ascii="Arial" w:hAnsi="Arial" w:cs="Arial"/>
          <w:sz w:val="24"/>
          <w:szCs w:val="24"/>
        </w:rPr>
        <w:t>the surface</w:t>
      </w:r>
      <w:r w:rsidRPr="00325894">
        <w:rPr>
          <w:rFonts w:ascii="Arial" w:hAnsi="Arial" w:cs="Arial"/>
          <w:spacing w:val="-2"/>
          <w:sz w:val="24"/>
          <w:szCs w:val="24"/>
        </w:rPr>
        <w:t xml:space="preserve"> </w:t>
      </w:r>
      <w:r w:rsidRPr="00325894">
        <w:rPr>
          <w:rFonts w:ascii="Arial" w:hAnsi="Arial" w:cs="Arial"/>
          <w:sz w:val="24"/>
          <w:szCs w:val="24"/>
        </w:rPr>
        <w:t xml:space="preserve">of the </w:t>
      </w:r>
      <w:r w:rsidRPr="00325894">
        <w:rPr>
          <w:rFonts w:ascii="Arial" w:hAnsi="Arial" w:cs="Arial"/>
          <w:spacing w:val="-2"/>
          <w:sz w:val="24"/>
          <w:szCs w:val="24"/>
        </w:rPr>
        <w:t>water</w:t>
      </w:r>
    </w:p>
    <w:p w14:paraId="34504E06" w14:textId="2AD9F0D9" w:rsidR="00325894" w:rsidRPr="00732550" w:rsidRDefault="00325894" w:rsidP="00732550">
      <w:pPr>
        <w:pStyle w:val="ListParagraph"/>
        <w:numPr>
          <w:ilvl w:val="0"/>
          <w:numId w:val="7"/>
        </w:numPr>
        <w:spacing w:line="360" w:lineRule="auto"/>
        <w:contextualSpacing w:val="0"/>
        <w:rPr>
          <w:rFonts w:ascii="Arial" w:hAnsi="Arial" w:cs="Arial"/>
          <w:sz w:val="24"/>
          <w:szCs w:val="24"/>
        </w:rPr>
      </w:pPr>
      <w:r w:rsidRPr="00325894">
        <w:rPr>
          <w:rFonts w:ascii="Arial" w:hAnsi="Arial" w:cs="Arial"/>
          <w:sz w:val="24"/>
          <w:szCs w:val="24"/>
        </w:rPr>
        <w:t>Verify</w:t>
      </w:r>
      <w:r w:rsidRPr="00325894">
        <w:rPr>
          <w:rFonts w:ascii="Arial" w:hAnsi="Arial" w:cs="Arial"/>
          <w:spacing w:val="-8"/>
          <w:sz w:val="24"/>
          <w:szCs w:val="24"/>
        </w:rPr>
        <w:t xml:space="preserve"> </w:t>
      </w:r>
      <w:r w:rsidRPr="00325894">
        <w:rPr>
          <w:rFonts w:ascii="Arial" w:hAnsi="Arial" w:cs="Arial"/>
          <w:sz w:val="24"/>
          <w:szCs w:val="24"/>
        </w:rPr>
        <w:t>each light</w:t>
      </w:r>
      <w:r w:rsidRPr="00325894">
        <w:rPr>
          <w:rFonts w:ascii="Arial" w:hAnsi="Arial" w:cs="Arial"/>
          <w:spacing w:val="-1"/>
          <w:sz w:val="24"/>
          <w:szCs w:val="24"/>
        </w:rPr>
        <w:t xml:space="preserve"> </w:t>
      </w:r>
      <w:r w:rsidRPr="00325894">
        <w:rPr>
          <w:rFonts w:ascii="Arial" w:hAnsi="Arial" w:cs="Arial"/>
          <w:sz w:val="24"/>
          <w:szCs w:val="24"/>
        </w:rPr>
        <w:t>system is</w:t>
      </w:r>
      <w:r w:rsidRPr="00325894">
        <w:rPr>
          <w:rFonts w:ascii="Arial" w:hAnsi="Arial" w:cs="Arial"/>
          <w:spacing w:val="-1"/>
          <w:sz w:val="24"/>
          <w:szCs w:val="24"/>
        </w:rPr>
        <w:t xml:space="preserve"> </w:t>
      </w:r>
      <w:r w:rsidRPr="00325894">
        <w:rPr>
          <w:rFonts w:ascii="Arial" w:hAnsi="Arial" w:cs="Arial"/>
          <w:sz w:val="24"/>
          <w:szCs w:val="24"/>
        </w:rPr>
        <w:t>functioning</w:t>
      </w:r>
      <w:r w:rsidRPr="00325894">
        <w:rPr>
          <w:rFonts w:ascii="Arial" w:hAnsi="Arial" w:cs="Arial"/>
          <w:spacing w:val="-2"/>
          <w:sz w:val="24"/>
          <w:szCs w:val="24"/>
        </w:rPr>
        <w:t xml:space="preserve"> </w:t>
      </w:r>
      <w:r w:rsidRPr="00325894">
        <w:rPr>
          <w:rFonts w:ascii="Arial" w:hAnsi="Arial" w:cs="Arial"/>
          <w:sz w:val="24"/>
          <w:szCs w:val="24"/>
        </w:rPr>
        <w:t>which</w:t>
      </w:r>
      <w:r w:rsidRPr="00325894">
        <w:rPr>
          <w:rFonts w:ascii="Arial" w:hAnsi="Arial" w:cs="Arial"/>
          <w:spacing w:val="-1"/>
          <w:sz w:val="24"/>
          <w:szCs w:val="24"/>
        </w:rPr>
        <w:t xml:space="preserve"> </w:t>
      </w:r>
      <w:r w:rsidRPr="00325894">
        <w:rPr>
          <w:rFonts w:ascii="Arial" w:hAnsi="Arial" w:cs="Arial"/>
          <w:sz w:val="24"/>
          <w:szCs w:val="24"/>
        </w:rPr>
        <w:t xml:space="preserve">includes </w:t>
      </w:r>
      <w:r w:rsidRPr="00325894">
        <w:rPr>
          <w:rFonts w:ascii="Arial" w:hAnsi="Arial" w:cs="Arial"/>
          <w:spacing w:val="-2"/>
          <w:sz w:val="24"/>
          <w:szCs w:val="24"/>
        </w:rPr>
        <w:t>ensuring:</w:t>
      </w:r>
    </w:p>
    <w:p w14:paraId="08CDA861" w14:textId="2D5BCC7C" w:rsidR="00325894" w:rsidRPr="00732550" w:rsidRDefault="00325894" w:rsidP="00732550">
      <w:pPr>
        <w:pStyle w:val="ListParagraph"/>
        <w:numPr>
          <w:ilvl w:val="0"/>
          <w:numId w:val="7"/>
        </w:numPr>
        <w:spacing w:line="360" w:lineRule="auto"/>
        <w:contextualSpacing w:val="0"/>
        <w:rPr>
          <w:rFonts w:ascii="Arial" w:hAnsi="Arial" w:cs="Arial"/>
          <w:sz w:val="24"/>
          <w:szCs w:val="24"/>
        </w:rPr>
      </w:pPr>
      <w:r w:rsidRPr="00325894">
        <w:rPr>
          <w:rFonts w:ascii="Arial" w:hAnsi="Arial" w:cs="Arial"/>
          <w:sz w:val="24"/>
          <w:szCs w:val="24"/>
        </w:rPr>
        <w:t>Voltage</w:t>
      </w:r>
      <w:r w:rsidRPr="00325894">
        <w:rPr>
          <w:rFonts w:ascii="Arial" w:hAnsi="Arial" w:cs="Arial"/>
          <w:spacing w:val="-3"/>
          <w:sz w:val="24"/>
          <w:szCs w:val="24"/>
        </w:rPr>
        <w:t xml:space="preserve"> </w:t>
      </w:r>
      <w:r w:rsidRPr="00325894">
        <w:rPr>
          <w:rFonts w:ascii="Arial" w:hAnsi="Arial" w:cs="Arial"/>
          <w:sz w:val="24"/>
          <w:szCs w:val="24"/>
        </w:rPr>
        <w:t xml:space="preserve">across lamps meets Coast Guard </w:t>
      </w:r>
      <w:r w:rsidRPr="00325894">
        <w:rPr>
          <w:rFonts w:ascii="Arial" w:hAnsi="Arial" w:cs="Arial"/>
          <w:spacing w:val="-2"/>
          <w:sz w:val="24"/>
          <w:szCs w:val="24"/>
        </w:rPr>
        <w:t>requirements</w:t>
      </w:r>
    </w:p>
    <w:p w14:paraId="15EBCCDA" w14:textId="38A2E00D" w:rsidR="00325894" w:rsidRPr="00732550" w:rsidRDefault="00325894" w:rsidP="00732550">
      <w:pPr>
        <w:pStyle w:val="ListParagraph"/>
        <w:numPr>
          <w:ilvl w:val="0"/>
          <w:numId w:val="7"/>
        </w:numPr>
        <w:spacing w:line="360" w:lineRule="auto"/>
        <w:contextualSpacing w:val="0"/>
        <w:rPr>
          <w:rFonts w:ascii="Arial" w:hAnsi="Arial" w:cs="Arial"/>
          <w:sz w:val="24"/>
          <w:szCs w:val="24"/>
        </w:rPr>
      </w:pPr>
      <w:r w:rsidRPr="00325894">
        <w:rPr>
          <w:rFonts w:ascii="Arial" w:hAnsi="Arial" w:cs="Arial"/>
          <w:sz w:val="24"/>
          <w:szCs w:val="24"/>
        </w:rPr>
        <w:t>Lens clean and</w:t>
      </w:r>
      <w:r w:rsidRPr="00325894">
        <w:rPr>
          <w:rFonts w:ascii="Arial" w:hAnsi="Arial" w:cs="Arial"/>
          <w:spacing w:val="-2"/>
          <w:sz w:val="24"/>
          <w:szCs w:val="24"/>
        </w:rPr>
        <w:t xml:space="preserve"> </w:t>
      </w:r>
      <w:r w:rsidRPr="00325894">
        <w:rPr>
          <w:rFonts w:ascii="Arial" w:hAnsi="Arial" w:cs="Arial"/>
          <w:sz w:val="24"/>
          <w:szCs w:val="24"/>
        </w:rPr>
        <w:t>free</w:t>
      </w:r>
      <w:r w:rsidRPr="00325894">
        <w:rPr>
          <w:rFonts w:ascii="Arial" w:hAnsi="Arial" w:cs="Arial"/>
          <w:spacing w:val="-3"/>
          <w:sz w:val="24"/>
          <w:szCs w:val="24"/>
        </w:rPr>
        <w:t xml:space="preserve"> </w:t>
      </w:r>
      <w:r w:rsidRPr="00325894">
        <w:rPr>
          <w:rFonts w:ascii="Arial" w:hAnsi="Arial" w:cs="Arial"/>
          <w:sz w:val="24"/>
          <w:szCs w:val="24"/>
        </w:rPr>
        <w:t xml:space="preserve">of </w:t>
      </w:r>
      <w:r w:rsidRPr="00325894">
        <w:rPr>
          <w:rFonts w:ascii="Arial" w:hAnsi="Arial" w:cs="Arial"/>
          <w:spacing w:val="-2"/>
          <w:sz w:val="24"/>
          <w:szCs w:val="24"/>
        </w:rPr>
        <w:t>abrasions</w:t>
      </w:r>
    </w:p>
    <w:p w14:paraId="39B0637D" w14:textId="4E5BE595" w:rsidR="00325894" w:rsidRPr="00732550" w:rsidRDefault="00325894" w:rsidP="00732550">
      <w:pPr>
        <w:pStyle w:val="ListParagraph"/>
        <w:numPr>
          <w:ilvl w:val="0"/>
          <w:numId w:val="7"/>
        </w:numPr>
        <w:spacing w:line="360" w:lineRule="auto"/>
        <w:contextualSpacing w:val="0"/>
        <w:rPr>
          <w:rFonts w:ascii="Arial" w:hAnsi="Arial" w:cs="Arial"/>
          <w:sz w:val="24"/>
          <w:szCs w:val="24"/>
        </w:rPr>
      </w:pPr>
      <w:r w:rsidRPr="00325894">
        <w:rPr>
          <w:rFonts w:ascii="Arial" w:hAnsi="Arial" w:cs="Arial"/>
          <w:sz w:val="24"/>
          <w:szCs w:val="24"/>
        </w:rPr>
        <w:t>Solar</w:t>
      </w:r>
      <w:r w:rsidRPr="00325894">
        <w:rPr>
          <w:rFonts w:ascii="Arial" w:hAnsi="Arial" w:cs="Arial"/>
          <w:spacing w:val="-3"/>
          <w:sz w:val="24"/>
          <w:szCs w:val="24"/>
        </w:rPr>
        <w:t xml:space="preserve"> </w:t>
      </w:r>
      <w:r w:rsidRPr="00325894">
        <w:rPr>
          <w:rFonts w:ascii="Arial" w:hAnsi="Arial" w:cs="Arial"/>
          <w:sz w:val="24"/>
          <w:szCs w:val="24"/>
        </w:rPr>
        <w:t>panels</w:t>
      </w:r>
      <w:r w:rsidRPr="00325894">
        <w:rPr>
          <w:rFonts w:ascii="Arial" w:hAnsi="Arial" w:cs="Arial"/>
          <w:spacing w:val="-1"/>
          <w:sz w:val="24"/>
          <w:szCs w:val="24"/>
        </w:rPr>
        <w:t xml:space="preserve"> </w:t>
      </w:r>
      <w:r w:rsidRPr="00325894">
        <w:rPr>
          <w:rFonts w:ascii="Arial" w:hAnsi="Arial" w:cs="Arial"/>
          <w:sz w:val="24"/>
          <w:szCs w:val="24"/>
        </w:rPr>
        <w:t>are</w:t>
      </w:r>
      <w:r w:rsidRPr="00325894">
        <w:rPr>
          <w:rFonts w:ascii="Arial" w:hAnsi="Arial" w:cs="Arial"/>
          <w:spacing w:val="-1"/>
          <w:sz w:val="24"/>
          <w:szCs w:val="24"/>
        </w:rPr>
        <w:t xml:space="preserve"> </w:t>
      </w:r>
      <w:r w:rsidRPr="00325894">
        <w:rPr>
          <w:rFonts w:ascii="Arial" w:hAnsi="Arial" w:cs="Arial"/>
          <w:sz w:val="24"/>
          <w:szCs w:val="24"/>
        </w:rPr>
        <w:t>clean</w:t>
      </w:r>
      <w:r w:rsidRPr="00325894">
        <w:rPr>
          <w:rFonts w:ascii="Arial" w:hAnsi="Arial" w:cs="Arial"/>
          <w:spacing w:val="-1"/>
          <w:sz w:val="24"/>
          <w:szCs w:val="24"/>
        </w:rPr>
        <w:t xml:space="preserve"> </w:t>
      </w:r>
      <w:r w:rsidRPr="00325894">
        <w:rPr>
          <w:rFonts w:ascii="Arial" w:hAnsi="Arial" w:cs="Arial"/>
          <w:sz w:val="24"/>
          <w:szCs w:val="24"/>
        </w:rPr>
        <w:t>&amp;</w:t>
      </w:r>
      <w:r w:rsidRPr="00325894">
        <w:rPr>
          <w:rFonts w:ascii="Arial" w:hAnsi="Arial" w:cs="Arial"/>
          <w:spacing w:val="-1"/>
          <w:sz w:val="24"/>
          <w:szCs w:val="24"/>
        </w:rPr>
        <w:t xml:space="preserve"> </w:t>
      </w:r>
      <w:r w:rsidRPr="00325894">
        <w:rPr>
          <w:rFonts w:ascii="Arial" w:hAnsi="Arial" w:cs="Arial"/>
          <w:sz w:val="24"/>
          <w:szCs w:val="24"/>
        </w:rPr>
        <w:t>charging</w:t>
      </w:r>
      <w:r w:rsidRPr="00325894">
        <w:rPr>
          <w:rFonts w:ascii="Arial" w:hAnsi="Arial" w:cs="Arial"/>
          <w:spacing w:val="-3"/>
          <w:sz w:val="24"/>
          <w:szCs w:val="24"/>
        </w:rPr>
        <w:t xml:space="preserve"> </w:t>
      </w:r>
      <w:r w:rsidRPr="00325894">
        <w:rPr>
          <w:rFonts w:ascii="Arial" w:hAnsi="Arial" w:cs="Arial"/>
          <w:spacing w:val="-2"/>
          <w:sz w:val="24"/>
          <w:szCs w:val="24"/>
        </w:rPr>
        <w:t>battery</w:t>
      </w:r>
    </w:p>
    <w:p w14:paraId="3DFD6F8C" w14:textId="74D17E34" w:rsidR="002C015C" w:rsidRPr="00732550" w:rsidRDefault="00325894" w:rsidP="00732550">
      <w:pPr>
        <w:pStyle w:val="ListParagraph"/>
        <w:numPr>
          <w:ilvl w:val="0"/>
          <w:numId w:val="7"/>
        </w:numPr>
        <w:spacing w:line="360" w:lineRule="auto"/>
        <w:contextualSpacing w:val="0"/>
        <w:rPr>
          <w:rFonts w:ascii="Arial" w:hAnsi="Arial" w:cs="Arial"/>
          <w:sz w:val="24"/>
          <w:szCs w:val="24"/>
        </w:rPr>
      </w:pPr>
      <w:r w:rsidRPr="00325894">
        <w:rPr>
          <w:rFonts w:ascii="Arial" w:hAnsi="Arial" w:cs="Arial"/>
          <w:sz w:val="24"/>
          <w:szCs w:val="24"/>
        </w:rPr>
        <w:t>Light</w:t>
      </w:r>
      <w:r w:rsidRPr="00325894">
        <w:rPr>
          <w:rFonts w:ascii="Arial" w:hAnsi="Arial" w:cs="Arial"/>
          <w:spacing w:val="-1"/>
          <w:sz w:val="24"/>
          <w:szCs w:val="24"/>
        </w:rPr>
        <w:t xml:space="preserve"> </w:t>
      </w:r>
      <w:r w:rsidRPr="00325894">
        <w:rPr>
          <w:rFonts w:ascii="Arial" w:hAnsi="Arial" w:cs="Arial"/>
          <w:sz w:val="24"/>
          <w:szCs w:val="24"/>
        </w:rPr>
        <w:t>synchronized</w:t>
      </w:r>
      <w:r w:rsidRPr="00325894">
        <w:rPr>
          <w:rFonts w:ascii="Arial" w:hAnsi="Arial" w:cs="Arial"/>
          <w:spacing w:val="-2"/>
          <w:sz w:val="24"/>
          <w:szCs w:val="24"/>
        </w:rPr>
        <w:t xml:space="preserve"> </w:t>
      </w:r>
      <w:r w:rsidRPr="00325894">
        <w:rPr>
          <w:rFonts w:ascii="Arial" w:hAnsi="Arial" w:cs="Arial"/>
          <w:sz w:val="24"/>
          <w:szCs w:val="24"/>
        </w:rPr>
        <w:t>with other</w:t>
      </w:r>
      <w:r w:rsidRPr="00325894">
        <w:rPr>
          <w:rFonts w:ascii="Arial" w:hAnsi="Arial" w:cs="Arial"/>
          <w:spacing w:val="-3"/>
          <w:sz w:val="24"/>
          <w:szCs w:val="24"/>
        </w:rPr>
        <w:t xml:space="preserve"> </w:t>
      </w:r>
      <w:r w:rsidRPr="00325894">
        <w:rPr>
          <w:rFonts w:ascii="Arial" w:hAnsi="Arial" w:cs="Arial"/>
          <w:spacing w:val="-2"/>
          <w:sz w:val="24"/>
          <w:szCs w:val="24"/>
        </w:rPr>
        <w:t>lights</w:t>
      </w:r>
    </w:p>
    <w:p w14:paraId="2201FB44" w14:textId="50CF4C1A" w:rsidR="00325894" w:rsidRPr="00732550" w:rsidRDefault="00325894" w:rsidP="00732550">
      <w:pPr>
        <w:pStyle w:val="ListParagraph"/>
        <w:numPr>
          <w:ilvl w:val="0"/>
          <w:numId w:val="7"/>
        </w:numPr>
        <w:spacing w:line="360" w:lineRule="auto"/>
        <w:contextualSpacing w:val="0"/>
        <w:rPr>
          <w:rFonts w:ascii="Arial" w:hAnsi="Arial" w:cs="Arial"/>
          <w:sz w:val="24"/>
          <w:szCs w:val="24"/>
        </w:rPr>
      </w:pPr>
      <w:r w:rsidRPr="00325894">
        <w:rPr>
          <w:rFonts w:ascii="Arial" w:hAnsi="Arial" w:cs="Arial"/>
          <w:sz w:val="24"/>
          <w:szCs w:val="24"/>
        </w:rPr>
        <w:t>Remove</w:t>
      </w:r>
      <w:r w:rsidRPr="00325894">
        <w:rPr>
          <w:rFonts w:ascii="Arial" w:hAnsi="Arial" w:cs="Arial"/>
          <w:spacing w:val="-1"/>
          <w:sz w:val="24"/>
          <w:szCs w:val="24"/>
        </w:rPr>
        <w:t xml:space="preserve"> </w:t>
      </w:r>
      <w:r w:rsidRPr="00325894">
        <w:rPr>
          <w:rFonts w:ascii="Arial" w:hAnsi="Arial" w:cs="Arial"/>
          <w:sz w:val="24"/>
          <w:szCs w:val="24"/>
        </w:rPr>
        <w:t>any</w:t>
      </w:r>
      <w:r w:rsidRPr="00325894">
        <w:rPr>
          <w:rFonts w:ascii="Arial" w:hAnsi="Arial" w:cs="Arial"/>
          <w:spacing w:val="-6"/>
          <w:sz w:val="24"/>
          <w:szCs w:val="24"/>
        </w:rPr>
        <w:t xml:space="preserve"> </w:t>
      </w:r>
      <w:r w:rsidRPr="00325894">
        <w:rPr>
          <w:rFonts w:ascii="Arial" w:hAnsi="Arial" w:cs="Arial"/>
          <w:sz w:val="24"/>
          <w:szCs w:val="24"/>
        </w:rPr>
        <w:t>extraneous</w:t>
      </w:r>
      <w:r w:rsidRPr="00325894">
        <w:rPr>
          <w:rFonts w:ascii="Arial" w:hAnsi="Arial" w:cs="Arial"/>
          <w:spacing w:val="1"/>
          <w:sz w:val="24"/>
          <w:szCs w:val="24"/>
        </w:rPr>
        <w:t xml:space="preserve"> </w:t>
      </w:r>
      <w:r w:rsidRPr="00325894">
        <w:rPr>
          <w:rFonts w:ascii="Arial" w:hAnsi="Arial" w:cs="Arial"/>
          <w:sz w:val="24"/>
          <w:szCs w:val="24"/>
        </w:rPr>
        <w:t>mooring</w:t>
      </w:r>
      <w:r w:rsidRPr="00325894">
        <w:rPr>
          <w:rFonts w:ascii="Arial" w:hAnsi="Arial" w:cs="Arial"/>
          <w:spacing w:val="-4"/>
          <w:sz w:val="24"/>
          <w:szCs w:val="24"/>
        </w:rPr>
        <w:t xml:space="preserve"> </w:t>
      </w:r>
      <w:r w:rsidRPr="00325894">
        <w:rPr>
          <w:rFonts w:ascii="Arial" w:hAnsi="Arial" w:cs="Arial"/>
          <w:sz w:val="24"/>
          <w:szCs w:val="24"/>
        </w:rPr>
        <w:t>lines or</w:t>
      </w:r>
      <w:r w:rsidRPr="00325894">
        <w:rPr>
          <w:rFonts w:ascii="Arial" w:hAnsi="Arial" w:cs="Arial"/>
          <w:spacing w:val="-1"/>
          <w:sz w:val="24"/>
          <w:szCs w:val="24"/>
        </w:rPr>
        <w:t xml:space="preserve"> </w:t>
      </w:r>
      <w:r w:rsidRPr="00325894">
        <w:rPr>
          <w:rFonts w:ascii="Arial" w:hAnsi="Arial" w:cs="Arial"/>
          <w:sz w:val="24"/>
          <w:szCs w:val="24"/>
        </w:rPr>
        <w:t>entangled</w:t>
      </w:r>
      <w:r w:rsidRPr="00325894">
        <w:rPr>
          <w:rFonts w:ascii="Arial" w:hAnsi="Arial" w:cs="Arial"/>
          <w:spacing w:val="-1"/>
          <w:sz w:val="24"/>
          <w:szCs w:val="24"/>
        </w:rPr>
        <w:t xml:space="preserve"> </w:t>
      </w:r>
      <w:r w:rsidRPr="00325894">
        <w:rPr>
          <w:rFonts w:ascii="Arial" w:hAnsi="Arial" w:cs="Arial"/>
          <w:sz w:val="24"/>
          <w:szCs w:val="24"/>
        </w:rPr>
        <w:t>gear</w:t>
      </w:r>
      <w:r w:rsidRPr="00325894">
        <w:rPr>
          <w:rFonts w:ascii="Arial" w:hAnsi="Arial" w:cs="Arial"/>
          <w:spacing w:val="-1"/>
          <w:sz w:val="24"/>
          <w:szCs w:val="24"/>
        </w:rPr>
        <w:t xml:space="preserve"> </w:t>
      </w:r>
      <w:r w:rsidRPr="00325894">
        <w:rPr>
          <w:rFonts w:ascii="Arial" w:hAnsi="Arial" w:cs="Arial"/>
          <w:sz w:val="24"/>
          <w:szCs w:val="24"/>
        </w:rPr>
        <w:t xml:space="preserve">on </w:t>
      </w:r>
      <w:r w:rsidRPr="00325894">
        <w:rPr>
          <w:rFonts w:ascii="Arial" w:hAnsi="Arial" w:cs="Arial"/>
          <w:spacing w:val="-4"/>
          <w:sz w:val="24"/>
          <w:szCs w:val="24"/>
        </w:rPr>
        <w:t>buoy</w:t>
      </w:r>
    </w:p>
    <w:p w14:paraId="2ADAEC8E" w14:textId="4293CF56" w:rsidR="00325894" w:rsidRPr="00732550" w:rsidRDefault="00325894" w:rsidP="00732550">
      <w:pPr>
        <w:pStyle w:val="ListParagraph"/>
        <w:numPr>
          <w:ilvl w:val="0"/>
          <w:numId w:val="7"/>
        </w:numPr>
        <w:spacing w:line="360" w:lineRule="auto"/>
        <w:contextualSpacing w:val="0"/>
        <w:rPr>
          <w:rFonts w:ascii="Arial" w:hAnsi="Arial" w:cs="Arial"/>
          <w:sz w:val="24"/>
          <w:szCs w:val="24"/>
        </w:rPr>
      </w:pPr>
      <w:r w:rsidRPr="00325894">
        <w:rPr>
          <w:rFonts w:ascii="Arial" w:hAnsi="Arial" w:cs="Arial"/>
          <w:sz w:val="24"/>
          <w:szCs w:val="24"/>
        </w:rPr>
        <w:t>Ensure buoy</w:t>
      </w:r>
      <w:r w:rsidRPr="00325894">
        <w:rPr>
          <w:rFonts w:ascii="Arial" w:hAnsi="Arial" w:cs="Arial"/>
          <w:spacing w:val="-4"/>
          <w:sz w:val="24"/>
          <w:szCs w:val="24"/>
        </w:rPr>
        <w:t xml:space="preserve"> </w:t>
      </w:r>
      <w:r w:rsidRPr="00325894">
        <w:rPr>
          <w:rFonts w:ascii="Arial" w:hAnsi="Arial" w:cs="Arial"/>
          <w:sz w:val="24"/>
          <w:szCs w:val="24"/>
        </w:rPr>
        <w:t>above waterline is</w:t>
      </w:r>
      <w:r w:rsidRPr="00325894">
        <w:rPr>
          <w:rFonts w:ascii="Arial" w:hAnsi="Arial" w:cs="Arial"/>
          <w:spacing w:val="1"/>
          <w:sz w:val="24"/>
          <w:szCs w:val="24"/>
        </w:rPr>
        <w:t xml:space="preserve"> </w:t>
      </w:r>
      <w:r w:rsidRPr="00325894">
        <w:rPr>
          <w:rFonts w:ascii="Arial" w:hAnsi="Arial" w:cs="Arial"/>
          <w:sz w:val="24"/>
          <w:szCs w:val="24"/>
        </w:rPr>
        <w:t>visibly</w:t>
      </w:r>
      <w:r w:rsidRPr="00325894">
        <w:rPr>
          <w:rFonts w:ascii="Arial" w:hAnsi="Arial" w:cs="Arial"/>
          <w:spacing w:val="-1"/>
          <w:sz w:val="24"/>
          <w:szCs w:val="24"/>
        </w:rPr>
        <w:t xml:space="preserve"> </w:t>
      </w:r>
      <w:r w:rsidRPr="00325894">
        <w:rPr>
          <w:rFonts w:ascii="Arial" w:hAnsi="Arial" w:cs="Arial"/>
          <w:spacing w:val="-2"/>
          <w:sz w:val="24"/>
          <w:szCs w:val="24"/>
        </w:rPr>
        <w:t>yellow</w:t>
      </w:r>
    </w:p>
    <w:p w14:paraId="13F22CD0" w14:textId="2F2E2A4B" w:rsidR="00325894" w:rsidRPr="00732550" w:rsidRDefault="00325894" w:rsidP="00732550">
      <w:pPr>
        <w:pStyle w:val="ListParagraph"/>
        <w:numPr>
          <w:ilvl w:val="0"/>
          <w:numId w:val="7"/>
        </w:numPr>
        <w:spacing w:line="360" w:lineRule="auto"/>
        <w:contextualSpacing w:val="0"/>
        <w:rPr>
          <w:rFonts w:ascii="Arial" w:hAnsi="Arial" w:cs="Arial"/>
          <w:sz w:val="24"/>
          <w:szCs w:val="24"/>
        </w:rPr>
      </w:pPr>
      <w:r w:rsidRPr="00325894">
        <w:rPr>
          <w:rFonts w:ascii="Arial" w:hAnsi="Arial" w:cs="Arial"/>
          <w:sz w:val="24"/>
          <w:szCs w:val="24"/>
        </w:rPr>
        <w:t>Ensure</w:t>
      </w:r>
      <w:r w:rsidRPr="00325894">
        <w:rPr>
          <w:rFonts w:ascii="Arial" w:hAnsi="Arial" w:cs="Arial"/>
          <w:spacing w:val="-2"/>
          <w:sz w:val="24"/>
          <w:szCs w:val="24"/>
        </w:rPr>
        <w:t xml:space="preserve"> </w:t>
      </w:r>
      <w:r w:rsidRPr="00325894">
        <w:rPr>
          <w:rFonts w:ascii="Arial" w:hAnsi="Arial" w:cs="Arial"/>
          <w:sz w:val="24"/>
          <w:szCs w:val="24"/>
        </w:rPr>
        <w:t>location</w:t>
      </w:r>
      <w:r w:rsidRPr="00325894">
        <w:rPr>
          <w:rFonts w:ascii="Arial" w:hAnsi="Arial" w:cs="Arial"/>
          <w:spacing w:val="-1"/>
          <w:sz w:val="24"/>
          <w:szCs w:val="24"/>
        </w:rPr>
        <w:t xml:space="preserve"> </w:t>
      </w:r>
      <w:r w:rsidRPr="00325894">
        <w:rPr>
          <w:rFonts w:ascii="Arial" w:hAnsi="Arial" w:cs="Arial"/>
          <w:sz w:val="24"/>
          <w:szCs w:val="24"/>
        </w:rPr>
        <w:t>monitoring</w:t>
      </w:r>
      <w:r w:rsidRPr="00325894">
        <w:rPr>
          <w:rFonts w:ascii="Arial" w:hAnsi="Arial" w:cs="Arial"/>
          <w:spacing w:val="-3"/>
          <w:sz w:val="24"/>
          <w:szCs w:val="24"/>
        </w:rPr>
        <w:t xml:space="preserve"> </w:t>
      </w:r>
      <w:r w:rsidRPr="00325894">
        <w:rPr>
          <w:rFonts w:ascii="Arial" w:hAnsi="Arial" w:cs="Arial"/>
          <w:sz w:val="24"/>
          <w:szCs w:val="24"/>
        </w:rPr>
        <w:t>equipment</w:t>
      </w:r>
      <w:r w:rsidRPr="00325894">
        <w:rPr>
          <w:rFonts w:ascii="Arial" w:hAnsi="Arial" w:cs="Arial"/>
          <w:spacing w:val="-1"/>
          <w:sz w:val="24"/>
          <w:szCs w:val="24"/>
        </w:rPr>
        <w:t xml:space="preserve"> </w:t>
      </w:r>
      <w:r w:rsidRPr="00325894">
        <w:rPr>
          <w:rFonts w:ascii="Arial" w:hAnsi="Arial" w:cs="Arial"/>
          <w:sz w:val="24"/>
          <w:szCs w:val="24"/>
        </w:rPr>
        <w:t>is</w:t>
      </w:r>
      <w:r w:rsidRPr="00325894">
        <w:rPr>
          <w:rFonts w:ascii="Arial" w:hAnsi="Arial" w:cs="Arial"/>
          <w:spacing w:val="-1"/>
          <w:sz w:val="24"/>
          <w:szCs w:val="24"/>
        </w:rPr>
        <w:t xml:space="preserve"> </w:t>
      </w:r>
      <w:r w:rsidRPr="00325894">
        <w:rPr>
          <w:rFonts w:ascii="Arial" w:hAnsi="Arial" w:cs="Arial"/>
          <w:spacing w:val="-2"/>
          <w:sz w:val="24"/>
          <w:szCs w:val="24"/>
        </w:rPr>
        <w:t>functioning</w:t>
      </w:r>
    </w:p>
    <w:p w14:paraId="4CADD44B" w14:textId="77777777" w:rsidR="00325894" w:rsidRPr="00325894" w:rsidRDefault="00325894" w:rsidP="00732550">
      <w:pPr>
        <w:pStyle w:val="ListParagraph"/>
        <w:numPr>
          <w:ilvl w:val="0"/>
          <w:numId w:val="7"/>
        </w:numPr>
        <w:spacing w:line="360" w:lineRule="auto"/>
        <w:contextualSpacing w:val="0"/>
        <w:rPr>
          <w:rFonts w:ascii="Arial" w:hAnsi="Arial" w:cs="Arial"/>
          <w:sz w:val="24"/>
          <w:szCs w:val="24"/>
        </w:rPr>
      </w:pPr>
      <w:r w:rsidRPr="00325894">
        <w:rPr>
          <w:rFonts w:ascii="Arial" w:hAnsi="Arial" w:cs="Arial"/>
          <w:sz w:val="24"/>
          <w:szCs w:val="24"/>
        </w:rPr>
        <w:t>Field</w:t>
      </w:r>
      <w:r w:rsidRPr="00325894">
        <w:rPr>
          <w:rFonts w:ascii="Arial" w:hAnsi="Arial" w:cs="Arial"/>
          <w:spacing w:val="-4"/>
          <w:sz w:val="24"/>
          <w:szCs w:val="24"/>
        </w:rPr>
        <w:t xml:space="preserve"> </w:t>
      </w:r>
      <w:r w:rsidRPr="00325894">
        <w:rPr>
          <w:rFonts w:ascii="Arial" w:hAnsi="Arial" w:cs="Arial"/>
          <w:sz w:val="24"/>
          <w:szCs w:val="24"/>
        </w:rPr>
        <w:t>Inspection</w:t>
      </w:r>
      <w:r w:rsidRPr="00325894">
        <w:rPr>
          <w:rFonts w:ascii="Arial" w:hAnsi="Arial" w:cs="Arial"/>
          <w:spacing w:val="-7"/>
          <w:sz w:val="24"/>
          <w:szCs w:val="24"/>
        </w:rPr>
        <w:t xml:space="preserve"> </w:t>
      </w:r>
      <w:r w:rsidRPr="00325894">
        <w:rPr>
          <w:rFonts w:ascii="Arial" w:hAnsi="Arial" w:cs="Arial"/>
          <w:sz w:val="24"/>
          <w:szCs w:val="24"/>
        </w:rPr>
        <w:t>report</w:t>
      </w:r>
      <w:r w:rsidRPr="00325894">
        <w:rPr>
          <w:rFonts w:ascii="Arial" w:hAnsi="Arial" w:cs="Arial"/>
          <w:spacing w:val="-7"/>
          <w:sz w:val="24"/>
          <w:szCs w:val="24"/>
        </w:rPr>
        <w:t xml:space="preserve"> </w:t>
      </w:r>
      <w:r w:rsidRPr="00325894">
        <w:rPr>
          <w:rFonts w:ascii="Arial" w:hAnsi="Arial" w:cs="Arial"/>
          <w:sz w:val="24"/>
          <w:szCs w:val="24"/>
        </w:rPr>
        <w:t>(due</w:t>
      </w:r>
      <w:r w:rsidRPr="00325894">
        <w:rPr>
          <w:rFonts w:ascii="Arial" w:hAnsi="Arial" w:cs="Arial"/>
          <w:spacing w:val="-8"/>
          <w:sz w:val="24"/>
          <w:szCs w:val="24"/>
        </w:rPr>
        <w:t xml:space="preserve"> </w:t>
      </w:r>
      <w:r w:rsidRPr="00325894">
        <w:rPr>
          <w:rFonts w:ascii="Arial" w:hAnsi="Arial" w:cs="Arial"/>
          <w:sz w:val="24"/>
          <w:szCs w:val="24"/>
        </w:rPr>
        <w:t>within</w:t>
      </w:r>
      <w:r w:rsidRPr="00325894">
        <w:rPr>
          <w:rFonts w:ascii="Arial" w:hAnsi="Arial" w:cs="Arial"/>
          <w:spacing w:val="-5"/>
          <w:sz w:val="24"/>
          <w:szCs w:val="24"/>
        </w:rPr>
        <w:t xml:space="preserve"> </w:t>
      </w:r>
      <w:r w:rsidRPr="00325894">
        <w:rPr>
          <w:rFonts w:ascii="Arial" w:hAnsi="Arial" w:cs="Arial"/>
          <w:b/>
          <w:sz w:val="24"/>
          <w:szCs w:val="24"/>
        </w:rPr>
        <w:t>14</w:t>
      </w:r>
      <w:r w:rsidRPr="00325894">
        <w:rPr>
          <w:rFonts w:ascii="Arial" w:hAnsi="Arial" w:cs="Arial"/>
          <w:b/>
          <w:spacing w:val="-5"/>
          <w:sz w:val="24"/>
          <w:szCs w:val="24"/>
        </w:rPr>
        <w:t xml:space="preserve"> </w:t>
      </w:r>
      <w:r w:rsidRPr="00325894">
        <w:rPr>
          <w:rFonts w:ascii="Arial" w:hAnsi="Arial" w:cs="Arial"/>
          <w:b/>
          <w:sz w:val="24"/>
          <w:szCs w:val="24"/>
        </w:rPr>
        <w:t>calendar</w:t>
      </w:r>
      <w:r w:rsidRPr="00325894">
        <w:rPr>
          <w:rFonts w:ascii="Arial" w:hAnsi="Arial" w:cs="Arial"/>
          <w:b/>
          <w:spacing w:val="-8"/>
          <w:sz w:val="24"/>
          <w:szCs w:val="24"/>
        </w:rPr>
        <w:t xml:space="preserve"> </w:t>
      </w:r>
      <w:r w:rsidRPr="00325894">
        <w:rPr>
          <w:rFonts w:ascii="Arial" w:hAnsi="Arial" w:cs="Arial"/>
          <w:b/>
          <w:sz w:val="24"/>
          <w:szCs w:val="24"/>
        </w:rPr>
        <w:t>days</w:t>
      </w:r>
      <w:r w:rsidRPr="00325894">
        <w:rPr>
          <w:rFonts w:ascii="Arial" w:hAnsi="Arial" w:cs="Arial"/>
          <w:b/>
          <w:spacing w:val="-6"/>
          <w:sz w:val="24"/>
          <w:szCs w:val="24"/>
        </w:rPr>
        <w:t xml:space="preserve"> </w:t>
      </w:r>
      <w:r w:rsidRPr="00325894">
        <w:rPr>
          <w:rFonts w:ascii="Arial" w:hAnsi="Arial" w:cs="Arial"/>
          <w:sz w:val="24"/>
          <w:szCs w:val="24"/>
        </w:rPr>
        <w:t>of</w:t>
      </w:r>
      <w:r w:rsidRPr="00325894">
        <w:rPr>
          <w:rFonts w:ascii="Arial" w:hAnsi="Arial" w:cs="Arial"/>
          <w:spacing w:val="-8"/>
          <w:sz w:val="24"/>
          <w:szCs w:val="24"/>
        </w:rPr>
        <w:t xml:space="preserve"> </w:t>
      </w:r>
      <w:r w:rsidRPr="00325894">
        <w:rPr>
          <w:rFonts w:ascii="Arial" w:hAnsi="Arial" w:cs="Arial"/>
          <w:sz w:val="24"/>
          <w:szCs w:val="24"/>
        </w:rPr>
        <w:t>inspection)</w:t>
      </w:r>
      <w:r w:rsidRPr="00325894">
        <w:rPr>
          <w:rFonts w:ascii="Arial" w:hAnsi="Arial" w:cs="Arial"/>
          <w:spacing w:val="-10"/>
          <w:sz w:val="24"/>
          <w:szCs w:val="24"/>
        </w:rPr>
        <w:t xml:space="preserve"> </w:t>
      </w:r>
      <w:r w:rsidRPr="00325894">
        <w:rPr>
          <w:rFonts w:ascii="Arial" w:hAnsi="Arial" w:cs="Arial"/>
          <w:sz w:val="24"/>
          <w:szCs w:val="24"/>
        </w:rPr>
        <w:t>which</w:t>
      </w:r>
      <w:r w:rsidRPr="00325894">
        <w:rPr>
          <w:rFonts w:ascii="Arial" w:hAnsi="Arial" w:cs="Arial"/>
          <w:spacing w:val="-7"/>
          <w:sz w:val="24"/>
          <w:szCs w:val="24"/>
        </w:rPr>
        <w:t xml:space="preserve"> </w:t>
      </w:r>
      <w:r w:rsidRPr="00325894">
        <w:rPr>
          <w:rFonts w:ascii="Arial" w:hAnsi="Arial" w:cs="Arial"/>
          <w:sz w:val="24"/>
          <w:szCs w:val="24"/>
        </w:rPr>
        <w:t>provides the following information for each buoy system:</w:t>
      </w:r>
    </w:p>
    <w:p w14:paraId="43B62BF2" w14:textId="77777777" w:rsidR="00325894" w:rsidRPr="00325894" w:rsidRDefault="00325894" w:rsidP="00732550">
      <w:pPr>
        <w:pStyle w:val="ListParagraph"/>
        <w:numPr>
          <w:ilvl w:val="1"/>
          <w:numId w:val="7"/>
        </w:numPr>
        <w:spacing w:line="360" w:lineRule="auto"/>
        <w:contextualSpacing w:val="0"/>
        <w:rPr>
          <w:rFonts w:ascii="Arial" w:hAnsi="Arial" w:cs="Arial"/>
          <w:sz w:val="24"/>
          <w:szCs w:val="24"/>
        </w:rPr>
      </w:pPr>
      <w:r w:rsidRPr="00325894">
        <w:rPr>
          <w:rFonts w:ascii="Arial" w:hAnsi="Arial" w:cs="Arial"/>
          <w:sz w:val="24"/>
          <w:szCs w:val="24"/>
        </w:rPr>
        <w:t>Date</w:t>
      </w:r>
      <w:r w:rsidRPr="00325894">
        <w:rPr>
          <w:rFonts w:ascii="Arial" w:hAnsi="Arial" w:cs="Arial"/>
          <w:spacing w:val="-2"/>
          <w:sz w:val="24"/>
          <w:szCs w:val="24"/>
        </w:rPr>
        <w:t xml:space="preserve"> </w:t>
      </w:r>
      <w:r w:rsidRPr="00325894">
        <w:rPr>
          <w:rFonts w:ascii="Arial" w:hAnsi="Arial" w:cs="Arial"/>
          <w:sz w:val="24"/>
          <w:szCs w:val="24"/>
        </w:rPr>
        <w:t>of</w:t>
      </w:r>
      <w:r w:rsidRPr="00325894">
        <w:rPr>
          <w:rFonts w:ascii="Arial" w:hAnsi="Arial" w:cs="Arial"/>
          <w:spacing w:val="-2"/>
          <w:sz w:val="24"/>
          <w:szCs w:val="24"/>
        </w:rPr>
        <w:t xml:space="preserve"> inspection</w:t>
      </w:r>
    </w:p>
    <w:p w14:paraId="3EC0AF91" w14:textId="77777777" w:rsidR="00325894" w:rsidRPr="00325894" w:rsidRDefault="00325894" w:rsidP="00732550">
      <w:pPr>
        <w:pStyle w:val="ListParagraph"/>
        <w:numPr>
          <w:ilvl w:val="1"/>
          <w:numId w:val="7"/>
        </w:numPr>
        <w:spacing w:line="360" w:lineRule="auto"/>
        <w:contextualSpacing w:val="0"/>
        <w:rPr>
          <w:rFonts w:ascii="Arial" w:hAnsi="Arial" w:cs="Arial"/>
          <w:sz w:val="24"/>
          <w:szCs w:val="24"/>
        </w:rPr>
      </w:pPr>
      <w:r w:rsidRPr="00325894">
        <w:rPr>
          <w:rFonts w:ascii="Arial" w:hAnsi="Arial" w:cs="Arial"/>
          <w:sz w:val="24"/>
          <w:szCs w:val="24"/>
        </w:rPr>
        <w:t>Items checked,</w:t>
      </w:r>
      <w:r w:rsidRPr="00325894">
        <w:rPr>
          <w:rFonts w:ascii="Arial" w:hAnsi="Arial" w:cs="Arial"/>
          <w:spacing w:val="-1"/>
          <w:sz w:val="24"/>
          <w:szCs w:val="24"/>
        </w:rPr>
        <w:t xml:space="preserve"> </w:t>
      </w:r>
      <w:r w:rsidRPr="00325894">
        <w:rPr>
          <w:rFonts w:ascii="Arial" w:hAnsi="Arial" w:cs="Arial"/>
          <w:sz w:val="24"/>
          <w:szCs w:val="24"/>
        </w:rPr>
        <w:t>repaired, and</w:t>
      </w:r>
      <w:r w:rsidRPr="00325894">
        <w:rPr>
          <w:rFonts w:ascii="Arial" w:hAnsi="Arial" w:cs="Arial"/>
          <w:spacing w:val="-2"/>
          <w:sz w:val="24"/>
          <w:szCs w:val="24"/>
        </w:rPr>
        <w:t xml:space="preserve"> </w:t>
      </w:r>
      <w:r w:rsidRPr="00325894">
        <w:rPr>
          <w:rFonts w:ascii="Arial" w:hAnsi="Arial" w:cs="Arial"/>
          <w:sz w:val="24"/>
          <w:szCs w:val="24"/>
        </w:rPr>
        <w:t>status</w:t>
      </w:r>
      <w:r w:rsidRPr="00325894">
        <w:rPr>
          <w:rFonts w:ascii="Arial" w:hAnsi="Arial" w:cs="Arial"/>
          <w:spacing w:val="-2"/>
          <w:sz w:val="24"/>
          <w:szCs w:val="24"/>
        </w:rPr>
        <w:t xml:space="preserve"> </w:t>
      </w:r>
      <w:r w:rsidRPr="00325894">
        <w:rPr>
          <w:rFonts w:ascii="Arial" w:hAnsi="Arial" w:cs="Arial"/>
          <w:sz w:val="24"/>
          <w:szCs w:val="24"/>
        </w:rPr>
        <w:t>upon</w:t>
      </w:r>
      <w:r w:rsidRPr="00325894">
        <w:rPr>
          <w:rFonts w:ascii="Arial" w:hAnsi="Arial" w:cs="Arial"/>
          <w:spacing w:val="-1"/>
          <w:sz w:val="24"/>
          <w:szCs w:val="24"/>
        </w:rPr>
        <w:t xml:space="preserve"> </w:t>
      </w:r>
      <w:r w:rsidRPr="00325894">
        <w:rPr>
          <w:rFonts w:ascii="Arial" w:hAnsi="Arial" w:cs="Arial"/>
          <w:spacing w:val="-2"/>
          <w:sz w:val="24"/>
          <w:szCs w:val="24"/>
        </w:rPr>
        <w:t>completion</w:t>
      </w:r>
    </w:p>
    <w:p w14:paraId="011C208D" w14:textId="77777777" w:rsidR="00325894" w:rsidRPr="00325894" w:rsidRDefault="00325894" w:rsidP="00732550">
      <w:pPr>
        <w:pStyle w:val="ListParagraph"/>
        <w:numPr>
          <w:ilvl w:val="1"/>
          <w:numId w:val="7"/>
        </w:numPr>
        <w:spacing w:line="360" w:lineRule="auto"/>
        <w:contextualSpacing w:val="0"/>
        <w:rPr>
          <w:rFonts w:ascii="Arial" w:hAnsi="Arial" w:cs="Arial"/>
          <w:sz w:val="24"/>
          <w:szCs w:val="24"/>
        </w:rPr>
      </w:pPr>
      <w:r w:rsidRPr="00325894">
        <w:rPr>
          <w:rFonts w:ascii="Arial" w:hAnsi="Arial" w:cs="Arial"/>
          <w:sz w:val="24"/>
          <w:szCs w:val="24"/>
        </w:rPr>
        <w:t>Comments</w:t>
      </w:r>
      <w:r w:rsidRPr="00325894">
        <w:rPr>
          <w:rFonts w:ascii="Arial" w:hAnsi="Arial" w:cs="Arial"/>
          <w:spacing w:val="-1"/>
          <w:sz w:val="24"/>
          <w:szCs w:val="24"/>
        </w:rPr>
        <w:t xml:space="preserve"> </w:t>
      </w:r>
      <w:r w:rsidRPr="00325894">
        <w:rPr>
          <w:rFonts w:ascii="Arial" w:hAnsi="Arial" w:cs="Arial"/>
          <w:sz w:val="24"/>
          <w:szCs w:val="24"/>
        </w:rPr>
        <w:t>regarding</w:t>
      </w:r>
      <w:r w:rsidRPr="00325894">
        <w:rPr>
          <w:rFonts w:ascii="Arial" w:hAnsi="Arial" w:cs="Arial"/>
          <w:spacing w:val="-4"/>
          <w:sz w:val="24"/>
          <w:szCs w:val="24"/>
        </w:rPr>
        <w:t xml:space="preserve"> </w:t>
      </w:r>
      <w:r w:rsidRPr="00325894">
        <w:rPr>
          <w:rFonts w:ascii="Arial" w:hAnsi="Arial" w:cs="Arial"/>
          <w:sz w:val="24"/>
          <w:szCs w:val="24"/>
        </w:rPr>
        <w:t>condition</w:t>
      </w:r>
      <w:r w:rsidRPr="00325894">
        <w:rPr>
          <w:rFonts w:ascii="Arial" w:hAnsi="Arial" w:cs="Arial"/>
          <w:spacing w:val="3"/>
          <w:sz w:val="24"/>
          <w:szCs w:val="24"/>
        </w:rPr>
        <w:t xml:space="preserve"> </w:t>
      </w:r>
      <w:r w:rsidRPr="00325894">
        <w:rPr>
          <w:rFonts w:ascii="Arial" w:hAnsi="Arial" w:cs="Arial"/>
          <w:sz w:val="24"/>
          <w:szCs w:val="24"/>
        </w:rPr>
        <w:t>and</w:t>
      </w:r>
      <w:r w:rsidRPr="00325894">
        <w:rPr>
          <w:rFonts w:ascii="Arial" w:hAnsi="Arial" w:cs="Arial"/>
          <w:spacing w:val="-1"/>
          <w:sz w:val="24"/>
          <w:szCs w:val="24"/>
        </w:rPr>
        <w:t xml:space="preserve"> </w:t>
      </w:r>
      <w:r w:rsidRPr="00325894">
        <w:rPr>
          <w:rFonts w:ascii="Arial" w:hAnsi="Arial" w:cs="Arial"/>
          <w:sz w:val="24"/>
          <w:szCs w:val="24"/>
        </w:rPr>
        <w:t xml:space="preserve">potential </w:t>
      </w:r>
      <w:r w:rsidRPr="00325894">
        <w:rPr>
          <w:rFonts w:ascii="Arial" w:hAnsi="Arial" w:cs="Arial"/>
          <w:spacing w:val="-2"/>
          <w:sz w:val="24"/>
          <w:szCs w:val="24"/>
        </w:rPr>
        <w:t>repairs</w:t>
      </w:r>
    </w:p>
    <w:p w14:paraId="34F6ADF2" w14:textId="5F66CC23" w:rsidR="00325894" w:rsidRPr="00732550" w:rsidRDefault="00325894" w:rsidP="00325894">
      <w:pPr>
        <w:pStyle w:val="ListParagraph"/>
        <w:numPr>
          <w:ilvl w:val="1"/>
          <w:numId w:val="7"/>
        </w:numPr>
        <w:spacing w:line="360" w:lineRule="auto"/>
        <w:contextualSpacing w:val="0"/>
        <w:rPr>
          <w:rFonts w:ascii="Arial" w:hAnsi="Arial" w:cs="Arial"/>
          <w:sz w:val="24"/>
          <w:szCs w:val="24"/>
        </w:rPr>
      </w:pPr>
      <w:r w:rsidRPr="00325894">
        <w:rPr>
          <w:rFonts w:ascii="Arial" w:hAnsi="Arial" w:cs="Arial"/>
          <w:sz w:val="24"/>
          <w:szCs w:val="24"/>
        </w:rPr>
        <w:t>Digital</w:t>
      </w:r>
      <w:r w:rsidRPr="00325894">
        <w:rPr>
          <w:rFonts w:ascii="Arial" w:hAnsi="Arial" w:cs="Arial"/>
          <w:spacing w:val="-8"/>
          <w:sz w:val="24"/>
          <w:szCs w:val="24"/>
        </w:rPr>
        <w:t xml:space="preserve"> </w:t>
      </w:r>
      <w:r w:rsidRPr="00325894">
        <w:rPr>
          <w:rFonts w:ascii="Arial" w:hAnsi="Arial" w:cs="Arial"/>
          <w:sz w:val="24"/>
          <w:szCs w:val="24"/>
        </w:rPr>
        <w:t>photographic</w:t>
      </w:r>
      <w:r w:rsidRPr="00325894">
        <w:rPr>
          <w:rFonts w:ascii="Arial" w:hAnsi="Arial" w:cs="Arial"/>
          <w:spacing w:val="-9"/>
          <w:sz w:val="24"/>
          <w:szCs w:val="24"/>
        </w:rPr>
        <w:t xml:space="preserve"> </w:t>
      </w:r>
      <w:r w:rsidRPr="00325894">
        <w:rPr>
          <w:rFonts w:ascii="Arial" w:hAnsi="Arial" w:cs="Arial"/>
          <w:sz w:val="24"/>
          <w:szCs w:val="24"/>
        </w:rPr>
        <w:t>documentation</w:t>
      </w:r>
      <w:r w:rsidRPr="00325894">
        <w:rPr>
          <w:rFonts w:ascii="Arial" w:hAnsi="Arial" w:cs="Arial"/>
          <w:spacing w:val="-8"/>
          <w:sz w:val="24"/>
          <w:szCs w:val="24"/>
        </w:rPr>
        <w:t xml:space="preserve"> </w:t>
      </w:r>
      <w:r w:rsidRPr="00325894">
        <w:rPr>
          <w:rFonts w:ascii="Arial" w:hAnsi="Arial" w:cs="Arial"/>
          <w:sz w:val="24"/>
          <w:szCs w:val="24"/>
        </w:rPr>
        <w:t>of</w:t>
      </w:r>
      <w:r w:rsidRPr="00325894">
        <w:rPr>
          <w:rFonts w:ascii="Arial" w:hAnsi="Arial" w:cs="Arial"/>
          <w:spacing w:val="-9"/>
          <w:sz w:val="24"/>
          <w:szCs w:val="24"/>
        </w:rPr>
        <w:t xml:space="preserve"> </w:t>
      </w:r>
      <w:r w:rsidRPr="00325894">
        <w:rPr>
          <w:rFonts w:ascii="Arial" w:hAnsi="Arial" w:cs="Arial"/>
          <w:sz w:val="24"/>
          <w:szCs w:val="24"/>
        </w:rPr>
        <w:t>each</w:t>
      </w:r>
      <w:r w:rsidRPr="00325894">
        <w:rPr>
          <w:rFonts w:ascii="Arial" w:hAnsi="Arial" w:cs="Arial"/>
          <w:spacing w:val="-8"/>
          <w:sz w:val="24"/>
          <w:szCs w:val="24"/>
        </w:rPr>
        <w:t xml:space="preserve"> </w:t>
      </w:r>
      <w:r w:rsidRPr="00325894">
        <w:rPr>
          <w:rFonts w:ascii="Arial" w:hAnsi="Arial" w:cs="Arial"/>
          <w:sz w:val="24"/>
          <w:szCs w:val="24"/>
        </w:rPr>
        <w:t>buoy’s</w:t>
      </w:r>
      <w:r w:rsidRPr="00325894">
        <w:rPr>
          <w:rFonts w:ascii="Arial" w:hAnsi="Arial" w:cs="Arial"/>
          <w:spacing w:val="-8"/>
          <w:sz w:val="24"/>
          <w:szCs w:val="24"/>
        </w:rPr>
        <w:t xml:space="preserve"> </w:t>
      </w:r>
      <w:r w:rsidRPr="00325894">
        <w:rPr>
          <w:rFonts w:ascii="Arial" w:hAnsi="Arial" w:cs="Arial"/>
          <w:sz w:val="24"/>
          <w:szCs w:val="24"/>
        </w:rPr>
        <w:t>condition</w:t>
      </w:r>
      <w:r w:rsidRPr="00325894">
        <w:rPr>
          <w:rFonts w:ascii="Arial" w:hAnsi="Arial" w:cs="Arial"/>
          <w:spacing w:val="-8"/>
          <w:sz w:val="24"/>
          <w:szCs w:val="24"/>
        </w:rPr>
        <w:t xml:space="preserve"> </w:t>
      </w:r>
      <w:r w:rsidRPr="00325894">
        <w:rPr>
          <w:rFonts w:ascii="Arial" w:hAnsi="Arial" w:cs="Arial"/>
          <w:sz w:val="24"/>
          <w:szCs w:val="24"/>
        </w:rPr>
        <w:t>and</w:t>
      </w:r>
      <w:r w:rsidRPr="00325894">
        <w:rPr>
          <w:rFonts w:ascii="Arial" w:hAnsi="Arial" w:cs="Arial"/>
          <w:spacing w:val="-8"/>
          <w:sz w:val="24"/>
          <w:szCs w:val="24"/>
        </w:rPr>
        <w:t xml:space="preserve"> </w:t>
      </w:r>
      <w:r w:rsidRPr="00325894">
        <w:rPr>
          <w:rFonts w:ascii="Arial" w:hAnsi="Arial" w:cs="Arial"/>
          <w:sz w:val="24"/>
          <w:szCs w:val="24"/>
        </w:rPr>
        <w:t>repairs,</w:t>
      </w:r>
      <w:r w:rsidRPr="00325894">
        <w:rPr>
          <w:rFonts w:ascii="Arial" w:hAnsi="Arial" w:cs="Arial"/>
          <w:spacing w:val="-8"/>
          <w:sz w:val="24"/>
          <w:szCs w:val="24"/>
        </w:rPr>
        <w:t xml:space="preserve"> </w:t>
      </w:r>
      <w:r w:rsidRPr="00325894">
        <w:rPr>
          <w:rFonts w:ascii="Arial" w:hAnsi="Arial" w:cs="Arial"/>
          <w:sz w:val="24"/>
          <w:szCs w:val="24"/>
        </w:rPr>
        <w:t>with</w:t>
      </w:r>
      <w:r w:rsidRPr="00325894">
        <w:rPr>
          <w:rFonts w:ascii="Arial" w:hAnsi="Arial" w:cs="Arial"/>
          <w:spacing w:val="-8"/>
          <w:sz w:val="24"/>
          <w:szCs w:val="24"/>
        </w:rPr>
        <w:t xml:space="preserve"> </w:t>
      </w:r>
      <w:r w:rsidRPr="00325894">
        <w:rPr>
          <w:rFonts w:ascii="Arial" w:hAnsi="Arial" w:cs="Arial"/>
          <w:sz w:val="24"/>
          <w:szCs w:val="24"/>
        </w:rPr>
        <w:t>date stamp in frame.</w:t>
      </w:r>
    </w:p>
    <w:p w14:paraId="767BE42B" w14:textId="77777777" w:rsidR="00325894" w:rsidRPr="00325894" w:rsidRDefault="00325894" w:rsidP="00325894">
      <w:pPr>
        <w:rPr>
          <w:rFonts w:ascii="Arial" w:hAnsi="Arial" w:cs="Arial"/>
          <w:sz w:val="24"/>
          <w:szCs w:val="24"/>
        </w:rPr>
      </w:pPr>
      <w:r w:rsidRPr="00325894">
        <w:rPr>
          <w:rFonts w:ascii="Arial" w:hAnsi="Arial" w:cs="Arial"/>
          <w:sz w:val="24"/>
          <w:szCs w:val="24"/>
        </w:rPr>
        <w:lastRenderedPageBreak/>
        <w:t xml:space="preserve">The Contractor shall notify the Program </w:t>
      </w:r>
      <w:r w:rsidRPr="00325894">
        <w:rPr>
          <w:rFonts w:ascii="Arial" w:hAnsi="Arial" w:cs="Arial"/>
          <w:b/>
          <w:sz w:val="24"/>
          <w:szCs w:val="24"/>
        </w:rPr>
        <w:t xml:space="preserve">immediately </w:t>
      </w:r>
      <w:r w:rsidRPr="00325894">
        <w:rPr>
          <w:rFonts w:ascii="Arial" w:hAnsi="Arial" w:cs="Arial"/>
          <w:sz w:val="24"/>
          <w:szCs w:val="24"/>
        </w:rPr>
        <w:t>if</w:t>
      </w:r>
      <w:r w:rsidRPr="00325894">
        <w:rPr>
          <w:rFonts w:ascii="Arial" w:hAnsi="Arial" w:cs="Arial"/>
          <w:spacing w:val="19"/>
          <w:sz w:val="24"/>
          <w:szCs w:val="24"/>
        </w:rPr>
        <w:t xml:space="preserve"> </w:t>
      </w:r>
      <w:r w:rsidRPr="00325894">
        <w:rPr>
          <w:rFonts w:ascii="Arial" w:hAnsi="Arial" w:cs="Arial"/>
          <w:sz w:val="24"/>
          <w:szCs w:val="24"/>
        </w:rPr>
        <w:t>a buoy is missing or if the light system</w:t>
      </w:r>
      <w:r w:rsidRPr="00325894">
        <w:rPr>
          <w:rFonts w:ascii="Arial" w:hAnsi="Arial" w:cs="Arial"/>
          <w:spacing w:val="21"/>
          <w:sz w:val="24"/>
          <w:szCs w:val="24"/>
        </w:rPr>
        <w:t xml:space="preserve"> </w:t>
      </w:r>
      <w:r w:rsidRPr="00325894">
        <w:rPr>
          <w:rFonts w:ascii="Arial" w:hAnsi="Arial" w:cs="Arial"/>
          <w:sz w:val="24"/>
          <w:szCs w:val="24"/>
        </w:rPr>
        <w:t>cannot be</w:t>
      </w:r>
      <w:r w:rsidRPr="00325894">
        <w:rPr>
          <w:rFonts w:ascii="Arial" w:hAnsi="Arial" w:cs="Arial"/>
          <w:spacing w:val="40"/>
          <w:sz w:val="24"/>
          <w:szCs w:val="24"/>
        </w:rPr>
        <w:t xml:space="preserve"> </w:t>
      </w:r>
      <w:r w:rsidRPr="00325894">
        <w:rPr>
          <w:rFonts w:ascii="Arial" w:hAnsi="Arial" w:cs="Arial"/>
          <w:sz w:val="24"/>
          <w:szCs w:val="24"/>
        </w:rPr>
        <w:t>field repaired or replaced at the time of the inspection.</w:t>
      </w:r>
    </w:p>
    <w:p w14:paraId="09ED3BDD" w14:textId="77777777" w:rsidR="00325894" w:rsidRPr="00325894" w:rsidRDefault="00325894" w:rsidP="00325894">
      <w:pPr>
        <w:rPr>
          <w:rFonts w:ascii="Arial" w:hAnsi="Arial" w:cs="Arial"/>
          <w:sz w:val="24"/>
          <w:szCs w:val="24"/>
        </w:rPr>
      </w:pPr>
    </w:p>
    <w:p w14:paraId="6D1E32AC" w14:textId="77777777" w:rsidR="00325894" w:rsidRPr="00325894" w:rsidRDefault="00325894" w:rsidP="00325894">
      <w:pPr>
        <w:rPr>
          <w:rFonts w:ascii="Arial" w:hAnsi="Arial" w:cs="Arial"/>
          <w:b/>
          <w:bCs/>
          <w:sz w:val="24"/>
          <w:szCs w:val="24"/>
        </w:rPr>
      </w:pPr>
      <w:r w:rsidRPr="00325894">
        <w:rPr>
          <w:rFonts w:ascii="Arial" w:hAnsi="Arial" w:cs="Arial"/>
          <w:b/>
          <w:bCs/>
          <w:sz w:val="24"/>
          <w:szCs w:val="24"/>
        </w:rPr>
        <w:t>Annual</w:t>
      </w:r>
      <w:r w:rsidRPr="00325894">
        <w:rPr>
          <w:rFonts w:ascii="Arial" w:hAnsi="Arial" w:cs="Arial"/>
          <w:b/>
          <w:bCs/>
          <w:spacing w:val="-1"/>
          <w:sz w:val="24"/>
          <w:szCs w:val="24"/>
        </w:rPr>
        <w:t xml:space="preserve"> </w:t>
      </w:r>
      <w:r w:rsidRPr="00325894">
        <w:rPr>
          <w:rFonts w:ascii="Arial" w:hAnsi="Arial" w:cs="Arial"/>
          <w:b/>
          <w:bCs/>
          <w:sz w:val="24"/>
          <w:szCs w:val="24"/>
        </w:rPr>
        <w:t>Mooring</w:t>
      </w:r>
      <w:r w:rsidRPr="00325894">
        <w:rPr>
          <w:rFonts w:ascii="Arial" w:hAnsi="Arial" w:cs="Arial"/>
          <w:b/>
          <w:bCs/>
          <w:spacing w:val="1"/>
          <w:sz w:val="24"/>
          <w:szCs w:val="24"/>
        </w:rPr>
        <w:t xml:space="preserve"> </w:t>
      </w:r>
      <w:r w:rsidRPr="00325894">
        <w:rPr>
          <w:rFonts w:ascii="Arial" w:hAnsi="Arial" w:cs="Arial"/>
          <w:b/>
          <w:bCs/>
          <w:spacing w:val="-2"/>
          <w:sz w:val="24"/>
          <w:szCs w:val="24"/>
        </w:rPr>
        <w:t>Inspection:</w:t>
      </w:r>
    </w:p>
    <w:p w14:paraId="3A8AE2D3" w14:textId="77777777" w:rsidR="00325894" w:rsidRPr="00325894" w:rsidRDefault="00325894" w:rsidP="00325894">
      <w:pPr>
        <w:rPr>
          <w:rFonts w:ascii="Arial" w:hAnsi="Arial" w:cs="Arial"/>
          <w:sz w:val="24"/>
          <w:szCs w:val="24"/>
        </w:rPr>
      </w:pPr>
    </w:p>
    <w:p w14:paraId="7D2C99AE" w14:textId="77777777" w:rsidR="00325894" w:rsidRPr="00325894" w:rsidRDefault="00325894" w:rsidP="00325894">
      <w:pPr>
        <w:rPr>
          <w:rFonts w:ascii="Arial" w:hAnsi="Arial" w:cs="Arial"/>
          <w:b/>
          <w:bCs/>
          <w:sz w:val="24"/>
          <w:szCs w:val="24"/>
        </w:rPr>
      </w:pPr>
      <w:r w:rsidRPr="00325894">
        <w:rPr>
          <w:rFonts w:ascii="Arial" w:hAnsi="Arial" w:cs="Arial"/>
          <w:b/>
          <w:bCs/>
          <w:sz w:val="24"/>
          <w:szCs w:val="24"/>
        </w:rPr>
        <w:t>Mooring</w:t>
      </w:r>
      <w:r w:rsidRPr="00325894">
        <w:rPr>
          <w:rFonts w:ascii="Arial" w:hAnsi="Arial" w:cs="Arial"/>
          <w:b/>
          <w:bCs/>
          <w:spacing w:val="-4"/>
          <w:sz w:val="24"/>
          <w:szCs w:val="24"/>
        </w:rPr>
        <w:t xml:space="preserve"> </w:t>
      </w:r>
      <w:r w:rsidRPr="00325894">
        <w:rPr>
          <w:rFonts w:ascii="Arial" w:hAnsi="Arial" w:cs="Arial"/>
          <w:b/>
          <w:bCs/>
          <w:sz w:val="24"/>
          <w:szCs w:val="24"/>
        </w:rPr>
        <w:t>Inspection is in</w:t>
      </w:r>
      <w:r w:rsidRPr="00325894">
        <w:rPr>
          <w:rFonts w:ascii="Arial" w:hAnsi="Arial" w:cs="Arial"/>
          <w:b/>
          <w:bCs/>
          <w:spacing w:val="-1"/>
          <w:sz w:val="24"/>
          <w:szCs w:val="24"/>
        </w:rPr>
        <w:t xml:space="preserve"> </w:t>
      </w:r>
      <w:r w:rsidRPr="00325894">
        <w:rPr>
          <w:rFonts w:ascii="Arial" w:hAnsi="Arial" w:cs="Arial"/>
          <w:b/>
          <w:bCs/>
          <w:sz w:val="24"/>
          <w:szCs w:val="24"/>
        </w:rPr>
        <w:t>addition to routine</w:t>
      </w:r>
      <w:r w:rsidRPr="00325894">
        <w:rPr>
          <w:rFonts w:ascii="Arial" w:hAnsi="Arial" w:cs="Arial"/>
          <w:b/>
          <w:bCs/>
          <w:spacing w:val="-2"/>
          <w:sz w:val="24"/>
          <w:szCs w:val="24"/>
        </w:rPr>
        <w:t xml:space="preserve"> </w:t>
      </w:r>
      <w:r w:rsidRPr="00325894">
        <w:rPr>
          <w:rFonts w:ascii="Arial" w:hAnsi="Arial" w:cs="Arial"/>
          <w:b/>
          <w:bCs/>
          <w:sz w:val="24"/>
          <w:szCs w:val="24"/>
        </w:rPr>
        <w:t>maintenance &amp;</w:t>
      </w:r>
      <w:r w:rsidRPr="00325894">
        <w:rPr>
          <w:rFonts w:ascii="Arial" w:hAnsi="Arial" w:cs="Arial"/>
          <w:b/>
          <w:bCs/>
          <w:spacing w:val="-2"/>
          <w:sz w:val="24"/>
          <w:szCs w:val="24"/>
        </w:rPr>
        <w:t xml:space="preserve"> </w:t>
      </w:r>
      <w:r w:rsidRPr="00325894">
        <w:rPr>
          <w:rFonts w:ascii="Arial" w:hAnsi="Arial" w:cs="Arial"/>
          <w:b/>
          <w:bCs/>
          <w:sz w:val="24"/>
          <w:szCs w:val="24"/>
        </w:rPr>
        <w:t>monitoring</w:t>
      </w:r>
      <w:r w:rsidRPr="00325894">
        <w:rPr>
          <w:rFonts w:ascii="Arial" w:hAnsi="Arial" w:cs="Arial"/>
          <w:b/>
          <w:bCs/>
          <w:spacing w:val="-3"/>
          <w:sz w:val="24"/>
          <w:szCs w:val="24"/>
        </w:rPr>
        <w:t xml:space="preserve"> </w:t>
      </w:r>
      <w:r w:rsidRPr="00325894">
        <w:rPr>
          <w:rFonts w:ascii="Arial" w:hAnsi="Arial" w:cs="Arial"/>
          <w:b/>
          <w:bCs/>
          <w:sz w:val="24"/>
          <w:szCs w:val="24"/>
        </w:rPr>
        <w:t>and</w:t>
      </w:r>
      <w:r w:rsidRPr="00325894">
        <w:rPr>
          <w:rFonts w:ascii="Arial" w:hAnsi="Arial" w:cs="Arial"/>
          <w:b/>
          <w:bCs/>
          <w:spacing w:val="2"/>
          <w:sz w:val="24"/>
          <w:szCs w:val="24"/>
        </w:rPr>
        <w:t xml:space="preserve"> </w:t>
      </w:r>
      <w:r w:rsidRPr="00325894">
        <w:rPr>
          <w:rFonts w:ascii="Arial" w:hAnsi="Arial" w:cs="Arial"/>
          <w:b/>
          <w:bCs/>
          <w:sz w:val="24"/>
          <w:szCs w:val="24"/>
        </w:rPr>
        <w:t xml:space="preserve">shall </w:t>
      </w:r>
      <w:r w:rsidRPr="00325894">
        <w:rPr>
          <w:rFonts w:ascii="Arial" w:hAnsi="Arial" w:cs="Arial"/>
          <w:b/>
          <w:bCs/>
          <w:spacing w:val="-2"/>
          <w:sz w:val="24"/>
          <w:szCs w:val="24"/>
        </w:rPr>
        <w:t>include:</w:t>
      </w:r>
    </w:p>
    <w:p w14:paraId="22644D76" w14:textId="08E916F4" w:rsidR="00325894" w:rsidRPr="00732550" w:rsidRDefault="00325894" w:rsidP="00732550">
      <w:pPr>
        <w:pStyle w:val="ListParagraph"/>
        <w:numPr>
          <w:ilvl w:val="0"/>
          <w:numId w:val="8"/>
        </w:numPr>
        <w:spacing w:line="360" w:lineRule="auto"/>
        <w:contextualSpacing w:val="0"/>
        <w:rPr>
          <w:rFonts w:ascii="Arial" w:hAnsi="Arial" w:cs="Arial"/>
          <w:sz w:val="24"/>
          <w:szCs w:val="24"/>
        </w:rPr>
      </w:pPr>
      <w:r w:rsidRPr="00325894">
        <w:rPr>
          <w:rFonts w:ascii="Arial" w:hAnsi="Arial" w:cs="Arial"/>
          <w:sz w:val="24"/>
          <w:szCs w:val="24"/>
        </w:rPr>
        <w:t>Complete</w:t>
      </w:r>
      <w:r w:rsidRPr="00325894">
        <w:rPr>
          <w:rFonts w:ascii="Arial" w:hAnsi="Arial" w:cs="Arial"/>
          <w:spacing w:val="-3"/>
          <w:sz w:val="24"/>
          <w:szCs w:val="24"/>
        </w:rPr>
        <w:t xml:space="preserve"> </w:t>
      </w:r>
      <w:r w:rsidRPr="00325894">
        <w:rPr>
          <w:rFonts w:ascii="Arial" w:hAnsi="Arial" w:cs="Arial"/>
          <w:sz w:val="24"/>
          <w:szCs w:val="24"/>
        </w:rPr>
        <w:t>retrieval</w:t>
      </w:r>
      <w:r w:rsidRPr="00325894">
        <w:rPr>
          <w:rFonts w:ascii="Arial" w:hAnsi="Arial" w:cs="Arial"/>
          <w:spacing w:val="-1"/>
          <w:sz w:val="24"/>
          <w:szCs w:val="24"/>
        </w:rPr>
        <w:t xml:space="preserve"> </w:t>
      </w:r>
      <w:r w:rsidRPr="00325894">
        <w:rPr>
          <w:rFonts w:ascii="Arial" w:hAnsi="Arial" w:cs="Arial"/>
          <w:sz w:val="24"/>
          <w:szCs w:val="24"/>
        </w:rPr>
        <w:t>of</w:t>
      </w:r>
      <w:r w:rsidRPr="00325894">
        <w:rPr>
          <w:rFonts w:ascii="Arial" w:hAnsi="Arial" w:cs="Arial"/>
          <w:spacing w:val="1"/>
          <w:sz w:val="24"/>
          <w:szCs w:val="24"/>
        </w:rPr>
        <w:t xml:space="preserve"> </w:t>
      </w:r>
      <w:r w:rsidRPr="00325894">
        <w:rPr>
          <w:rFonts w:ascii="Arial" w:hAnsi="Arial" w:cs="Arial"/>
          <w:sz w:val="24"/>
          <w:szCs w:val="24"/>
        </w:rPr>
        <w:t>each</w:t>
      </w:r>
      <w:r w:rsidRPr="00325894">
        <w:rPr>
          <w:rFonts w:ascii="Arial" w:hAnsi="Arial" w:cs="Arial"/>
          <w:spacing w:val="-1"/>
          <w:sz w:val="24"/>
          <w:szCs w:val="24"/>
        </w:rPr>
        <w:t xml:space="preserve"> </w:t>
      </w:r>
      <w:r w:rsidRPr="00325894">
        <w:rPr>
          <w:rFonts w:ascii="Arial" w:hAnsi="Arial" w:cs="Arial"/>
          <w:sz w:val="24"/>
          <w:szCs w:val="24"/>
        </w:rPr>
        <w:t>buoy</w:t>
      </w:r>
      <w:r w:rsidRPr="00325894">
        <w:rPr>
          <w:rFonts w:ascii="Arial" w:hAnsi="Arial" w:cs="Arial"/>
          <w:spacing w:val="-5"/>
          <w:sz w:val="24"/>
          <w:szCs w:val="24"/>
        </w:rPr>
        <w:t xml:space="preserve"> </w:t>
      </w:r>
      <w:r w:rsidRPr="00325894">
        <w:rPr>
          <w:rFonts w:ascii="Arial" w:hAnsi="Arial" w:cs="Arial"/>
          <w:sz w:val="24"/>
          <w:szCs w:val="24"/>
        </w:rPr>
        <w:t>system</w:t>
      </w:r>
      <w:r w:rsidRPr="00325894">
        <w:rPr>
          <w:rFonts w:ascii="Arial" w:hAnsi="Arial" w:cs="Arial"/>
          <w:spacing w:val="-1"/>
          <w:sz w:val="24"/>
          <w:szCs w:val="24"/>
        </w:rPr>
        <w:t xml:space="preserve"> </w:t>
      </w:r>
      <w:r w:rsidRPr="00325894">
        <w:rPr>
          <w:rFonts w:ascii="Arial" w:hAnsi="Arial" w:cs="Arial"/>
          <w:sz w:val="24"/>
          <w:szCs w:val="24"/>
        </w:rPr>
        <w:t>onboard maintenance</w:t>
      </w:r>
      <w:r w:rsidRPr="00325894">
        <w:rPr>
          <w:rFonts w:ascii="Arial" w:hAnsi="Arial" w:cs="Arial"/>
          <w:spacing w:val="-1"/>
          <w:sz w:val="24"/>
          <w:szCs w:val="24"/>
        </w:rPr>
        <w:t xml:space="preserve"> </w:t>
      </w:r>
      <w:r w:rsidRPr="00325894">
        <w:rPr>
          <w:rFonts w:ascii="Arial" w:hAnsi="Arial" w:cs="Arial"/>
          <w:spacing w:val="-2"/>
          <w:sz w:val="24"/>
          <w:szCs w:val="24"/>
        </w:rPr>
        <w:t>vessel</w:t>
      </w:r>
    </w:p>
    <w:p w14:paraId="784630C4" w14:textId="4F8D3023" w:rsidR="00325894" w:rsidRPr="00732550" w:rsidRDefault="00325894" w:rsidP="00732550">
      <w:pPr>
        <w:pStyle w:val="ListParagraph"/>
        <w:numPr>
          <w:ilvl w:val="0"/>
          <w:numId w:val="8"/>
        </w:numPr>
        <w:spacing w:line="360" w:lineRule="auto"/>
        <w:contextualSpacing w:val="0"/>
        <w:rPr>
          <w:rFonts w:ascii="Arial" w:hAnsi="Arial" w:cs="Arial"/>
          <w:sz w:val="24"/>
          <w:szCs w:val="24"/>
        </w:rPr>
      </w:pPr>
      <w:r w:rsidRPr="00325894">
        <w:rPr>
          <w:rFonts w:ascii="Arial" w:hAnsi="Arial" w:cs="Arial"/>
          <w:sz w:val="24"/>
          <w:szCs w:val="24"/>
        </w:rPr>
        <w:t>Complete inspection of the entire mooring system (chain, shackles, swivels, and anchor) for each buoy system</w:t>
      </w:r>
    </w:p>
    <w:p w14:paraId="54B65410" w14:textId="16D43393" w:rsidR="00325894" w:rsidRPr="00732550" w:rsidRDefault="00325894" w:rsidP="00732550">
      <w:pPr>
        <w:pStyle w:val="ListParagraph"/>
        <w:numPr>
          <w:ilvl w:val="0"/>
          <w:numId w:val="8"/>
        </w:numPr>
        <w:spacing w:line="360" w:lineRule="auto"/>
        <w:contextualSpacing w:val="0"/>
        <w:rPr>
          <w:rFonts w:ascii="Arial" w:hAnsi="Arial" w:cs="Arial"/>
          <w:sz w:val="24"/>
          <w:szCs w:val="24"/>
        </w:rPr>
      </w:pPr>
      <w:r w:rsidRPr="00325894">
        <w:rPr>
          <w:rFonts w:ascii="Arial" w:hAnsi="Arial" w:cs="Arial"/>
          <w:sz w:val="24"/>
          <w:szCs w:val="24"/>
        </w:rPr>
        <w:t>Digital</w:t>
      </w:r>
      <w:r w:rsidRPr="00325894">
        <w:rPr>
          <w:rFonts w:ascii="Arial" w:hAnsi="Arial" w:cs="Arial"/>
          <w:spacing w:val="-3"/>
          <w:sz w:val="24"/>
          <w:szCs w:val="24"/>
        </w:rPr>
        <w:t xml:space="preserve"> </w:t>
      </w:r>
      <w:r w:rsidRPr="00325894">
        <w:rPr>
          <w:rFonts w:ascii="Arial" w:hAnsi="Arial" w:cs="Arial"/>
          <w:sz w:val="24"/>
          <w:szCs w:val="24"/>
        </w:rPr>
        <w:t>images</w:t>
      </w:r>
      <w:r w:rsidRPr="00325894">
        <w:rPr>
          <w:rFonts w:ascii="Arial" w:hAnsi="Arial" w:cs="Arial"/>
          <w:spacing w:val="-1"/>
          <w:sz w:val="24"/>
          <w:szCs w:val="24"/>
        </w:rPr>
        <w:t xml:space="preserve"> </w:t>
      </w:r>
      <w:r w:rsidRPr="00325894">
        <w:rPr>
          <w:rFonts w:ascii="Arial" w:hAnsi="Arial" w:cs="Arial"/>
          <w:sz w:val="24"/>
          <w:szCs w:val="24"/>
        </w:rPr>
        <w:t>to</w:t>
      </w:r>
      <w:r w:rsidRPr="00325894">
        <w:rPr>
          <w:rFonts w:ascii="Arial" w:hAnsi="Arial" w:cs="Arial"/>
          <w:spacing w:val="-1"/>
          <w:sz w:val="24"/>
          <w:szCs w:val="24"/>
        </w:rPr>
        <w:t xml:space="preserve"> </w:t>
      </w:r>
      <w:r w:rsidRPr="00325894">
        <w:rPr>
          <w:rFonts w:ascii="Arial" w:hAnsi="Arial" w:cs="Arial"/>
          <w:sz w:val="24"/>
          <w:szCs w:val="24"/>
        </w:rPr>
        <w:t>document</w:t>
      </w:r>
      <w:r w:rsidRPr="00325894">
        <w:rPr>
          <w:rFonts w:ascii="Arial" w:hAnsi="Arial" w:cs="Arial"/>
          <w:spacing w:val="1"/>
          <w:sz w:val="24"/>
          <w:szCs w:val="24"/>
        </w:rPr>
        <w:t xml:space="preserve"> </w:t>
      </w:r>
      <w:r w:rsidRPr="00325894">
        <w:rPr>
          <w:rFonts w:ascii="Arial" w:hAnsi="Arial" w:cs="Arial"/>
          <w:sz w:val="24"/>
          <w:szCs w:val="24"/>
        </w:rPr>
        <w:t>mooring</w:t>
      </w:r>
      <w:r w:rsidRPr="00325894">
        <w:rPr>
          <w:rFonts w:ascii="Arial" w:hAnsi="Arial" w:cs="Arial"/>
          <w:spacing w:val="-4"/>
          <w:sz w:val="24"/>
          <w:szCs w:val="24"/>
        </w:rPr>
        <w:t xml:space="preserve"> </w:t>
      </w:r>
      <w:r w:rsidRPr="00325894">
        <w:rPr>
          <w:rFonts w:ascii="Arial" w:hAnsi="Arial" w:cs="Arial"/>
          <w:sz w:val="24"/>
          <w:szCs w:val="24"/>
        </w:rPr>
        <w:t>system</w:t>
      </w:r>
      <w:r w:rsidRPr="00325894">
        <w:rPr>
          <w:rFonts w:ascii="Arial" w:hAnsi="Arial" w:cs="Arial"/>
          <w:spacing w:val="-1"/>
          <w:sz w:val="24"/>
          <w:szCs w:val="24"/>
        </w:rPr>
        <w:t xml:space="preserve"> </w:t>
      </w:r>
      <w:r w:rsidRPr="00325894">
        <w:rPr>
          <w:rFonts w:ascii="Arial" w:hAnsi="Arial" w:cs="Arial"/>
          <w:sz w:val="24"/>
          <w:szCs w:val="24"/>
        </w:rPr>
        <w:t>condition</w:t>
      </w:r>
      <w:r w:rsidRPr="00325894">
        <w:rPr>
          <w:rFonts w:ascii="Arial" w:hAnsi="Arial" w:cs="Arial"/>
          <w:spacing w:val="-1"/>
          <w:sz w:val="24"/>
          <w:szCs w:val="24"/>
        </w:rPr>
        <w:t xml:space="preserve"> </w:t>
      </w:r>
      <w:r w:rsidRPr="00325894">
        <w:rPr>
          <w:rFonts w:ascii="Arial" w:hAnsi="Arial" w:cs="Arial"/>
          <w:sz w:val="24"/>
          <w:szCs w:val="24"/>
        </w:rPr>
        <w:t xml:space="preserve">and </w:t>
      </w:r>
      <w:r w:rsidRPr="00325894">
        <w:rPr>
          <w:rFonts w:ascii="Arial" w:hAnsi="Arial" w:cs="Arial"/>
          <w:spacing w:val="-2"/>
          <w:sz w:val="24"/>
          <w:szCs w:val="24"/>
        </w:rPr>
        <w:t>repairs</w:t>
      </w:r>
    </w:p>
    <w:p w14:paraId="71C3BBEE" w14:textId="77777777" w:rsidR="00325894" w:rsidRPr="00325894" w:rsidRDefault="00325894" w:rsidP="00732550">
      <w:pPr>
        <w:pStyle w:val="ListParagraph"/>
        <w:numPr>
          <w:ilvl w:val="0"/>
          <w:numId w:val="8"/>
        </w:numPr>
        <w:spacing w:line="360" w:lineRule="auto"/>
        <w:contextualSpacing w:val="0"/>
        <w:rPr>
          <w:rFonts w:ascii="Arial" w:hAnsi="Arial" w:cs="Arial"/>
          <w:sz w:val="24"/>
          <w:szCs w:val="24"/>
        </w:rPr>
      </w:pPr>
      <w:r w:rsidRPr="00325894">
        <w:rPr>
          <w:rFonts w:ascii="Arial" w:hAnsi="Arial" w:cs="Arial"/>
          <w:sz w:val="24"/>
          <w:szCs w:val="24"/>
        </w:rPr>
        <w:t>Replacement</w:t>
      </w:r>
      <w:r w:rsidRPr="00325894">
        <w:rPr>
          <w:rFonts w:ascii="Arial" w:hAnsi="Arial" w:cs="Arial"/>
          <w:spacing w:val="40"/>
          <w:sz w:val="24"/>
          <w:szCs w:val="24"/>
        </w:rPr>
        <w:t xml:space="preserve"> </w:t>
      </w:r>
      <w:r w:rsidRPr="00325894">
        <w:rPr>
          <w:rFonts w:ascii="Arial" w:hAnsi="Arial" w:cs="Arial"/>
          <w:sz w:val="24"/>
          <w:szCs w:val="24"/>
        </w:rPr>
        <w:t>of</w:t>
      </w:r>
      <w:r w:rsidRPr="00325894">
        <w:rPr>
          <w:rFonts w:ascii="Arial" w:hAnsi="Arial" w:cs="Arial"/>
          <w:spacing w:val="40"/>
          <w:sz w:val="24"/>
          <w:szCs w:val="24"/>
        </w:rPr>
        <w:t xml:space="preserve"> </w:t>
      </w:r>
      <w:r w:rsidRPr="00325894">
        <w:rPr>
          <w:rFonts w:ascii="Arial" w:hAnsi="Arial" w:cs="Arial"/>
          <w:sz w:val="24"/>
          <w:szCs w:val="24"/>
        </w:rPr>
        <w:t>any</w:t>
      </w:r>
      <w:r w:rsidRPr="00325894">
        <w:rPr>
          <w:rFonts w:ascii="Arial" w:hAnsi="Arial" w:cs="Arial"/>
          <w:spacing w:val="40"/>
          <w:sz w:val="24"/>
          <w:szCs w:val="24"/>
        </w:rPr>
        <w:t xml:space="preserve"> </w:t>
      </w:r>
      <w:r w:rsidRPr="00325894">
        <w:rPr>
          <w:rFonts w:ascii="Arial" w:hAnsi="Arial" w:cs="Arial"/>
          <w:sz w:val="24"/>
          <w:szCs w:val="24"/>
        </w:rPr>
        <w:t>worn</w:t>
      </w:r>
      <w:r w:rsidRPr="00325894">
        <w:rPr>
          <w:rFonts w:ascii="Arial" w:hAnsi="Arial" w:cs="Arial"/>
          <w:spacing w:val="40"/>
          <w:sz w:val="24"/>
          <w:szCs w:val="24"/>
        </w:rPr>
        <w:t xml:space="preserve"> </w:t>
      </w:r>
      <w:r w:rsidRPr="00325894">
        <w:rPr>
          <w:rFonts w:ascii="Arial" w:hAnsi="Arial" w:cs="Arial"/>
          <w:sz w:val="24"/>
          <w:szCs w:val="24"/>
        </w:rPr>
        <w:t>mooring</w:t>
      </w:r>
      <w:r w:rsidRPr="00325894">
        <w:rPr>
          <w:rFonts w:ascii="Arial" w:hAnsi="Arial" w:cs="Arial"/>
          <w:spacing w:val="40"/>
          <w:sz w:val="24"/>
          <w:szCs w:val="24"/>
        </w:rPr>
        <w:t xml:space="preserve"> </w:t>
      </w:r>
      <w:r w:rsidRPr="00325894">
        <w:rPr>
          <w:rFonts w:ascii="Arial" w:hAnsi="Arial" w:cs="Arial"/>
          <w:sz w:val="24"/>
          <w:szCs w:val="24"/>
        </w:rPr>
        <w:t>components</w:t>
      </w:r>
      <w:r w:rsidRPr="00325894">
        <w:rPr>
          <w:rFonts w:ascii="Arial" w:hAnsi="Arial" w:cs="Arial"/>
          <w:spacing w:val="40"/>
          <w:sz w:val="24"/>
          <w:szCs w:val="24"/>
        </w:rPr>
        <w:t xml:space="preserve"> </w:t>
      </w:r>
      <w:r w:rsidRPr="00325894">
        <w:rPr>
          <w:rFonts w:ascii="Arial" w:hAnsi="Arial" w:cs="Arial"/>
          <w:sz w:val="24"/>
          <w:szCs w:val="24"/>
        </w:rPr>
        <w:t>including</w:t>
      </w:r>
      <w:r w:rsidRPr="00325894">
        <w:rPr>
          <w:rFonts w:ascii="Arial" w:hAnsi="Arial" w:cs="Arial"/>
          <w:spacing w:val="40"/>
          <w:sz w:val="24"/>
          <w:szCs w:val="24"/>
        </w:rPr>
        <w:t xml:space="preserve"> </w:t>
      </w:r>
      <w:r w:rsidRPr="00325894">
        <w:rPr>
          <w:rFonts w:ascii="Arial" w:hAnsi="Arial" w:cs="Arial"/>
          <w:sz w:val="24"/>
          <w:szCs w:val="24"/>
        </w:rPr>
        <w:t>but</w:t>
      </w:r>
      <w:r w:rsidRPr="00325894">
        <w:rPr>
          <w:rFonts w:ascii="Arial" w:hAnsi="Arial" w:cs="Arial"/>
          <w:spacing w:val="40"/>
          <w:sz w:val="24"/>
          <w:szCs w:val="24"/>
        </w:rPr>
        <w:t xml:space="preserve"> </w:t>
      </w:r>
      <w:r w:rsidRPr="00325894">
        <w:rPr>
          <w:rFonts w:ascii="Arial" w:hAnsi="Arial" w:cs="Arial"/>
          <w:sz w:val="24"/>
          <w:szCs w:val="24"/>
        </w:rPr>
        <w:t>not</w:t>
      </w:r>
      <w:r w:rsidRPr="00325894">
        <w:rPr>
          <w:rFonts w:ascii="Arial" w:hAnsi="Arial" w:cs="Arial"/>
          <w:spacing w:val="40"/>
          <w:sz w:val="24"/>
          <w:szCs w:val="24"/>
        </w:rPr>
        <w:t xml:space="preserve"> </w:t>
      </w:r>
      <w:r w:rsidRPr="00325894">
        <w:rPr>
          <w:rFonts w:ascii="Arial" w:hAnsi="Arial" w:cs="Arial"/>
          <w:sz w:val="24"/>
          <w:szCs w:val="24"/>
        </w:rPr>
        <w:t>limited</w:t>
      </w:r>
      <w:r w:rsidRPr="00325894">
        <w:rPr>
          <w:rFonts w:ascii="Arial" w:hAnsi="Arial" w:cs="Arial"/>
          <w:spacing w:val="40"/>
          <w:sz w:val="24"/>
          <w:szCs w:val="24"/>
        </w:rPr>
        <w:t xml:space="preserve"> </w:t>
      </w:r>
      <w:r w:rsidRPr="00325894">
        <w:rPr>
          <w:rFonts w:ascii="Arial" w:hAnsi="Arial" w:cs="Arial"/>
          <w:sz w:val="24"/>
          <w:szCs w:val="24"/>
        </w:rPr>
        <w:t>to</w:t>
      </w:r>
      <w:r w:rsidRPr="00325894">
        <w:rPr>
          <w:rFonts w:ascii="Arial" w:hAnsi="Arial" w:cs="Arial"/>
          <w:spacing w:val="40"/>
          <w:sz w:val="24"/>
          <w:szCs w:val="24"/>
        </w:rPr>
        <w:t xml:space="preserve"> </w:t>
      </w:r>
      <w:r w:rsidRPr="00325894">
        <w:rPr>
          <w:rFonts w:ascii="Arial" w:hAnsi="Arial" w:cs="Arial"/>
          <w:sz w:val="24"/>
          <w:szCs w:val="24"/>
        </w:rPr>
        <w:t>chain,</w:t>
      </w:r>
      <w:r w:rsidRPr="00325894">
        <w:rPr>
          <w:rFonts w:ascii="Arial" w:hAnsi="Arial" w:cs="Arial"/>
          <w:spacing w:val="80"/>
          <w:sz w:val="24"/>
          <w:szCs w:val="24"/>
        </w:rPr>
        <w:t xml:space="preserve"> </w:t>
      </w:r>
      <w:r w:rsidRPr="00325894">
        <w:rPr>
          <w:rFonts w:ascii="Arial" w:hAnsi="Arial" w:cs="Arial"/>
          <w:sz w:val="24"/>
          <w:szCs w:val="24"/>
        </w:rPr>
        <w:t>shackles, and swivels.</w:t>
      </w:r>
    </w:p>
    <w:p w14:paraId="0E3FDB56" w14:textId="5601B629" w:rsidR="00325894" w:rsidRPr="00732550" w:rsidRDefault="00325894" w:rsidP="00732550">
      <w:pPr>
        <w:pStyle w:val="ListParagraph"/>
        <w:numPr>
          <w:ilvl w:val="0"/>
          <w:numId w:val="8"/>
        </w:numPr>
        <w:spacing w:line="360" w:lineRule="auto"/>
        <w:contextualSpacing w:val="0"/>
        <w:rPr>
          <w:rFonts w:ascii="Arial" w:hAnsi="Arial" w:cs="Arial"/>
          <w:sz w:val="24"/>
          <w:szCs w:val="24"/>
        </w:rPr>
      </w:pPr>
      <w:r w:rsidRPr="00325894">
        <w:rPr>
          <w:rFonts w:ascii="Arial" w:hAnsi="Arial" w:cs="Arial"/>
          <w:sz w:val="24"/>
          <w:szCs w:val="24"/>
        </w:rPr>
        <w:t>Conducted</w:t>
      </w:r>
      <w:r w:rsidRPr="00325894">
        <w:rPr>
          <w:rFonts w:ascii="Arial" w:hAnsi="Arial" w:cs="Arial"/>
          <w:spacing w:val="-1"/>
          <w:sz w:val="24"/>
          <w:szCs w:val="24"/>
        </w:rPr>
        <w:t xml:space="preserve"> </w:t>
      </w:r>
      <w:r w:rsidRPr="00325894">
        <w:rPr>
          <w:rFonts w:ascii="Arial" w:hAnsi="Arial" w:cs="Arial"/>
          <w:sz w:val="24"/>
          <w:szCs w:val="24"/>
        </w:rPr>
        <w:t>during</w:t>
      </w:r>
      <w:r w:rsidRPr="00325894">
        <w:rPr>
          <w:rFonts w:ascii="Arial" w:hAnsi="Arial" w:cs="Arial"/>
          <w:spacing w:val="-2"/>
          <w:sz w:val="24"/>
          <w:szCs w:val="24"/>
        </w:rPr>
        <w:t xml:space="preserve"> </w:t>
      </w:r>
      <w:r w:rsidRPr="00325894">
        <w:rPr>
          <w:rFonts w:ascii="Arial" w:hAnsi="Arial" w:cs="Arial"/>
          <w:sz w:val="24"/>
          <w:szCs w:val="24"/>
        </w:rPr>
        <w:t>the</w:t>
      </w:r>
      <w:r w:rsidRPr="00325894">
        <w:rPr>
          <w:rFonts w:ascii="Arial" w:hAnsi="Arial" w:cs="Arial"/>
          <w:spacing w:val="-2"/>
          <w:sz w:val="24"/>
          <w:szCs w:val="24"/>
        </w:rPr>
        <w:t xml:space="preserve"> </w:t>
      </w:r>
      <w:r w:rsidRPr="00325894">
        <w:rPr>
          <w:rFonts w:ascii="Arial" w:hAnsi="Arial" w:cs="Arial"/>
          <w:sz w:val="24"/>
          <w:szCs w:val="24"/>
        </w:rPr>
        <w:t>4</w:t>
      </w:r>
      <w:r w:rsidRPr="00325894">
        <w:rPr>
          <w:rFonts w:ascii="Arial" w:hAnsi="Arial" w:cs="Arial"/>
          <w:sz w:val="24"/>
          <w:szCs w:val="24"/>
          <w:vertAlign w:val="superscript"/>
        </w:rPr>
        <w:t>th</w:t>
      </w:r>
      <w:r w:rsidRPr="00325894">
        <w:rPr>
          <w:rFonts w:ascii="Arial" w:hAnsi="Arial" w:cs="Arial"/>
          <w:spacing w:val="-2"/>
          <w:sz w:val="24"/>
          <w:szCs w:val="24"/>
        </w:rPr>
        <w:t xml:space="preserve"> </w:t>
      </w:r>
      <w:r w:rsidRPr="00325894">
        <w:rPr>
          <w:rFonts w:ascii="Arial" w:hAnsi="Arial" w:cs="Arial"/>
          <w:sz w:val="24"/>
          <w:szCs w:val="24"/>
        </w:rPr>
        <w:t xml:space="preserve">quarter </w:t>
      </w:r>
      <w:r w:rsidRPr="00325894">
        <w:rPr>
          <w:rFonts w:ascii="Arial" w:hAnsi="Arial" w:cs="Arial"/>
          <w:spacing w:val="-2"/>
          <w:sz w:val="24"/>
          <w:szCs w:val="24"/>
        </w:rPr>
        <w:t>maintenance</w:t>
      </w:r>
    </w:p>
    <w:p w14:paraId="39BD76A2" w14:textId="5D294C08" w:rsidR="00325894" w:rsidRPr="00732550" w:rsidRDefault="00325894" w:rsidP="00325894">
      <w:pPr>
        <w:pStyle w:val="ListParagraph"/>
        <w:numPr>
          <w:ilvl w:val="0"/>
          <w:numId w:val="8"/>
        </w:numPr>
        <w:spacing w:line="360" w:lineRule="auto"/>
        <w:contextualSpacing w:val="0"/>
        <w:rPr>
          <w:rFonts w:ascii="Arial" w:hAnsi="Arial" w:cs="Arial"/>
          <w:sz w:val="24"/>
          <w:szCs w:val="24"/>
        </w:rPr>
      </w:pPr>
      <w:r w:rsidRPr="00325894">
        <w:rPr>
          <w:rFonts w:ascii="Arial" w:hAnsi="Arial" w:cs="Arial"/>
          <w:sz w:val="24"/>
          <w:szCs w:val="24"/>
        </w:rPr>
        <w:t>Include</w:t>
      </w:r>
      <w:r w:rsidRPr="00325894">
        <w:rPr>
          <w:rFonts w:ascii="Arial" w:hAnsi="Arial" w:cs="Arial"/>
          <w:spacing w:val="-3"/>
          <w:sz w:val="24"/>
          <w:szCs w:val="24"/>
        </w:rPr>
        <w:t xml:space="preserve"> </w:t>
      </w:r>
      <w:r w:rsidRPr="00325894">
        <w:rPr>
          <w:rFonts w:ascii="Arial" w:hAnsi="Arial" w:cs="Arial"/>
          <w:sz w:val="24"/>
          <w:szCs w:val="24"/>
        </w:rPr>
        <w:t>mooring</w:t>
      </w:r>
      <w:r w:rsidRPr="00325894">
        <w:rPr>
          <w:rFonts w:ascii="Arial" w:hAnsi="Arial" w:cs="Arial"/>
          <w:spacing w:val="-3"/>
          <w:sz w:val="24"/>
          <w:szCs w:val="24"/>
        </w:rPr>
        <w:t xml:space="preserve"> </w:t>
      </w:r>
      <w:r w:rsidRPr="00325894">
        <w:rPr>
          <w:rFonts w:ascii="Arial" w:hAnsi="Arial" w:cs="Arial"/>
          <w:sz w:val="24"/>
          <w:szCs w:val="24"/>
        </w:rPr>
        <w:t>inspection logs,</w:t>
      </w:r>
      <w:r w:rsidRPr="00325894">
        <w:rPr>
          <w:rFonts w:ascii="Arial" w:hAnsi="Arial" w:cs="Arial"/>
          <w:spacing w:val="-1"/>
          <w:sz w:val="24"/>
          <w:szCs w:val="24"/>
        </w:rPr>
        <w:t xml:space="preserve"> </w:t>
      </w:r>
      <w:r w:rsidRPr="00325894">
        <w:rPr>
          <w:rFonts w:ascii="Arial" w:hAnsi="Arial" w:cs="Arial"/>
          <w:sz w:val="24"/>
          <w:szCs w:val="24"/>
        </w:rPr>
        <w:t>repairs, and digital images</w:t>
      </w:r>
      <w:r w:rsidRPr="00325894">
        <w:rPr>
          <w:rFonts w:ascii="Arial" w:hAnsi="Arial" w:cs="Arial"/>
          <w:spacing w:val="-1"/>
          <w:sz w:val="24"/>
          <w:szCs w:val="24"/>
        </w:rPr>
        <w:t xml:space="preserve"> </w:t>
      </w:r>
      <w:r w:rsidRPr="00325894">
        <w:rPr>
          <w:rFonts w:ascii="Arial" w:hAnsi="Arial" w:cs="Arial"/>
          <w:sz w:val="24"/>
          <w:szCs w:val="24"/>
        </w:rPr>
        <w:t xml:space="preserve">in Field inspection </w:t>
      </w:r>
      <w:r w:rsidRPr="00325894">
        <w:rPr>
          <w:rFonts w:ascii="Arial" w:hAnsi="Arial" w:cs="Arial"/>
          <w:spacing w:val="-2"/>
          <w:sz w:val="24"/>
          <w:szCs w:val="24"/>
        </w:rPr>
        <w:t>report</w:t>
      </w:r>
    </w:p>
    <w:p w14:paraId="5FD0284D" w14:textId="77777777" w:rsidR="00732550" w:rsidRPr="00732550" w:rsidRDefault="00732550" w:rsidP="00732550">
      <w:pPr>
        <w:pStyle w:val="ListParagraph"/>
        <w:spacing w:line="360" w:lineRule="auto"/>
        <w:contextualSpacing w:val="0"/>
        <w:rPr>
          <w:rFonts w:ascii="Arial" w:hAnsi="Arial" w:cs="Arial"/>
          <w:sz w:val="24"/>
          <w:szCs w:val="24"/>
        </w:rPr>
      </w:pPr>
    </w:p>
    <w:p w14:paraId="347D079C" w14:textId="77777777" w:rsidR="00325894" w:rsidRPr="00325894" w:rsidRDefault="00325894" w:rsidP="00325894">
      <w:pPr>
        <w:rPr>
          <w:rFonts w:ascii="Arial" w:hAnsi="Arial" w:cs="Arial"/>
          <w:sz w:val="24"/>
          <w:szCs w:val="24"/>
        </w:rPr>
      </w:pPr>
      <w:r w:rsidRPr="00325894">
        <w:rPr>
          <w:rFonts w:ascii="Arial" w:hAnsi="Arial" w:cs="Arial"/>
          <w:sz w:val="24"/>
          <w:szCs w:val="24"/>
        </w:rPr>
        <w:t>‘</w:t>
      </w:r>
      <w:r w:rsidRPr="00325894">
        <w:rPr>
          <w:rFonts w:ascii="Arial" w:hAnsi="Arial" w:cs="Arial"/>
          <w:b/>
          <w:bCs/>
          <w:sz w:val="24"/>
          <w:szCs w:val="24"/>
        </w:rPr>
        <w:t>Offsite’</w:t>
      </w:r>
      <w:r w:rsidRPr="00325894">
        <w:rPr>
          <w:rFonts w:ascii="Arial" w:hAnsi="Arial" w:cs="Arial"/>
          <w:b/>
          <w:bCs/>
          <w:spacing w:val="-5"/>
          <w:sz w:val="24"/>
          <w:szCs w:val="24"/>
        </w:rPr>
        <w:t xml:space="preserve"> </w:t>
      </w:r>
      <w:r w:rsidRPr="00325894">
        <w:rPr>
          <w:rFonts w:ascii="Arial" w:hAnsi="Arial" w:cs="Arial"/>
          <w:b/>
          <w:bCs/>
          <w:spacing w:val="-2"/>
          <w:sz w:val="24"/>
          <w:szCs w:val="24"/>
        </w:rPr>
        <w:t>Buoys:</w:t>
      </w:r>
    </w:p>
    <w:p w14:paraId="7FB19C4B" w14:textId="0AE2B9E8" w:rsidR="00325894" w:rsidRDefault="00325894" w:rsidP="00325894">
      <w:pPr>
        <w:rPr>
          <w:rFonts w:ascii="Arial" w:hAnsi="Arial" w:cs="Arial"/>
          <w:sz w:val="24"/>
          <w:szCs w:val="24"/>
        </w:rPr>
      </w:pPr>
      <w:r w:rsidRPr="00325894">
        <w:rPr>
          <w:rFonts w:ascii="Arial" w:hAnsi="Arial" w:cs="Arial"/>
          <w:sz w:val="24"/>
          <w:szCs w:val="24"/>
        </w:rPr>
        <w:t>Upon</w:t>
      </w:r>
      <w:r w:rsidRPr="00325894">
        <w:rPr>
          <w:rFonts w:ascii="Arial" w:hAnsi="Arial" w:cs="Arial"/>
          <w:spacing w:val="-2"/>
          <w:sz w:val="24"/>
          <w:szCs w:val="24"/>
        </w:rPr>
        <w:t xml:space="preserve"> </w:t>
      </w:r>
      <w:r w:rsidRPr="00325894">
        <w:rPr>
          <w:rFonts w:ascii="Arial" w:hAnsi="Arial" w:cs="Arial"/>
          <w:sz w:val="24"/>
          <w:szCs w:val="24"/>
        </w:rPr>
        <w:t>discovery</w:t>
      </w:r>
      <w:r w:rsidRPr="00325894">
        <w:rPr>
          <w:rFonts w:ascii="Arial" w:hAnsi="Arial" w:cs="Arial"/>
          <w:spacing w:val="-10"/>
          <w:sz w:val="24"/>
          <w:szCs w:val="24"/>
        </w:rPr>
        <w:t xml:space="preserve"> </w:t>
      </w:r>
      <w:r w:rsidRPr="00325894">
        <w:rPr>
          <w:rFonts w:ascii="Arial" w:hAnsi="Arial" w:cs="Arial"/>
          <w:sz w:val="24"/>
          <w:szCs w:val="24"/>
        </w:rPr>
        <w:t>that</w:t>
      </w:r>
      <w:r w:rsidRPr="00325894">
        <w:rPr>
          <w:rFonts w:ascii="Arial" w:hAnsi="Arial" w:cs="Arial"/>
          <w:spacing w:val="-2"/>
          <w:sz w:val="24"/>
          <w:szCs w:val="24"/>
        </w:rPr>
        <w:t xml:space="preserve"> </w:t>
      </w:r>
      <w:r w:rsidRPr="00325894">
        <w:rPr>
          <w:rFonts w:ascii="Arial" w:hAnsi="Arial" w:cs="Arial"/>
          <w:sz w:val="24"/>
          <w:szCs w:val="24"/>
        </w:rPr>
        <w:t>the</w:t>
      </w:r>
      <w:r w:rsidRPr="00325894">
        <w:rPr>
          <w:rFonts w:ascii="Arial" w:hAnsi="Arial" w:cs="Arial"/>
          <w:spacing w:val="-3"/>
          <w:sz w:val="24"/>
          <w:szCs w:val="24"/>
        </w:rPr>
        <w:t xml:space="preserve"> </w:t>
      </w:r>
      <w:r w:rsidRPr="00325894">
        <w:rPr>
          <w:rFonts w:ascii="Arial" w:hAnsi="Arial" w:cs="Arial"/>
          <w:sz w:val="24"/>
          <w:szCs w:val="24"/>
        </w:rPr>
        <w:t>buoy</w:t>
      </w:r>
      <w:r w:rsidRPr="00325894">
        <w:rPr>
          <w:rFonts w:ascii="Arial" w:hAnsi="Arial" w:cs="Arial"/>
          <w:spacing w:val="-7"/>
          <w:sz w:val="24"/>
          <w:szCs w:val="24"/>
        </w:rPr>
        <w:t xml:space="preserve"> </w:t>
      </w:r>
      <w:proofErr w:type="gramStart"/>
      <w:r w:rsidRPr="00325894">
        <w:rPr>
          <w:rFonts w:ascii="Arial" w:hAnsi="Arial" w:cs="Arial"/>
          <w:sz w:val="24"/>
          <w:szCs w:val="24"/>
        </w:rPr>
        <w:t>has</w:t>
      </w:r>
      <w:proofErr w:type="gramEnd"/>
      <w:r w:rsidRPr="00325894">
        <w:rPr>
          <w:rFonts w:ascii="Arial" w:hAnsi="Arial" w:cs="Arial"/>
          <w:spacing w:val="-2"/>
          <w:sz w:val="24"/>
          <w:szCs w:val="24"/>
        </w:rPr>
        <w:t xml:space="preserve"> </w:t>
      </w:r>
      <w:r w:rsidRPr="00325894">
        <w:rPr>
          <w:rFonts w:ascii="Arial" w:hAnsi="Arial" w:cs="Arial"/>
          <w:sz w:val="24"/>
          <w:szCs w:val="24"/>
        </w:rPr>
        <w:t>drifted</w:t>
      </w:r>
      <w:r w:rsidRPr="00325894">
        <w:rPr>
          <w:rFonts w:ascii="Arial" w:hAnsi="Arial" w:cs="Arial"/>
          <w:spacing w:val="-2"/>
          <w:sz w:val="24"/>
          <w:szCs w:val="24"/>
        </w:rPr>
        <w:t xml:space="preserve"> </w:t>
      </w:r>
      <w:r w:rsidRPr="00325894">
        <w:rPr>
          <w:rFonts w:ascii="Arial" w:hAnsi="Arial" w:cs="Arial"/>
          <w:sz w:val="24"/>
          <w:szCs w:val="24"/>
        </w:rPr>
        <w:t>from</w:t>
      </w:r>
      <w:r w:rsidRPr="00325894">
        <w:rPr>
          <w:rFonts w:ascii="Arial" w:hAnsi="Arial" w:cs="Arial"/>
          <w:spacing w:val="-2"/>
          <w:sz w:val="24"/>
          <w:szCs w:val="24"/>
        </w:rPr>
        <w:t xml:space="preserve"> </w:t>
      </w:r>
      <w:r w:rsidRPr="00325894">
        <w:rPr>
          <w:rFonts w:ascii="Arial" w:hAnsi="Arial" w:cs="Arial"/>
          <w:sz w:val="24"/>
          <w:szCs w:val="24"/>
        </w:rPr>
        <w:t>its</w:t>
      </w:r>
      <w:r w:rsidRPr="00325894">
        <w:rPr>
          <w:rFonts w:ascii="Arial" w:hAnsi="Arial" w:cs="Arial"/>
          <w:spacing w:val="-5"/>
          <w:sz w:val="24"/>
          <w:szCs w:val="24"/>
        </w:rPr>
        <w:t xml:space="preserve"> </w:t>
      </w:r>
      <w:r w:rsidRPr="00325894">
        <w:rPr>
          <w:rFonts w:ascii="Arial" w:hAnsi="Arial" w:cs="Arial"/>
          <w:sz w:val="24"/>
          <w:szCs w:val="24"/>
        </w:rPr>
        <w:t>required</w:t>
      </w:r>
      <w:r w:rsidRPr="00325894">
        <w:rPr>
          <w:rFonts w:ascii="Arial" w:hAnsi="Arial" w:cs="Arial"/>
          <w:spacing w:val="-2"/>
          <w:sz w:val="24"/>
          <w:szCs w:val="24"/>
        </w:rPr>
        <w:t xml:space="preserve"> </w:t>
      </w:r>
      <w:r w:rsidRPr="00325894">
        <w:rPr>
          <w:rFonts w:ascii="Arial" w:hAnsi="Arial" w:cs="Arial"/>
          <w:sz w:val="24"/>
          <w:szCs w:val="24"/>
        </w:rPr>
        <w:t>location,</w:t>
      </w:r>
      <w:r w:rsidRPr="00325894">
        <w:rPr>
          <w:rFonts w:ascii="Arial" w:hAnsi="Arial" w:cs="Arial"/>
          <w:spacing w:val="-2"/>
          <w:sz w:val="24"/>
          <w:szCs w:val="24"/>
        </w:rPr>
        <w:t xml:space="preserve"> </w:t>
      </w:r>
      <w:r w:rsidRPr="00325894">
        <w:rPr>
          <w:rFonts w:ascii="Arial" w:hAnsi="Arial" w:cs="Arial"/>
          <w:sz w:val="24"/>
          <w:szCs w:val="24"/>
        </w:rPr>
        <w:t>the</w:t>
      </w:r>
      <w:r w:rsidRPr="00325894">
        <w:rPr>
          <w:rFonts w:ascii="Arial" w:hAnsi="Arial" w:cs="Arial"/>
          <w:spacing w:val="-2"/>
          <w:sz w:val="24"/>
          <w:szCs w:val="24"/>
        </w:rPr>
        <w:t xml:space="preserve"> </w:t>
      </w:r>
      <w:r w:rsidRPr="00325894">
        <w:rPr>
          <w:rFonts w:ascii="Arial" w:hAnsi="Arial" w:cs="Arial"/>
          <w:sz w:val="24"/>
          <w:szCs w:val="24"/>
        </w:rPr>
        <w:t>Program</w:t>
      </w:r>
      <w:r w:rsidRPr="00325894">
        <w:rPr>
          <w:rFonts w:ascii="Arial" w:hAnsi="Arial" w:cs="Arial"/>
          <w:spacing w:val="-2"/>
          <w:sz w:val="24"/>
          <w:szCs w:val="24"/>
        </w:rPr>
        <w:t xml:space="preserve"> </w:t>
      </w:r>
      <w:r w:rsidRPr="00325894">
        <w:rPr>
          <w:rFonts w:ascii="Arial" w:hAnsi="Arial" w:cs="Arial"/>
          <w:sz w:val="24"/>
          <w:szCs w:val="24"/>
        </w:rPr>
        <w:t>may</w:t>
      </w:r>
      <w:r w:rsidRPr="00325894">
        <w:rPr>
          <w:rFonts w:ascii="Arial" w:hAnsi="Arial" w:cs="Arial"/>
          <w:spacing w:val="-7"/>
          <w:sz w:val="24"/>
          <w:szCs w:val="24"/>
        </w:rPr>
        <w:t xml:space="preserve"> </w:t>
      </w:r>
      <w:r w:rsidRPr="00325894">
        <w:rPr>
          <w:rFonts w:ascii="Arial" w:hAnsi="Arial" w:cs="Arial"/>
          <w:sz w:val="24"/>
          <w:szCs w:val="24"/>
        </w:rPr>
        <w:t>request</w:t>
      </w:r>
      <w:r w:rsidRPr="00325894">
        <w:rPr>
          <w:rFonts w:ascii="Arial" w:hAnsi="Arial" w:cs="Arial"/>
          <w:spacing w:val="-2"/>
          <w:sz w:val="24"/>
          <w:szCs w:val="24"/>
        </w:rPr>
        <w:t xml:space="preserve"> </w:t>
      </w:r>
      <w:r w:rsidRPr="00325894">
        <w:rPr>
          <w:rFonts w:ascii="Arial" w:hAnsi="Arial" w:cs="Arial"/>
          <w:sz w:val="24"/>
          <w:szCs w:val="24"/>
        </w:rPr>
        <w:t>that the Contractor retrieve and re-deploy the buoy. The Contractor shall be prepared to replace any missing or damaged</w:t>
      </w:r>
      <w:r w:rsidRPr="00325894">
        <w:rPr>
          <w:rFonts w:ascii="Arial" w:hAnsi="Arial" w:cs="Arial"/>
          <w:spacing w:val="-15"/>
          <w:sz w:val="24"/>
          <w:szCs w:val="24"/>
        </w:rPr>
        <w:t xml:space="preserve"> </w:t>
      </w:r>
      <w:r w:rsidRPr="00325894">
        <w:rPr>
          <w:rFonts w:ascii="Arial" w:hAnsi="Arial" w:cs="Arial"/>
          <w:sz w:val="24"/>
          <w:szCs w:val="24"/>
        </w:rPr>
        <w:t>equipment</w:t>
      </w:r>
      <w:r w:rsidRPr="00325894">
        <w:rPr>
          <w:rFonts w:ascii="Arial" w:hAnsi="Arial" w:cs="Arial"/>
          <w:spacing w:val="-14"/>
          <w:sz w:val="24"/>
          <w:szCs w:val="24"/>
        </w:rPr>
        <w:t xml:space="preserve"> </w:t>
      </w:r>
      <w:r w:rsidRPr="00325894">
        <w:rPr>
          <w:rFonts w:ascii="Arial" w:hAnsi="Arial" w:cs="Arial"/>
          <w:sz w:val="24"/>
          <w:szCs w:val="24"/>
        </w:rPr>
        <w:t>and</w:t>
      </w:r>
      <w:r w:rsidRPr="00325894">
        <w:rPr>
          <w:rFonts w:ascii="Arial" w:hAnsi="Arial" w:cs="Arial"/>
          <w:spacing w:val="-14"/>
          <w:sz w:val="24"/>
          <w:szCs w:val="24"/>
        </w:rPr>
        <w:t xml:space="preserve"> </w:t>
      </w:r>
      <w:r w:rsidRPr="00325894">
        <w:rPr>
          <w:rFonts w:ascii="Arial" w:hAnsi="Arial" w:cs="Arial"/>
          <w:sz w:val="24"/>
          <w:szCs w:val="24"/>
        </w:rPr>
        <w:t>any</w:t>
      </w:r>
      <w:r w:rsidRPr="00325894">
        <w:rPr>
          <w:rFonts w:ascii="Arial" w:hAnsi="Arial" w:cs="Arial"/>
          <w:spacing w:val="-15"/>
          <w:sz w:val="24"/>
          <w:szCs w:val="24"/>
        </w:rPr>
        <w:t xml:space="preserve"> </w:t>
      </w:r>
      <w:r w:rsidRPr="00325894">
        <w:rPr>
          <w:rFonts w:ascii="Arial" w:hAnsi="Arial" w:cs="Arial"/>
          <w:sz w:val="24"/>
          <w:szCs w:val="24"/>
        </w:rPr>
        <w:t>missing</w:t>
      </w:r>
      <w:r w:rsidRPr="00325894">
        <w:rPr>
          <w:rFonts w:ascii="Arial" w:hAnsi="Arial" w:cs="Arial"/>
          <w:spacing w:val="-15"/>
          <w:sz w:val="24"/>
          <w:szCs w:val="24"/>
        </w:rPr>
        <w:t xml:space="preserve"> </w:t>
      </w:r>
      <w:r w:rsidRPr="00325894">
        <w:rPr>
          <w:rFonts w:ascii="Arial" w:hAnsi="Arial" w:cs="Arial"/>
          <w:sz w:val="24"/>
          <w:szCs w:val="24"/>
        </w:rPr>
        <w:t>or</w:t>
      </w:r>
      <w:r w:rsidRPr="00325894">
        <w:rPr>
          <w:rFonts w:ascii="Arial" w:hAnsi="Arial" w:cs="Arial"/>
          <w:spacing w:val="-14"/>
          <w:sz w:val="24"/>
          <w:szCs w:val="24"/>
        </w:rPr>
        <w:t xml:space="preserve"> </w:t>
      </w:r>
      <w:r w:rsidRPr="00325894">
        <w:rPr>
          <w:rFonts w:ascii="Arial" w:hAnsi="Arial" w:cs="Arial"/>
          <w:sz w:val="24"/>
          <w:szCs w:val="24"/>
        </w:rPr>
        <w:t>damaged</w:t>
      </w:r>
      <w:r w:rsidRPr="00325894">
        <w:rPr>
          <w:rFonts w:ascii="Arial" w:hAnsi="Arial" w:cs="Arial"/>
          <w:spacing w:val="-14"/>
          <w:sz w:val="24"/>
          <w:szCs w:val="24"/>
        </w:rPr>
        <w:t xml:space="preserve"> </w:t>
      </w:r>
      <w:r w:rsidRPr="00325894">
        <w:rPr>
          <w:rFonts w:ascii="Arial" w:hAnsi="Arial" w:cs="Arial"/>
          <w:sz w:val="24"/>
          <w:szCs w:val="24"/>
        </w:rPr>
        <w:t>hardware.</w:t>
      </w:r>
      <w:r w:rsidRPr="00325894">
        <w:rPr>
          <w:rFonts w:ascii="Arial" w:hAnsi="Arial" w:cs="Arial"/>
          <w:spacing w:val="-12"/>
          <w:sz w:val="24"/>
          <w:szCs w:val="24"/>
        </w:rPr>
        <w:t xml:space="preserve"> </w:t>
      </w:r>
      <w:r w:rsidRPr="00325894">
        <w:rPr>
          <w:rFonts w:ascii="Arial" w:hAnsi="Arial" w:cs="Arial"/>
          <w:sz w:val="24"/>
          <w:szCs w:val="24"/>
        </w:rPr>
        <w:t>If</w:t>
      </w:r>
      <w:r w:rsidRPr="00325894">
        <w:rPr>
          <w:rFonts w:ascii="Arial" w:hAnsi="Arial" w:cs="Arial"/>
          <w:spacing w:val="-14"/>
          <w:sz w:val="24"/>
          <w:szCs w:val="24"/>
        </w:rPr>
        <w:t xml:space="preserve"> </w:t>
      </w:r>
      <w:r w:rsidRPr="00325894">
        <w:rPr>
          <w:rFonts w:ascii="Arial" w:hAnsi="Arial" w:cs="Arial"/>
          <w:sz w:val="24"/>
          <w:szCs w:val="24"/>
        </w:rPr>
        <w:t>the buoy</w:t>
      </w:r>
      <w:r w:rsidRPr="00325894">
        <w:rPr>
          <w:rFonts w:ascii="Arial" w:hAnsi="Arial" w:cs="Arial"/>
          <w:spacing w:val="-14"/>
          <w:sz w:val="24"/>
          <w:szCs w:val="24"/>
        </w:rPr>
        <w:t xml:space="preserve"> </w:t>
      </w:r>
      <w:r w:rsidRPr="00325894">
        <w:rPr>
          <w:rFonts w:ascii="Arial" w:hAnsi="Arial" w:cs="Arial"/>
          <w:sz w:val="24"/>
          <w:szCs w:val="24"/>
        </w:rPr>
        <w:t>cannot</w:t>
      </w:r>
      <w:r w:rsidRPr="00325894">
        <w:rPr>
          <w:rFonts w:ascii="Arial" w:hAnsi="Arial" w:cs="Arial"/>
          <w:spacing w:val="-11"/>
          <w:sz w:val="24"/>
          <w:szCs w:val="24"/>
        </w:rPr>
        <w:t xml:space="preserve"> </w:t>
      </w:r>
      <w:r w:rsidRPr="00325894">
        <w:rPr>
          <w:rFonts w:ascii="Arial" w:hAnsi="Arial" w:cs="Arial"/>
          <w:sz w:val="24"/>
          <w:szCs w:val="24"/>
        </w:rPr>
        <w:t>be</w:t>
      </w:r>
      <w:r w:rsidRPr="00325894">
        <w:rPr>
          <w:rFonts w:ascii="Arial" w:hAnsi="Arial" w:cs="Arial"/>
          <w:spacing w:val="-14"/>
          <w:sz w:val="24"/>
          <w:szCs w:val="24"/>
        </w:rPr>
        <w:t xml:space="preserve"> </w:t>
      </w:r>
      <w:r w:rsidRPr="00325894">
        <w:rPr>
          <w:rFonts w:ascii="Arial" w:hAnsi="Arial" w:cs="Arial"/>
          <w:sz w:val="24"/>
          <w:szCs w:val="24"/>
        </w:rPr>
        <w:t>re-deployed,</w:t>
      </w:r>
      <w:r w:rsidRPr="00325894">
        <w:rPr>
          <w:rFonts w:ascii="Arial" w:hAnsi="Arial" w:cs="Arial"/>
          <w:spacing w:val="-14"/>
          <w:sz w:val="24"/>
          <w:szCs w:val="24"/>
        </w:rPr>
        <w:t xml:space="preserve"> the </w:t>
      </w:r>
      <w:r w:rsidRPr="00325894">
        <w:rPr>
          <w:rFonts w:ascii="Arial" w:hAnsi="Arial" w:cs="Arial"/>
          <w:sz w:val="24"/>
          <w:szCs w:val="24"/>
        </w:rPr>
        <w:t xml:space="preserve">Contractor shall retain the buoy for repair onshore. Repaired buoys shall be re-deployed during </w:t>
      </w:r>
      <w:r w:rsidR="003E4F7B" w:rsidRPr="00325894">
        <w:rPr>
          <w:rFonts w:ascii="Arial" w:hAnsi="Arial" w:cs="Arial"/>
          <w:sz w:val="24"/>
          <w:szCs w:val="24"/>
        </w:rPr>
        <w:t>the next</w:t>
      </w:r>
      <w:r w:rsidRPr="00325894">
        <w:rPr>
          <w:rFonts w:ascii="Arial" w:hAnsi="Arial" w:cs="Arial"/>
          <w:sz w:val="24"/>
          <w:szCs w:val="24"/>
        </w:rPr>
        <w:t xml:space="preserve"> scheduled quarterly or annual maintenance. The Contractor must supply labor and new equipment to replace any missing</w:t>
      </w:r>
      <w:r w:rsidRPr="00325894">
        <w:rPr>
          <w:rFonts w:ascii="Arial" w:hAnsi="Arial" w:cs="Arial"/>
          <w:spacing w:val="-5"/>
          <w:sz w:val="24"/>
          <w:szCs w:val="24"/>
        </w:rPr>
        <w:t xml:space="preserve"> </w:t>
      </w:r>
      <w:r w:rsidRPr="00325894">
        <w:rPr>
          <w:rFonts w:ascii="Arial" w:hAnsi="Arial" w:cs="Arial"/>
          <w:sz w:val="24"/>
          <w:szCs w:val="24"/>
        </w:rPr>
        <w:t>or</w:t>
      </w:r>
      <w:r w:rsidRPr="00325894">
        <w:rPr>
          <w:rFonts w:ascii="Arial" w:hAnsi="Arial" w:cs="Arial"/>
          <w:spacing w:val="-3"/>
          <w:sz w:val="24"/>
          <w:szCs w:val="24"/>
        </w:rPr>
        <w:t xml:space="preserve"> </w:t>
      </w:r>
      <w:r w:rsidRPr="00325894">
        <w:rPr>
          <w:rFonts w:ascii="Arial" w:hAnsi="Arial" w:cs="Arial"/>
          <w:sz w:val="24"/>
          <w:szCs w:val="24"/>
        </w:rPr>
        <w:t>damaged</w:t>
      </w:r>
      <w:r w:rsidRPr="00325894">
        <w:rPr>
          <w:rFonts w:ascii="Arial" w:hAnsi="Arial" w:cs="Arial"/>
          <w:spacing w:val="-2"/>
          <w:sz w:val="24"/>
          <w:szCs w:val="24"/>
        </w:rPr>
        <w:t xml:space="preserve"> </w:t>
      </w:r>
      <w:r w:rsidRPr="00325894">
        <w:rPr>
          <w:rFonts w:ascii="Arial" w:hAnsi="Arial" w:cs="Arial"/>
          <w:sz w:val="24"/>
          <w:szCs w:val="24"/>
        </w:rPr>
        <w:t>items</w:t>
      </w:r>
      <w:r w:rsidRPr="00325894">
        <w:rPr>
          <w:rFonts w:ascii="Arial" w:hAnsi="Arial" w:cs="Arial"/>
          <w:spacing w:val="-2"/>
          <w:sz w:val="24"/>
          <w:szCs w:val="24"/>
        </w:rPr>
        <w:t xml:space="preserve"> </w:t>
      </w:r>
      <w:r w:rsidRPr="00325894">
        <w:rPr>
          <w:rFonts w:ascii="Arial" w:hAnsi="Arial" w:cs="Arial"/>
          <w:sz w:val="24"/>
          <w:szCs w:val="24"/>
        </w:rPr>
        <w:t>discovered</w:t>
      </w:r>
      <w:r w:rsidRPr="00325894">
        <w:rPr>
          <w:rFonts w:ascii="Arial" w:hAnsi="Arial" w:cs="Arial"/>
          <w:spacing w:val="-2"/>
          <w:sz w:val="24"/>
          <w:szCs w:val="24"/>
        </w:rPr>
        <w:t xml:space="preserve"> </w:t>
      </w:r>
      <w:r w:rsidRPr="00325894">
        <w:rPr>
          <w:rFonts w:ascii="Arial" w:hAnsi="Arial" w:cs="Arial"/>
          <w:sz w:val="24"/>
          <w:szCs w:val="24"/>
        </w:rPr>
        <w:t>during</w:t>
      </w:r>
      <w:r w:rsidRPr="00325894">
        <w:rPr>
          <w:rFonts w:ascii="Arial" w:hAnsi="Arial" w:cs="Arial"/>
          <w:spacing w:val="-5"/>
          <w:sz w:val="24"/>
          <w:szCs w:val="24"/>
        </w:rPr>
        <w:t xml:space="preserve"> </w:t>
      </w:r>
      <w:r w:rsidRPr="00325894">
        <w:rPr>
          <w:rFonts w:ascii="Arial" w:hAnsi="Arial" w:cs="Arial"/>
          <w:sz w:val="24"/>
          <w:szCs w:val="24"/>
        </w:rPr>
        <w:t>routine</w:t>
      </w:r>
      <w:r w:rsidRPr="00325894">
        <w:rPr>
          <w:rFonts w:ascii="Arial" w:hAnsi="Arial" w:cs="Arial"/>
          <w:spacing w:val="-3"/>
          <w:sz w:val="24"/>
          <w:szCs w:val="24"/>
        </w:rPr>
        <w:t xml:space="preserve"> </w:t>
      </w:r>
      <w:r w:rsidRPr="00325894">
        <w:rPr>
          <w:rFonts w:ascii="Arial" w:hAnsi="Arial" w:cs="Arial"/>
          <w:sz w:val="24"/>
          <w:szCs w:val="24"/>
        </w:rPr>
        <w:t>maintenance</w:t>
      </w:r>
      <w:r w:rsidRPr="00325894">
        <w:rPr>
          <w:rFonts w:ascii="Arial" w:hAnsi="Arial" w:cs="Arial"/>
          <w:spacing w:val="-3"/>
          <w:sz w:val="24"/>
          <w:szCs w:val="24"/>
        </w:rPr>
        <w:t xml:space="preserve"> </w:t>
      </w:r>
      <w:r w:rsidRPr="00325894">
        <w:rPr>
          <w:rFonts w:ascii="Arial" w:hAnsi="Arial" w:cs="Arial"/>
          <w:sz w:val="24"/>
          <w:szCs w:val="24"/>
        </w:rPr>
        <w:t>and</w:t>
      </w:r>
      <w:r w:rsidRPr="00325894">
        <w:rPr>
          <w:rFonts w:ascii="Arial" w:hAnsi="Arial" w:cs="Arial"/>
          <w:spacing w:val="-2"/>
          <w:sz w:val="24"/>
          <w:szCs w:val="24"/>
        </w:rPr>
        <w:t xml:space="preserve"> </w:t>
      </w:r>
      <w:r w:rsidRPr="00325894">
        <w:rPr>
          <w:rFonts w:ascii="Arial" w:hAnsi="Arial" w:cs="Arial"/>
          <w:sz w:val="24"/>
          <w:szCs w:val="24"/>
        </w:rPr>
        <w:t>monitoring.</w:t>
      </w:r>
      <w:r w:rsidRPr="00325894">
        <w:rPr>
          <w:rFonts w:ascii="Arial" w:hAnsi="Arial" w:cs="Arial"/>
          <w:spacing w:val="-2"/>
          <w:sz w:val="24"/>
          <w:szCs w:val="24"/>
        </w:rPr>
        <w:t xml:space="preserve"> </w:t>
      </w:r>
      <w:r w:rsidRPr="00325894">
        <w:rPr>
          <w:rFonts w:ascii="Arial" w:hAnsi="Arial" w:cs="Arial"/>
          <w:sz w:val="24"/>
          <w:szCs w:val="24"/>
        </w:rPr>
        <w:t>Please</w:t>
      </w:r>
      <w:r w:rsidRPr="00325894">
        <w:rPr>
          <w:rFonts w:ascii="Arial" w:hAnsi="Arial" w:cs="Arial"/>
          <w:spacing w:val="-3"/>
          <w:sz w:val="24"/>
          <w:szCs w:val="24"/>
        </w:rPr>
        <w:t xml:space="preserve"> </w:t>
      </w:r>
      <w:r w:rsidRPr="00325894">
        <w:rPr>
          <w:rFonts w:ascii="Arial" w:hAnsi="Arial" w:cs="Arial"/>
          <w:sz w:val="24"/>
          <w:szCs w:val="24"/>
        </w:rPr>
        <w:t>include itemized costs for replacement equipment.</w:t>
      </w:r>
    </w:p>
    <w:p w14:paraId="54A4DAFC" w14:textId="77777777" w:rsidR="00325894" w:rsidRPr="00325894" w:rsidRDefault="00325894" w:rsidP="00325894">
      <w:pPr>
        <w:rPr>
          <w:rFonts w:ascii="Arial" w:hAnsi="Arial" w:cs="Arial"/>
          <w:sz w:val="24"/>
          <w:szCs w:val="24"/>
        </w:rPr>
      </w:pPr>
    </w:p>
    <w:p w14:paraId="43F4C530" w14:textId="2BB1D436" w:rsidR="00325894" w:rsidRPr="00325894" w:rsidRDefault="00325894" w:rsidP="00325894">
      <w:pPr>
        <w:rPr>
          <w:rFonts w:ascii="Arial" w:hAnsi="Arial" w:cs="Arial"/>
          <w:b/>
          <w:bCs/>
          <w:sz w:val="24"/>
          <w:szCs w:val="24"/>
        </w:rPr>
      </w:pPr>
      <w:r w:rsidRPr="00325894">
        <w:rPr>
          <w:rFonts w:ascii="Arial" w:hAnsi="Arial" w:cs="Arial"/>
          <w:b/>
          <w:bCs/>
          <w:sz w:val="24"/>
          <w:szCs w:val="24"/>
        </w:rPr>
        <w:t>Qualifications</w:t>
      </w:r>
      <w:r w:rsidRPr="00325894">
        <w:rPr>
          <w:rFonts w:ascii="Arial" w:hAnsi="Arial" w:cs="Arial"/>
          <w:b/>
          <w:bCs/>
          <w:spacing w:val="-2"/>
          <w:sz w:val="24"/>
          <w:szCs w:val="24"/>
        </w:rPr>
        <w:t xml:space="preserve"> </w:t>
      </w:r>
      <w:r w:rsidRPr="00325894">
        <w:rPr>
          <w:rFonts w:ascii="Arial" w:hAnsi="Arial" w:cs="Arial"/>
          <w:b/>
          <w:bCs/>
          <w:sz w:val="24"/>
          <w:szCs w:val="24"/>
        </w:rPr>
        <w:t>and</w:t>
      </w:r>
      <w:r w:rsidRPr="00325894">
        <w:rPr>
          <w:rFonts w:ascii="Arial" w:hAnsi="Arial" w:cs="Arial"/>
          <w:b/>
          <w:bCs/>
          <w:spacing w:val="-1"/>
          <w:sz w:val="24"/>
          <w:szCs w:val="24"/>
        </w:rPr>
        <w:t xml:space="preserve"> </w:t>
      </w:r>
      <w:r w:rsidRPr="00325894">
        <w:rPr>
          <w:rFonts w:ascii="Arial" w:hAnsi="Arial" w:cs="Arial"/>
          <w:b/>
          <w:bCs/>
          <w:spacing w:val="-2"/>
          <w:sz w:val="24"/>
          <w:szCs w:val="24"/>
        </w:rPr>
        <w:t>Experience</w:t>
      </w:r>
      <w:r>
        <w:rPr>
          <w:rFonts w:ascii="Arial" w:hAnsi="Arial" w:cs="Arial"/>
          <w:b/>
          <w:bCs/>
          <w:spacing w:val="-2"/>
          <w:sz w:val="24"/>
          <w:szCs w:val="24"/>
        </w:rPr>
        <w:t>:</w:t>
      </w:r>
    </w:p>
    <w:p w14:paraId="203D911D" w14:textId="77777777" w:rsidR="00325894" w:rsidRPr="00325894" w:rsidRDefault="00325894" w:rsidP="00325894">
      <w:pPr>
        <w:rPr>
          <w:rFonts w:ascii="Arial" w:hAnsi="Arial" w:cs="Arial"/>
          <w:sz w:val="24"/>
          <w:szCs w:val="24"/>
        </w:rPr>
      </w:pPr>
      <w:r w:rsidRPr="00325894">
        <w:rPr>
          <w:rFonts w:ascii="Arial" w:hAnsi="Arial" w:cs="Arial"/>
          <w:sz w:val="24"/>
          <w:szCs w:val="24"/>
        </w:rPr>
        <w:t xml:space="preserve">Contractors must have recent (within the last five </w:t>
      </w:r>
      <w:proofErr w:type="gramStart"/>
      <w:r w:rsidRPr="00325894">
        <w:rPr>
          <w:rFonts w:ascii="Arial" w:hAnsi="Arial" w:cs="Arial"/>
          <w:sz w:val="24"/>
          <w:szCs w:val="24"/>
        </w:rPr>
        <w:t>years</w:t>
      </w:r>
      <w:proofErr w:type="gramEnd"/>
      <w:r w:rsidRPr="00325894">
        <w:rPr>
          <w:rFonts w:ascii="Arial" w:hAnsi="Arial" w:cs="Arial"/>
          <w:sz w:val="24"/>
          <w:szCs w:val="24"/>
        </w:rPr>
        <w:t>) experience in successfully completing a minimum of three offshore marine work projects of a similar nature and scope (the design, manufacture,</w:t>
      </w:r>
      <w:r w:rsidRPr="00325894">
        <w:rPr>
          <w:rFonts w:ascii="Arial" w:hAnsi="Arial" w:cs="Arial"/>
          <w:spacing w:val="-3"/>
          <w:sz w:val="24"/>
          <w:szCs w:val="24"/>
        </w:rPr>
        <w:t xml:space="preserve"> </w:t>
      </w:r>
      <w:r w:rsidRPr="00325894">
        <w:rPr>
          <w:rFonts w:ascii="Arial" w:hAnsi="Arial" w:cs="Arial"/>
          <w:sz w:val="24"/>
          <w:szCs w:val="24"/>
        </w:rPr>
        <w:t>and</w:t>
      </w:r>
      <w:r w:rsidRPr="00325894">
        <w:rPr>
          <w:rFonts w:ascii="Arial" w:hAnsi="Arial" w:cs="Arial"/>
          <w:spacing w:val="-6"/>
          <w:sz w:val="24"/>
          <w:szCs w:val="24"/>
        </w:rPr>
        <w:t xml:space="preserve"> </w:t>
      </w:r>
      <w:r w:rsidRPr="00325894">
        <w:rPr>
          <w:rFonts w:ascii="Arial" w:hAnsi="Arial" w:cs="Arial"/>
          <w:sz w:val="24"/>
          <w:szCs w:val="24"/>
        </w:rPr>
        <w:t>deployment</w:t>
      </w:r>
      <w:r w:rsidRPr="00325894">
        <w:rPr>
          <w:rFonts w:ascii="Arial" w:hAnsi="Arial" w:cs="Arial"/>
          <w:spacing w:val="-6"/>
          <w:sz w:val="24"/>
          <w:szCs w:val="24"/>
        </w:rPr>
        <w:t xml:space="preserve"> </w:t>
      </w:r>
      <w:r w:rsidRPr="00325894">
        <w:rPr>
          <w:rFonts w:ascii="Arial" w:hAnsi="Arial" w:cs="Arial"/>
          <w:sz w:val="24"/>
          <w:szCs w:val="24"/>
        </w:rPr>
        <w:t>of</w:t>
      </w:r>
      <w:r w:rsidRPr="00325894">
        <w:rPr>
          <w:rFonts w:ascii="Arial" w:hAnsi="Arial" w:cs="Arial"/>
          <w:spacing w:val="-3"/>
          <w:sz w:val="24"/>
          <w:szCs w:val="24"/>
        </w:rPr>
        <w:t xml:space="preserve"> </w:t>
      </w:r>
      <w:r w:rsidRPr="00325894">
        <w:rPr>
          <w:rFonts w:ascii="Arial" w:hAnsi="Arial" w:cs="Arial"/>
          <w:sz w:val="24"/>
          <w:szCs w:val="24"/>
        </w:rPr>
        <w:t>FAD</w:t>
      </w:r>
      <w:r w:rsidRPr="00325894">
        <w:rPr>
          <w:rFonts w:ascii="Arial" w:hAnsi="Arial" w:cs="Arial"/>
          <w:spacing w:val="-5"/>
          <w:sz w:val="24"/>
          <w:szCs w:val="24"/>
        </w:rPr>
        <w:t xml:space="preserve"> </w:t>
      </w:r>
      <w:r w:rsidRPr="00325894">
        <w:rPr>
          <w:rFonts w:ascii="Arial" w:hAnsi="Arial" w:cs="Arial"/>
          <w:sz w:val="24"/>
          <w:szCs w:val="24"/>
        </w:rPr>
        <w:t>or</w:t>
      </w:r>
      <w:r w:rsidRPr="00325894">
        <w:rPr>
          <w:rFonts w:ascii="Arial" w:hAnsi="Arial" w:cs="Arial"/>
          <w:spacing w:val="-7"/>
          <w:sz w:val="24"/>
          <w:szCs w:val="24"/>
        </w:rPr>
        <w:t xml:space="preserve"> </w:t>
      </w:r>
      <w:r w:rsidRPr="00325894">
        <w:rPr>
          <w:rFonts w:ascii="Arial" w:hAnsi="Arial" w:cs="Arial"/>
          <w:sz w:val="24"/>
          <w:szCs w:val="24"/>
        </w:rPr>
        <w:t>navigation</w:t>
      </w:r>
      <w:r w:rsidRPr="00325894">
        <w:rPr>
          <w:rFonts w:ascii="Arial" w:hAnsi="Arial" w:cs="Arial"/>
          <w:spacing w:val="-6"/>
          <w:sz w:val="24"/>
          <w:szCs w:val="24"/>
        </w:rPr>
        <w:t xml:space="preserve"> </w:t>
      </w:r>
      <w:r w:rsidRPr="00325894">
        <w:rPr>
          <w:rFonts w:ascii="Arial" w:hAnsi="Arial" w:cs="Arial"/>
          <w:sz w:val="24"/>
          <w:szCs w:val="24"/>
        </w:rPr>
        <w:t>buoys)</w:t>
      </w:r>
      <w:r w:rsidRPr="00325894">
        <w:rPr>
          <w:rFonts w:ascii="Arial" w:hAnsi="Arial" w:cs="Arial"/>
          <w:spacing w:val="-3"/>
          <w:sz w:val="24"/>
          <w:szCs w:val="24"/>
        </w:rPr>
        <w:t xml:space="preserve"> </w:t>
      </w:r>
      <w:r w:rsidRPr="00325894">
        <w:rPr>
          <w:rFonts w:ascii="Arial" w:hAnsi="Arial" w:cs="Arial"/>
          <w:sz w:val="24"/>
          <w:szCs w:val="24"/>
        </w:rPr>
        <w:t>as</w:t>
      </w:r>
      <w:r w:rsidRPr="00325894">
        <w:rPr>
          <w:rFonts w:ascii="Arial" w:hAnsi="Arial" w:cs="Arial"/>
          <w:spacing w:val="-6"/>
          <w:sz w:val="24"/>
          <w:szCs w:val="24"/>
        </w:rPr>
        <w:t xml:space="preserve"> </w:t>
      </w:r>
      <w:r w:rsidRPr="00325894">
        <w:rPr>
          <w:rFonts w:ascii="Arial" w:hAnsi="Arial" w:cs="Arial"/>
          <w:sz w:val="24"/>
          <w:szCs w:val="24"/>
        </w:rPr>
        <w:t>the</w:t>
      </w:r>
      <w:r w:rsidRPr="00325894">
        <w:rPr>
          <w:rFonts w:ascii="Arial" w:hAnsi="Arial" w:cs="Arial"/>
          <w:spacing w:val="-4"/>
          <w:sz w:val="24"/>
          <w:szCs w:val="24"/>
        </w:rPr>
        <w:t xml:space="preserve"> </w:t>
      </w:r>
      <w:r w:rsidRPr="00325894">
        <w:rPr>
          <w:rFonts w:ascii="Arial" w:hAnsi="Arial" w:cs="Arial"/>
          <w:sz w:val="24"/>
          <w:szCs w:val="24"/>
        </w:rPr>
        <w:t>work</w:t>
      </w:r>
      <w:r w:rsidRPr="00325894">
        <w:rPr>
          <w:rFonts w:ascii="Arial" w:hAnsi="Arial" w:cs="Arial"/>
          <w:spacing w:val="-6"/>
          <w:sz w:val="24"/>
          <w:szCs w:val="24"/>
        </w:rPr>
        <w:t xml:space="preserve"> </w:t>
      </w:r>
      <w:r w:rsidRPr="00325894">
        <w:rPr>
          <w:rFonts w:ascii="Arial" w:hAnsi="Arial" w:cs="Arial"/>
          <w:sz w:val="24"/>
          <w:szCs w:val="24"/>
        </w:rPr>
        <w:t>described</w:t>
      </w:r>
      <w:r w:rsidRPr="00325894">
        <w:rPr>
          <w:rFonts w:ascii="Arial" w:hAnsi="Arial" w:cs="Arial"/>
          <w:spacing w:val="-6"/>
          <w:sz w:val="24"/>
          <w:szCs w:val="24"/>
        </w:rPr>
        <w:t xml:space="preserve"> </w:t>
      </w:r>
      <w:r w:rsidRPr="00325894">
        <w:rPr>
          <w:rFonts w:ascii="Arial" w:hAnsi="Arial" w:cs="Arial"/>
          <w:sz w:val="24"/>
          <w:szCs w:val="24"/>
        </w:rPr>
        <w:t>herein.</w:t>
      </w:r>
      <w:r w:rsidRPr="00325894">
        <w:rPr>
          <w:rFonts w:ascii="Arial" w:hAnsi="Arial" w:cs="Arial"/>
          <w:spacing w:val="-3"/>
          <w:sz w:val="24"/>
          <w:szCs w:val="24"/>
        </w:rPr>
        <w:t xml:space="preserve"> </w:t>
      </w:r>
      <w:r w:rsidRPr="00325894">
        <w:rPr>
          <w:rFonts w:ascii="Arial" w:hAnsi="Arial" w:cs="Arial"/>
          <w:sz w:val="24"/>
          <w:szCs w:val="24"/>
        </w:rPr>
        <w:t xml:space="preserve">Contractors must submit a list of projects which demonstrate the required experience, including a description of the work performed and references (customers for the projects) with contact names and phone </w:t>
      </w:r>
      <w:r w:rsidRPr="00325894">
        <w:rPr>
          <w:rFonts w:ascii="Arial" w:hAnsi="Arial" w:cs="Arial"/>
          <w:spacing w:val="-2"/>
          <w:sz w:val="24"/>
          <w:szCs w:val="24"/>
        </w:rPr>
        <w:t>numbers.</w:t>
      </w:r>
    </w:p>
    <w:p w14:paraId="25C30B6A" w14:textId="77777777" w:rsidR="00325894" w:rsidRDefault="00325894" w:rsidP="00325894">
      <w:pPr>
        <w:rPr>
          <w:rFonts w:ascii="Arial" w:hAnsi="Arial" w:cs="Arial"/>
          <w:sz w:val="24"/>
          <w:szCs w:val="24"/>
        </w:rPr>
      </w:pPr>
    </w:p>
    <w:p w14:paraId="5482DBC6" w14:textId="77777777" w:rsidR="00732550" w:rsidRDefault="00732550" w:rsidP="00325894">
      <w:pPr>
        <w:rPr>
          <w:rFonts w:ascii="Arial" w:hAnsi="Arial" w:cs="Arial"/>
          <w:sz w:val="24"/>
          <w:szCs w:val="24"/>
        </w:rPr>
      </w:pPr>
    </w:p>
    <w:p w14:paraId="24ECF98F" w14:textId="77777777" w:rsidR="00732550" w:rsidRDefault="00732550" w:rsidP="00325894">
      <w:pPr>
        <w:rPr>
          <w:rFonts w:ascii="Arial" w:hAnsi="Arial" w:cs="Arial"/>
          <w:sz w:val="24"/>
          <w:szCs w:val="24"/>
        </w:rPr>
      </w:pPr>
    </w:p>
    <w:p w14:paraId="43B49E15" w14:textId="77777777" w:rsidR="00732550" w:rsidRDefault="00732550" w:rsidP="00325894">
      <w:pPr>
        <w:rPr>
          <w:rFonts w:ascii="Arial" w:hAnsi="Arial" w:cs="Arial"/>
          <w:sz w:val="24"/>
          <w:szCs w:val="24"/>
        </w:rPr>
      </w:pPr>
    </w:p>
    <w:p w14:paraId="35C5412B" w14:textId="77777777" w:rsidR="00732550" w:rsidRDefault="00732550" w:rsidP="00325894">
      <w:pPr>
        <w:rPr>
          <w:rFonts w:ascii="Arial" w:hAnsi="Arial" w:cs="Arial"/>
          <w:sz w:val="24"/>
          <w:szCs w:val="24"/>
        </w:rPr>
      </w:pPr>
    </w:p>
    <w:p w14:paraId="25148B92" w14:textId="77777777" w:rsidR="00732550" w:rsidRPr="00325894" w:rsidRDefault="00732550" w:rsidP="00325894">
      <w:pPr>
        <w:rPr>
          <w:rFonts w:ascii="Arial" w:hAnsi="Arial" w:cs="Arial"/>
          <w:sz w:val="24"/>
          <w:szCs w:val="24"/>
        </w:rPr>
      </w:pPr>
    </w:p>
    <w:p w14:paraId="6F9209E9" w14:textId="5395D96C" w:rsidR="00325894" w:rsidRPr="00325894" w:rsidRDefault="00325894" w:rsidP="00325894">
      <w:pPr>
        <w:rPr>
          <w:rFonts w:ascii="Arial" w:hAnsi="Arial" w:cs="Arial"/>
          <w:b/>
          <w:bCs/>
          <w:sz w:val="24"/>
          <w:szCs w:val="24"/>
        </w:rPr>
      </w:pPr>
      <w:r w:rsidRPr="00325894">
        <w:rPr>
          <w:rFonts w:ascii="Arial" w:hAnsi="Arial" w:cs="Arial"/>
          <w:b/>
          <w:bCs/>
          <w:sz w:val="24"/>
          <w:szCs w:val="24"/>
        </w:rPr>
        <w:lastRenderedPageBreak/>
        <w:t>Site</w:t>
      </w:r>
      <w:r w:rsidRPr="00325894">
        <w:rPr>
          <w:rFonts w:ascii="Arial" w:hAnsi="Arial" w:cs="Arial"/>
          <w:b/>
          <w:bCs/>
          <w:spacing w:val="-2"/>
          <w:sz w:val="24"/>
          <w:szCs w:val="24"/>
        </w:rPr>
        <w:t xml:space="preserve"> </w:t>
      </w:r>
      <w:r>
        <w:rPr>
          <w:rFonts w:ascii="Arial" w:hAnsi="Arial" w:cs="Arial"/>
          <w:b/>
          <w:bCs/>
          <w:spacing w:val="-4"/>
          <w:sz w:val="24"/>
          <w:szCs w:val="24"/>
        </w:rPr>
        <w:t>V</w:t>
      </w:r>
      <w:r w:rsidRPr="00325894">
        <w:rPr>
          <w:rFonts w:ascii="Arial" w:hAnsi="Arial" w:cs="Arial"/>
          <w:b/>
          <w:bCs/>
          <w:spacing w:val="-4"/>
          <w:sz w:val="24"/>
          <w:szCs w:val="24"/>
        </w:rPr>
        <w:t>isit</w:t>
      </w:r>
      <w:r>
        <w:rPr>
          <w:rFonts w:ascii="Arial" w:hAnsi="Arial" w:cs="Arial"/>
          <w:b/>
          <w:bCs/>
          <w:spacing w:val="-4"/>
          <w:sz w:val="24"/>
          <w:szCs w:val="24"/>
        </w:rPr>
        <w:t>:</w:t>
      </w:r>
    </w:p>
    <w:p w14:paraId="292BEAC2" w14:textId="1F7E173E" w:rsidR="00325894" w:rsidRPr="00325894" w:rsidRDefault="00325894" w:rsidP="00325894">
      <w:pPr>
        <w:rPr>
          <w:rFonts w:ascii="Arial" w:hAnsi="Arial" w:cs="Arial"/>
          <w:sz w:val="24"/>
          <w:szCs w:val="24"/>
        </w:rPr>
      </w:pPr>
      <w:r w:rsidRPr="00325894">
        <w:rPr>
          <w:rFonts w:ascii="Arial" w:hAnsi="Arial" w:cs="Arial"/>
          <w:sz w:val="24"/>
          <w:szCs w:val="24"/>
        </w:rPr>
        <w:t>Contractors are urged to visit the site and take such other steps as may be reasonably necessary to ascertain</w:t>
      </w:r>
      <w:r w:rsidRPr="00325894">
        <w:rPr>
          <w:rFonts w:ascii="Arial" w:hAnsi="Arial" w:cs="Arial"/>
          <w:spacing w:val="-8"/>
          <w:sz w:val="24"/>
          <w:szCs w:val="24"/>
        </w:rPr>
        <w:t xml:space="preserve"> </w:t>
      </w:r>
      <w:r w:rsidRPr="00325894">
        <w:rPr>
          <w:rFonts w:ascii="Arial" w:hAnsi="Arial" w:cs="Arial"/>
          <w:sz w:val="24"/>
          <w:szCs w:val="24"/>
        </w:rPr>
        <w:t>the</w:t>
      </w:r>
      <w:r w:rsidRPr="00325894">
        <w:rPr>
          <w:rFonts w:ascii="Arial" w:hAnsi="Arial" w:cs="Arial"/>
          <w:spacing w:val="-9"/>
          <w:sz w:val="24"/>
          <w:szCs w:val="24"/>
        </w:rPr>
        <w:t xml:space="preserve"> </w:t>
      </w:r>
      <w:r w:rsidRPr="00325894">
        <w:rPr>
          <w:rFonts w:ascii="Arial" w:hAnsi="Arial" w:cs="Arial"/>
          <w:sz w:val="24"/>
          <w:szCs w:val="24"/>
        </w:rPr>
        <w:t>nature</w:t>
      </w:r>
      <w:r w:rsidRPr="00325894">
        <w:rPr>
          <w:rFonts w:ascii="Arial" w:hAnsi="Arial" w:cs="Arial"/>
          <w:spacing w:val="-7"/>
          <w:sz w:val="24"/>
          <w:szCs w:val="24"/>
        </w:rPr>
        <w:t xml:space="preserve"> </w:t>
      </w:r>
      <w:r w:rsidRPr="00325894">
        <w:rPr>
          <w:rFonts w:ascii="Arial" w:hAnsi="Arial" w:cs="Arial"/>
          <w:sz w:val="24"/>
          <w:szCs w:val="24"/>
        </w:rPr>
        <w:t>and</w:t>
      </w:r>
      <w:r w:rsidRPr="00325894">
        <w:rPr>
          <w:rFonts w:ascii="Arial" w:hAnsi="Arial" w:cs="Arial"/>
          <w:spacing w:val="-8"/>
          <w:sz w:val="24"/>
          <w:szCs w:val="24"/>
        </w:rPr>
        <w:t xml:space="preserve"> </w:t>
      </w:r>
      <w:r w:rsidRPr="00325894">
        <w:rPr>
          <w:rFonts w:ascii="Arial" w:hAnsi="Arial" w:cs="Arial"/>
          <w:sz w:val="24"/>
          <w:szCs w:val="24"/>
        </w:rPr>
        <w:t>location</w:t>
      </w:r>
      <w:r w:rsidRPr="00325894">
        <w:rPr>
          <w:rFonts w:ascii="Arial" w:hAnsi="Arial" w:cs="Arial"/>
          <w:spacing w:val="-8"/>
          <w:sz w:val="24"/>
          <w:szCs w:val="24"/>
        </w:rPr>
        <w:t xml:space="preserve"> </w:t>
      </w:r>
      <w:r w:rsidRPr="00325894">
        <w:rPr>
          <w:rFonts w:ascii="Arial" w:hAnsi="Arial" w:cs="Arial"/>
          <w:sz w:val="24"/>
          <w:szCs w:val="24"/>
        </w:rPr>
        <w:t>of</w:t>
      </w:r>
      <w:r w:rsidRPr="00325894">
        <w:rPr>
          <w:rFonts w:ascii="Arial" w:hAnsi="Arial" w:cs="Arial"/>
          <w:spacing w:val="-9"/>
          <w:sz w:val="24"/>
          <w:szCs w:val="24"/>
        </w:rPr>
        <w:t xml:space="preserve"> </w:t>
      </w:r>
      <w:r w:rsidRPr="00325894">
        <w:rPr>
          <w:rFonts w:ascii="Arial" w:hAnsi="Arial" w:cs="Arial"/>
          <w:sz w:val="24"/>
          <w:szCs w:val="24"/>
        </w:rPr>
        <w:t>the</w:t>
      </w:r>
      <w:r w:rsidRPr="00325894">
        <w:rPr>
          <w:rFonts w:ascii="Arial" w:hAnsi="Arial" w:cs="Arial"/>
          <w:spacing w:val="-9"/>
          <w:sz w:val="24"/>
          <w:szCs w:val="24"/>
        </w:rPr>
        <w:t xml:space="preserve"> </w:t>
      </w:r>
      <w:r w:rsidRPr="00325894">
        <w:rPr>
          <w:rFonts w:ascii="Arial" w:hAnsi="Arial" w:cs="Arial"/>
          <w:sz w:val="24"/>
          <w:szCs w:val="24"/>
        </w:rPr>
        <w:t>work</w:t>
      </w:r>
      <w:r w:rsidRPr="00325894">
        <w:rPr>
          <w:rFonts w:ascii="Arial" w:hAnsi="Arial" w:cs="Arial"/>
          <w:spacing w:val="-6"/>
          <w:sz w:val="24"/>
          <w:szCs w:val="24"/>
        </w:rPr>
        <w:t xml:space="preserve"> </w:t>
      </w:r>
      <w:r w:rsidRPr="00325894">
        <w:rPr>
          <w:rFonts w:ascii="Arial" w:hAnsi="Arial" w:cs="Arial"/>
          <w:sz w:val="24"/>
          <w:szCs w:val="24"/>
        </w:rPr>
        <w:t>and</w:t>
      </w:r>
      <w:r w:rsidRPr="00325894">
        <w:rPr>
          <w:rFonts w:ascii="Arial" w:hAnsi="Arial" w:cs="Arial"/>
          <w:spacing w:val="-8"/>
          <w:sz w:val="24"/>
          <w:szCs w:val="24"/>
        </w:rPr>
        <w:t xml:space="preserve"> </w:t>
      </w:r>
      <w:r w:rsidRPr="00325894">
        <w:rPr>
          <w:rFonts w:ascii="Arial" w:hAnsi="Arial" w:cs="Arial"/>
          <w:sz w:val="24"/>
          <w:szCs w:val="24"/>
        </w:rPr>
        <w:t>the</w:t>
      </w:r>
      <w:r w:rsidRPr="00325894">
        <w:rPr>
          <w:rFonts w:ascii="Arial" w:hAnsi="Arial" w:cs="Arial"/>
          <w:spacing w:val="-9"/>
          <w:sz w:val="24"/>
          <w:szCs w:val="24"/>
        </w:rPr>
        <w:t xml:space="preserve"> </w:t>
      </w:r>
      <w:r w:rsidRPr="00325894">
        <w:rPr>
          <w:rFonts w:ascii="Arial" w:hAnsi="Arial" w:cs="Arial"/>
          <w:sz w:val="24"/>
          <w:szCs w:val="24"/>
        </w:rPr>
        <w:t>general</w:t>
      </w:r>
      <w:r w:rsidRPr="00325894">
        <w:rPr>
          <w:rFonts w:ascii="Arial" w:hAnsi="Arial" w:cs="Arial"/>
          <w:spacing w:val="-8"/>
          <w:sz w:val="24"/>
          <w:szCs w:val="24"/>
        </w:rPr>
        <w:t xml:space="preserve"> </w:t>
      </w:r>
      <w:r w:rsidRPr="00325894">
        <w:rPr>
          <w:rFonts w:ascii="Arial" w:hAnsi="Arial" w:cs="Arial"/>
          <w:sz w:val="24"/>
          <w:szCs w:val="24"/>
        </w:rPr>
        <w:t>and</w:t>
      </w:r>
      <w:r w:rsidRPr="00325894">
        <w:rPr>
          <w:rFonts w:ascii="Arial" w:hAnsi="Arial" w:cs="Arial"/>
          <w:spacing w:val="-8"/>
          <w:sz w:val="24"/>
          <w:szCs w:val="24"/>
        </w:rPr>
        <w:t xml:space="preserve"> </w:t>
      </w:r>
      <w:r w:rsidRPr="00325894">
        <w:rPr>
          <w:rFonts w:ascii="Arial" w:hAnsi="Arial" w:cs="Arial"/>
          <w:sz w:val="24"/>
          <w:szCs w:val="24"/>
        </w:rPr>
        <w:t>local</w:t>
      </w:r>
      <w:r w:rsidRPr="00325894">
        <w:rPr>
          <w:rFonts w:ascii="Arial" w:hAnsi="Arial" w:cs="Arial"/>
          <w:spacing w:val="-8"/>
          <w:sz w:val="24"/>
          <w:szCs w:val="24"/>
        </w:rPr>
        <w:t xml:space="preserve"> </w:t>
      </w:r>
      <w:r w:rsidRPr="00325894">
        <w:rPr>
          <w:rFonts w:ascii="Arial" w:hAnsi="Arial" w:cs="Arial"/>
          <w:sz w:val="24"/>
          <w:szCs w:val="24"/>
        </w:rPr>
        <w:t>conditions</w:t>
      </w:r>
      <w:r w:rsidRPr="00325894">
        <w:rPr>
          <w:rFonts w:ascii="Arial" w:hAnsi="Arial" w:cs="Arial"/>
          <w:spacing w:val="-8"/>
          <w:sz w:val="24"/>
          <w:szCs w:val="24"/>
        </w:rPr>
        <w:t xml:space="preserve"> </w:t>
      </w:r>
      <w:r w:rsidRPr="00325894">
        <w:rPr>
          <w:rFonts w:ascii="Arial" w:hAnsi="Arial" w:cs="Arial"/>
          <w:sz w:val="24"/>
          <w:szCs w:val="24"/>
        </w:rPr>
        <w:t>which</w:t>
      </w:r>
      <w:r w:rsidRPr="00325894">
        <w:rPr>
          <w:rFonts w:ascii="Arial" w:hAnsi="Arial" w:cs="Arial"/>
          <w:spacing w:val="-8"/>
          <w:sz w:val="24"/>
          <w:szCs w:val="24"/>
        </w:rPr>
        <w:t xml:space="preserve"> </w:t>
      </w:r>
      <w:r w:rsidRPr="00325894">
        <w:rPr>
          <w:rFonts w:ascii="Arial" w:hAnsi="Arial" w:cs="Arial"/>
          <w:sz w:val="24"/>
          <w:szCs w:val="24"/>
        </w:rPr>
        <w:t>can</w:t>
      </w:r>
      <w:r w:rsidRPr="00325894">
        <w:rPr>
          <w:rFonts w:ascii="Arial" w:hAnsi="Arial" w:cs="Arial"/>
          <w:spacing w:val="-8"/>
          <w:sz w:val="24"/>
          <w:szCs w:val="24"/>
        </w:rPr>
        <w:t xml:space="preserve"> </w:t>
      </w:r>
      <w:r w:rsidRPr="00325894">
        <w:rPr>
          <w:rFonts w:ascii="Arial" w:hAnsi="Arial" w:cs="Arial"/>
          <w:sz w:val="24"/>
          <w:szCs w:val="24"/>
        </w:rPr>
        <w:t xml:space="preserve">affect the work or cost thereof. Failure to do so will not relieve bidders </w:t>
      </w:r>
      <w:r w:rsidR="00DD1740" w:rsidRPr="00325894">
        <w:rPr>
          <w:rFonts w:ascii="Arial" w:hAnsi="Arial" w:cs="Arial"/>
          <w:sz w:val="24"/>
          <w:szCs w:val="24"/>
        </w:rPr>
        <w:t>of</w:t>
      </w:r>
      <w:r w:rsidRPr="00325894">
        <w:rPr>
          <w:rFonts w:ascii="Arial" w:hAnsi="Arial" w:cs="Arial"/>
          <w:sz w:val="24"/>
          <w:szCs w:val="24"/>
        </w:rPr>
        <w:t xml:space="preserve"> the responsibility for estimating properly the difficulty or cost of successfully completing the contract or constitute grounds for a claim after the award. LDWF will assume no responsibility for any understanding or representation</w:t>
      </w:r>
      <w:r w:rsidRPr="00325894">
        <w:rPr>
          <w:rFonts w:ascii="Arial" w:hAnsi="Arial" w:cs="Arial"/>
          <w:spacing w:val="-8"/>
          <w:sz w:val="24"/>
          <w:szCs w:val="24"/>
        </w:rPr>
        <w:t xml:space="preserve"> </w:t>
      </w:r>
      <w:r w:rsidRPr="00325894">
        <w:rPr>
          <w:rFonts w:ascii="Arial" w:hAnsi="Arial" w:cs="Arial"/>
          <w:sz w:val="24"/>
          <w:szCs w:val="24"/>
        </w:rPr>
        <w:t>concerning</w:t>
      </w:r>
      <w:r w:rsidRPr="00325894">
        <w:rPr>
          <w:rFonts w:ascii="Arial" w:hAnsi="Arial" w:cs="Arial"/>
          <w:spacing w:val="-11"/>
          <w:sz w:val="24"/>
          <w:szCs w:val="24"/>
        </w:rPr>
        <w:t xml:space="preserve"> </w:t>
      </w:r>
      <w:r w:rsidRPr="00325894">
        <w:rPr>
          <w:rFonts w:ascii="Arial" w:hAnsi="Arial" w:cs="Arial"/>
          <w:sz w:val="24"/>
          <w:szCs w:val="24"/>
        </w:rPr>
        <w:t>conditions</w:t>
      </w:r>
      <w:r w:rsidRPr="00325894">
        <w:rPr>
          <w:rFonts w:ascii="Arial" w:hAnsi="Arial" w:cs="Arial"/>
          <w:spacing w:val="-8"/>
          <w:sz w:val="24"/>
          <w:szCs w:val="24"/>
        </w:rPr>
        <w:t xml:space="preserve"> </w:t>
      </w:r>
      <w:r w:rsidRPr="00325894">
        <w:rPr>
          <w:rFonts w:ascii="Arial" w:hAnsi="Arial" w:cs="Arial"/>
          <w:sz w:val="24"/>
          <w:szCs w:val="24"/>
        </w:rPr>
        <w:t>made</w:t>
      </w:r>
      <w:r w:rsidRPr="00325894">
        <w:rPr>
          <w:rFonts w:ascii="Arial" w:hAnsi="Arial" w:cs="Arial"/>
          <w:spacing w:val="-10"/>
          <w:sz w:val="24"/>
          <w:szCs w:val="24"/>
        </w:rPr>
        <w:t xml:space="preserve"> </w:t>
      </w:r>
      <w:r w:rsidRPr="00325894">
        <w:rPr>
          <w:rFonts w:ascii="Arial" w:hAnsi="Arial" w:cs="Arial"/>
          <w:sz w:val="24"/>
          <w:szCs w:val="24"/>
        </w:rPr>
        <w:t>by</w:t>
      </w:r>
      <w:r w:rsidRPr="00325894">
        <w:rPr>
          <w:rFonts w:ascii="Arial" w:hAnsi="Arial" w:cs="Arial"/>
          <w:spacing w:val="-11"/>
          <w:sz w:val="24"/>
          <w:szCs w:val="24"/>
        </w:rPr>
        <w:t xml:space="preserve"> </w:t>
      </w:r>
      <w:r w:rsidRPr="00325894">
        <w:rPr>
          <w:rFonts w:ascii="Arial" w:hAnsi="Arial" w:cs="Arial"/>
          <w:sz w:val="24"/>
          <w:szCs w:val="24"/>
        </w:rPr>
        <w:t>any</w:t>
      </w:r>
      <w:r w:rsidRPr="00325894">
        <w:rPr>
          <w:rFonts w:ascii="Arial" w:hAnsi="Arial" w:cs="Arial"/>
          <w:spacing w:val="-11"/>
          <w:sz w:val="24"/>
          <w:szCs w:val="24"/>
        </w:rPr>
        <w:t xml:space="preserve"> </w:t>
      </w:r>
      <w:r w:rsidRPr="00325894">
        <w:rPr>
          <w:rFonts w:ascii="Arial" w:hAnsi="Arial" w:cs="Arial"/>
          <w:sz w:val="24"/>
          <w:szCs w:val="24"/>
        </w:rPr>
        <w:t>of</w:t>
      </w:r>
      <w:r w:rsidRPr="00325894">
        <w:rPr>
          <w:rFonts w:ascii="Arial" w:hAnsi="Arial" w:cs="Arial"/>
          <w:spacing w:val="-9"/>
          <w:sz w:val="24"/>
          <w:szCs w:val="24"/>
        </w:rPr>
        <w:t xml:space="preserve"> </w:t>
      </w:r>
      <w:r w:rsidRPr="00325894">
        <w:rPr>
          <w:rFonts w:ascii="Arial" w:hAnsi="Arial" w:cs="Arial"/>
          <w:sz w:val="24"/>
          <w:szCs w:val="24"/>
        </w:rPr>
        <w:t>its</w:t>
      </w:r>
      <w:r w:rsidRPr="00325894">
        <w:rPr>
          <w:rFonts w:ascii="Arial" w:hAnsi="Arial" w:cs="Arial"/>
          <w:spacing w:val="-8"/>
          <w:sz w:val="24"/>
          <w:szCs w:val="24"/>
        </w:rPr>
        <w:t xml:space="preserve"> </w:t>
      </w:r>
      <w:r w:rsidRPr="00325894">
        <w:rPr>
          <w:rFonts w:ascii="Arial" w:hAnsi="Arial" w:cs="Arial"/>
          <w:sz w:val="24"/>
          <w:szCs w:val="24"/>
        </w:rPr>
        <w:t>employees,</w:t>
      </w:r>
      <w:r w:rsidRPr="00325894">
        <w:rPr>
          <w:rFonts w:ascii="Arial" w:hAnsi="Arial" w:cs="Arial"/>
          <w:spacing w:val="-8"/>
          <w:sz w:val="24"/>
          <w:szCs w:val="24"/>
        </w:rPr>
        <w:t xml:space="preserve"> </w:t>
      </w:r>
      <w:r w:rsidRPr="00325894">
        <w:rPr>
          <w:rFonts w:ascii="Arial" w:hAnsi="Arial" w:cs="Arial"/>
          <w:sz w:val="24"/>
          <w:szCs w:val="24"/>
        </w:rPr>
        <w:t>agents,</w:t>
      </w:r>
      <w:r w:rsidRPr="00325894">
        <w:rPr>
          <w:rFonts w:ascii="Arial" w:hAnsi="Arial" w:cs="Arial"/>
          <w:spacing w:val="-5"/>
          <w:sz w:val="24"/>
          <w:szCs w:val="24"/>
        </w:rPr>
        <w:t xml:space="preserve"> </w:t>
      </w:r>
      <w:r w:rsidRPr="00325894">
        <w:rPr>
          <w:rFonts w:ascii="Arial" w:hAnsi="Arial" w:cs="Arial"/>
          <w:sz w:val="24"/>
          <w:szCs w:val="24"/>
        </w:rPr>
        <w:t>or</w:t>
      </w:r>
      <w:r w:rsidRPr="00325894">
        <w:rPr>
          <w:rFonts w:ascii="Arial" w:hAnsi="Arial" w:cs="Arial"/>
          <w:spacing w:val="-9"/>
          <w:sz w:val="24"/>
          <w:szCs w:val="24"/>
        </w:rPr>
        <w:t xml:space="preserve"> </w:t>
      </w:r>
      <w:r w:rsidRPr="00325894">
        <w:rPr>
          <w:rFonts w:ascii="Arial" w:hAnsi="Arial" w:cs="Arial"/>
          <w:sz w:val="24"/>
          <w:szCs w:val="24"/>
        </w:rPr>
        <w:t>consultants</w:t>
      </w:r>
      <w:r w:rsidRPr="00325894">
        <w:rPr>
          <w:rFonts w:ascii="Arial" w:hAnsi="Arial" w:cs="Arial"/>
          <w:spacing w:val="-8"/>
          <w:sz w:val="24"/>
          <w:szCs w:val="24"/>
        </w:rPr>
        <w:t xml:space="preserve"> </w:t>
      </w:r>
      <w:r w:rsidRPr="00325894">
        <w:rPr>
          <w:rFonts w:ascii="Arial" w:hAnsi="Arial" w:cs="Arial"/>
          <w:sz w:val="24"/>
          <w:szCs w:val="24"/>
        </w:rPr>
        <w:t>prior</w:t>
      </w:r>
      <w:r w:rsidRPr="00325894">
        <w:rPr>
          <w:rFonts w:ascii="Arial" w:hAnsi="Arial" w:cs="Arial"/>
          <w:spacing w:val="-9"/>
          <w:sz w:val="24"/>
          <w:szCs w:val="24"/>
        </w:rPr>
        <w:t xml:space="preserve"> </w:t>
      </w:r>
      <w:r w:rsidRPr="00325894">
        <w:rPr>
          <w:rFonts w:ascii="Arial" w:hAnsi="Arial" w:cs="Arial"/>
          <w:sz w:val="24"/>
          <w:szCs w:val="24"/>
        </w:rPr>
        <w:t>to the execution of the contract unless included in the contract documents</w:t>
      </w:r>
      <w:r w:rsidR="00807D4F">
        <w:rPr>
          <w:rFonts w:ascii="Arial" w:hAnsi="Arial" w:cs="Arial"/>
          <w:sz w:val="24"/>
          <w:szCs w:val="24"/>
        </w:rPr>
        <w:t>.</w:t>
      </w:r>
    </w:p>
    <w:p w14:paraId="1750D201" w14:textId="77777777" w:rsidR="00325894" w:rsidRPr="00325894" w:rsidRDefault="00325894" w:rsidP="00325894">
      <w:pPr>
        <w:rPr>
          <w:rFonts w:ascii="Arial" w:hAnsi="Arial" w:cs="Arial"/>
          <w:sz w:val="24"/>
          <w:szCs w:val="24"/>
        </w:rPr>
      </w:pPr>
    </w:p>
    <w:p w14:paraId="129537C6" w14:textId="77777777" w:rsidR="00325894" w:rsidRPr="00325894" w:rsidRDefault="00325894" w:rsidP="00325894">
      <w:pPr>
        <w:rPr>
          <w:rFonts w:ascii="Arial" w:hAnsi="Arial" w:cs="Arial"/>
          <w:b/>
          <w:bCs/>
          <w:sz w:val="24"/>
          <w:szCs w:val="24"/>
        </w:rPr>
      </w:pPr>
      <w:r w:rsidRPr="00325894">
        <w:rPr>
          <w:rFonts w:ascii="Arial" w:hAnsi="Arial" w:cs="Arial"/>
          <w:b/>
          <w:bCs/>
          <w:sz w:val="24"/>
          <w:szCs w:val="24"/>
        </w:rPr>
        <w:t>Agreement Extension:</w:t>
      </w:r>
    </w:p>
    <w:p w14:paraId="01895E61" w14:textId="77777777" w:rsidR="00325894" w:rsidRPr="00325894" w:rsidRDefault="00325894" w:rsidP="00325894">
      <w:pPr>
        <w:rPr>
          <w:rFonts w:ascii="Arial" w:hAnsi="Arial" w:cs="Arial"/>
          <w:sz w:val="24"/>
          <w:szCs w:val="24"/>
        </w:rPr>
      </w:pPr>
      <w:r w:rsidRPr="00325894">
        <w:rPr>
          <w:rFonts w:ascii="Arial" w:hAnsi="Arial" w:cs="Arial"/>
          <w:sz w:val="24"/>
          <w:szCs w:val="24"/>
        </w:rPr>
        <w:t xml:space="preserve">At the option of the State of Louisiana and acceptance by the Contractor, this agreement may be extended for two additional </w:t>
      </w:r>
      <w:proofErr w:type="gramStart"/>
      <w:r w:rsidRPr="00325894">
        <w:rPr>
          <w:rFonts w:ascii="Arial" w:hAnsi="Arial" w:cs="Arial"/>
          <w:sz w:val="24"/>
          <w:szCs w:val="24"/>
        </w:rPr>
        <w:t>12 month</w:t>
      </w:r>
      <w:proofErr w:type="gramEnd"/>
      <w:r w:rsidRPr="00325894">
        <w:rPr>
          <w:rFonts w:ascii="Arial" w:hAnsi="Arial" w:cs="Arial"/>
          <w:sz w:val="24"/>
          <w:szCs w:val="24"/>
        </w:rPr>
        <w:t xml:space="preserve"> periods at the same price, terms, and conditions. The agreement will not exceed 36 months.</w:t>
      </w:r>
    </w:p>
    <w:p w14:paraId="71EEF517" w14:textId="77777777" w:rsidR="002C015C" w:rsidRPr="00325894" w:rsidRDefault="002C015C" w:rsidP="00325894">
      <w:pPr>
        <w:rPr>
          <w:rFonts w:ascii="Arial" w:hAnsi="Arial" w:cs="Arial"/>
          <w:sz w:val="24"/>
          <w:szCs w:val="24"/>
        </w:rPr>
      </w:pPr>
    </w:p>
    <w:p w14:paraId="42973CBD" w14:textId="77777777" w:rsidR="00325894" w:rsidRPr="002C015C" w:rsidRDefault="00325894" w:rsidP="00325894">
      <w:pPr>
        <w:rPr>
          <w:rFonts w:ascii="Arial" w:hAnsi="Arial" w:cs="Arial"/>
          <w:b/>
          <w:bCs/>
          <w:sz w:val="24"/>
          <w:szCs w:val="24"/>
        </w:rPr>
      </w:pPr>
      <w:r w:rsidRPr="002C015C">
        <w:rPr>
          <w:rFonts w:ascii="Arial" w:hAnsi="Arial" w:cs="Arial"/>
          <w:b/>
          <w:bCs/>
          <w:sz w:val="24"/>
          <w:szCs w:val="24"/>
        </w:rPr>
        <w:t>Please</w:t>
      </w:r>
      <w:r w:rsidRPr="002C015C">
        <w:rPr>
          <w:rFonts w:ascii="Arial" w:hAnsi="Arial" w:cs="Arial"/>
          <w:b/>
          <w:bCs/>
          <w:spacing w:val="-4"/>
          <w:sz w:val="24"/>
          <w:szCs w:val="24"/>
        </w:rPr>
        <w:t xml:space="preserve"> </w:t>
      </w:r>
      <w:r w:rsidRPr="002C015C">
        <w:rPr>
          <w:rFonts w:ascii="Arial" w:hAnsi="Arial" w:cs="Arial"/>
          <w:b/>
          <w:bCs/>
          <w:sz w:val="24"/>
          <w:szCs w:val="24"/>
        </w:rPr>
        <w:t>provide</w:t>
      </w:r>
      <w:r w:rsidRPr="002C015C">
        <w:rPr>
          <w:rFonts w:ascii="Arial" w:hAnsi="Arial" w:cs="Arial"/>
          <w:b/>
          <w:bCs/>
          <w:spacing w:val="-1"/>
          <w:sz w:val="24"/>
          <w:szCs w:val="24"/>
        </w:rPr>
        <w:t xml:space="preserve"> </w:t>
      </w:r>
      <w:r w:rsidRPr="002C015C">
        <w:rPr>
          <w:rFonts w:ascii="Arial" w:hAnsi="Arial" w:cs="Arial"/>
          <w:b/>
          <w:bCs/>
          <w:sz w:val="24"/>
          <w:szCs w:val="24"/>
        </w:rPr>
        <w:t xml:space="preserve">with </w:t>
      </w:r>
      <w:r w:rsidRPr="002C015C">
        <w:rPr>
          <w:rFonts w:ascii="Arial" w:hAnsi="Arial" w:cs="Arial"/>
          <w:b/>
          <w:bCs/>
          <w:spacing w:val="-4"/>
          <w:sz w:val="24"/>
          <w:szCs w:val="24"/>
        </w:rPr>
        <w:t>bid:</w:t>
      </w:r>
    </w:p>
    <w:p w14:paraId="3F01E5E1" w14:textId="77777777" w:rsidR="00325894" w:rsidRPr="00325894" w:rsidRDefault="00325894" w:rsidP="00325894">
      <w:pPr>
        <w:rPr>
          <w:rFonts w:ascii="Arial" w:hAnsi="Arial" w:cs="Arial"/>
          <w:sz w:val="24"/>
          <w:szCs w:val="24"/>
        </w:rPr>
      </w:pPr>
      <w:r w:rsidRPr="00325894">
        <w:rPr>
          <w:rFonts w:ascii="Arial" w:hAnsi="Arial" w:cs="Arial"/>
          <w:sz w:val="24"/>
          <w:szCs w:val="24"/>
        </w:rPr>
        <w:t>Qualifications</w:t>
      </w:r>
      <w:r w:rsidRPr="00325894">
        <w:rPr>
          <w:rFonts w:ascii="Arial" w:hAnsi="Arial" w:cs="Arial"/>
          <w:spacing w:val="-3"/>
          <w:sz w:val="24"/>
          <w:szCs w:val="24"/>
        </w:rPr>
        <w:t xml:space="preserve"> </w:t>
      </w:r>
      <w:r w:rsidRPr="00325894">
        <w:rPr>
          <w:rFonts w:ascii="Arial" w:hAnsi="Arial" w:cs="Arial"/>
          <w:sz w:val="24"/>
          <w:szCs w:val="24"/>
        </w:rPr>
        <w:t>and</w:t>
      </w:r>
      <w:r w:rsidRPr="00325894">
        <w:rPr>
          <w:rFonts w:ascii="Arial" w:hAnsi="Arial" w:cs="Arial"/>
          <w:spacing w:val="-3"/>
          <w:sz w:val="24"/>
          <w:szCs w:val="24"/>
        </w:rPr>
        <w:t xml:space="preserve"> </w:t>
      </w:r>
      <w:r w:rsidRPr="00325894">
        <w:rPr>
          <w:rFonts w:ascii="Arial" w:hAnsi="Arial" w:cs="Arial"/>
          <w:spacing w:val="-2"/>
          <w:sz w:val="24"/>
          <w:szCs w:val="24"/>
        </w:rPr>
        <w:t>experience</w:t>
      </w:r>
    </w:p>
    <w:p w14:paraId="46DCC859" w14:textId="77777777" w:rsidR="00325894" w:rsidRPr="00325894" w:rsidRDefault="00325894" w:rsidP="00325894">
      <w:pPr>
        <w:rPr>
          <w:rFonts w:ascii="Arial" w:hAnsi="Arial" w:cs="Arial"/>
          <w:sz w:val="24"/>
          <w:szCs w:val="24"/>
        </w:rPr>
      </w:pPr>
    </w:p>
    <w:p w14:paraId="164167B6" w14:textId="6F819608" w:rsidR="002C015C" w:rsidRDefault="00325894" w:rsidP="00325894">
      <w:r w:rsidRPr="00325894">
        <w:rPr>
          <w:rFonts w:ascii="Arial" w:hAnsi="Arial" w:cs="Arial"/>
          <w:sz w:val="24"/>
          <w:szCs w:val="24"/>
        </w:rPr>
        <w:t>LDWF</w:t>
      </w:r>
      <w:r w:rsidRPr="00325894">
        <w:rPr>
          <w:rFonts w:ascii="Arial" w:hAnsi="Arial" w:cs="Arial"/>
          <w:spacing w:val="-3"/>
          <w:sz w:val="24"/>
          <w:szCs w:val="24"/>
        </w:rPr>
        <w:t xml:space="preserve"> </w:t>
      </w:r>
      <w:r w:rsidRPr="00325894">
        <w:rPr>
          <w:rFonts w:ascii="Arial" w:hAnsi="Arial" w:cs="Arial"/>
          <w:sz w:val="24"/>
          <w:szCs w:val="24"/>
        </w:rPr>
        <w:t>contact</w:t>
      </w:r>
      <w:r w:rsidRPr="00325894">
        <w:rPr>
          <w:rFonts w:ascii="Arial" w:hAnsi="Arial" w:cs="Arial"/>
          <w:spacing w:val="-1"/>
          <w:sz w:val="24"/>
          <w:szCs w:val="24"/>
        </w:rPr>
        <w:t xml:space="preserve"> </w:t>
      </w:r>
      <w:r w:rsidRPr="00325894">
        <w:rPr>
          <w:rFonts w:ascii="Arial" w:hAnsi="Arial" w:cs="Arial"/>
          <w:sz w:val="24"/>
          <w:szCs w:val="24"/>
        </w:rPr>
        <w:t>for this</w:t>
      </w:r>
      <w:r w:rsidRPr="00325894">
        <w:rPr>
          <w:rFonts w:ascii="Arial" w:hAnsi="Arial" w:cs="Arial"/>
          <w:spacing w:val="-1"/>
          <w:sz w:val="24"/>
          <w:szCs w:val="24"/>
        </w:rPr>
        <w:t xml:space="preserve"> </w:t>
      </w:r>
      <w:r w:rsidRPr="00325894">
        <w:rPr>
          <w:rFonts w:ascii="Arial" w:hAnsi="Arial" w:cs="Arial"/>
          <w:sz w:val="24"/>
          <w:szCs w:val="24"/>
        </w:rPr>
        <w:t>project</w:t>
      </w:r>
      <w:r w:rsidRPr="00325894">
        <w:rPr>
          <w:rFonts w:ascii="Arial" w:hAnsi="Arial" w:cs="Arial"/>
          <w:spacing w:val="-1"/>
          <w:sz w:val="24"/>
          <w:szCs w:val="24"/>
        </w:rPr>
        <w:t xml:space="preserve"> </w:t>
      </w:r>
      <w:r w:rsidRPr="00325894">
        <w:rPr>
          <w:rFonts w:ascii="Arial" w:hAnsi="Arial" w:cs="Arial"/>
          <w:sz w:val="24"/>
          <w:szCs w:val="24"/>
        </w:rPr>
        <w:t>is Mike</w:t>
      </w:r>
      <w:r w:rsidRPr="00325894">
        <w:rPr>
          <w:rFonts w:ascii="Arial" w:hAnsi="Arial" w:cs="Arial"/>
          <w:spacing w:val="-2"/>
          <w:sz w:val="24"/>
          <w:szCs w:val="24"/>
        </w:rPr>
        <w:t xml:space="preserve"> </w:t>
      </w:r>
      <w:r w:rsidRPr="00325894">
        <w:rPr>
          <w:rFonts w:ascii="Arial" w:hAnsi="Arial" w:cs="Arial"/>
          <w:sz w:val="24"/>
          <w:szCs w:val="24"/>
        </w:rPr>
        <w:t>McDonough: 225-763-5418</w:t>
      </w:r>
      <w:r w:rsidRPr="00325894">
        <w:rPr>
          <w:rFonts w:ascii="Arial" w:hAnsi="Arial" w:cs="Arial"/>
          <w:spacing w:val="-1"/>
          <w:sz w:val="24"/>
          <w:szCs w:val="24"/>
        </w:rPr>
        <w:t xml:space="preserve"> </w:t>
      </w:r>
      <w:r w:rsidRPr="00325894">
        <w:rPr>
          <w:rFonts w:ascii="Arial" w:hAnsi="Arial" w:cs="Arial"/>
          <w:sz w:val="24"/>
          <w:szCs w:val="24"/>
        </w:rPr>
        <w:t>or</w:t>
      </w:r>
      <w:r w:rsidR="00732550">
        <w:rPr>
          <w:rFonts w:ascii="Arial" w:hAnsi="Arial" w:cs="Arial"/>
          <w:spacing w:val="-1"/>
          <w:sz w:val="24"/>
          <w:szCs w:val="24"/>
        </w:rPr>
        <w:t xml:space="preserve"> </w:t>
      </w:r>
      <w:hyperlink r:id="rId7" w:history="1">
        <w:r w:rsidR="00361B5D" w:rsidRPr="00A855E4">
          <w:rPr>
            <w:rStyle w:val="Hyperlink"/>
            <w:rFonts w:ascii="Arial" w:hAnsi="Arial" w:cs="Arial"/>
            <w:spacing w:val="-2"/>
            <w:sz w:val="24"/>
            <w:szCs w:val="24"/>
          </w:rPr>
          <w:t>mmcdonough@wlf.la.gov</w:t>
        </w:r>
      </w:hyperlink>
    </w:p>
    <w:p w14:paraId="6F962482" w14:textId="77777777" w:rsidR="002C015C" w:rsidRDefault="002C015C" w:rsidP="00325894"/>
    <w:p w14:paraId="16410EF1" w14:textId="77777777" w:rsidR="002C015C" w:rsidRDefault="002C015C" w:rsidP="00325894"/>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55"/>
        <w:gridCol w:w="2220"/>
        <w:gridCol w:w="1212"/>
        <w:gridCol w:w="1317"/>
        <w:gridCol w:w="1330"/>
        <w:gridCol w:w="1301"/>
      </w:tblGrid>
      <w:tr w:rsidR="002C015C" w:rsidRPr="00325894" w14:paraId="47D8137C" w14:textId="77777777" w:rsidTr="009D5B14">
        <w:trPr>
          <w:trHeight w:val="551"/>
        </w:trPr>
        <w:tc>
          <w:tcPr>
            <w:tcW w:w="655" w:type="dxa"/>
          </w:tcPr>
          <w:p w14:paraId="6E038A2E" w14:textId="77777777" w:rsidR="002C015C" w:rsidRPr="00325894" w:rsidRDefault="002C015C" w:rsidP="009D5B14">
            <w:pPr>
              <w:rPr>
                <w:rFonts w:ascii="Arial" w:hAnsi="Arial" w:cs="Arial"/>
                <w:sz w:val="24"/>
                <w:szCs w:val="24"/>
              </w:rPr>
            </w:pPr>
            <w:r w:rsidRPr="00325894">
              <w:rPr>
                <w:rFonts w:ascii="Arial" w:hAnsi="Arial" w:cs="Arial"/>
                <w:spacing w:val="-4"/>
                <w:sz w:val="24"/>
                <w:szCs w:val="24"/>
              </w:rPr>
              <w:t>Item</w:t>
            </w:r>
          </w:p>
        </w:tc>
        <w:tc>
          <w:tcPr>
            <w:tcW w:w="2220" w:type="dxa"/>
          </w:tcPr>
          <w:p w14:paraId="18D909C3" w14:textId="77777777" w:rsidR="002C015C" w:rsidRPr="00325894" w:rsidRDefault="002C015C" w:rsidP="009D5B14">
            <w:pPr>
              <w:rPr>
                <w:rFonts w:ascii="Arial" w:hAnsi="Arial" w:cs="Arial"/>
                <w:sz w:val="24"/>
                <w:szCs w:val="24"/>
              </w:rPr>
            </w:pPr>
            <w:r w:rsidRPr="00325894">
              <w:rPr>
                <w:rFonts w:ascii="Arial" w:hAnsi="Arial" w:cs="Arial"/>
                <w:spacing w:val="-2"/>
                <w:sz w:val="24"/>
                <w:szCs w:val="24"/>
              </w:rPr>
              <w:t>Description</w:t>
            </w:r>
          </w:p>
        </w:tc>
        <w:tc>
          <w:tcPr>
            <w:tcW w:w="1212" w:type="dxa"/>
          </w:tcPr>
          <w:p w14:paraId="59584BD7" w14:textId="77777777" w:rsidR="002C015C" w:rsidRPr="00325894" w:rsidRDefault="002C015C" w:rsidP="009D5B14">
            <w:pPr>
              <w:rPr>
                <w:rFonts w:ascii="Arial" w:hAnsi="Arial" w:cs="Arial"/>
                <w:sz w:val="24"/>
                <w:szCs w:val="24"/>
              </w:rPr>
            </w:pPr>
            <w:r w:rsidRPr="00325894">
              <w:rPr>
                <w:rFonts w:ascii="Arial" w:hAnsi="Arial" w:cs="Arial"/>
                <w:spacing w:val="-2"/>
                <w:sz w:val="24"/>
                <w:szCs w:val="24"/>
              </w:rPr>
              <w:t>Estimated</w:t>
            </w:r>
          </w:p>
          <w:p w14:paraId="2B625451" w14:textId="77777777" w:rsidR="002C015C" w:rsidRPr="00325894" w:rsidRDefault="002C015C" w:rsidP="009D5B14">
            <w:pPr>
              <w:rPr>
                <w:rFonts w:ascii="Arial" w:hAnsi="Arial" w:cs="Arial"/>
                <w:sz w:val="24"/>
                <w:szCs w:val="24"/>
              </w:rPr>
            </w:pPr>
            <w:r w:rsidRPr="00325894">
              <w:rPr>
                <w:rFonts w:ascii="Arial" w:hAnsi="Arial" w:cs="Arial"/>
                <w:spacing w:val="-2"/>
                <w:sz w:val="24"/>
                <w:szCs w:val="24"/>
              </w:rPr>
              <w:t>quantity</w:t>
            </w:r>
          </w:p>
        </w:tc>
        <w:tc>
          <w:tcPr>
            <w:tcW w:w="1317" w:type="dxa"/>
          </w:tcPr>
          <w:p w14:paraId="76497FC3" w14:textId="77777777" w:rsidR="002C015C" w:rsidRPr="00325894" w:rsidRDefault="002C015C" w:rsidP="009D5B14">
            <w:pPr>
              <w:rPr>
                <w:rFonts w:ascii="Arial" w:hAnsi="Arial" w:cs="Arial"/>
                <w:sz w:val="24"/>
                <w:szCs w:val="24"/>
              </w:rPr>
            </w:pPr>
            <w:r w:rsidRPr="00325894">
              <w:rPr>
                <w:rFonts w:ascii="Arial" w:hAnsi="Arial" w:cs="Arial"/>
                <w:sz w:val="24"/>
                <w:szCs w:val="24"/>
              </w:rPr>
              <w:t xml:space="preserve">Unit </w:t>
            </w:r>
            <w:r w:rsidRPr="00325894">
              <w:rPr>
                <w:rFonts w:ascii="Arial" w:hAnsi="Arial" w:cs="Arial"/>
                <w:spacing w:val="-2"/>
                <w:sz w:val="24"/>
                <w:szCs w:val="24"/>
              </w:rPr>
              <w:t>price</w:t>
            </w:r>
          </w:p>
        </w:tc>
        <w:tc>
          <w:tcPr>
            <w:tcW w:w="1330" w:type="dxa"/>
          </w:tcPr>
          <w:p w14:paraId="7CB761F5" w14:textId="77777777" w:rsidR="002C015C" w:rsidRPr="00325894" w:rsidRDefault="002C015C" w:rsidP="009D5B14">
            <w:pPr>
              <w:rPr>
                <w:rFonts w:ascii="Arial" w:hAnsi="Arial" w:cs="Arial"/>
                <w:sz w:val="24"/>
                <w:szCs w:val="24"/>
              </w:rPr>
            </w:pPr>
            <w:r w:rsidRPr="00325894">
              <w:rPr>
                <w:rFonts w:ascii="Arial" w:hAnsi="Arial" w:cs="Arial"/>
                <w:spacing w:val="-2"/>
                <w:sz w:val="24"/>
                <w:szCs w:val="24"/>
              </w:rPr>
              <w:t>Extended</w:t>
            </w:r>
          </w:p>
          <w:p w14:paraId="2235F99A" w14:textId="77777777" w:rsidR="002C015C" w:rsidRPr="00325894" w:rsidRDefault="002C015C" w:rsidP="009D5B14">
            <w:pPr>
              <w:rPr>
                <w:rFonts w:ascii="Arial" w:hAnsi="Arial" w:cs="Arial"/>
                <w:sz w:val="24"/>
                <w:szCs w:val="24"/>
              </w:rPr>
            </w:pPr>
            <w:r w:rsidRPr="00325894">
              <w:rPr>
                <w:rFonts w:ascii="Arial" w:hAnsi="Arial" w:cs="Arial"/>
                <w:sz w:val="24"/>
                <w:szCs w:val="24"/>
              </w:rPr>
              <w:t>total</w:t>
            </w:r>
            <w:r w:rsidRPr="00325894">
              <w:rPr>
                <w:rFonts w:ascii="Arial" w:hAnsi="Arial" w:cs="Arial"/>
                <w:spacing w:val="-1"/>
                <w:sz w:val="24"/>
                <w:szCs w:val="24"/>
              </w:rPr>
              <w:t xml:space="preserve"> </w:t>
            </w:r>
            <w:r w:rsidRPr="00325894">
              <w:rPr>
                <w:rFonts w:ascii="Arial" w:hAnsi="Arial" w:cs="Arial"/>
                <w:spacing w:val="-2"/>
                <w:sz w:val="24"/>
                <w:szCs w:val="24"/>
              </w:rPr>
              <w:t>price</w:t>
            </w:r>
          </w:p>
        </w:tc>
        <w:tc>
          <w:tcPr>
            <w:tcW w:w="1301" w:type="dxa"/>
          </w:tcPr>
          <w:p w14:paraId="0BB55DB1" w14:textId="77777777" w:rsidR="002C015C" w:rsidRPr="00325894" w:rsidRDefault="002C015C" w:rsidP="009D5B14">
            <w:pPr>
              <w:rPr>
                <w:rFonts w:ascii="Arial" w:hAnsi="Arial" w:cs="Arial"/>
                <w:sz w:val="24"/>
                <w:szCs w:val="24"/>
              </w:rPr>
            </w:pPr>
          </w:p>
        </w:tc>
      </w:tr>
      <w:tr w:rsidR="002C015C" w:rsidRPr="00325894" w14:paraId="2EF5F8B7" w14:textId="77777777" w:rsidTr="009D5B14">
        <w:trPr>
          <w:trHeight w:val="552"/>
        </w:trPr>
        <w:tc>
          <w:tcPr>
            <w:tcW w:w="655" w:type="dxa"/>
          </w:tcPr>
          <w:p w14:paraId="47706120" w14:textId="77777777" w:rsidR="002C015C" w:rsidRPr="00325894" w:rsidRDefault="002C015C" w:rsidP="009D5B14">
            <w:pPr>
              <w:rPr>
                <w:rFonts w:ascii="Arial" w:hAnsi="Arial" w:cs="Arial"/>
                <w:sz w:val="24"/>
                <w:szCs w:val="24"/>
              </w:rPr>
            </w:pPr>
            <w:r w:rsidRPr="00325894">
              <w:rPr>
                <w:rFonts w:ascii="Arial" w:hAnsi="Arial" w:cs="Arial"/>
                <w:spacing w:val="-10"/>
                <w:sz w:val="24"/>
                <w:szCs w:val="24"/>
              </w:rPr>
              <w:t>1</w:t>
            </w:r>
          </w:p>
        </w:tc>
        <w:tc>
          <w:tcPr>
            <w:tcW w:w="2220" w:type="dxa"/>
          </w:tcPr>
          <w:p w14:paraId="3D4AE3BD" w14:textId="77777777" w:rsidR="002C015C" w:rsidRPr="00325894" w:rsidRDefault="002C015C" w:rsidP="009D5B14">
            <w:pPr>
              <w:rPr>
                <w:rFonts w:ascii="Arial" w:hAnsi="Arial" w:cs="Arial"/>
                <w:sz w:val="24"/>
                <w:szCs w:val="24"/>
              </w:rPr>
            </w:pPr>
            <w:r w:rsidRPr="00325894">
              <w:rPr>
                <w:rFonts w:ascii="Arial" w:hAnsi="Arial" w:cs="Arial"/>
                <w:spacing w:val="-2"/>
                <w:sz w:val="24"/>
                <w:szCs w:val="24"/>
              </w:rPr>
              <w:t>Quarterly</w:t>
            </w:r>
          </w:p>
          <w:p w14:paraId="7D0F9EB3" w14:textId="77777777" w:rsidR="002C015C" w:rsidRPr="00325894" w:rsidRDefault="002C015C" w:rsidP="009D5B14">
            <w:pPr>
              <w:rPr>
                <w:rFonts w:ascii="Arial" w:hAnsi="Arial" w:cs="Arial"/>
                <w:sz w:val="24"/>
                <w:szCs w:val="24"/>
              </w:rPr>
            </w:pPr>
            <w:r w:rsidRPr="00325894">
              <w:rPr>
                <w:rFonts w:ascii="Arial" w:hAnsi="Arial" w:cs="Arial"/>
                <w:spacing w:val="-2"/>
                <w:sz w:val="24"/>
                <w:szCs w:val="24"/>
              </w:rPr>
              <w:t>maintenance</w:t>
            </w:r>
          </w:p>
        </w:tc>
        <w:tc>
          <w:tcPr>
            <w:tcW w:w="1212" w:type="dxa"/>
          </w:tcPr>
          <w:p w14:paraId="5B483F73" w14:textId="77777777" w:rsidR="002C015C" w:rsidRPr="00325894" w:rsidRDefault="002C015C" w:rsidP="009D5B14">
            <w:pPr>
              <w:rPr>
                <w:rFonts w:ascii="Arial" w:hAnsi="Arial" w:cs="Arial"/>
                <w:sz w:val="24"/>
                <w:szCs w:val="24"/>
              </w:rPr>
            </w:pPr>
            <w:r w:rsidRPr="00325894">
              <w:rPr>
                <w:rFonts w:ascii="Arial" w:hAnsi="Arial" w:cs="Arial"/>
                <w:spacing w:val="-10"/>
                <w:sz w:val="24"/>
                <w:szCs w:val="24"/>
              </w:rPr>
              <w:t>4</w:t>
            </w:r>
          </w:p>
        </w:tc>
        <w:tc>
          <w:tcPr>
            <w:tcW w:w="1317" w:type="dxa"/>
          </w:tcPr>
          <w:p w14:paraId="7DB6F385" w14:textId="7FA5A306" w:rsidR="002C015C" w:rsidRPr="00325894" w:rsidRDefault="002C015C" w:rsidP="009D5B14">
            <w:pPr>
              <w:rPr>
                <w:rFonts w:ascii="Arial" w:hAnsi="Arial" w:cs="Arial"/>
                <w:sz w:val="24"/>
                <w:szCs w:val="24"/>
              </w:rPr>
            </w:pPr>
            <w:r w:rsidRPr="00325894">
              <w:rPr>
                <w:rFonts w:ascii="Arial" w:hAnsi="Arial" w:cs="Arial"/>
                <w:spacing w:val="-2"/>
                <w:sz w:val="24"/>
                <w:szCs w:val="24"/>
              </w:rPr>
              <w:t>$</w:t>
            </w:r>
          </w:p>
        </w:tc>
        <w:tc>
          <w:tcPr>
            <w:tcW w:w="1330" w:type="dxa"/>
          </w:tcPr>
          <w:p w14:paraId="6EA91FDD" w14:textId="39F332B2" w:rsidR="002C015C" w:rsidRPr="00325894" w:rsidRDefault="002C015C" w:rsidP="009D5B14">
            <w:pPr>
              <w:rPr>
                <w:rFonts w:ascii="Arial" w:hAnsi="Arial" w:cs="Arial"/>
                <w:sz w:val="24"/>
                <w:szCs w:val="24"/>
              </w:rPr>
            </w:pPr>
            <w:r w:rsidRPr="00325894">
              <w:rPr>
                <w:rFonts w:ascii="Arial" w:hAnsi="Arial" w:cs="Arial"/>
                <w:spacing w:val="-2"/>
                <w:sz w:val="24"/>
                <w:szCs w:val="24"/>
              </w:rPr>
              <w:t>$</w:t>
            </w:r>
          </w:p>
        </w:tc>
        <w:tc>
          <w:tcPr>
            <w:tcW w:w="1301" w:type="dxa"/>
          </w:tcPr>
          <w:p w14:paraId="69384683" w14:textId="77777777" w:rsidR="002C015C" w:rsidRPr="00325894" w:rsidRDefault="002C015C" w:rsidP="009D5B14">
            <w:pPr>
              <w:rPr>
                <w:rFonts w:ascii="Arial" w:hAnsi="Arial" w:cs="Arial"/>
                <w:sz w:val="24"/>
                <w:szCs w:val="24"/>
              </w:rPr>
            </w:pPr>
          </w:p>
        </w:tc>
      </w:tr>
      <w:tr w:rsidR="002C015C" w:rsidRPr="00325894" w14:paraId="3CA311BE" w14:textId="77777777" w:rsidTr="009D5B14">
        <w:trPr>
          <w:trHeight w:val="275"/>
        </w:trPr>
        <w:tc>
          <w:tcPr>
            <w:tcW w:w="655" w:type="dxa"/>
          </w:tcPr>
          <w:p w14:paraId="2D535840" w14:textId="77777777" w:rsidR="002C015C" w:rsidRPr="00325894" w:rsidRDefault="002C015C" w:rsidP="009D5B14">
            <w:pPr>
              <w:rPr>
                <w:rFonts w:ascii="Arial" w:hAnsi="Arial" w:cs="Arial"/>
                <w:sz w:val="24"/>
                <w:szCs w:val="24"/>
              </w:rPr>
            </w:pPr>
            <w:r w:rsidRPr="00325894">
              <w:rPr>
                <w:rFonts w:ascii="Arial" w:hAnsi="Arial" w:cs="Arial"/>
                <w:spacing w:val="-10"/>
                <w:sz w:val="24"/>
                <w:szCs w:val="24"/>
              </w:rPr>
              <w:t>2</w:t>
            </w:r>
          </w:p>
        </w:tc>
        <w:tc>
          <w:tcPr>
            <w:tcW w:w="2220" w:type="dxa"/>
          </w:tcPr>
          <w:p w14:paraId="716D6BEF" w14:textId="77777777" w:rsidR="002C015C" w:rsidRPr="00325894" w:rsidRDefault="002C015C" w:rsidP="009D5B14">
            <w:pPr>
              <w:rPr>
                <w:rFonts w:ascii="Arial" w:hAnsi="Arial" w:cs="Arial"/>
                <w:sz w:val="24"/>
                <w:szCs w:val="24"/>
              </w:rPr>
            </w:pPr>
            <w:r w:rsidRPr="00325894">
              <w:rPr>
                <w:rFonts w:ascii="Arial" w:hAnsi="Arial" w:cs="Arial"/>
                <w:sz w:val="24"/>
                <w:szCs w:val="24"/>
              </w:rPr>
              <w:t>Annual</w:t>
            </w:r>
            <w:r w:rsidRPr="00325894">
              <w:rPr>
                <w:rFonts w:ascii="Arial" w:hAnsi="Arial" w:cs="Arial"/>
                <w:spacing w:val="-2"/>
                <w:sz w:val="24"/>
                <w:szCs w:val="24"/>
              </w:rPr>
              <w:t xml:space="preserve"> maintenance</w:t>
            </w:r>
          </w:p>
        </w:tc>
        <w:tc>
          <w:tcPr>
            <w:tcW w:w="1212" w:type="dxa"/>
          </w:tcPr>
          <w:p w14:paraId="0DD2A41E" w14:textId="77777777" w:rsidR="002C015C" w:rsidRPr="00325894" w:rsidRDefault="002C015C" w:rsidP="009D5B14">
            <w:pPr>
              <w:rPr>
                <w:rFonts w:ascii="Arial" w:hAnsi="Arial" w:cs="Arial"/>
                <w:sz w:val="24"/>
                <w:szCs w:val="24"/>
              </w:rPr>
            </w:pPr>
            <w:r w:rsidRPr="00325894">
              <w:rPr>
                <w:rFonts w:ascii="Arial" w:hAnsi="Arial" w:cs="Arial"/>
                <w:spacing w:val="-10"/>
                <w:sz w:val="24"/>
                <w:szCs w:val="24"/>
              </w:rPr>
              <w:t>1</w:t>
            </w:r>
          </w:p>
        </w:tc>
        <w:tc>
          <w:tcPr>
            <w:tcW w:w="1317" w:type="dxa"/>
          </w:tcPr>
          <w:p w14:paraId="64EEC2C7" w14:textId="2DC61B08" w:rsidR="002C015C" w:rsidRPr="00325894" w:rsidRDefault="002C015C" w:rsidP="009D5B14">
            <w:pPr>
              <w:rPr>
                <w:rFonts w:ascii="Arial" w:hAnsi="Arial" w:cs="Arial"/>
                <w:sz w:val="24"/>
                <w:szCs w:val="24"/>
              </w:rPr>
            </w:pPr>
            <w:r w:rsidRPr="00325894">
              <w:rPr>
                <w:rFonts w:ascii="Arial" w:hAnsi="Arial" w:cs="Arial"/>
                <w:spacing w:val="-2"/>
                <w:sz w:val="24"/>
                <w:szCs w:val="24"/>
              </w:rPr>
              <w:t>$</w:t>
            </w:r>
          </w:p>
        </w:tc>
        <w:tc>
          <w:tcPr>
            <w:tcW w:w="1330" w:type="dxa"/>
          </w:tcPr>
          <w:p w14:paraId="36B328C1" w14:textId="7751CC2B" w:rsidR="002C015C" w:rsidRPr="00325894" w:rsidRDefault="002C015C" w:rsidP="009D5B14">
            <w:pPr>
              <w:rPr>
                <w:rFonts w:ascii="Arial" w:hAnsi="Arial" w:cs="Arial"/>
                <w:sz w:val="24"/>
                <w:szCs w:val="24"/>
              </w:rPr>
            </w:pPr>
            <w:r w:rsidRPr="00325894">
              <w:rPr>
                <w:rFonts w:ascii="Arial" w:hAnsi="Arial" w:cs="Arial"/>
                <w:spacing w:val="-2"/>
                <w:sz w:val="24"/>
                <w:szCs w:val="24"/>
              </w:rPr>
              <w:t>$</w:t>
            </w:r>
          </w:p>
        </w:tc>
        <w:tc>
          <w:tcPr>
            <w:tcW w:w="1301" w:type="dxa"/>
          </w:tcPr>
          <w:p w14:paraId="122F5380" w14:textId="77777777" w:rsidR="002C015C" w:rsidRPr="00325894" w:rsidRDefault="002C015C" w:rsidP="009D5B14">
            <w:pPr>
              <w:rPr>
                <w:rFonts w:ascii="Arial" w:hAnsi="Arial" w:cs="Arial"/>
                <w:sz w:val="24"/>
                <w:szCs w:val="24"/>
              </w:rPr>
            </w:pPr>
          </w:p>
        </w:tc>
      </w:tr>
      <w:tr w:rsidR="002C015C" w:rsidRPr="00325894" w14:paraId="27856000" w14:textId="77777777" w:rsidTr="009D5B14">
        <w:trPr>
          <w:trHeight w:val="551"/>
        </w:trPr>
        <w:tc>
          <w:tcPr>
            <w:tcW w:w="655" w:type="dxa"/>
          </w:tcPr>
          <w:p w14:paraId="56EC815C" w14:textId="77777777" w:rsidR="002C015C" w:rsidRPr="00325894" w:rsidRDefault="002C015C" w:rsidP="009D5B14">
            <w:pPr>
              <w:rPr>
                <w:rFonts w:ascii="Arial" w:hAnsi="Arial" w:cs="Arial"/>
                <w:sz w:val="24"/>
                <w:szCs w:val="24"/>
              </w:rPr>
            </w:pPr>
            <w:r w:rsidRPr="00325894">
              <w:rPr>
                <w:rFonts w:ascii="Arial" w:hAnsi="Arial" w:cs="Arial"/>
                <w:spacing w:val="-10"/>
                <w:sz w:val="24"/>
                <w:szCs w:val="24"/>
              </w:rPr>
              <w:t>3</w:t>
            </w:r>
          </w:p>
        </w:tc>
        <w:tc>
          <w:tcPr>
            <w:tcW w:w="2220" w:type="dxa"/>
          </w:tcPr>
          <w:p w14:paraId="4A2B905F" w14:textId="77777777" w:rsidR="002C015C" w:rsidRPr="00325894" w:rsidRDefault="002C015C" w:rsidP="009D5B14">
            <w:pPr>
              <w:rPr>
                <w:rFonts w:ascii="Arial" w:hAnsi="Arial" w:cs="Arial"/>
                <w:sz w:val="24"/>
                <w:szCs w:val="24"/>
              </w:rPr>
            </w:pPr>
            <w:r w:rsidRPr="00325894">
              <w:rPr>
                <w:rFonts w:ascii="Arial" w:hAnsi="Arial" w:cs="Arial"/>
                <w:spacing w:val="-2"/>
                <w:sz w:val="24"/>
                <w:szCs w:val="24"/>
              </w:rPr>
              <w:t>Offsite</w:t>
            </w:r>
            <w:r w:rsidRPr="00325894">
              <w:rPr>
                <w:rFonts w:ascii="Arial" w:hAnsi="Arial" w:cs="Arial"/>
                <w:sz w:val="24"/>
                <w:szCs w:val="24"/>
              </w:rPr>
              <w:tab/>
            </w:r>
            <w:r w:rsidRPr="00325894">
              <w:rPr>
                <w:rFonts w:ascii="Arial" w:hAnsi="Arial" w:cs="Arial"/>
                <w:spacing w:val="-4"/>
                <w:sz w:val="24"/>
                <w:szCs w:val="24"/>
              </w:rPr>
              <w:t>buoy</w:t>
            </w:r>
          </w:p>
          <w:p w14:paraId="044E6036" w14:textId="77777777" w:rsidR="002C015C" w:rsidRPr="00325894" w:rsidRDefault="002C015C" w:rsidP="009D5B14">
            <w:pPr>
              <w:rPr>
                <w:rFonts w:ascii="Arial" w:hAnsi="Arial" w:cs="Arial"/>
                <w:sz w:val="24"/>
                <w:szCs w:val="24"/>
              </w:rPr>
            </w:pPr>
            <w:r w:rsidRPr="00325894">
              <w:rPr>
                <w:rFonts w:ascii="Arial" w:hAnsi="Arial" w:cs="Arial"/>
                <w:spacing w:val="-2"/>
                <w:sz w:val="24"/>
                <w:szCs w:val="24"/>
              </w:rPr>
              <w:t>retrieval</w:t>
            </w:r>
          </w:p>
        </w:tc>
        <w:tc>
          <w:tcPr>
            <w:tcW w:w="1212" w:type="dxa"/>
          </w:tcPr>
          <w:p w14:paraId="4DCDA6F9" w14:textId="77777777" w:rsidR="002C015C" w:rsidRPr="00325894" w:rsidRDefault="002C015C" w:rsidP="009D5B14">
            <w:pPr>
              <w:rPr>
                <w:rFonts w:ascii="Arial" w:hAnsi="Arial" w:cs="Arial"/>
                <w:sz w:val="24"/>
                <w:szCs w:val="24"/>
              </w:rPr>
            </w:pPr>
            <w:r w:rsidRPr="00325894">
              <w:rPr>
                <w:rFonts w:ascii="Arial" w:hAnsi="Arial" w:cs="Arial"/>
                <w:sz w:val="24"/>
                <w:szCs w:val="24"/>
              </w:rPr>
              <w:t>As</w:t>
            </w:r>
            <w:r w:rsidRPr="00325894">
              <w:rPr>
                <w:rFonts w:ascii="Arial" w:hAnsi="Arial" w:cs="Arial"/>
                <w:spacing w:val="-10"/>
                <w:sz w:val="24"/>
                <w:szCs w:val="24"/>
              </w:rPr>
              <w:t xml:space="preserve"> </w:t>
            </w:r>
            <w:r w:rsidRPr="00325894">
              <w:rPr>
                <w:rFonts w:ascii="Arial" w:hAnsi="Arial" w:cs="Arial"/>
                <w:spacing w:val="-2"/>
                <w:sz w:val="24"/>
                <w:szCs w:val="24"/>
              </w:rPr>
              <w:t>needed</w:t>
            </w:r>
          </w:p>
        </w:tc>
        <w:tc>
          <w:tcPr>
            <w:tcW w:w="1317" w:type="dxa"/>
          </w:tcPr>
          <w:p w14:paraId="658B7080" w14:textId="39AE924B" w:rsidR="002C015C" w:rsidRPr="00325894" w:rsidRDefault="002C015C" w:rsidP="009D5B14">
            <w:pPr>
              <w:rPr>
                <w:rFonts w:ascii="Arial" w:hAnsi="Arial" w:cs="Arial"/>
                <w:sz w:val="24"/>
                <w:szCs w:val="24"/>
              </w:rPr>
            </w:pPr>
            <w:r w:rsidRPr="00325894">
              <w:rPr>
                <w:rFonts w:ascii="Arial" w:hAnsi="Arial" w:cs="Arial"/>
                <w:spacing w:val="-2"/>
                <w:sz w:val="24"/>
                <w:szCs w:val="24"/>
              </w:rPr>
              <w:t>$</w:t>
            </w:r>
          </w:p>
        </w:tc>
        <w:tc>
          <w:tcPr>
            <w:tcW w:w="1330" w:type="dxa"/>
          </w:tcPr>
          <w:p w14:paraId="3167DABB" w14:textId="77777777" w:rsidR="002C015C" w:rsidRPr="00325894" w:rsidRDefault="002C015C" w:rsidP="009D5B14">
            <w:pPr>
              <w:rPr>
                <w:rFonts w:ascii="Arial" w:hAnsi="Arial" w:cs="Arial"/>
                <w:sz w:val="24"/>
                <w:szCs w:val="24"/>
              </w:rPr>
            </w:pPr>
            <w:r w:rsidRPr="00325894">
              <w:rPr>
                <w:rFonts w:ascii="Arial" w:hAnsi="Arial" w:cs="Arial"/>
                <w:spacing w:val="-5"/>
                <w:sz w:val="24"/>
                <w:szCs w:val="24"/>
              </w:rPr>
              <w:t>N/A</w:t>
            </w:r>
          </w:p>
        </w:tc>
        <w:tc>
          <w:tcPr>
            <w:tcW w:w="1301" w:type="dxa"/>
          </w:tcPr>
          <w:p w14:paraId="783F17EA" w14:textId="77777777" w:rsidR="002C015C" w:rsidRPr="00325894" w:rsidRDefault="002C015C" w:rsidP="009D5B14">
            <w:pPr>
              <w:rPr>
                <w:rFonts w:ascii="Arial" w:hAnsi="Arial" w:cs="Arial"/>
                <w:sz w:val="24"/>
                <w:szCs w:val="24"/>
              </w:rPr>
            </w:pPr>
          </w:p>
        </w:tc>
      </w:tr>
    </w:tbl>
    <w:p w14:paraId="28389A4A" w14:textId="77777777" w:rsidR="002C015C" w:rsidRDefault="002C015C"/>
    <w:sectPr w:rsidR="002C015C">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6E0D7C" w14:textId="77777777" w:rsidR="00325894" w:rsidRDefault="00325894" w:rsidP="00325894">
      <w:r>
        <w:separator/>
      </w:r>
    </w:p>
  </w:endnote>
  <w:endnote w:type="continuationSeparator" w:id="0">
    <w:p w14:paraId="47CECF9B" w14:textId="77777777" w:rsidR="00325894" w:rsidRDefault="00325894" w:rsidP="003258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2772547"/>
      <w:docPartObj>
        <w:docPartGallery w:val="Page Numbers (Bottom of Page)"/>
        <w:docPartUnique/>
      </w:docPartObj>
    </w:sdtPr>
    <w:sdtEndPr/>
    <w:sdtContent>
      <w:sdt>
        <w:sdtPr>
          <w:id w:val="-1769616900"/>
          <w:docPartObj>
            <w:docPartGallery w:val="Page Numbers (Top of Page)"/>
            <w:docPartUnique/>
          </w:docPartObj>
        </w:sdtPr>
        <w:sdtEndPr/>
        <w:sdtContent>
          <w:p w14:paraId="446B84E0" w14:textId="75ED0CBD" w:rsidR="002C015C" w:rsidRDefault="002C015C">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6C2EC885" w14:textId="77777777" w:rsidR="002C015C" w:rsidRDefault="002C01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F654C8" w14:textId="77777777" w:rsidR="00325894" w:rsidRDefault="00325894" w:rsidP="00325894">
      <w:r>
        <w:separator/>
      </w:r>
    </w:p>
  </w:footnote>
  <w:footnote w:type="continuationSeparator" w:id="0">
    <w:p w14:paraId="185B033F" w14:textId="77777777" w:rsidR="00325894" w:rsidRDefault="00325894" w:rsidP="003258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07D40" w14:textId="77777777" w:rsidR="00325894" w:rsidRPr="002C015C" w:rsidRDefault="00325894" w:rsidP="00325894">
    <w:pPr>
      <w:pStyle w:val="Header"/>
      <w:rPr>
        <w:rFonts w:ascii="Arial" w:hAnsi="Arial" w:cs="Arial"/>
        <w:sz w:val="24"/>
        <w:szCs w:val="24"/>
      </w:rPr>
    </w:pPr>
    <w:r w:rsidRPr="002C015C">
      <w:rPr>
        <w:rFonts w:ascii="Arial" w:hAnsi="Arial" w:cs="Arial"/>
        <w:sz w:val="24"/>
        <w:szCs w:val="24"/>
      </w:rPr>
      <w:t>Attachment B – Specifications</w:t>
    </w:r>
  </w:p>
  <w:p w14:paraId="11C1D55F" w14:textId="5C6EFF6D" w:rsidR="00325894" w:rsidRPr="002C015C" w:rsidRDefault="00325894" w:rsidP="00325894">
    <w:pPr>
      <w:pStyle w:val="Header"/>
      <w:rPr>
        <w:rFonts w:ascii="Arial" w:hAnsi="Arial" w:cs="Arial"/>
        <w:sz w:val="24"/>
        <w:szCs w:val="24"/>
      </w:rPr>
    </w:pPr>
    <w:r w:rsidRPr="002C015C">
      <w:rPr>
        <w:rFonts w:ascii="Arial" w:hAnsi="Arial" w:cs="Arial"/>
        <w:sz w:val="24"/>
        <w:szCs w:val="24"/>
      </w:rPr>
      <w:t>RFx: 30000</w:t>
    </w:r>
    <w:r w:rsidR="00A9034A">
      <w:rPr>
        <w:rFonts w:ascii="Arial" w:hAnsi="Arial" w:cs="Arial"/>
        <w:sz w:val="24"/>
        <w:szCs w:val="24"/>
      </w:rPr>
      <w:t>26662</w:t>
    </w:r>
  </w:p>
  <w:p w14:paraId="6F15330C" w14:textId="7F28286F" w:rsidR="00325894" w:rsidRPr="002C015C" w:rsidRDefault="00325894">
    <w:pPr>
      <w:pStyle w:val="Header"/>
      <w:rPr>
        <w:rFonts w:ascii="Arial" w:hAnsi="Arial" w:cs="Arial"/>
        <w:sz w:val="24"/>
        <w:szCs w:val="24"/>
      </w:rPr>
    </w:pPr>
    <w:r w:rsidRPr="002C015C">
      <w:rPr>
        <w:rFonts w:ascii="Arial" w:hAnsi="Arial" w:cs="Arial"/>
        <w:sz w:val="24"/>
        <w:szCs w:val="24"/>
      </w:rPr>
      <w:t xml:space="preserve">Fish Attracting Device </w:t>
    </w:r>
    <w:r w:rsidR="003E4F7B">
      <w:rPr>
        <w:rFonts w:ascii="Arial" w:hAnsi="Arial" w:cs="Arial"/>
        <w:sz w:val="24"/>
        <w:szCs w:val="24"/>
      </w:rPr>
      <w:t xml:space="preserve">(FAD) </w:t>
    </w:r>
    <w:r w:rsidRPr="002C015C">
      <w:rPr>
        <w:rFonts w:ascii="Arial" w:hAnsi="Arial" w:cs="Arial"/>
        <w:sz w:val="24"/>
        <w:szCs w:val="24"/>
      </w:rPr>
      <w:t>Buoy</w:t>
    </w:r>
    <w:r w:rsidR="003E4F7B">
      <w:rPr>
        <w:rFonts w:ascii="Arial" w:hAnsi="Arial" w:cs="Arial"/>
        <w:sz w:val="24"/>
        <w:szCs w:val="24"/>
      </w:rPr>
      <w:t>s</w:t>
    </w:r>
    <w:r w:rsidRPr="002C015C">
      <w:rPr>
        <w:rFonts w:ascii="Arial" w:hAnsi="Arial" w:cs="Arial"/>
        <w:sz w:val="24"/>
        <w:szCs w:val="24"/>
      </w:rPr>
      <w:t xml:space="preserve"> – LDWF</w:t>
    </w:r>
  </w:p>
  <w:p w14:paraId="6A5D7A92" w14:textId="77777777" w:rsidR="00325894" w:rsidRDefault="003258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E4E52"/>
    <w:multiLevelType w:val="hybridMultilevel"/>
    <w:tmpl w:val="AEE2C5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9316649"/>
    <w:multiLevelType w:val="hybridMultilevel"/>
    <w:tmpl w:val="38B4DE1A"/>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 w15:restartNumberingAfterBreak="0">
    <w:nsid w:val="3F880BCE"/>
    <w:multiLevelType w:val="hybridMultilevel"/>
    <w:tmpl w:val="2594E5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0350570"/>
    <w:multiLevelType w:val="hybridMultilevel"/>
    <w:tmpl w:val="7CC2A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76224CE"/>
    <w:multiLevelType w:val="hybridMultilevel"/>
    <w:tmpl w:val="640215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DA96A5E"/>
    <w:multiLevelType w:val="hybridMultilevel"/>
    <w:tmpl w:val="B9EC0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6343490"/>
    <w:multiLevelType w:val="hybridMultilevel"/>
    <w:tmpl w:val="925C4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FCA343F"/>
    <w:multiLevelType w:val="hybridMultilevel"/>
    <w:tmpl w:val="29F2B7F4"/>
    <w:lvl w:ilvl="0" w:tplc="9DD6ABC8">
      <w:numFmt w:val="bullet"/>
      <w:lvlText w:val=""/>
      <w:lvlJc w:val="left"/>
      <w:pPr>
        <w:ind w:left="720" w:hanging="360"/>
      </w:pPr>
      <w:rPr>
        <w:rFonts w:ascii="Symbol" w:eastAsia="Symbol" w:hAnsi="Symbol" w:cs="Symbol" w:hint="default"/>
        <w:b w:val="0"/>
        <w:bCs w:val="0"/>
        <w:i w:val="0"/>
        <w:iCs w:val="0"/>
        <w:spacing w:val="0"/>
        <w:w w:val="100"/>
        <w:sz w:val="24"/>
        <w:szCs w:val="24"/>
        <w:lang w:val="en-US" w:eastAsia="en-US" w:bidi="ar-SA"/>
      </w:rPr>
    </w:lvl>
    <w:lvl w:ilvl="1" w:tplc="9D1A8D72">
      <w:numFmt w:val="bullet"/>
      <w:lvlText w:val="o"/>
      <w:lvlJc w:val="left"/>
      <w:pPr>
        <w:ind w:left="1440" w:hanging="360"/>
      </w:pPr>
      <w:rPr>
        <w:rFonts w:ascii="Courier New" w:eastAsia="Courier New" w:hAnsi="Courier New" w:cs="Courier New" w:hint="default"/>
        <w:b w:val="0"/>
        <w:bCs w:val="0"/>
        <w:i w:val="0"/>
        <w:iCs w:val="0"/>
        <w:spacing w:val="0"/>
        <w:w w:val="100"/>
        <w:sz w:val="24"/>
        <w:szCs w:val="24"/>
        <w:lang w:val="en-US" w:eastAsia="en-US" w:bidi="ar-SA"/>
      </w:rPr>
    </w:lvl>
    <w:lvl w:ilvl="2" w:tplc="E7D44AF8">
      <w:numFmt w:val="bullet"/>
      <w:lvlText w:val="•"/>
      <w:lvlJc w:val="left"/>
      <w:pPr>
        <w:ind w:left="2360" w:hanging="360"/>
      </w:pPr>
      <w:rPr>
        <w:rFonts w:hint="default"/>
        <w:lang w:val="en-US" w:eastAsia="en-US" w:bidi="ar-SA"/>
      </w:rPr>
    </w:lvl>
    <w:lvl w:ilvl="3" w:tplc="67EAD9B8">
      <w:numFmt w:val="bullet"/>
      <w:lvlText w:val="•"/>
      <w:lvlJc w:val="left"/>
      <w:pPr>
        <w:ind w:left="3280" w:hanging="360"/>
      </w:pPr>
      <w:rPr>
        <w:rFonts w:hint="default"/>
        <w:lang w:val="en-US" w:eastAsia="en-US" w:bidi="ar-SA"/>
      </w:rPr>
    </w:lvl>
    <w:lvl w:ilvl="4" w:tplc="F3964576">
      <w:numFmt w:val="bullet"/>
      <w:lvlText w:val="•"/>
      <w:lvlJc w:val="left"/>
      <w:pPr>
        <w:ind w:left="4200" w:hanging="360"/>
      </w:pPr>
      <w:rPr>
        <w:rFonts w:hint="default"/>
        <w:lang w:val="en-US" w:eastAsia="en-US" w:bidi="ar-SA"/>
      </w:rPr>
    </w:lvl>
    <w:lvl w:ilvl="5" w:tplc="2F902FAA">
      <w:numFmt w:val="bullet"/>
      <w:lvlText w:val="•"/>
      <w:lvlJc w:val="left"/>
      <w:pPr>
        <w:ind w:left="5120" w:hanging="360"/>
      </w:pPr>
      <w:rPr>
        <w:rFonts w:hint="default"/>
        <w:lang w:val="en-US" w:eastAsia="en-US" w:bidi="ar-SA"/>
      </w:rPr>
    </w:lvl>
    <w:lvl w:ilvl="6" w:tplc="0DAA913C">
      <w:numFmt w:val="bullet"/>
      <w:lvlText w:val="•"/>
      <w:lvlJc w:val="left"/>
      <w:pPr>
        <w:ind w:left="6040" w:hanging="360"/>
      </w:pPr>
      <w:rPr>
        <w:rFonts w:hint="default"/>
        <w:lang w:val="en-US" w:eastAsia="en-US" w:bidi="ar-SA"/>
      </w:rPr>
    </w:lvl>
    <w:lvl w:ilvl="7" w:tplc="4494688C">
      <w:numFmt w:val="bullet"/>
      <w:lvlText w:val="•"/>
      <w:lvlJc w:val="left"/>
      <w:pPr>
        <w:ind w:left="6960" w:hanging="360"/>
      </w:pPr>
      <w:rPr>
        <w:rFonts w:hint="default"/>
        <w:lang w:val="en-US" w:eastAsia="en-US" w:bidi="ar-SA"/>
      </w:rPr>
    </w:lvl>
    <w:lvl w:ilvl="8" w:tplc="24F8A59C">
      <w:numFmt w:val="bullet"/>
      <w:lvlText w:val="•"/>
      <w:lvlJc w:val="left"/>
      <w:pPr>
        <w:ind w:left="7880" w:hanging="360"/>
      </w:pPr>
      <w:rPr>
        <w:rFonts w:hint="default"/>
        <w:lang w:val="en-US" w:eastAsia="en-US" w:bidi="ar-SA"/>
      </w:rPr>
    </w:lvl>
  </w:abstractNum>
  <w:num w:numId="1" w16cid:durableId="581372281">
    <w:abstractNumId w:val="7"/>
  </w:num>
  <w:num w:numId="2" w16cid:durableId="498620937">
    <w:abstractNumId w:val="6"/>
  </w:num>
  <w:num w:numId="3" w16cid:durableId="367535964">
    <w:abstractNumId w:val="1"/>
  </w:num>
  <w:num w:numId="4" w16cid:durableId="1056316635">
    <w:abstractNumId w:val="2"/>
  </w:num>
  <w:num w:numId="5" w16cid:durableId="1790583984">
    <w:abstractNumId w:val="3"/>
  </w:num>
  <w:num w:numId="6" w16cid:durableId="987590022">
    <w:abstractNumId w:val="0"/>
  </w:num>
  <w:num w:numId="7" w16cid:durableId="656112500">
    <w:abstractNumId w:val="4"/>
  </w:num>
  <w:num w:numId="8" w16cid:durableId="94130176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894"/>
    <w:rsid w:val="00003CA0"/>
    <w:rsid w:val="000052B1"/>
    <w:rsid w:val="00017A71"/>
    <w:rsid w:val="000213CB"/>
    <w:rsid w:val="000374E9"/>
    <w:rsid w:val="00056E64"/>
    <w:rsid w:val="00065A6D"/>
    <w:rsid w:val="000762FF"/>
    <w:rsid w:val="000A5FBD"/>
    <w:rsid w:val="000A7708"/>
    <w:rsid w:val="000B0F31"/>
    <w:rsid w:val="000B5AEC"/>
    <w:rsid w:val="000B75B0"/>
    <w:rsid w:val="000D0E8E"/>
    <w:rsid w:val="00101BCF"/>
    <w:rsid w:val="00143F82"/>
    <w:rsid w:val="0016264A"/>
    <w:rsid w:val="001903D6"/>
    <w:rsid w:val="001A2149"/>
    <w:rsid w:val="001B1F82"/>
    <w:rsid w:val="001C2F31"/>
    <w:rsid w:val="001C3CF8"/>
    <w:rsid w:val="001E2CB5"/>
    <w:rsid w:val="001E64E9"/>
    <w:rsid w:val="001F5B61"/>
    <w:rsid w:val="00242607"/>
    <w:rsid w:val="0024575E"/>
    <w:rsid w:val="00246F37"/>
    <w:rsid w:val="0025238E"/>
    <w:rsid w:val="00256D64"/>
    <w:rsid w:val="0026698F"/>
    <w:rsid w:val="00284886"/>
    <w:rsid w:val="002B629B"/>
    <w:rsid w:val="002B69F7"/>
    <w:rsid w:val="002C015C"/>
    <w:rsid w:val="002C14B5"/>
    <w:rsid w:val="002D032F"/>
    <w:rsid w:val="002D3147"/>
    <w:rsid w:val="002D7A6A"/>
    <w:rsid w:val="002E35B3"/>
    <w:rsid w:val="0032315F"/>
    <w:rsid w:val="00325894"/>
    <w:rsid w:val="003314E3"/>
    <w:rsid w:val="00335627"/>
    <w:rsid w:val="00360E86"/>
    <w:rsid w:val="00361B5D"/>
    <w:rsid w:val="00362C4E"/>
    <w:rsid w:val="003A550B"/>
    <w:rsid w:val="003A5DE7"/>
    <w:rsid w:val="003B19B2"/>
    <w:rsid w:val="003E4216"/>
    <w:rsid w:val="003E4F7B"/>
    <w:rsid w:val="004023C5"/>
    <w:rsid w:val="0042645E"/>
    <w:rsid w:val="00426EE7"/>
    <w:rsid w:val="004349B1"/>
    <w:rsid w:val="00461C84"/>
    <w:rsid w:val="00474388"/>
    <w:rsid w:val="004762DE"/>
    <w:rsid w:val="0047638E"/>
    <w:rsid w:val="004979E0"/>
    <w:rsid w:val="004C1C3C"/>
    <w:rsid w:val="005065B2"/>
    <w:rsid w:val="00511A45"/>
    <w:rsid w:val="00526AB8"/>
    <w:rsid w:val="00537535"/>
    <w:rsid w:val="00556344"/>
    <w:rsid w:val="005811E5"/>
    <w:rsid w:val="00582E98"/>
    <w:rsid w:val="0058436B"/>
    <w:rsid w:val="00587DDB"/>
    <w:rsid w:val="00596DE8"/>
    <w:rsid w:val="005E1623"/>
    <w:rsid w:val="00606702"/>
    <w:rsid w:val="0062112C"/>
    <w:rsid w:val="00623BCE"/>
    <w:rsid w:val="00630895"/>
    <w:rsid w:val="00632B80"/>
    <w:rsid w:val="0064049E"/>
    <w:rsid w:val="00645569"/>
    <w:rsid w:val="00683E3F"/>
    <w:rsid w:val="00686EBF"/>
    <w:rsid w:val="006971E1"/>
    <w:rsid w:val="006B09FD"/>
    <w:rsid w:val="006B2E5B"/>
    <w:rsid w:val="006C267C"/>
    <w:rsid w:val="006C4640"/>
    <w:rsid w:val="006D53DF"/>
    <w:rsid w:val="006D79E7"/>
    <w:rsid w:val="006F26B0"/>
    <w:rsid w:val="006F3249"/>
    <w:rsid w:val="006F4C70"/>
    <w:rsid w:val="007102CE"/>
    <w:rsid w:val="007137B7"/>
    <w:rsid w:val="00720AFD"/>
    <w:rsid w:val="00730999"/>
    <w:rsid w:val="00732550"/>
    <w:rsid w:val="0075695F"/>
    <w:rsid w:val="007725D9"/>
    <w:rsid w:val="00774363"/>
    <w:rsid w:val="007A0AED"/>
    <w:rsid w:val="007C6B5B"/>
    <w:rsid w:val="007D1DA1"/>
    <w:rsid w:val="007E1499"/>
    <w:rsid w:val="00807D4F"/>
    <w:rsid w:val="00820628"/>
    <w:rsid w:val="00832900"/>
    <w:rsid w:val="008453AC"/>
    <w:rsid w:val="008570FA"/>
    <w:rsid w:val="00866306"/>
    <w:rsid w:val="00893997"/>
    <w:rsid w:val="008A1CF8"/>
    <w:rsid w:val="008A2D5B"/>
    <w:rsid w:val="008C75CB"/>
    <w:rsid w:val="008D31A1"/>
    <w:rsid w:val="008F0C6D"/>
    <w:rsid w:val="008F2008"/>
    <w:rsid w:val="00910357"/>
    <w:rsid w:val="0091357E"/>
    <w:rsid w:val="0094540C"/>
    <w:rsid w:val="009507FE"/>
    <w:rsid w:val="009644DB"/>
    <w:rsid w:val="00966012"/>
    <w:rsid w:val="009B3145"/>
    <w:rsid w:val="009C70B1"/>
    <w:rsid w:val="009E6CF3"/>
    <w:rsid w:val="00A071BF"/>
    <w:rsid w:val="00A14C81"/>
    <w:rsid w:val="00A156C1"/>
    <w:rsid w:val="00A247F2"/>
    <w:rsid w:val="00A27DC1"/>
    <w:rsid w:val="00A56771"/>
    <w:rsid w:val="00A9034A"/>
    <w:rsid w:val="00A9441D"/>
    <w:rsid w:val="00AD3305"/>
    <w:rsid w:val="00AE31BB"/>
    <w:rsid w:val="00AE46A7"/>
    <w:rsid w:val="00AF205D"/>
    <w:rsid w:val="00B0490A"/>
    <w:rsid w:val="00B11627"/>
    <w:rsid w:val="00B14FE8"/>
    <w:rsid w:val="00B15273"/>
    <w:rsid w:val="00B21007"/>
    <w:rsid w:val="00B23153"/>
    <w:rsid w:val="00B241E9"/>
    <w:rsid w:val="00B25DEE"/>
    <w:rsid w:val="00B25E3F"/>
    <w:rsid w:val="00B26015"/>
    <w:rsid w:val="00B27C89"/>
    <w:rsid w:val="00B71C98"/>
    <w:rsid w:val="00B91C8A"/>
    <w:rsid w:val="00BC25C1"/>
    <w:rsid w:val="00BE57B4"/>
    <w:rsid w:val="00C22E1E"/>
    <w:rsid w:val="00C25B4E"/>
    <w:rsid w:val="00C44455"/>
    <w:rsid w:val="00C566BB"/>
    <w:rsid w:val="00C5680B"/>
    <w:rsid w:val="00C56DBB"/>
    <w:rsid w:val="00C94108"/>
    <w:rsid w:val="00C962AE"/>
    <w:rsid w:val="00CA31D5"/>
    <w:rsid w:val="00CA42B4"/>
    <w:rsid w:val="00CD16D5"/>
    <w:rsid w:val="00CD4708"/>
    <w:rsid w:val="00CE4630"/>
    <w:rsid w:val="00D10F86"/>
    <w:rsid w:val="00D11708"/>
    <w:rsid w:val="00D154FE"/>
    <w:rsid w:val="00D371A5"/>
    <w:rsid w:val="00D43D4C"/>
    <w:rsid w:val="00D67635"/>
    <w:rsid w:val="00D8582E"/>
    <w:rsid w:val="00D87CE4"/>
    <w:rsid w:val="00D951F7"/>
    <w:rsid w:val="00D95890"/>
    <w:rsid w:val="00DC4364"/>
    <w:rsid w:val="00DD1740"/>
    <w:rsid w:val="00DD416A"/>
    <w:rsid w:val="00DD48E6"/>
    <w:rsid w:val="00DF3546"/>
    <w:rsid w:val="00E071A8"/>
    <w:rsid w:val="00E153AC"/>
    <w:rsid w:val="00E17A84"/>
    <w:rsid w:val="00E440EF"/>
    <w:rsid w:val="00E66CC2"/>
    <w:rsid w:val="00E80FE3"/>
    <w:rsid w:val="00EA2473"/>
    <w:rsid w:val="00EC5205"/>
    <w:rsid w:val="00EC5DB0"/>
    <w:rsid w:val="00ED16D8"/>
    <w:rsid w:val="00ED62F8"/>
    <w:rsid w:val="00ED74B4"/>
    <w:rsid w:val="00ED792E"/>
    <w:rsid w:val="00EE5634"/>
    <w:rsid w:val="00EF08A5"/>
    <w:rsid w:val="00F05B27"/>
    <w:rsid w:val="00F1704B"/>
    <w:rsid w:val="00F27404"/>
    <w:rsid w:val="00F3089F"/>
    <w:rsid w:val="00F30A85"/>
    <w:rsid w:val="00F33532"/>
    <w:rsid w:val="00F42007"/>
    <w:rsid w:val="00F4215C"/>
    <w:rsid w:val="00F641A7"/>
    <w:rsid w:val="00F86DBE"/>
    <w:rsid w:val="00F9139E"/>
    <w:rsid w:val="00F935E9"/>
    <w:rsid w:val="00FA6F17"/>
    <w:rsid w:val="00FB40D0"/>
    <w:rsid w:val="00FB60FC"/>
    <w:rsid w:val="00FB7D98"/>
    <w:rsid w:val="00FC2648"/>
    <w:rsid w:val="00FC7CC3"/>
    <w:rsid w:val="00FD5F90"/>
    <w:rsid w:val="00FD7B8F"/>
    <w:rsid w:val="00FF61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8D154"/>
  <w15:chartTrackingRefBased/>
  <w15:docId w15:val="{AE407146-6AEF-4D00-A481-D9F465A09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5894"/>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paragraph" w:styleId="Heading1">
    <w:name w:val="heading 1"/>
    <w:basedOn w:val="Normal"/>
    <w:next w:val="Normal"/>
    <w:link w:val="Heading1Char"/>
    <w:uiPriority w:val="9"/>
    <w:qFormat/>
    <w:rsid w:val="00325894"/>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325894"/>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325894"/>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325894"/>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325894"/>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32589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2589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2589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2589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5894"/>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325894"/>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325894"/>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325894"/>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325894"/>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3258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258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258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25894"/>
    <w:rPr>
      <w:rFonts w:eastAsiaTheme="majorEastAsia" w:cstheme="majorBidi"/>
      <w:color w:val="272727" w:themeColor="text1" w:themeTint="D8"/>
    </w:rPr>
  </w:style>
  <w:style w:type="paragraph" w:styleId="Title">
    <w:name w:val="Title"/>
    <w:basedOn w:val="Normal"/>
    <w:next w:val="Normal"/>
    <w:link w:val="TitleChar"/>
    <w:uiPriority w:val="10"/>
    <w:qFormat/>
    <w:rsid w:val="0032589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58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58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258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5894"/>
    <w:pPr>
      <w:spacing w:before="160"/>
      <w:jc w:val="center"/>
    </w:pPr>
    <w:rPr>
      <w:i/>
      <w:iCs/>
      <w:color w:val="404040" w:themeColor="text1" w:themeTint="BF"/>
    </w:rPr>
  </w:style>
  <w:style w:type="character" w:customStyle="1" w:styleId="QuoteChar">
    <w:name w:val="Quote Char"/>
    <w:basedOn w:val="DefaultParagraphFont"/>
    <w:link w:val="Quote"/>
    <w:uiPriority w:val="29"/>
    <w:rsid w:val="00325894"/>
    <w:rPr>
      <w:i/>
      <w:iCs/>
      <w:color w:val="404040" w:themeColor="text1" w:themeTint="BF"/>
    </w:rPr>
  </w:style>
  <w:style w:type="paragraph" w:styleId="ListParagraph">
    <w:name w:val="List Paragraph"/>
    <w:basedOn w:val="Normal"/>
    <w:uiPriority w:val="1"/>
    <w:qFormat/>
    <w:rsid w:val="00325894"/>
    <w:pPr>
      <w:ind w:left="720"/>
      <w:contextualSpacing/>
    </w:pPr>
  </w:style>
  <w:style w:type="character" w:styleId="IntenseEmphasis">
    <w:name w:val="Intense Emphasis"/>
    <w:basedOn w:val="DefaultParagraphFont"/>
    <w:uiPriority w:val="21"/>
    <w:qFormat/>
    <w:rsid w:val="00325894"/>
    <w:rPr>
      <w:i/>
      <w:iCs/>
      <w:color w:val="2E74B5" w:themeColor="accent1" w:themeShade="BF"/>
    </w:rPr>
  </w:style>
  <w:style w:type="paragraph" w:styleId="IntenseQuote">
    <w:name w:val="Intense Quote"/>
    <w:basedOn w:val="Normal"/>
    <w:next w:val="Normal"/>
    <w:link w:val="IntenseQuoteChar"/>
    <w:uiPriority w:val="30"/>
    <w:qFormat/>
    <w:rsid w:val="00325894"/>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325894"/>
    <w:rPr>
      <w:i/>
      <w:iCs/>
      <w:color w:val="2E74B5" w:themeColor="accent1" w:themeShade="BF"/>
    </w:rPr>
  </w:style>
  <w:style w:type="character" w:styleId="IntenseReference">
    <w:name w:val="Intense Reference"/>
    <w:basedOn w:val="DefaultParagraphFont"/>
    <w:uiPriority w:val="32"/>
    <w:qFormat/>
    <w:rsid w:val="00325894"/>
    <w:rPr>
      <w:b/>
      <w:bCs/>
      <w:smallCaps/>
      <w:color w:val="2E74B5" w:themeColor="accent1" w:themeShade="BF"/>
      <w:spacing w:val="5"/>
    </w:rPr>
  </w:style>
  <w:style w:type="paragraph" w:styleId="BodyText">
    <w:name w:val="Body Text"/>
    <w:basedOn w:val="Normal"/>
    <w:link w:val="BodyTextChar"/>
    <w:uiPriority w:val="1"/>
    <w:qFormat/>
    <w:rsid w:val="00325894"/>
    <w:rPr>
      <w:sz w:val="24"/>
      <w:szCs w:val="24"/>
    </w:rPr>
  </w:style>
  <w:style w:type="character" w:customStyle="1" w:styleId="BodyTextChar">
    <w:name w:val="Body Text Char"/>
    <w:basedOn w:val="DefaultParagraphFont"/>
    <w:link w:val="BodyText"/>
    <w:uiPriority w:val="1"/>
    <w:rsid w:val="00325894"/>
    <w:rPr>
      <w:rFonts w:ascii="Times New Roman" w:eastAsia="Times New Roman" w:hAnsi="Times New Roman" w:cs="Times New Roman"/>
      <w:kern w:val="0"/>
      <w14:ligatures w14:val="none"/>
    </w:rPr>
  </w:style>
  <w:style w:type="paragraph" w:customStyle="1" w:styleId="TableParagraph">
    <w:name w:val="Table Paragraph"/>
    <w:basedOn w:val="Normal"/>
    <w:uiPriority w:val="1"/>
    <w:qFormat/>
    <w:rsid w:val="00325894"/>
    <w:pPr>
      <w:ind w:left="9"/>
    </w:pPr>
  </w:style>
  <w:style w:type="paragraph" w:styleId="Header">
    <w:name w:val="header"/>
    <w:basedOn w:val="Normal"/>
    <w:link w:val="HeaderChar"/>
    <w:uiPriority w:val="99"/>
    <w:unhideWhenUsed/>
    <w:rsid w:val="00325894"/>
    <w:pPr>
      <w:tabs>
        <w:tab w:val="center" w:pos="4680"/>
        <w:tab w:val="right" w:pos="9360"/>
      </w:tabs>
    </w:pPr>
  </w:style>
  <w:style w:type="character" w:customStyle="1" w:styleId="HeaderChar">
    <w:name w:val="Header Char"/>
    <w:basedOn w:val="DefaultParagraphFont"/>
    <w:link w:val="Header"/>
    <w:uiPriority w:val="99"/>
    <w:rsid w:val="00325894"/>
    <w:rPr>
      <w:rFonts w:ascii="Times New Roman" w:eastAsia="Times New Roman" w:hAnsi="Times New Roman" w:cs="Times New Roman"/>
      <w:kern w:val="0"/>
      <w:sz w:val="22"/>
      <w:szCs w:val="22"/>
      <w14:ligatures w14:val="none"/>
    </w:rPr>
  </w:style>
  <w:style w:type="paragraph" w:styleId="Footer">
    <w:name w:val="footer"/>
    <w:basedOn w:val="Normal"/>
    <w:link w:val="FooterChar"/>
    <w:uiPriority w:val="99"/>
    <w:unhideWhenUsed/>
    <w:rsid w:val="00325894"/>
    <w:pPr>
      <w:tabs>
        <w:tab w:val="center" w:pos="4680"/>
        <w:tab w:val="right" w:pos="9360"/>
      </w:tabs>
    </w:pPr>
  </w:style>
  <w:style w:type="character" w:customStyle="1" w:styleId="FooterChar">
    <w:name w:val="Footer Char"/>
    <w:basedOn w:val="DefaultParagraphFont"/>
    <w:link w:val="Footer"/>
    <w:uiPriority w:val="99"/>
    <w:rsid w:val="00325894"/>
    <w:rPr>
      <w:rFonts w:ascii="Times New Roman" w:eastAsia="Times New Roman" w:hAnsi="Times New Roman" w:cs="Times New Roman"/>
      <w:kern w:val="0"/>
      <w:sz w:val="22"/>
      <w:szCs w:val="22"/>
      <w14:ligatures w14:val="none"/>
    </w:rPr>
  </w:style>
  <w:style w:type="paragraph" w:styleId="NoSpacing">
    <w:name w:val="No Spacing"/>
    <w:uiPriority w:val="1"/>
    <w:qFormat/>
    <w:rsid w:val="00325894"/>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character" w:styleId="Hyperlink">
    <w:name w:val="Hyperlink"/>
    <w:basedOn w:val="DefaultParagraphFont"/>
    <w:uiPriority w:val="99"/>
    <w:unhideWhenUsed/>
    <w:rsid w:val="00732550"/>
    <w:rPr>
      <w:color w:val="0563C1" w:themeColor="hyperlink"/>
      <w:u w:val="single"/>
    </w:rPr>
  </w:style>
  <w:style w:type="character" w:styleId="UnresolvedMention">
    <w:name w:val="Unresolved Mention"/>
    <w:basedOn w:val="DefaultParagraphFont"/>
    <w:uiPriority w:val="99"/>
    <w:semiHidden/>
    <w:unhideWhenUsed/>
    <w:rsid w:val="007325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mcdonough@wlf.la.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6</Pages>
  <Words>1576</Words>
  <Characters>8987</Characters>
  <Application>Microsoft Office Word</Application>
  <DocSecurity>0</DocSecurity>
  <Lines>74</Lines>
  <Paragraphs>21</Paragraphs>
  <ScaleCrop>false</ScaleCrop>
  <Company>State of Louisiana</Company>
  <LinksUpToDate>false</LinksUpToDate>
  <CharactersWithSpaces>10542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Arkeith White</dc:creator>
  <cp:keywords/>
  <dc:description/>
  <cp:lastModifiedBy>Arkeith White</cp:lastModifiedBy>
  <cp:revision>6</cp:revision>
  <dcterms:created xsi:type="dcterms:W3CDTF">2026-08-28T20:09:00Z</dcterms:created>
  <dcterms:modified xsi:type="dcterms:W3CDTF">2026-09-10T13:36:00Z</dcterms:modified>
</cp:coreProperties>
</file>