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D88A7" w14:textId="77777777" w:rsidR="00C31E90" w:rsidRDefault="00C31E90" w:rsidP="007F2FC9">
      <w:pPr>
        <w:pStyle w:val="Header"/>
        <w:rPr>
          <w:rFonts w:cs="Times New Roman"/>
          <w:sz w:val="24"/>
          <w:szCs w:val="24"/>
        </w:rPr>
      </w:pPr>
    </w:p>
    <w:p w14:paraId="7882FA54" w14:textId="77777777" w:rsidR="00C526A4" w:rsidRDefault="006D1B8E" w:rsidP="007F2FC9">
      <w:pPr>
        <w:pStyle w:val="Header"/>
        <w:rPr>
          <w:rFonts w:cs="Times New Roman"/>
          <w:b/>
          <w:bCs/>
          <w:sz w:val="24"/>
          <w:szCs w:val="24"/>
        </w:rPr>
      </w:pPr>
      <w:r w:rsidRPr="00720520">
        <w:rPr>
          <w:rFonts w:cs="Times New Roman"/>
          <w:b/>
          <w:bCs/>
          <w:sz w:val="24"/>
          <w:szCs w:val="24"/>
        </w:rPr>
        <w:ptab w:relativeTo="margin" w:alignment="center" w:leader="none"/>
      </w:r>
    </w:p>
    <w:p w14:paraId="3B604AE8" w14:textId="6B6B8B8D" w:rsidR="006D1B8E" w:rsidRPr="00720520" w:rsidRDefault="00C526A4" w:rsidP="007F2FC9">
      <w:pPr>
        <w:pStyle w:val="Header"/>
        <w:rPr>
          <w:rFonts w:cs="Times New Roman"/>
          <w:b/>
          <w:bCs/>
          <w:sz w:val="24"/>
          <w:szCs w:val="24"/>
        </w:rPr>
      </w:pPr>
      <w:r>
        <w:rPr>
          <w:rFonts w:cs="Times New Roman"/>
          <w:b/>
          <w:bCs/>
          <w:sz w:val="24"/>
          <w:szCs w:val="24"/>
        </w:rPr>
        <w:t xml:space="preserve">                                                    </w:t>
      </w:r>
      <w:r w:rsidR="006D1B8E" w:rsidRPr="00720520">
        <w:rPr>
          <w:rFonts w:cs="Times New Roman"/>
          <w:b/>
          <w:bCs/>
          <w:sz w:val="24"/>
          <w:szCs w:val="24"/>
        </w:rPr>
        <w:t xml:space="preserve">Attachment A </w:t>
      </w:r>
      <w:r w:rsidR="00A4414B" w:rsidRPr="00720520">
        <w:rPr>
          <w:rFonts w:cs="Times New Roman"/>
          <w:b/>
          <w:bCs/>
          <w:sz w:val="24"/>
          <w:szCs w:val="24"/>
        </w:rPr>
        <w:t>-</w:t>
      </w:r>
      <w:r w:rsidR="006D1B8E" w:rsidRPr="00720520">
        <w:rPr>
          <w:rFonts w:cs="Times New Roman"/>
          <w:b/>
          <w:bCs/>
          <w:sz w:val="24"/>
          <w:szCs w:val="24"/>
        </w:rPr>
        <w:t xml:space="preserve"> Special Terms and Conditions</w:t>
      </w:r>
      <w:r w:rsidR="006D1B8E" w:rsidRPr="00720520">
        <w:rPr>
          <w:rFonts w:cs="Times New Roman"/>
          <w:b/>
          <w:bCs/>
          <w:sz w:val="24"/>
          <w:szCs w:val="24"/>
        </w:rPr>
        <w:tab/>
      </w:r>
      <w:r w:rsidR="006D1B8E" w:rsidRPr="00720520">
        <w:rPr>
          <w:rFonts w:cs="Times New Roman"/>
          <w:b/>
          <w:bCs/>
          <w:sz w:val="24"/>
          <w:szCs w:val="24"/>
        </w:rPr>
        <w:ptab w:relativeTo="margin" w:alignment="right" w:leader="none"/>
      </w:r>
    </w:p>
    <w:p w14:paraId="782670C2" w14:textId="77777777" w:rsidR="006D1B8E" w:rsidRPr="00720520" w:rsidRDefault="006D1B8E" w:rsidP="007F2FC9">
      <w:pPr>
        <w:pStyle w:val="Header"/>
        <w:ind w:firstLine="720"/>
        <w:rPr>
          <w:rFonts w:cs="Times New Roman"/>
          <w:b/>
          <w:bCs/>
          <w:sz w:val="24"/>
          <w:szCs w:val="24"/>
        </w:rPr>
      </w:pPr>
    </w:p>
    <w:p w14:paraId="75C0B171" w14:textId="36CDF431" w:rsidR="006D1B8E" w:rsidRPr="00720520" w:rsidRDefault="006D1B8E" w:rsidP="007F2FC9">
      <w:pPr>
        <w:pStyle w:val="Header"/>
        <w:jc w:val="center"/>
        <w:rPr>
          <w:rFonts w:cs="Times New Roman"/>
          <w:b/>
          <w:bCs/>
          <w:sz w:val="24"/>
          <w:szCs w:val="24"/>
        </w:rPr>
      </w:pPr>
      <w:r w:rsidRPr="00720520">
        <w:rPr>
          <w:rFonts w:cs="Times New Roman"/>
          <w:b/>
          <w:bCs/>
          <w:sz w:val="24"/>
          <w:szCs w:val="24"/>
        </w:rPr>
        <w:t>RFx No.:</w:t>
      </w:r>
      <w:r w:rsidR="000A706F" w:rsidRPr="00720520">
        <w:rPr>
          <w:rFonts w:cs="Times New Roman"/>
          <w:b/>
          <w:bCs/>
          <w:sz w:val="24"/>
          <w:szCs w:val="24"/>
        </w:rPr>
        <w:t xml:space="preserve"> 30000266</w:t>
      </w:r>
      <w:r w:rsidR="00066067">
        <w:rPr>
          <w:rFonts w:cs="Times New Roman"/>
          <w:b/>
          <w:bCs/>
          <w:sz w:val="24"/>
          <w:szCs w:val="24"/>
        </w:rPr>
        <w:t>90</w:t>
      </w:r>
      <w:r w:rsidRPr="00720520">
        <w:rPr>
          <w:rFonts w:cs="Times New Roman"/>
          <w:b/>
          <w:bCs/>
          <w:sz w:val="24"/>
          <w:szCs w:val="24"/>
        </w:rPr>
        <w:tab/>
        <w:t>Title:</w:t>
      </w:r>
      <w:r w:rsidR="000A706F" w:rsidRPr="00720520">
        <w:rPr>
          <w:rFonts w:cs="Times New Roman"/>
          <w:b/>
          <w:bCs/>
          <w:sz w:val="24"/>
          <w:szCs w:val="24"/>
        </w:rPr>
        <w:t xml:space="preserve"> Forklifts - LADF</w:t>
      </w:r>
    </w:p>
    <w:p w14:paraId="2C799A96"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502C3433" w14:textId="3FF48D8F"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Bid Delivery Instructions for State Procurement:</w:t>
      </w:r>
    </w:p>
    <w:p w14:paraId="4ADB5BD9" w14:textId="77777777" w:rsidR="00F35E8A" w:rsidRPr="00F35E8A" w:rsidRDefault="00F35E8A" w:rsidP="00F35E8A">
      <w:pPr>
        <w:spacing w:before="16" w:after="0" w:line="240" w:lineRule="auto"/>
        <w:ind w:left="720"/>
        <w:rPr>
          <w:rFonts w:cs="Times New Roman"/>
          <w:bCs/>
        </w:rPr>
      </w:pPr>
      <w:r w:rsidRPr="00F35E8A">
        <w:rPr>
          <w:rFonts w:cs="Times New Roman"/>
          <w:bCs/>
        </w:rPr>
        <w:t>Bidders are hereby advised that the Office of State Procurement (OSP) must receive bids at its physical</w:t>
      </w:r>
      <w:r>
        <w:rPr>
          <w:rFonts w:cs="Times New Roman"/>
          <w:bCs/>
        </w:rPr>
        <w:t xml:space="preserve"> </w:t>
      </w:r>
      <w:r w:rsidRPr="00F35E8A">
        <w:rPr>
          <w:rFonts w:cs="Times New Roman"/>
          <w:bCs/>
        </w:rPr>
        <w:t>location by the date and time specified on page 1 of the Invitation to Bid.</w:t>
      </w:r>
    </w:p>
    <w:p w14:paraId="5C5F6D12" w14:textId="77777777" w:rsidR="00F35E8A" w:rsidRPr="00F35E8A" w:rsidRDefault="00F35E8A" w:rsidP="00F35E8A">
      <w:pPr>
        <w:spacing w:before="16" w:after="0" w:line="240" w:lineRule="auto"/>
        <w:ind w:left="720"/>
        <w:rPr>
          <w:rFonts w:cs="Times New Roman"/>
          <w:bCs/>
        </w:rPr>
      </w:pPr>
    </w:p>
    <w:p w14:paraId="53E83231" w14:textId="77777777" w:rsidR="00F35E8A" w:rsidRPr="00F35E8A" w:rsidRDefault="00F35E8A" w:rsidP="00F35E8A">
      <w:pPr>
        <w:spacing w:before="16" w:after="0" w:line="240" w:lineRule="auto"/>
        <w:ind w:left="720"/>
        <w:rPr>
          <w:rFonts w:cs="Times New Roman"/>
          <w:bCs/>
        </w:rPr>
      </w:pPr>
      <w:r w:rsidRPr="00F35E8A">
        <w:rPr>
          <w:rFonts w:cs="Times New Roman"/>
          <w:bCs/>
        </w:rPr>
        <w:t>Bids may be mailed or delivered by hand or courier service to the Office of State Procurement’s physical location as follows:</w:t>
      </w:r>
    </w:p>
    <w:p w14:paraId="0DDA55CC" w14:textId="77777777" w:rsidR="006D1B8E" w:rsidRPr="007F2FC9" w:rsidRDefault="006D1B8E" w:rsidP="00F35E8A">
      <w:pPr>
        <w:spacing w:before="16" w:after="0" w:line="240" w:lineRule="auto"/>
        <w:ind w:left="720"/>
      </w:pPr>
      <w:r w:rsidRPr="007F2FC9">
        <w:t xml:space="preserve"> </w:t>
      </w:r>
      <w:r w:rsidRPr="007F2FC9">
        <w:tab/>
      </w:r>
    </w:p>
    <w:p w14:paraId="0C1A3E57"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65D6512A"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69F4B5FC"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6BF67CCE"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6A1ED921" w14:textId="77777777" w:rsidR="006D1B8E" w:rsidRPr="007F2FC9" w:rsidRDefault="006D1B8E" w:rsidP="007F2FC9">
      <w:pPr>
        <w:pStyle w:val="Default"/>
        <w:ind w:left="90"/>
        <w:rPr>
          <w:rFonts w:asciiTheme="minorHAnsi" w:hAnsiTheme="minorHAnsi"/>
        </w:rPr>
      </w:pPr>
    </w:p>
    <w:p w14:paraId="3C7CAF37" w14:textId="77777777" w:rsidR="00F35E8A" w:rsidRPr="00F35E8A" w:rsidRDefault="00F35E8A" w:rsidP="00F35E8A">
      <w:pPr>
        <w:spacing w:before="16" w:after="0" w:line="240" w:lineRule="auto"/>
        <w:ind w:left="720"/>
        <w:rPr>
          <w:rFonts w:cs="Times New Roman"/>
          <w:b/>
          <w:bCs/>
          <w:u w:val="single"/>
        </w:rPr>
      </w:pPr>
      <w:r w:rsidRPr="00F35E8A">
        <w:rPr>
          <w:rFonts w:cs="Times New Roman"/>
          <w:b/>
          <w:bCs/>
          <w:u w:val="single"/>
        </w:rPr>
        <w:t>Or</w:t>
      </w:r>
      <w:r w:rsidRPr="00F35E8A">
        <w:rPr>
          <w:rFonts w:cs="Times New Roman"/>
          <w:b/>
          <w:bCs/>
        </w:rPr>
        <w:t xml:space="preserve"> </w:t>
      </w:r>
      <w:r w:rsidRPr="00F35E8A">
        <w:rPr>
          <w:rFonts w:cs="Times New Roman"/>
          <w:bCs/>
        </w:rPr>
        <w:t>Bids</w:t>
      </w:r>
      <w:r w:rsidRPr="00F35E8A">
        <w:rPr>
          <w:rFonts w:cs="Times New Roman"/>
        </w:rPr>
        <w:t xml:space="preserve"> may also be submitted online by accessing the link on page 1 of the Invitation to Bid.</w:t>
      </w:r>
    </w:p>
    <w:p w14:paraId="165A9DDC" w14:textId="77777777" w:rsidR="00F35E8A" w:rsidRPr="00F35E8A" w:rsidRDefault="00F35E8A" w:rsidP="00F35E8A">
      <w:pPr>
        <w:spacing w:before="16" w:after="0" w:line="240" w:lineRule="auto"/>
        <w:ind w:left="720"/>
        <w:rPr>
          <w:rFonts w:cs="Times New Roman"/>
        </w:rPr>
      </w:pPr>
    </w:p>
    <w:p w14:paraId="2D66C256" w14:textId="77777777" w:rsidR="00F35E8A" w:rsidRPr="00F35E8A" w:rsidRDefault="00F35E8A" w:rsidP="00F35E8A">
      <w:pPr>
        <w:spacing w:before="16" w:after="0" w:line="240" w:lineRule="auto"/>
        <w:ind w:left="720"/>
        <w:rPr>
          <w:rFonts w:cs="Times New Roman"/>
        </w:rPr>
      </w:pPr>
      <w:proofErr w:type="gramStart"/>
      <w:r w:rsidRPr="00F35E8A">
        <w:rPr>
          <w:rFonts w:cs="Times New Roman"/>
        </w:rPr>
        <w:t>Bidder</w:t>
      </w:r>
      <w:proofErr w:type="gramEnd"/>
      <w:r w:rsidRPr="00F35E8A">
        <w:rPr>
          <w:rFonts w:cs="Times New Roman"/>
        </w:rPr>
        <w:t xml:space="preserve"> should be aware of security requirements for the Claiborne Building and allow time to be photographed and presented with a temporary identification badge.</w:t>
      </w:r>
    </w:p>
    <w:p w14:paraId="5A3A26AC" w14:textId="77777777" w:rsidR="00F35E8A" w:rsidRPr="00F35E8A" w:rsidRDefault="00F35E8A" w:rsidP="00F35E8A">
      <w:pPr>
        <w:spacing w:before="16" w:after="0" w:line="240" w:lineRule="auto"/>
        <w:ind w:left="720"/>
        <w:rPr>
          <w:rFonts w:cs="Times New Roman"/>
        </w:rPr>
      </w:pPr>
    </w:p>
    <w:p w14:paraId="03EA6EA1" w14:textId="77777777" w:rsidR="00F35E8A" w:rsidRPr="00F35E8A" w:rsidRDefault="00F35E8A" w:rsidP="00F35E8A">
      <w:pPr>
        <w:spacing w:before="16" w:after="0" w:line="240" w:lineRule="auto"/>
        <w:ind w:left="720"/>
        <w:rPr>
          <w:rFonts w:cs="Times New Roman"/>
        </w:rPr>
      </w:pPr>
      <w:r w:rsidRPr="00F35E8A">
        <w:rPr>
          <w:rFonts w:cs="Times New Roman"/>
        </w:rPr>
        <w:t xml:space="preserve">Bidder is solely responsible for ensuring that its courier service provider makes </w:t>
      </w:r>
      <w:proofErr w:type="gramStart"/>
      <w:r w:rsidRPr="00F35E8A">
        <w:rPr>
          <w:rFonts w:cs="Times New Roman"/>
        </w:rPr>
        <w:t>inside deliveries</w:t>
      </w:r>
      <w:proofErr w:type="gramEnd"/>
      <w:r w:rsidRPr="00F35E8A">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3A2B74E" w14:textId="77777777" w:rsidR="00F35E8A" w:rsidRPr="00F35E8A" w:rsidRDefault="00F35E8A" w:rsidP="00F35E8A">
      <w:pPr>
        <w:spacing w:before="16" w:after="0" w:line="240" w:lineRule="auto"/>
        <w:ind w:left="720"/>
        <w:rPr>
          <w:rFonts w:cs="Times New Roman"/>
        </w:rPr>
      </w:pPr>
    </w:p>
    <w:p w14:paraId="245F1A9B" w14:textId="77777777" w:rsidR="00F35E8A" w:rsidRPr="00F35E8A" w:rsidRDefault="00F35E8A" w:rsidP="00F35E8A">
      <w:pPr>
        <w:spacing w:before="16" w:after="0" w:line="240" w:lineRule="auto"/>
        <w:ind w:left="720"/>
        <w:rPr>
          <w:rFonts w:cs="Times New Roman"/>
        </w:rPr>
      </w:pPr>
      <w:r w:rsidRPr="00F35E8A">
        <w:rPr>
          <w:rFonts w:cs="Times New Roman"/>
          <w:b/>
          <w:bCs/>
        </w:rPr>
        <w:t xml:space="preserve">Note: </w:t>
      </w:r>
      <w:r w:rsidRPr="00F35E8A">
        <w:rPr>
          <w:rFonts w:cs="Times New Roman"/>
        </w:rPr>
        <w:t xml:space="preserve">Bidders who choose to respond to this bid online via the vendor portal are encouraged to not submit a written bid as well. </w:t>
      </w:r>
    </w:p>
    <w:p w14:paraId="6F8C7C08" w14:textId="77777777" w:rsidR="00F35E8A" w:rsidRPr="00F35E8A" w:rsidRDefault="00F35E8A" w:rsidP="00F35E8A">
      <w:pPr>
        <w:spacing w:before="16" w:after="0" w:line="240" w:lineRule="auto"/>
        <w:ind w:left="720"/>
        <w:rPr>
          <w:rFonts w:cs="Times New Roman"/>
        </w:rPr>
      </w:pPr>
    </w:p>
    <w:p w14:paraId="7B7F22EF" w14:textId="77777777" w:rsidR="006D1B8E" w:rsidRDefault="00F35E8A" w:rsidP="00F35E8A">
      <w:pPr>
        <w:spacing w:before="16" w:after="0" w:line="240" w:lineRule="auto"/>
        <w:ind w:left="720"/>
        <w:rPr>
          <w:rFonts w:cs="Times New Roman"/>
        </w:rPr>
      </w:pPr>
      <w:r w:rsidRPr="00F35E8A">
        <w:rPr>
          <w:rFonts w:cs="Times New Roman"/>
        </w:rPr>
        <w:t xml:space="preserve">Bidders are hereby advised that due to the nature of the internet, the State of Louisiana cannot guarantee that access to the LaGov or LaPAC websites will be uninterrupted or that </w:t>
      </w:r>
      <w:proofErr w:type="gramStart"/>
      <w:r w:rsidRPr="00F35E8A">
        <w:rPr>
          <w:rFonts w:cs="Times New Roman"/>
        </w:rPr>
        <w:t>e-mails</w:t>
      </w:r>
      <w:proofErr w:type="gramEnd"/>
      <w:r w:rsidRPr="00F35E8A">
        <w:rPr>
          <w:rFonts w:cs="Times New Roman"/>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576C178B" w14:textId="77777777" w:rsidR="00A4414B" w:rsidRPr="007F2FC9" w:rsidRDefault="00A4414B" w:rsidP="007F2FC9">
      <w:pPr>
        <w:spacing w:before="16" w:after="0" w:line="240" w:lineRule="auto"/>
        <w:ind w:left="720"/>
        <w:rPr>
          <w:rFonts w:cs="Times New Roman"/>
        </w:rPr>
      </w:pPr>
    </w:p>
    <w:p w14:paraId="68D01EEA" w14:textId="77777777" w:rsidR="006D1B8E" w:rsidRPr="007F2FC9" w:rsidRDefault="006D1B8E" w:rsidP="00A4414B">
      <w:pPr>
        <w:ind w:left="270"/>
        <w:rPr>
          <w:rFonts w:cs="Times New Roman"/>
          <w:b/>
          <w:bCs/>
        </w:rPr>
      </w:pPr>
      <w:r w:rsidRPr="007F2FC9">
        <w:rPr>
          <w:rFonts w:cs="Times New Roman"/>
          <w:b/>
          <w:bCs/>
        </w:rPr>
        <w:t>**Attention**</w:t>
      </w:r>
    </w:p>
    <w:p w14:paraId="133ED4AC"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7" w:history="1">
        <w:r w:rsidRPr="007F2FC9">
          <w:rPr>
            <w:rStyle w:val="Hyperlink"/>
            <w:rFonts w:eastAsia="Times New Roman" w:cs="Times New Roman"/>
            <w:spacing w:val="-5"/>
          </w:rPr>
          <w:t>LaGov</w:t>
        </w:r>
      </w:hyperlink>
      <w:r w:rsidRPr="007F2FC9">
        <w:rPr>
          <w:rFonts w:eastAsia="Times New Roman" w:cs="Times New Roman"/>
          <w:spacing w:val="-5"/>
        </w:rPr>
        <w:t>.</w:t>
      </w:r>
      <w:r w:rsidRPr="007F2FC9">
        <w:rPr>
          <w:rFonts w:eastAsia="Times New Roman" w:cs="Times New Roman"/>
        </w:rPr>
        <w:t xml:space="preserve">       </w:t>
      </w:r>
    </w:p>
    <w:p w14:paraId="6C717FE8"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5944D4AD"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r w:rsidRPr="007F2FC9">
        <w:rPr>
          <w:rFonts w:eastAsia="Times New Roman" w:cs="Times New Roman"/>
          <w:spacing w:val="-5"/>
        </w:rPr>
        <w:t>LaGov provides LaPac email notification of bid opportunities based upon commodities that you select.</w:t>
      </w:r>
    </w:p>
    <w:p w14:paraId="7C8F7513" w14:textId="77777777" w:rsidR="00720520" w:rsidRDefault="00720520" w:rsidP="007F2FC9">
      <w:pPr>
        <w:spacing w:after="0" w:line="240" w:lineRule="auto"/>
        <w:ind w:left="720" w:right="184"/>
        <w:rPr>
          <w:rFonts w:eastAsia="Times New Roman" w:cs="Times New Roman"/>
          <w:spacing w:val="-5"/>
        </w:rPr>
      </w:pPr>
    </w:p>
    <w:p w14:paraId="493FFB9D" w14:textId="77777777" w:rsidR="00A150C1" w:rsidRDefault="00A150C1" w:rsidP="006E0465">
      <w:pPr>
        <w:spacing w:after="0" w:line="240" w:lineRule="auto"/>
        <w:ind w:left="720" w:right="184"/>
        <w:rPr>
          <w:rFonts w:eastAsia="Times New Roman" w:cs="Times New Roman"/>
          <w:b/>
          <w:spacing w:val="-5"/>
        </w:rPr>
      </w:pPr>
    </w:p>
    <w:p w14:paraId="6463BCB2" w14:textId="77777777" w:rsidR="00A150C1" w:rsidRDefault="00A150C1" w:rsidP="006E0465">
      <w:pPr>
        <w:spacing w:after="0" w:line="240" w:lineRule="auto"/>
        <w:ind w:left="720" w:right="184"/>
        <w:rPr>
          <w:rFonts w:eastAsia="Times New Roman" w:cs="Times New Roman"/>
          <w:b/>
          <w:spacing w:val="-5"/>
        </w:rPr>
      </w:pPr>
    </w:p>
    <w:p w14:paraId="13D872B8" w14:textId="77777777" w:rsidR="00A150C1" w:rsidRDefault="00A150C1" w:rsidP="006E0465">
      <w:pPr>
        <w:spacing w:after="0" w:line="240" w:lineRule="auto"/>
        <w:ind w:left="720" w:right="184"/>
        <w:rPr>
          <w:rFonts w:eastAsia="Times New Roman" w:cs="Times New Roman"/>
          <w:b/>
          <w:spacing w:val="-5"/>
        </w:rPr>
      </w:pPr>
    </w:p>
    <w:p w14:paraId="65E8E10A" w14:textId="77777777" w:rsidR="00A150C1" w:rsidRDefault="00A150C1" w:rsidP="006E0465">
      <w:pPr>
        <w:spacing w:after="0" w:line="240" w:lineRule="auto"/>
        <w:ind w:left="720" w:right="184"/>
        <w:rPr>
          <w:rFonts w:eastAsia="Times New Roman" w:cs="Times New Roman"/>
          <w:b/>
          <w:spacing w:val="-5"/>
        </w:rPr>
      </w:pPr>
    </w:p>
    <w:p w14:paraId="65DC3F73" w14:textId="77777777" w:rsidR="00A150C1" w:rsidRDefault="00A150C1" w:rsidP="006E0465">
      <w:pPr>
        <w:spacing w:after="0" w:line="240" w:lineRule="auto"/>
        <w:ind w:left="720" w:right="184"/>
        <w:rPr>
          <w:rFonts w:eastAsia="Times New Roman" w:cs="Times New Roman"/>
          <w:b/>
          <w:spacing w:val="-5"/>
        </w:rPr>
      </w:pPr>
    </w:p>
    <w:p w14:paraId="54989EE3" w14:textId="77777777" w:rsidR="00A150C1" w:rsidRDefault="00A150C1" w:rsidP="006E0465">
      <w:pPr>
        <w:spacing w:after="0" w:line="240" w:lineRule="auto"/>
        <w:ind w:left="720" w:right="184"/>
        <w:rPr>
          <w:rFonts w:eastAsia="Times New Roman" w:cs="Times New Roman"/>
          <w:b/>
          <w:spacing w:val="-5"/>
        </w:rPr>
      </w:pPr>
    </w:p>
    <w:p w14:paraId="32F8E8A6" w14:textId="3195A2F0" w:rsidR="006E0465" w:rsidRPr="00A06D86" w:rsidRDefault="006E0465" w:rsidP="006E0465">
      <w:pPr>
        <w:spacing w:after="0" w:line="240" w:lineRule="auto"/>
        <w:ind w:left="720" w:right="184"/>
        <w:rPr>
          <w:rFonts w:eastAsia="Times New Roman" w:cs="Times New Roman"/>
          <w:b/>
          <w:spacing w:val="-5"/>
        </w:rPr>
      </w:pPr>
      <w:r w:rsidRPr="00A06D86">
        <w:rPr>
          <w:rFonts w:eastAsia="Times New Roman" w:cs="Times New Roman"/>
          <w:b/>
          <w:spacing w:val="-5"/>
        </w:rPr>
        <w:t>Calendar of Events:</w:t>
      </w:r>
    </w:p>
    <w:p w14:paraId="120207D7" w14:textId="1A2AFAFC"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Deadline to receive written inquiries:  ___</w:t>
      </w:r>
      <w:r w:rsidR="00AB1F09">
        <w:rPr>
          <w:rFonts w:eastAsia="Times New Roman" w:cs="Times New Roman"/>
          <w:spacing w:val="-5"/>
          <w:u w:val="single"/>
        </w:rPr>
        <w:t>September</w:t>
      </w:r>
      <w:r w:rsidRPr="006E0465">
        <w:rPr>
          <w:rFonts w:eastAsia="Times New Roman" w:cs="Times New Roman"/>
          <w:spacing w:val="-5"/>
          <w:u w:val="single"/>
        </w:rPr>
        <w:t xml:space="preserve"> 1</w:t>
      </w:r>
      <w:r w:rsidR="00A150C1">
        <w:rPr>
          <w:rFonts w:eastAsia="Times New Roman" w:cs="Times New Roman"/>
          <w:spacing w:val="-5"/>
          <w:u w:val="single"/>
        </w:rPr>
        <w:t>6</w:t>
      </w:r>
      <w:r w:rsidRPr="006E0465">
        <w:rPr>
          <w:rFonts w:eastAsia="Times New Roman" w:cs="Times New Roman"/>
          <w:spacing w:val="-5"/>
          <w:u w:val="single"/>
        </w:rPr>
        <w:t>, 2026_________</w:t>
      </w:r>
    </w:p>
    <w:p w14:paraId="25E437D5" w14:textId="77777777" w:rsidR="00427068" w:rsidRDefault="00427068" w:rsidP="006E0465">
      <w:pPr>
        <w:spacing w:after="0" w:line="240" w:lineRule="auto"/>
        <w:ind w:left="720" w:right="184"/>
        <w:rPr>
          <w:rFonts w:eastAsia="Times New Roman" w:cs="Times New Roman"/>
          <w:spacing w:val="-5"/>
        </w:rPr>
      </w:pPr>
    </w:p>
    <w:p w14:paraId="047FFC9E" w14:textId="61519EDF"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Deadline to answer written inquiries</w:t>
      </w:r>
      <w:proofErr w:type="gramStart"/>
      <w:r w:rsidRPr="00A06D86">
        <w:rPr>
          <w:rFonts w:eastAsia="Times New Roman" w:cs="Times New Roman"/>
          <w:spacing w:val="-5"/>
        </w:rPr>
        <w:t>:  _</w:t>
      </w:r>
      <w:proofErr w:type="gramEnd"/>
      <w:r w:rsidRPr="00A06D86">
        <w:rPr>
          <w:rFonts w:eastAsia="Times New Roman" w:cs="Times New Roman"/>
          <w:spacing w:val="-5"/>
        </w:rPr>
        <w:t>_</w:t>
      </w:r>
      <w:r w:rsidR="00AB1F09">
        <w:rPr>
          <w:rFonts w:eastAsia="Times New Roman" w:cs="Times New Roman"/>
          <w:spacing w:val="-5"/>
          <w:u w:val="single"/>
        </w:rPr>
        <w:t>September</w:t>
      </w:r>
      <w:r w:rsidR="00A150C1">
        <w:rPr>
          <w:rFonts w:eastAsia="Times New Roman" w:cs="Times New Roman"/>
          <w:spacing w:val="-5"/>
          <w:u w:val="single"/>
        </w:rPr>
        <w:t xml:space="preserve"> 18</w:t>
      </w:r>
      <w:r w:rsidRPr="006E0465">
        <w:rPr>
          <w:rFonts w:eastAsia="Times New Roman" w:cs="Times New Roman"/>
          <w:spacing w:val="-5"/>
          <w:u w:val="single"/>
        </w:rPr>
        <w:t>, 2026</w:t>
      </w:r>
      <w:r w:rsidRPr="00A06D86">
        <w:rPr>
          <w:rFonts w:eastAsia="Times New Roman" w:cs="Times New Roman"/>
          <w:spacing w:val="-5"/>
        </w:rPr>
        <w:t>__________</w:t>
      </w:r>
    </w:p>
    <w:p w14:paraId="3D0AFDCF" w14:textId="77777777" w:rsidR="006E0465" w:rsidRPr="00A06D86" w:rsidRDefault="006E0465" w:rsidP="006E0465">
      <w:pPr>
        <w:spacing w:after="0" w:line="240" w:lineRule="auto"/>
        <w:ind w:left="720" w:right="184"/>
        <w:rPr>
          <w:rFonts w:eastAsia="Times New Roman" w:cs="Times New Roman"/>
          <w:spacing w:val="-5"/>
        </w:rPr>
      </w:pPr>
    </w:p>
    <w:p w14:paraId="69B7C1D1" w14:textId="15666693"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Bid Opening Date and Time: ___</w:t>
      </w:r>
      <w:r w:rsidR="00AB1F09">
        <w:rPr>
          <w:rFonts w:eastAsia="Times New Roman" w:cs="Times New Roman"/>
          <w:spacing w:val="-5"/>
          <w:u w:val="single"/>
        </w:rPr>
        <w:t xml:space="preserve">September </w:t>
      </w:r>
      <w:r w:rsidR="00A150C1">
        <w:rPr>
          <w:rFonts w:eastAsia="Times New Roman" w:cs="Times New Roman"/>
          <w:spacing w:val="-5"/>
          <w:u w:val="single"/>
        </w:rPr>
        <w:t>23</w:t>
      </w:r>
      <w:r w:rsidRPr="006E0465">
        <w:rPr>
          <w:rFonts w:eastAsia="Times New Roman" w:cs="Times New Roman"/>
          <w:spacing w:val="-5"/>
          <w:u w:val="single"/>
        </w:rPr>
        <w:t>, 2026</w:t>
      </w:r>
      <w:r w:rsidR="00AB1F09">
        <w:rPr>
          <w:rFonts w:eastAsia="Times New Roman" w:cs="Times New Roman"/>
          <w:spacing w:val="-5"/>
          <w:u w:val="single"/>
        </w:rPr>
        <w:t xml:space="preserve"> </w:t>
      </w:r>
      <w:r w:rsidRPr="006E0465">
        <w:rPr>
          <w:rFonts w:eastAsia="Times New Roman" w:cs="Times New Roman"/>
          <w:spacing w:val="-5"/>
          <w:u w:val="single"/>
        </w:rPr>
        <w:t>@</w:t>
      </w:r>
      <w:r w:rsidRPr="00A06D86">
        <w:rPr>
          <w:rFonts w:eastAsia="Times New Roman" w:cs="Times New Roman"/>
          <w:spacing w:val="-5"/>
          <w:u w:val="single"/>
        </w:rPr>
        <w:t xml:space="preserve"> 10:00 A.M. (Central Time)</w:t>
      </w:r>
    </w:p>
    <w:p w14:paraId="4993640A" w14:textId="77777777" w:rsidR="006E0465" w:rsidRPr="00A06D86" w:rsidRDefault="006E0465" w:rsidP="006E0465">
      <w:pPr>
        <w:spacing w:after="0" w:line="240" w:lineRule="auto"/>
        <w:ind w:left="720" w:right="184"/>
        <w:rPr>
          <w:rFonts w:eastAsia="Times New Roman" w:cs="Times New Roman"/>
          <w:spacing w:val="-5"/>
        </w:rPr>
      </w:pPr>
    </w:p>
    <w:p w14:paraId="3671A9CD" w14:textId="77777777" w:rsidR="006E0465" w:rsidRPr="00A06D86" w:rsidRDefault="006E0465" w:rsidP="006E0465">
      <w:pPr>
        <w:spacing w:after="0" w:line="240" w:lineRule="auto"/>
        <w:ind w:left="720" w:right="184"/>
        <w:rPr>
          <w:rFonts w:eastAsia="Times New Roman" w:cs="Times New Roman"/>
          <w:b/>
          <w:spacing w:val="-5"/>
        </w:rPr>
      </w:pPr>
      <w:r w:rsidRPr="00A06D86">
        <w:rPr>
          <w:rFonts w:eastAsia="Times New Roman" w:cs="Times New Roman"/>
          <w:b/>
          <w:spacing w:val="-5"/>
        </w:rPr>
        <w:t>Note: The State of Louisiana reserves the right to revise this calendar.  Revisions before the bid opening date and time, if any, will be formalized by the issuance of an addendum to this ITB.</w:t>
      </w:r>
    </w:p>
    <w:p w14:paraId="418BF2F7"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b/>
          <w:spacing w:val="-5"/>
        </w:rPr>
        <w:t xml:space="preserve"> </w:t>
      </w:r>
    </w:p>
    <w:p w14:paraId="30F4D13D" w14:textId="77777777" w:rsidR="006E0465" w:rsidRPr="00A06D86" w:rsidRDefault="006E0465" w:rsidP="006E0465">
      <w:pPr>
        <w:spacing w:after="0" w:line="240" w:lineRule="auto"/>
        <w:ind w:left="720" w:right="184"/>
        <w:rPr>
          <w:rFonts w:eastAsia="Times New Roman" w:cs="Times New Roman"/>
          <w:b/>
          <w:spacing w:val="-5"/>
        </w:rPr>
      </w:pPr>
      <w:r w:rsidRPr="00A06D86">
        <w:rPr>
          <w:rFonts w:eastAsia="Times New Roman" w:cs="Times New Roman"/>
          <w:b/>
          <w:spacing w:val="-5"/>
        </w:rPr>
        <w:t xml:space="preserve">Bidder Inquiries: </w:t>
      </w:r>
    </w:p>
    <w:p w14:paraId="3B0BCD07"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4EC56467" w14:textId="77777777" w:rsidR="006E0465" w:rsidRPr="00A06D86" w:rsidRDefault="006E0465" w:rsidP="006E0465">
      <w:pPr>
        <w:spacing w:after="0" w:line="240" w:lineRule="auto"/>
        <w:ind w:left="720" w:right="184"/>
        <w:rPr>
          <w:rFonts w:eastAsia="Times New Roman" w:cs="Times New Roman"/>
          <w:spacing w:val="-5"/>
        </w:rPr>
      </w:pPr>
    </w:p>
    <w:p w14:paraId="05A99B9D"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An inquiry period is hereby firmly set for all interested bidders to perform a detailed review of the bid documents and to submit any written inquiries </w:t>
      </w:r>
      <w:proofErr w:type="gramStart"/>
      <w:r w:rsidRPr="00A06D86">
        <w:rPr>
          <w:rFonts w:eastAsia="Times New Roman" w:cs="Times New Roman"/>
          <w:spacing w:val="-5"/>
        </w:rPr>
        <w:t>relative</w:t>
      </w:r>
      <w:proofErr w:type="gramEnd"/>
      <w:r w:rsidRPr="00A06D86">
        <w:rPr>
          <w:rFonts w:eastAsia="Times New Roman" w:cs="Times New Roman"/>
          <w:spacing w:val="-5"/>
        </w:rPr>
        <w:t xml:space="preserve"> thereto.  </w:t>
      </w:r>
      <w:r w:rsidRPr="00A06D86">
        <w:rPr>
          <w:rFonts w:eastAsia="Times New Roman" w:cs="Times New Roman"/>
          <w:i/>
          <w:iCs/>
          <w:spacing w:val="-5"/>
        </w:rPr>
        <w:t>Without exception</w:t>
      </w:r>
      <w:r w:rsidRPr="00A06D86">
        <w:rPr>
          <w:rFonts w:eastAsia="Times New Roman" w:cs="Times New Roman"/>
          <w:i/>
          <w:spacing w:val="-5"/>
        </w:rPr>
        <w:t>,</w:t>
      </w:r>
      <w:r w:rsidRPr="00A06D86">
        <w:rPr>
          <w:rFonts w:eastAsia="Times New Roman" w:cs="Times New Roman"/>
          <w:spacing w:val="-5"/>
        </w:rPr>
        <w:t xml:space="preserve"> all inquiries MUST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56C3817E" w14:textId="77777777" w:rsidR="006E0465" w:rsidRPr="00A06D86" w:rsidRDefault="006E0465" w:rsidP="006E0465">
      <w:pPr>
        <w:spacing w:after="0" w:line="240" w:lineRule="auto"/>
        <w:ind w:left="720" w:right="184"/>
        <w:rPr>
          <w:rFonts w:eastAsia="Times New Roman" w:cs="Times New Roman"/>
          <w:spacing w:val="-5"/>
        </w:rPr>
      </w:pPr>
    </w:p>
    <w:p w14:paraId="254BA61A"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Inquiries concerning this bid may be delivered by mail, express courier, e-mail, hand, or fax to:</w:t>
      </w:r>
    </w:p>
    <w:p w14:paraId="622FF96D"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ab/>
      </w:r>
      <w:r w:rsidRPr="00A06D86">
        <w:rPr>
          <w:rFonts w:eastAsia="Times New Roman" w:cs="Times New Roman"/>
          <w:spacing w:val="-5"/>
        </w:rPr>
        <w:tab/>
      </w:r>
    </w:p>
    <w:p w14:paraId="6580BD76"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Office of State Procurement</w:t>
      </w:r>
    </w:p>
    <w:p w14:paraId="16F1432B" w14:textId="108AFCEA"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Attention</w:t>
      </w:r>
      <w:proofErr w:type="gramStart"/>
      <w:r w:rsidRPr="00A06D86">
        <w:rPr>
          <w:rFonts w:eastAsia="Times New Roman" w:cs="Times New Roman"/>
          <w:spacing w:val="-5"/>
        </w:rPr>
        <w:t xml:space="preserve">:  </w:t>
      </w:r>
      <w:r>
        <w:rPr>
          <w:rFonts w:eastAsia="Times New Roman" w:cs="Times New Roman"/>
          <w:spacing w:val="-5"/>
        </w:rPr>
        <w:t>Tommy</w:t>
      </w:r>
      <w:proofErr w:type="gramEnd"/>
      <w:r>
        <w:rPr>
          <w:rFonts w:eastAsia="Times New Roman" w:cs="Times New Roman"/>
          <w:spacing w:val="-5"/>
        </w:rPr>
        <w:t xml:space="preserve"> Nolan</w:t>
      </w:r>
    </w:p>
    <w:p w14:paraId="40AA804B"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1201 North Third St.</w:t>
      </w:r>
    </w:p>
    <w:p w14:paraId="68089582"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Claiborne Bldg., Suite 2-160</w:t>
      </w:r>
    </w:p>
    <w:p w14:paraId="2C5C9B62"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Baton Rouge, LA  70802</w:t>
      </w:r>
    </w:p>
    <w:p w14:paraId="77C1BB71" w14:textId="77777777" w:rsidR="006E0465" w:rsidRPr="00A06D86" w:rsidRDefault="006E0465" w:rsidP="006E0465">
      <w:pPr>
        <w:spacing w:after="0" w:line="240" w:lineRule="auto"/>
        <w:ind w:left="720" w:right="184"/>
        <w:rPr>
          <w:rFonts w:eastAsia="Times New Roman" w:cs="Times New Roman"/>
          <w:spacing w:val="-5"/>
        </w:rPr>
      </w:pPr>
    </w:p>
    <w:p w14:paraId="5E40CAC5" w14:textId="76AF8BC3"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E-Mail: </w:t>
      </w:r>
      <w:hyperlink r:id="rId8" w:history="1">
        <w:r w:rsidRPr="00E70449">
          <w:rPr>
            <w:rStyle w:val="Hyperlink"/>
            <w:rFonts w:eastAsia="Times New Roman" w:cs="Times New Roman"/>
            <w:spacing w:val="-5"/>
          </w:rPr>
          <w:t>tommynolan@la.gov</w:t>
        </w:r>
      </w:hyperlink>
      <w:r w:rsidRPr="00A06D86">
        <w:rPr>
          <w:rFonts w:eastAsia="Times New Roman" w:cs="Times New Roman"/>
          <w:spacing w:val="-5"/>
        </w:rPr>
        <w:tab/>
      </w:r>
    </w:p>
    <w:p w14:paraId="76AFD6FB" w14:textId="3563C6E1"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Phone: (225) 342-</w:t>
      </w:r>
      <w:r>
        <w:rPr>
          <w:rFonts w:eastAsia="Times New Roman" w:cs="Times New Roman"/>
          <w:spacing w:val="-5"/>
        </w:rPr>
        <w:t>8057</w:t>
      </w:r>
    </w:p>
    <w:p w14:paraId="52D75F35"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Fax: (225) 342-9756</w:t>
      </w:r>
    </w:p>
    <w:p w14:paraId="2B6C5031" w14:textId="77777777" w:rsidR="006E0465" w:rsidRPr="00A06D86" w:rsidRDefault="006E0465" w:rsidP="006E0465">
      <w:pPr>
        <w:spacing w:after="0" w:line="240" w:lineRule="auto"/>
        <w:ind w:left="720" w:right="184"/>
        <w:rPr>
          <w:rFonts w:eastAsia="Times New Roman" w:cs="Times New Roman"/>
          <w:spacing w:val="-5"/>
        </w:rPr>
      </w:pPr>
    </w:p>
    <w:p w14:paraId="754D3CC4" w14:textId="77777777"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Only the person identified </w:t>
      </w:r>
      <w:proofErr w:type="gramStart"/>
      <w:r w:rsidRPr="00A06D86">
        <w:rPr>
          <w:rFonts w:eastAsia="Times New Roman" w:cs="Times New Roman"/>
          <w:spacing w:val="-5"/>
        </w:rPr>
        <w:t>above</w:t>
      </w:r>
      <w:proofErr w:type="gramEnd"/>
      <w:r w:rsidRPr="00A06D86">
        <w:rPr>
          <w:rFonts w:eastAsia="Times New Roman" w:cs="Times New Roman"/>
          <w:spacing w:val="-5"/>
        </w:rPr>
        <w:t xml:space="preserve"> or their designee has the authority to officially respond to bidder’s questions on behalf of the State.  Any communications from any other individuals are not binding to the State.</w:t>
      </w:r>
    </w:p>
    <w:p w14:paraId="2F212AA8" w14:textId="77777777" w:rsidR="006E0465" w:rsidRPr="00A06D86" w:rsidRDefault="006E0465" w:rsidP="006E0465">
      <w:pPr>
        <w:spacing w:after="0" w:line="240" w:lineRule="auto"/>
        <w:ind w:left="720" w:right="184"/>
        <w:rPr>
          <w:rFonts w:eastAsia="Times New Roman" w:cs="Times New Roman"/>
          <w:spacing w:val="-5"/>
        </w:rPr>
      </w:pPr>
    </w:p>
    <w:p w14:paraId="6FC6267E" w14:textId="7E14522A" w:rsidR="006E0465"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An addendum will be issued and posted at the Office of State Procurement’s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the bid.   </w:t>
      </w:r>
    </w:p>
    <w:p w14:paraId="774049F6" w14:textId="77777777" w:rsidR="00A150C1" w:rsidRDefault="00A150C1" w:rsidP="006E0465">
      <w:pPr>
        <w:spacing w:after="0" w:line="240" w:lineRule="auto"/>
        <w:ind w:left="720" w:right="184"/>
        <w:rPr>
          <w:rFonts w:eastAsia="Times New Roman" w:cs="Times New Roman"/>
          <w:spacing w:val="-5"/>
        </w:rPr>
      </w:pPr>
    </w:p>
    <w:p w14:paraId="6FA0617A" w14:textId="77777777" w:rsidR="00A150C1" w:rsidRDefault="00A150C1" w:rsidP="006E0465">
      <w:pPr>
        <w:spacing w:after="0" w:line="240" w:lineRule="auto"/>
        <w:ind w:left="720" w:right="184"/>
        <w:rPr>
          <w:rFonts w:eastAsia="Times New Roman" w:cs="Times New Roman"/>
          <w:spacing w:val="-5"/>
        </w:rPr>
      </w:pPr>
    </w:p>
    <w:p w14:paraId="020861D9" w14:textId="77777777" w:rsidR="00A150C1" w:rsidRDefault="00A150C1" w:rsidP="006E0465">
      <w:pPr>
        <w:spacing w:after="0" w:line="240" w:lineRule="auto"/>
        <w:ind w:left="720" w:right="184"/>
        <w:rPr>
          <w:rFonts w:eastAsia="Times New Roman" w:cs="Times New Roman"/>
          <w:spacing w:val="-5"/>
        </w:rPr>
      </w:pPr>
    </w:p>
    <w:p w14:paraId="5A5D0E79" w14:textId="77777777" w:rsidR="00A150C1" w:rsidRDefault="00A150C1" w:rsidP="006E0465">
      <w:pPr>
        <w:spacing w:after="0" w:line="240" w:lineRule="auto"/>
        <w:ind w:left="720" w:right="184"/>
        <w:rPr>
          <w:rFonts w:eastAsia="Times New Roman" w:cs="Times New Roman"/>
          <w:spacing w:val="-5"/>
        </w:rPr>
      </w:pPr>
    </w:p>
    <w:p w14:paraId="287BE09E" w14:textId="77777777" w:rsidR="00A150C1" w:rsidRPr="00A06D86" w:rsidRDefault="00A150C1" w:rsidP="006E0465">
      <w:pPr>
        <w:spacing w:after="0" w:line="240" w:lineRule="auto"/>
        <w:ind w:left="720" w:right="184"/>
        <w:rPr>
          <w:rFonts w:eastAsia="Times New Roman" w:cs="Times New Roman"/>
          <w:spacing w:val="-5"/>
        </w:rPr>
      </w:pPr>
    </w:p>
    <w:p w14:paraId="38CD2873" w14:textId="1981588D" w:rsidR="00A150C1"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*Note: LaPAC is the State’s online electronic bid posting and notification system resident on </w:t>
      </w:r>
      <w:hyperlink r:id="rId9" w:history="1">
        <w:r w:rsidRPr="00A06D86">
          <w:rPr>
            <w:rStyle w:val="Hyperlink"/>
            <w:rFonts w:eastAsia="Times New Roman" w:cs="Times New Roman"/>
            <w:spacing w:val="-5"/>
          </w:rPr>
          <w:t>State Procurement’s website</w:t>
        </w:r>
      </w:hyperlink>
      <w:r w:rsidRPr="00A06D86">
        <w:rPr>
          <w:rFonts w:eastAsia="Times New Roman" w:cs="Times New Roman"/>
          <w:spacing w:val="-5"/>
        </w:rPr>
        <w:t>.  In that LaPAC provides an immediate e-mail notification to subscribin</w:t>
      </w:r>
      <w:r w:rsidR="00A150C1">
        <w:rPr>
          <w:rFonts w:eastAsia="Times New Roman" w:cs="Times New Roman"/>
          <w:spacing w:val="-5"/>
        </w:rPr>
        <w:t>g</w:t>
      </w:r>
    </w:p>
    <w:p w14:paraId="18668527" w14:textId="61814F54" w:rsidR="004D79B1"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bidders that a solicitation and any subsequent addenda have been let and posted, notice and receipt thereof </w:t>
      </w:r>
      <w:proofErr w:type="gramStart"/>
      <w:r w:rsidRPr="00A06D86">
        <w:rPr>
          <w:rFonts w:eastAsia="Times New Roman" w:cs="Times New Roman"/>
          <w:spacing w:val="-5"/>
        </w:rPr>
        <w:t>is</w:t>
      </w:r>
      <w:proofErr w:type="gramEnd"/>
      <w:r w:rsidRPr="00A06D86">
        <w:rPr>
          <w:rFonts w:eastAsia="Times New Roman" w:cs="Times New Roman"/>
          <w:spacing w:val="-5"/>
        </w:rPr>
        <w:t xml:space="preserve"> considered formally given as of their respective dates of posting.</w:t>
      </w:r>
    </w:p>
    <w:p w14:paraId="25C5C5FE" w14:textId="77777777" w:rsidR="00A150C1" w:rsidRDefault="00A150C1" w:rsidP="006E0465">
      <w:pPr>
        <w:spacing w:after="0" w:line="240" w:lineRule="auto"/>
        <w:ind w:left="720" w:right="184"/>
        <w:rPr>
          <w:rFonts w:eastAsia="Times New Roman" w:cs="Times New Roman"/>
          <w:spacing w:val="-5"/>
        </w:rPr>
      </w:pPr>
    </w:p>
    <w:p w14:paraId="76469E75" w14:textId="2643F6F9" w:rsidR="006E0465" w:rsidRPr="00A06D86" w:rsidRDefault="006E0465" w:rsidP="006E0465">
      <w:pPr>
        <w:spacing w:after="0" w:line="240" w:lineRule="auto"/>
        <w:ind w:left="720" w:right="184"/>
        <w:rPr>
          <w:rFonts w:eastAsia="Times New Roman" w:cs="Times New Roman"/>
          <w:spacing w:val="-5"/>
        </w:rPr>
      </w:pPr>
      <w:r w:rsidRPr="00A06D86">
        <w:rPr>
          <w:rFonts w:eastAsia="Times New Roman" w:cs="Times New Roman"/>
          <w:spacing w:val="-5"/>
        </w:rPr>
        <w:t xml:space="preserve">To receive the email notification, vendors must </w:t>
      </w:r>
      <w:hyperlink r:id="rId10" w:history="1">
        <w:r w:rsidRPr="00A06D86">
          <w:rPr>
            <w:rStyle w:val="Hyperlink"/>
            <w:rFonts w:eastAsia="Times New Roman" w:cs="Times New Roman"/>
            <w:spacing w:val="-5"/>
          </w:rPr>
          <w:t>register</w:t>
        </w:r>
      </w:hyperlink>
      <w:r w:rsidRPr="00A06D86">
        <w:rPr>
          <w:rFonts w:eastAsia="Times New Roman" w:cs="Times New Roman"/>
          <w:spacing w:val="-5"/>
        </w:rPr>
        <w:t xml:space="preserve"> in the LaGov portal.  Registration is intuitive.</w:t>
      </w:r>
    </w:p>
    <w:p w14:paraId="0E39F0A8" w14:textId="77777777" w:rsidR="006E0465" w:rsidRPr="00A06D86" w:rsidRDefault="006E0465" w:rsidP="006E0465">
      <w:pPr>
        <w:spacing w:after="0" w:line="240" w:lineRule="auto"/>
        <w:ind w:left="720" w:right="184"/>
        <w:rPr>
          <w:rFonts w:eastAsia="Times New Roman" w:cs="Times New Roman"/>
          <w:spacing w:val="-5"/>
          <w:u w:val="single"/>
        </w:rPr>
      </w:pPr>
    </w:p>
    <w:p w14:paraId="7AD05C26" w14:textId="6E2596FB" w:rsidR="00BA2C98" w:rsidRDefault="006E0465" w:rsidP="007F2FC9">
      <w:pPr>
        <w:spacing w:after="0" w:line="240" w:lineRule="auto"/>
        <w:ind w:left="720" w:right="184"/>
        <w:rPr>
          <w:rFonts w:eastAsia="Times New Roman" w:cs="Times New Roman"/>
          <w:spacing w:val="-5"/>
        </w:rPr>
      </w:pPr>
      <w:hyperlink r:id="rId11" w:history="1">
        <w:r w:rsidRPr="00A06D86">
          <w:rPr>
            <w:rStyle w:val="Hyperlink"/>
            <w:rFonts w:eastAsia="Times New Roman" w:cs="Times New Roman"/>
            <w:spacing w:val="-5"/>
          </w:rPr>
          <w:t>Help scripts</w:t>
        </w:r>
      </w:hyperlink>
      <w:r w:rsidRPr="00A06D86">
        <w:rPr>
          <w:rFonts w:eastAsia="Times New Roman" w:cs="Times New Roman"/>
          <w:spacing w:val="-5"/>
        </w:rPr>
        <w:t xml:space="preserve"> are available on the Office of State Procurement’s website under Vendor Resources.</w:t>
      </w:r>
    </w:p>
    <w:p w14:paraId="1D96FB2A" w14:textId="77777777" w:rsidR="00BA2C98" w:rsidRPr="007F2FC9" w:rsidRDefault="00BA2C98" w:rsidP="007F2FC9">
      <w:pPr>
        <w:spacing w:after="0" w:line="240" w:lineRule="auto"/>
        <w:ind w:left="720" w:right="184"/>
        <w:rPr>
          <w:rFonts w:eastAsia="Times New Roman" w:cs="Times New Roman"/>
          <w:spacing w:val="-5"/>
        </w:rPr>
      </w:pPr>
    </w:p>
    <w:p w14:paraId="4E4F06AD" w14:textId="3FD55097" w:rsidR="006D1B8E" w:rsidRPr="007F2FC9" w:rsidRDefault="00BA2C98" w:rsidP="00BA2C98">
      <w:pPr>
        <w:pStyle w:val="NoSpacing"/>
        <w:ind w:left="180"/>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Terms and Conditions:  </w:t>
      </w:r>
    </w:p>
    <w:p w14:paraId="48BFFE21" w14:textId="77777777" w:rsidR="006D1B8E"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08850551" w14:textId="77777777" w:rsidR="00A4414B" w:rsidRPr="007F2FC9" w:rsidRDefault="00A4414B" w:rsidP="007F2FC9">
      <w:pPr>
        <w:pStyle w:val="ListParagraph"/>
        <w:spacing w:after="0" w:line="240" w:lineRule="auto"/>
        <w:ind w:right="184"/>
        <w:rPr>
          <w:rFonts w:cs="Times New Roman"/>
        </w:rPr>
      </w:pPr>
    </w:p>
    <w:p w14:paraId="7229B948" w14:textId="7ABB7096"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Vendor's Forms:  </w:t>
      </w:r>
    </w:p>
    <w:p w14:paraId="45B5FC96"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71A7E307" w14:textId="77777777" w:rsidR="00A4414B" w:rsidRPr="007F2FC9" w:rsidRDefault="00A4414B" w:rsidP="007F2FC9">
      <w:pPr>
        <w:pStyle w:val="ListParagraph"/>
        <w:spacing w:after="0" w:line="240" w:lineRule="auto"/>
        <w:rPr>
          <w:rFonts w:eastAsia="PMingLiU" w:cs="Times New Roman"/>
          <w:lang w:eastAsia="zh-TW"/>
        </w:rPr>
      </w:pPr>
    </w:p>
    <w:p w14:paraId="50BD69E5" w14:textId="46509E26"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Substitutes:  </w:t>
      </w:r>
    </w:p>
    <w:p w14:paraId="0D9454D4"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0E870C4E" w14:textId="77777777" w:rsidR="00A4414B" w:rsidRPr="007F2FC9" w:rsidRDefault="00A4414B" w:rsidP="007F2FC9">
      <w:pPr>
        <w:pStyle w:val="ListParagraph"/>
        <w:spacing w:after="0" w:line="240" w:lineRule="auto"/>
        <w:rPr>
          <w:rFonts w:eastAsia="PMingLiU" w:cs="Times New Roman"/>
          <w:b/>
          <w:lang w:eastAsia="zh-TW"/>
        </w:rPr>
      </w:pPr>
    </w:p>
    <w:p w14:paraId="6DEFC428" w14:textId="1B0DC7EC"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Prices: </w:t>
      </w:r>
    </w:p>
    <w:p w14:paraId="224518BC"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FD2B4D8" w14:textId="77777777" w:rsidR="00A4414B" w:rsidRPr="007F2FC9" w:rsidRDefault="00A4414B" w:rsidP="007F2FC9">
      <w:pPr>
        <w:pStyle w:val="ListParagraph"/>
        <w:spacing w:after="0" w:line="240" w:lineRule="auto"/>
        <w:rPr>
          <w:rFonts w:eastAsia="PMingLiU" w:cs="Times New Roman"/>
          <w:lang w:eastAsia="zh-TW"/>
        </w:rPr>
      </w:pPr>
    </w:p>
    <w:p w14:paraId="6170A66C" w14:textId="64153B3A"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Acceptance:  </w:t>
      </w:r>
    </w:p>
    <w:p w14:paraId="39AD62EA"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 xml:space="preserve">Unless otherwise specified, bids on this contract will be assumed to be firm for acceptance for a </w:t>
      </w:r>
      <w:r w:rsidRPr="007F2FC9">
        <w:rPr>
          <w:rFonts w:eastAsia="PMingLiU" w:cs="Times New Roman"/>
          <w:lang w:eastAsia="zh-TW"/>
        </w:rPr>
        <w:tab/>
        <w:t>minimum of 60 days.  If accepted, prices must be firm for the specified contract period.</w:t>
      </w:r>
    </w:p>
    <w:p w14:paraId="4BB87124" w14:textId="77777777" w:rsidR="00A4414B" w:rsidRPr="007F2FC9" w:rsidRDefault="00A4414B" w:rsidP="007F2FC9">
      <w:pPr>
        <w:pStyle w:val="ListParagraph"/>
        <w:spacing w:after="0" w:line="240" w:lineRule="auto"/>
        <w:ind w:left="540"/>
        <w:rPr>
          <w:rFonts w:eastAsia="PMingLiU" w:cs="Times New Roman"/>
          <w:lang w:eastAsia="zh-TW"/>
        </w:rPr>
      </w:pPr>
    </w:p>
    <w:p w14:paraId="7DD94C83" w14:textId="3DA8A505"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Freight Charges:</w:t>
      </w:r>
    </w:p>
    <w:p w14:paraId="14594703"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4005F6A9" w14:textId="77777777" w:rsidR="00A4414B" w:rsidRPr="007F2FC9" w:rsidRDefault="00A4414B" w:rsidP="007F2FC9">
      <w:pPr>
        <w:pStyle w:val="ListParagraph"/>
        <w:spacing w:after="0" w:line="240" w:lineRule="auto"/>
        <w:rPr>
          <w:rFonts w:cs="Times New Roman"/>
        </w:rPr>
      </w:pPr>
    </w:p>
    <w:p w14:paraId="3FD4908E" w14:textId="239D4A1C"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Payment:  </w:t>
      </w:r>
    </w:p>
    <w:p w14:paraId="58BA6549" w14:textId="77777777" w:rsidR="006D1B8E" w:rsidRDefault="006D1B8E" w:rsidP="007F2FC9">
      <w:pPr>
        <w:pStyle w:val="ListParagraph"/>
        <w:spacing w:after="0" w:line="240" w:lineRule="auto"/>
        <w:rPr>
          <w:rFonts w:cs="Times New Roman"/>
        </w:rPr>
      </w:pPr>
      <w:r w:rsidRPr="007F2FC9">
        <w:rPr>
          <w:rFonts w:cs="Times New Roman"/>
        </w:rPr>
        <w:t xml:space="preserve">Payment will be made on the basis of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w:t>
      </w:r>
      <w:proofErr w:type="gramStart"/>
      <w:r w:rsidRPr="007F2FC9">
        <w:rPr>
          <w:rFonts w:cs="Times New Roman"/>
        </w:rPr>
        <w:t>vendor</w:t>
      </w:r>
      <w:proofErr w:type="gramEnd"/>
      <w:r w:rsidRPr="007F2FC9">
        <w:rPr>
          <w:rFonts w:cs="Times New Roman"/>
        </w:rPr>
        <w:t xml:space="preserve"> and address as shown on order.  </w:t>
      </w:r>
    </w:p>
    <w:p w14:paraId="01CC8939" w14:textId="77777777" w:rsidR="00392B42" w:rsidRDefault="00392B42" w:rsidP="007F2FC9">
      <w:pPr>
        <w:pStyle w:val="ListParagraph"/>
        <w:spacing w:after="0" w:line="240" w:lineRule="auto"/>
        <w:rPr>
          <w:rFonts w:cs="Times New Roman"/>
        </w:rPr>
      </w:pPr>
    </w:p>
    <w:p w14:paraId="1EB9122C" w14:textId="1E456258" w:rsidR="009D4CA1" w:rsidRPr="007F2FC9" w:rsidRDefault="00BA2C98" w:rsidP="00BA2C98">
      <w:pPr>
        <w:pStyle w:val="NoSpacing"/>
        <w:rPr>
          <w:rStyle w:val="Strong"/>
          <w:rFonts w:asciiTheme="minorHAnsi" w:hAnsiTheme="minorHAnsi" w:cs="Times New Roman"/>
        </w:rPr>
      </w:pPr>
      <w:bookmarkStart w:id="0" w:name="_Hlk236142824"/>
      <w:r>
        <w:rPr>
          <w:rStyle w:val="Strong"/>
          <w:rFonts w:asciiTheme="minorHAnsi" w:hAnsiTheme="minorHAnsi" w:cs="Times New Roman"/>
        </w:rPr>
        <w:t xml:space="preserve">               </w:t>
      </w:r>
      <w:r w:rsidR="009D4CA1">
        <w:rPr>
          <w:rStyle w:val="Strong"/>
          <w:rFonts w:asciiTheme="minorHAnsi" w:hAnsiTheme="minorHAnsi" w:cs="Times New Roman"/>
        </w:rPr>
        <w:t xml:space="preserve">Prohibition Against Advance </w:t>
      </w:r>
      <w:r w:rsidR="009D4CA1" w:rsidRPr="007F2FC9">
        <w:rPr>
          <w:rStyle w:val="Strong"/>
          <w:rFonts w:asciiTheme="minorHAnsi" w:hAnsiTheme="minorHAnsi" w:cs="Times New Roman"/>
        </w:rPr>
        <w:t>Payment</w:t>
      </w:r>
      <w:r w:rsidR="009D4CA1">
        <w:rPr>
          <w:rStyle w:val="Strong"/>
          <w:rFonts w:asciiTheme="minorHAnsi" w:hAnsiTheme="minorHAnsi" w:cs="Times New Roman"/>
        </w:rPr>
        <w:t>s</w:t>
      </w:r>
      <w:r w:rsidR="009D4CA1" w:rsidRPr="007F2FC9">
        <w:rPr>
          <w:rStyle w:val="Strong"/>
          <w:rFonts w:asciiTheme="minorHAnsi" w:hAnsiTheme="minorHAnsi" w:cs="Times New Roman"/>
        </w:rPr>
        <w:t xml:space="preserve">:  </w:t>
      </w:r>
    </w:p>
    <w:p w14:paraId="3CFAD9E2" w14:textId="77777777" w:rsidR="00A4414B" w:rsidRDefault="009D4CA1" w:rsidP="009D4CA1">
      <w:pPr>
        <w:pStyle w:val="ListParagraph"/>
        <w:spacing w:after="0" w:line="240" w:lineRule="auto"/>
        <w:rPr>
          <w:rFonts w:cs="Times New Roman"/>
        </w:rPr>
      </w:pPr>
      <w:r>
        <w:rPr>
          <w:rFonts w:cs="Times New Roman"/>
        </w:rPr>
        <w:t>No compensation or payment of any nature shall be made in advance of the delivery of the contract commodities or in advance of services actually performed, unless allowed by law or otherwise stated therein</w:t>
      </w:r>
      <w:r w:rsidRPr="007F2FC9">
        <w:rPr>
          <w:rFonts w:cs="Times New Roman"/>
        </w:rPr>
        <w:t>.</w:t>
      </w:r>
    </w:p>
    <w:bookmarkEnd w:id="0"/>
    <w:p w14:paraId="7E8590E9" w14:textId="77777777"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2C49B458" w14:textId="77777777" w:rsidR="00A150C1" w:rsidRDefault="00BA2C98" w:rsidP="00BA2C98">
      <w:pPr>
        <w:pStyle w:val="NoSpacing"/>
        <w:rPr>
          <w:rStyle w:val="Strong"/>
          <w:rFonts w:asciiTheme="minorHAnsi" w:hAnsiTheme="minorHAnsi" w:cs="Times New Roman"/>
        </w:rPr>
      </w:pPr>
      <w:r>
        <w:rPr>
          <w:rStyle w:val="Strong"/>
          <w:rFonts w:asciiTheme="minorHAnsi" w:hAnsiTheme="minorHAnsi" w:cs="Times New Roman"/>
        </w:rPr>
        <w:lastRenderedPageBreak/>
        <w:t xml:space="preserve">              </w:t>
      </w:r>
    </w:p>
    <w:p w14:paraId="47CB88A5" w14:textId="77777777" w:rsidR="00A150C1" w:rsidRDefault="00A150C1" w:rsidP="00BA2C98">
      <w:pPr>
        <w:pStyle w:val="NoSpacing"/>
        <w:rPr>
          <w:rStyle w:val="Strong"/>
          <w:rFonts w:asciiTheme="minorHAnsi" w:hAnsiTheme="minorHAnsi" w:cs="Times New Roman"/>
        </w:rPr>
      </w:pPr>
    </w:p>
    <w:p w14:paraId="26B08FA1" w14:textId="77777777" w:rsidR="00A150C1" w:rsidRDefault="00A150C1" w:rsidP="00BA2C98">
      <w:pPr>
        <w:pStyle w:val="NoSpacing"/>
        <w:rPr>
          <w:rStyle w:val="Strong"/>
          <w:rFonts w:asciiTheme="minorHAnsi" w:hAnsiTheme="minorHAnsi" w:cs="Times New Roman"/>
        </w:rPr>
      </w:pPr>
    </w:p>
    <w:p w14:paraId="6515245E" w14:textId="66460166" w:rsidR="006D1B8E" w:rsidRPr="007F2FC9" w:rsidRDefault="00BA2C98" w:rsidP="00A150C1">
      <w:pPr>
        <w:pStyle w:val="NoSpacing"/>
        <w:ind w:firstLine="720"/>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 xml:space="preserve">Invoices:  </w:t>
      </w:r>
    </w:p>
    <w:p w14:paraId="6D93FDED" w14:textId="5CC5ECFD" w:rsidR="00A150C1" w:rsidRPr="00A150C1" w:rsidRDefault="006D1B8E" w:rsidP="00A150C1">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w:t>
      </w:r>
    </w:p>
    <w:p w14:paraId="0041E055" w14:textId="5A07855C" w:rsidR="006E0465" w:rsidRDefault="006D1B8E" w:rsidP="007F2FC9">
      <w:pPr>
        <w:pStyle w:val="ListParagraph"/>
        <w:spacing w:after="0" w:line="240" w:lineRule="auto"/>
        <w:rPr>
          <w:rFonts w:cs="Times New Roman"/>
        </w:rPr>
      </w:pPr>
      <w:r w:rsidRPr="007F2FC9">
        <w:rPr>
          <w:rFonts w:cs="Times New Roman"/>
        </w:rPr>
        <w:t xml:space="preserve">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Invoices shall </w:t>
      </w:r>
    </w:p>
    <w:p w14:paraId="732CBB92" w14:textId="5B1993AE" w:rsidR="00BA2C98" w:rsidRDefault="006D1B8E" w:rsidP="004D79B1">
      <w:pPr>
        <w:pStyle w:val="ListParagraph"/>
        <w:spacing w:after="0" w:line="240" w:lineRule="auto"/>
        <w:rPr>
          <w:rStyle w:val="Strong"/>
          <w:rFonts w:asciiTheme="minorHAnsi" w:hAnsiTheme="minorHAnsi" w:cs="Times New Roman"/>
        </w:rPr>
      </w:pPr>
      <w:r w:rsidRPr="007F2FC9">
        <w:rPr>
          <w:rFonts w:cs="Times New Roman"/>
        </w:rPr>
        <w:t>show the amount of any cash discount and shall be submitted on the Contractor's own invoice form.</w:t>
      </w:r>
      <w:r w:rsidR="00BA2C98">
        <w:rPr>
          <w:rStyle w:val="Strong"/>
          <w:rFonts w:asciiTheme="minorHAnsi" w:hAnsiTheme="minorHAnsi" w:cs="Times New Roman"/>
        </w:rPr>
        <w:t xml:space="preserve">              </w:t>
      </w:r>
    </w:p>
    <w:p w14:paraId="4CAF2BA9" w14:textId="77777777" w:rsidR="006E0465" w:rsidRDefault="006E0465" w:rsidP="00BA2C98">
      <w:pPr>
        <w:pStyle w:val="NoSpacing"/>
        <w:rPr>
          <w:rStyle w:val="Strong"/>
          <w:rFonts w:asciiTheme="minorHAnsi" w:hAnsiTheme="minorHAnsi" w:cs="Times New Roman"/>
        </w:rPr>
      </w:pPr>
    </w:p>
    <w:p w14:paraId="2344570D" w14:textId="01B82F57" w:rsidR="006D1B8E"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6D1B8E" w:rsidRPr="007F2FC9">
        <w:rPr>
          <w:rStyle w:val="Strong"/>
          <w:rFonts w:asciiTheme="minorHAnsi" w:hAnsiTheme="minorHAnsi" w:cs="Times New Roman"/>
        </w:rPr>
        <w:t>Electronic Vendor Payment Solution:</w:t>
      </w:r>
    </w:p>
    <w:p w14:paraId="0FCC561B" w14:textId="77777777"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D100F1E" w14:textId="77777777" w:rsidR="006D1B8E" w:rsidRPr="007F2FC9" w:rsidRDefault="006D1B8E" w:rsidP="007F2FC9">
      <w:pPr>
        <w:spacing w:after="0" w:line="240" w:lineRule="auto"/>
        <w:ind w:left="540" w:hanging="540"/>
        <w:rPr>
          <w:rFonts w:cs="Times New Roman"/>
        </w:rPr>
      </w:pPr>
    </w:p>
    <w:p w14:paraId="5C20CC69"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714EC22A"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757BC648"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2872B045"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52E10123" w14:textId="77777777" w:rsidR="006D1B8E" w:rsidRPr="007F2FC9" w:rsidRDefault="006D1B8E" w:rsidP="007F2FC9">
      <w:pPr>
        <w:spacing w:after="0" w:line="240" w:lineRule="auto"/>
        <w:ind w:left="540" w:hanging="540"/>
        <w:rPr>
          <w:rFonts w:cs="Times New Roman"/>
        </w:rPr>
      </w:pPr>
    </w:p>
    <w:p w14:paraId="1CF56CCA" w14:textId="77777777" w:rsidR="006D1B8E" w:rsidRPr="007F2FC9" w:rsidRDefault="006D1B8E" w:rsidP="007F2FC9">
      <w:pPr>
        <w:pStyle w:val="ListParagraph"/>
        <w:spacing w:after="0" w:line="240" w:lineRule="auto"/>
        <w:rPr>
          <w:rFonts w:cs="Times New Roman"/>
        </w:rPr>
      </w:pPr>
      <w:r w:rsidRPr="007F2FC9">
        <w:rPr>
          <w:rFonts w:cs="Times New Roman"/>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0E5B4964" w14:textId="77777777" w:rsidR="006D1B8E" w:rsidRPr="007F2FC9" w:rsidRDefault="006D1B8E" w:rsidP="007F2FC9">
      <w:pPr>
        <w:spacing w:after="0" w:line="240" w:lineRule="auto"/>
        <w:ind w:left="540" w:hanging="540"/>
        <w:rPr>
          <w:rFonts w:cs="Times New Roman"/>
        </w:rPr>
      </w:pPr>
    </w:p>
    <w:p w14:paraId="5F1B4A28"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2" w:history="1">
        <w:r w:rsidRPr="007F2FC9">
          <w:rPr>
            <w:rStyle w:val="Hyperlink"/>
            <w:rFonts w:cs="Times New Roman"/>
          </w:rPr>
          <w:t>doa-osrap-eft@la.gov</w:t>
        </w:r>
      </w:hyperlink>
      <w:r w:rsidRPr="007F2FC9">
        <w:rPr>
          <w:rFonts w:cs="Times New Roman"/>
        </w:rPr>
        <w:t xml:space="preserve">. </w:t>
      </w:r>
    </w:p>
    <w:p w14:paraId="34F8CFA7" w14:textId="77777777" w:rsidR="006D1B8E" w:rsidRPr="007F2FC9" w:rsidRDefault="006D1B8E" w:rsidP="007F2FC9">
      <w:pPr>
        <w:spacing w:after="0" w:line="240" w:lineRule="auto"/>
        <w:ind w:left="540" w:hanging="540"/>
        <w:rPr>
          <w:rFonts w:cs="Times New Roman"/>
        </w:rPr>
      </w:pPr>
    </w:p>
    <w:p w14:paraId="4842FB74" w14:textId="77777777" w:rsidR="006D1B8E" w:rsidRPr="007F2FC9" w:rsidRDefault="006D1B8E" w:rsidP="007F2FC9">
      <w:pPr>
        <w:pStyle w:val="ListParagraph"/>
        <w:spacing w:after="0" w:line="240" w:lineRule="auto"/>
        <w:rPr>
          <w:rFonts w:cs="Times New Roman"/>
        </w:rPr>
      </w:pPr>
      <w:r w:rsidRPr="007F2FC9">
        <w:rPr>
          <w:rFonts w:cs="Times New Roman"/>
        </w:rPr>
        <w:t xml:space="preserve">To facilitate this payment process, you will need to complete and return the EFT enrollment form. </w:t>
      </w:r>
    </w:p>
    <w:p w14:paraId="4CB57D69" w14:textId="77777777" w:rsidR="006D1B8E" w:rsidRPr="007F2FC9" w:rsidRDefault="006D1B8E" w:rsidP="007F2FC9">
      <w:pPr>
        <w:spacing w:after="0" w:line="240" w:lineRule="auto"/>
        <w:ind w:left="720" w:hanging="540"/>
        <w:rPr>
          <w:rFonts w:cs="Times New Roman"/>
        </w:rPr>
      </w:pPr>
    </w:p>
    <w:p w14:paraId="2D827C62" w14:textId="63855C9B" w:rsidR="00F35E8A"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37782575" w14:textId="77777777" w:rsidR="00EE13C8" w:rsidRPr="007F2FC9" w:rsidRDefault="00EE13C8" w:rsidP="007F2FC9">
      <w:pPr>
        <w:pStyle w:val="ListParagraph"/>
        <w:spacing w:after="0" w:line="240" w:lineRule="auto"/>
        <w:rPr>
          <w:rFonts w:cs="Times New Roman"/>
        </w:rPr>
      </w:pPr>
    </w:p>
    <w:p w14:paraId="01EA9765" w14:textId="77777777" w:rsidR="007F2FC9" w:rsidRDefault="007F2FC9" w:rsidP="007F2FC9">
      <w:pPr>
        <w:pStyle w:val="ListParagraph"/>
        <w:spacing w:after="0" w:line="240" w:lineRule="auto"/>
        <w:ind w:left="630" w:right="184"/>
        <w:rPr>
          <w:rFonts w:eastAsia="Times New Roman" w:cs="Times New Roman"/>
        </w:rPr>
      </w:pPr>
    </w:p>
    <w:p w14:paraId="0F85220E" w14:textId="77777777" w:rsidR="007F2FC9" w:rsidRDefault="007F2FC9" w:rsidP="007F2FC9">
      <w:pPr>
        <w:pStyle w:val="ListParagraph"/>
        <w:spacing w:after="0" w:line="240" w:lineRule="auto"/>
        <w:ind w:left="630" w:right="184"/>
        <w:rPr>
          <w:rFonts w:eastAsia="Times New Roman" w:cs="Times New Roman"/>
        </w:rPr>
      </w:pPr>
    </w:p>
    <w:p w14:paraId="7B4C3E62" w14:textId="77777777" w:rsidR="00A150C1" w:rsidRDefault="00A150C1" w:rsidP="007F2FC9">
      <w:pPr>
        <w:pStyle w:val="ListParagraph"/>
        <w:spacing w:after="0" w:line="240" w:lineRule="auto"/>
        <w:ind w:left="630" w:right="184"/>
        <w:rPr>
          <w:rFonts w:eastAsia="Times New Roman" w:cs="Times New Roman"/>
        </w:rPr>
      </w:pPr>
    </w:p>
    <w:p w14:paraId="6B1ED9D0" w14:textId="77777777" w:rsidR="00A150C1" w:rsidRDefault="00A150C1" w:rsidP="007F2FC9">
      <w:pPr>
        <w:pStyle w:val="ListParagraph"/>
        <w:spacing w:after="0" w:line="240" w:lineRule="auto"/>
        <w:ind w:left="630" w:right="184"/>
        <w:rPr>
          <w:rFonts w:eastAsia="Times New Roman" w:cs="Times New Roman"/>
        </w:rPr>
      </w:pPr>
    </w:p>
    <w:p w14:paraId="4CDAC0DB" w14:textId="77777777" w:rsidR="00A150C1" w:rsidRDefault="00A150C1" w:rsidP="007F2FC9">
      <w:pPr>
        <w:pStyle w:val="ListParagraph"/>
        <w:spacing w:after="0" w:line="240" w:lineRule="auto"/>
        <w:ind w:left="630" w:right="184"/>
        <w:rPr>
          <w:rFonts w:eastAsia="Times New Roman" w:cs="Times New Roman"/>
        </w:rPr>
      </w:pPr>
    </w:p>
    <w:p w14:paraId="58AD2433" w14:textId="77777777" w:rsidR="00A150C1" w:rsidRDefault="00A150C1" w:rsidP="007F2FC9">
      <w:pPr>
        <w:pStyle w:val="ListParagraph"/>
        <w:spacing w:after="0" w:line="240" w:lineRule="auto"/>
        <w:ind w:left="630" w:right="184"/>
        <w:rPr>
          <w:rFonts w:eastAsia="Times New Roman" w:cs="Times New Roman"/>
        </w:rPr>
      </w:pPr>
    </w:p>
    <w:p w14:paraId="4FBF840A" w14:textId="77777777" w:rsidR="00A150C1" w:rsidRDefault="00A150C1" w:rsidP="007F2FC9">
      <w:pPr>
        <w:pStyle w:val="ListParagraph"/>
        <w:spacing w:after="0" w:line="240" w:lineRule="auto"/>
        <w:ind w:left="630" w:right="184"/>
        <w:rPr>
          <w:rFonts w:eastAsia="Times New Roman" w:cs="Times New Roman"/>
        </w:rPr>
      </w:pPr>
    </w:p>
    <w:p w14:paraId="0E246F38" w14:textId="77777777" w:rsidR="00A150C1" w:rsidRDefault="00A150C1" w:rsidP="007F2FC9">
      <w:pPr>
        <w:pStyle w:val="ListParagraph"/>
        <w:spacing w:after="0" w:line="240" w:lineRule="auto"/>
        <w:ind w:left="630" w:right="184"/>
        <w:rPr>
          <w:rFonts w:eastAsia="Times New Roman" w:cs="Times New Roman"/>
        </w:rPr>
      </w:pPr>
    </w:p>
    <w:p w14:paraId="1FBE9E5D" w14:textId="77777777" w:rsidR="00A150C1" w:rsidRPr="007F2FC9" w:rsidRDefault="00A150C1" w:rsidP="007F2FC9">
      <w:pPr>
        <w:pStyle w:val="ListParagraph"/>
        <w:spacing w:after="0" w:line="240" w:lineRule="auto"/>
        <w:ind w:left="630" w:right="184"/>
        <w:rPr>
          <w:rFonts w:eastAsia="Times New Roman" w:cs="Times New Roman"/>
        </w:rPr>
        <w:sectPr w:rsidR="00A150C1" w:rsidRPr="007F2FC9" w:rsidSect="00BA2C98">
          <w:footerReference w:type="default" r:id="rId13"/>
          <w:pgSz w:w="12240" w:h="15840"/>
          <w:pgMar w:top="0" w:right="720" w:bottom="360" w:left="720" w:header="720" w:footer="0" w:gutter="0"/>
          <w:cols w:space="720"/>
          <w:docGrid w:linePitch="360"/>
        </w:sectPr>
      </w:pPr>
    </w:p>
    <w:p w14:paraId="6ECE10C1"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7265AB14"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41611EEB"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45EBF291"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07C56C50" w14:textId="77777777" w:rsidR="006D1B8E" w:rsidRPr="007F2FC9" w:rsidRDefault="006D1B8E" w:rsidP="00392B42">
      <w:pPr>
        <w:ind w:left="720" w:hanging="90"/>
      </w:pPr>
    </w:p>
    <w:p w14:paraId="3BD8DF0D"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7C36953C" wp14:editId="550822D2">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D0DE1C"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342CAE3A" wp14:editId="3124BC0A">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F3540"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09F1D316"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694EA4B8" wp14:editId="091225ED">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599B05"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1845AAF9" wp14:editId="43BCDCF0">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A5B5B2"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1D3BB2E9"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3F74ABCB" wp14:editId="79EF64F5">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6A6E3"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164B45CD"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60C182F1"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AC93D9A"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154D25EC"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000FF84" wp14:editId="7157562C">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11D08A"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3E91D37D" wp14:editId="7B6B45D6">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00D07"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4BB494A4"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69B74379"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5D63245E" wp14:editId="3F770D47">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D5D3F"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36A46860" w14:textId="77777777"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5C450889"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5F654B8E" w14:textId="31D9C059" w:rsidR="006041B1" w:rsidRPr="007F2FC9" w:rsidRDefault="00BA2C98" w:rsidP="00BA2C98">
      <w:pPr>
        <w:pStyle w:val="Heading2"/>
        <w:ind w:left="270"/>
        <w:rPr>
          <w:rStyle w:val="Strong"/>
          <w:rFonts w:asciiTheme="minorHAnsi" w:hAnsiTheme="minorHAnsi" w:cs="Times New Roman"/>
          <w:color w:val="auto"/>
          <w:sz w:val="24"/>
          <w:szCs w:val="24"/>
        </w:rPr>
      </w:pPr>
      <w:r>
        <w:rPr>
          <w:rStyle w:val="Strong"/>
          <w:rFonts w:asciiTheme="minorHAnsi" w:hAnsiTheme="minorHAnsi" w:cs="Times New Roman"/>
          <w:color w:val="auto"/>
          <w:sz w:val="24"/>
          <w:szCs w:val="24"/>
        </w:rPr>
        <w:t xml:space="preserve">          </w:t>
      </w:r>
      <w:r w:rsidR="006041B1" w:rsidRPr="007F2FC9">
        <w:rPr>
          <w:rStyle w:val="Strong"/>
          <w:rFonts w:asciiTheme="minorHAnsi" w:hAnsiTheme="minorHAnsi" w:cs="Times New Roman"/>
          <w:color w:val="auto"/>
          <w:sz w:val="24"/>
          <w:szCs w:val="24"/>
        </w:rPr>
        <w:t xml:space="preserve">Louisiana Preference:  </w:t>
      </w:r>
    </w:p>
    <w:p w14:paraId="4C1073FB"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2E3E4584"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5FDB0EC"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10790AA8" w14:textId="77777777" w:rsidR="00522DC2" w:rsidRPr="007F2FC9" w:rsidRDefault="00522DC2" w:rsidP="007F2FC9">
      <w:pPr>
        <w:pStyle w:val="ListParagraph"/>
        <w:spacing w:after="0" w:line="240" w:lineRule="auto"/>
        <w:ind w:left="1080"/>
        <w:rPr>
          <w:rFonts w:eastAsia="PMingLiU" w:cs="Times New Roman"/>
          <w:lang w:eastAsia="zh-TW"/>
        </w:rPr>
      </w:pPr>
    </w:p>
    <w:p w14:paraId="0E9A75FF"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7F2FC9">
        <w:rPr>
          <w:rFonts w:eastAsia="PMingLiU" w:cs="Times New Roman"/>
          <w:lang w:eastAsia="zh-TW"/>
        </w:rPr>
        <w:t>produce,</w:t>
      </w:r>
      <w:proofErr w:type="gramEnd"/>
      <w:r w:rsidRPr="007F2FC9">
        <w:rPr>
          <w:rFonts w:eastAsia="PMingLiU" w:cs="Times New Roman"/>
          <w:lang w:eastAsia="zh-TW"/>
        </w:rPr>
        <w:t xml:space="preserve"> eggs, paper or paper products under the provisions of Chapter 17 of Title 39 of the Louisiana Revised Statutes shall procure or purchase Louisiana products provided </w:t>
      </w:r>
      <w:proofErr w:type="gramStart"/>
      <w:r w:rsidRPr="007F2FC9">
        <w:rPr>
          <w:rFonts w:eastAsia="PMingLiU" w:cs="Times New Roman"/>
          <w:lang w:eastAsia="zh-TW"/>
        </w:rPr>
        <w:t>all of</w:t>
      </w:r>
      <w:proofErr w:type="gramEnd"/>
      <w:r w:rsidRPr="007F2FC9">
        <w:rPr>
          <w:rFonts w:eastAsia="PMingLiU" w:cs="Times New Roman"/>
          <w:lang w:eastAsia="zh-TW"/>
        </w:rPr>
        <w:t xml:space="preserve"> the following conditions are met:</w:t>
      </w:r>
    </w:p>
    <w:p w14:paraId="56AD7C7F"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588DEB34"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57850647"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254EAA36"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5E499FB"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5545428B" wp14:editId="5D16C1F6">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B7C729"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DF40D26" w14:textId="77777777" w:rsidR="00522DC2" w:rsidRPr="007F2FC9" w:rsidRDefault="00522DC2" w:rsidP="007F2FC9">
      <w:pPr>
        <w:tabs>
          <w:tab w:val="left" w:pos="8465"/>
        </w:tabs>
        <w:spacing w:after="0" w:line="240" w:lineRule="auto"/>
        <w:rPr>
          <w:rFonts w:eastAsia="PMingLiU" w:cs="Times New Roman"/>
          <w:lang w:eastAsia="zh-TW"/>
        </w:rPr>
      </w:pPr>
    </w:p>
    <w:p w14:paraId="56A931E9"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33EC9FF2"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17C0DAC3"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w:lastRenderedPageBreak/>
        <mc:AlternateContent>
          <mc:Choice Requires="wps">
            <w:drawing>
              <wp:anchor distT="0" distB="0" distL="114300" distR="114300" simplePos="0" relativeHeight="251678720" behindDoc="0" locked="0" layoutInCell="1" allowOverlap="1" wp14:anchorId="4D1BD0AF" wp14:editId="3F21AD01">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FE838"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5C952821"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further processed:</w:t>
      </w:r>
    </w:p>
    <w:p w14:paraId="61316A27"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3FC25726"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09F6DAA1" wp14:editId="5E2E0F1B">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A274C"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1D9625BF" w14:textId="77777777" w:rsidR="00522DC2" w:rsidRPr="007F2FC9" w:rsidRDefault="00522DC2" w:rsidP="007F2FC9">
      <w:pPr>
        <w:tabs>
          <w:tab w:val="left" w:pos="1200"/>
        </w:tabs>
        <w:rPr>
          <w:rFonts w:cs="Times New Roman"/>
          <w:lang w:eastAsia="zh-TW"/>
        </w:rPr>
      </w:pPr>
      <w:r w:rsidRPr="007F2FC9">
        <w:rPr>
          <w:rFonts w:cs="Times New Roman"/>
          <w:lang w:eastAsia="zh-TW"/>
        </w:rPr>
        <w:tab/>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2432DB2B"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4E0EBEBC" w14:textId="77777777" w:rsidR="00522DC2" w:rsidRPr="007F2FC9" w:rsidRDefault="00522DC2" w:rsidP="007F2FC9">
      <w:pPr>
        <w:spacing w:after="0" w:line="240" w:lineRule="auto"/>
        <w:rPr>
          <w:rFonts w:eastAsia="PMingLiU" w:cs="Times New Roman"/>
          <w:lang w:eastAsia="zh-TW"/>
        </w:rPr>
      </w:pPr>
    </w:p>
    <w:p w14:paraId="26B82264"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010C25FB"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4A19C4E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59A2DC81"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7F23454"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280656A0" wp14:editId="16360D79">
                <wp:simplePos x="0" y="0"/>
                <wp:positionH relativeFrom="column">
                  <wp:posOffset>2119745</wp:posOffset>
                </wp:positionH>
                <wp:positionV relativeFrom="paragraph">
                  <wp:posOffset>180109</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45A39"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1CE50D6"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62FFDECF"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D138678"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32AF8A2A" wp14:editId="1354315F">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A5BEDA"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11A56DA"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2A82B7F2"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 xml:space="preserve">Failure to specify </w:t>
      </w:r>
      <w:proofErr w:type="gramStart"/>
      <w:r w:rsidRPr="007F2FC9">
        <w:rPr>
          <w:rFonts w:eastAsia="PMingLiU" w:cs="Times New Roman"/>
          <w:lang w:eastAsia="zh-TW"/>
        </w:rPr>
        <w:t>above</w:t>
      </w:r>
      <w:proofErr w:type="gramEnd"/>
      <w:r w:rsidRPr="007F2FC9">
        <w:rPr>
          <w:rFonts w:eastAsia="PMingLiU" w:cs="Times New Roman"/>
          <w:lang w:eastAsia="zh-TW"/>
        </w:rPr>
        <w:t xml:space="preserve"> information may cause elimination from preferences.</w:t>
      </w:r>
    </w:p>
    <w:p w14:paraId="73D79514" w14:textId="77777777" w:rsidR="00252063" w:rsidRPr="007F2FC9" w:rsidRDefault="00252063" w:rsidP="007F2FC9">
      <w:pPr>
        <w:spacing w:after="0" w:line="240" w:lineRule="auto"/>
        <w:ind w:left="1080" w:hanging="360"/>
        <w:rPr>
          <w:rFonts w:eastAsia="PMingLiU" w:cs="Times New Roman"/>
          <w:lang w:eastAsia="zh-TW"/>
        </w:rPr>
      </w:pPr>
    </w:p>
    <w:p w14:paraId="307F1C20"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1766B4D8"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5A34854E"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2BEADC13"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6C099D77"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 xml:space="preserve">In cases where more than one bidder offers items manufactured in the United States which are within 5% of the lowest bid, the bidder offering the lowest bid on such items is entitled </w:t>
      </w:r>
      <w:r w:rsidRPr="007F2FC9">
        <w:rPr>
          <w:rFonts w:cs="Times New Roman"/>
        </w:rPr>
        <w:lastRenderedPageBreak/>
        <w:t>to accept the price of the lowest bid made on such items.</w:t>
      </w:r>
    </w:p>
    <w:p w14:paraId="47EAD2E5"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16A96DFD" w14:textId="77777777" w:rsidR="00252063" w:rsidRPr="007F2FC9" w:rsidRDefault="00252063" w:rsidP="007F2FC9">
      <w:pPr>
        <w:pStyle w:val="ListParagraph"/>
        <w:spacing w:line="240" w:lineRule="auto"/>
        <w:ind w:left="540"/>
        <w:rPr>
          <w:rFonts w:cs="Times New Roman"/>
        </w:rPr>
      </w:pPr>
    </w:p>
    <w:p w14:paraId="7CED51BB"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3765766F"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4A7D51C5"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44B6DD6A"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6590619" w14:textId="77777777"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1FF6C143" wp14:editId="5860E036">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82DED"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104BB7B7"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manufactured:</w:t>
      </w:r>
    </w:p>
    <w:p w14:paraId="43D397A9"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76E005E"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17864C4A" wp14:editId="1629701A">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7EB33"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4210E50C"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1D2FE177" w14:textId="77777777" w:rsidR="00702840" w:rsidRPr="007F2FC9" w:rsidRDefault="00702840" w:rsidP="00702840">
      <w:pPr>
        <w:pStyle w:val="ListParagraph"/>
        <w:tabs>
          <w:tab w:val="left" w:pos="1200"/>
        </w:tabs>
        <w:spacing w:after="0"/>
        <w:ind w:left="1440"/>
        <w:contextualSpacing w:val="0"/>
        <w:rPr>
          <w:rFonts w:cs="Times New Roman"/>
          <w:lang w:eastAsia="zh-TW"/>
        </w:rPr>
      </w:pPr>
    </w:p>
    <w:p w14:paraId="50E95F7B" w14:textId="76C2BE43" w:rsidR="00252063"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lang w:eastAsia="zh-TW"/>
        </w:rPr>
        <w:t xml:space="preserve">               </w:t>
      </w:r>
      <w:r w:rsidR="00252063" w:rsidRPr="007F2FC9">
        <w:rPr>
          <w:rStyle w:val="Strong"/>
          <w:rFonts w:asciiTheme="minorHAnsi" w:hAnsiTheme="minorHAnsi" w:cs="Times New Roman"/>
          <w:lang w:eastAsia="zh-TW"/>
        </w:rPr>
        <w:t>Literature:</w:t>
      </w:r>
    </w:p>
    <w:p w14:paraId="2400D5F1"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4F1C3360" w14:textId="77777777" w:rsidR="00252063" w:rsidRPr="007F2FC9" w:rsidRDefault="00252063" w:rsidP="007F2FC9">
      <w:pPr>
        <w:spacing w:after="0" w:line="240" w:lineRule="auto"/>
        <w:ind w:left="630" w:hanging="90"/>
        <w:rPr>
          <w:rFonts w:eastAsia="PMingLiU" w:cs="Times New Roman"/>
          <w:lang w:eastAsia="zh-TW"/>
        </w:rPr>
      </w:pPr>
    </w:p>
    <w:p w14:paraId="07EBC5E4"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7B137166" w14:textId="77777777" w:rsidR="00252063" w:rsidRPr="007F2FC9" w:rsidRDefault="00252063" w:rsidP="007F2FC9">
      <w:pPr>
        <w:spacing w:after="0" w:line="240" w:lineRule="auto"/>
        <w:ind w:left="630" w:hanging="90"/>
        <w:rPr>
          <w:rFonts w:eastAsia="PMingLiU" w:cs="Times New Roman"/>
          <w:lang w:eastAsia="zh-TW"/>
        </w:rPr>
      </w:pPr>
    </w:p>
    <w:p w14:paraId="33F25163"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72291C34" w14:textId="77777777" w:rsidR="00702840" w:rsidRPr="007F2FC9" w:rsidRDefault="00702840" w:rsidP="007F2FC9">
      <w:pPr>
        <w:pStyle w:val="ListParagraph"/>
        <w:spacing w:after="0" w:line="240" w:lineRule="auto"/>
        <w:ind w:left="630" w:firstLine="90"/>
        <w:rPr>
          <w:rFonts w:eastAsia="PMingLiU" w:cs="Times New Roman"/>
          <w:lang w:eastAsia="zh-TW"/>
        </w:rPr>
      </w:pPr>
    </w:p>
    <w:p w14:paraId="2E2BDD8B" w14:textId="513A4B4A" w:rsidR="00252063"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252063" w:rsidRPr="007F2FC9">
        <w:rPr>
          <w:rStyle w:val="Strong"/>
          <w:rFonts w:asciiTheme="minorHAnsi" w:hAnsiTheme="minorHAnsi" w:cs="Times New Roman"/>
        </w:rPr>
        <w:t xml:space="preserve">Right to Inspect: </w:t>
      </w:r>
    </w:p>
    <w:p w14:paraId="63DEF1A4" w14:textId="77777777" w:rsidR="00252063" w:rsidRDefault="00252063" w:rsidP="007F2FC9">
      <w:pPr>
        <w:widowControl w:val="0"/>
        <w:spacing w:after="0" w:line="240" w:lineRule="auto"/>
        <w:ind w:left="720"/>
        <w:rPr>
          <w:rFonts w:cs="Times New Roman"/>
        </w:rPr>
      </w:pPr>
      <w:r w:rsidRPr="007F2FC9">
        <w:rPr>
          <w:rFonts w:cs="Times New Roman"/>
        </w:rPr>
        <w:t xml:space="preserve">The agency reserves the right to inspect and test the delivered merchandise for compliance with the bid specifications.  If merchandise </w:t>
      </w:r>
      <w:proofErr w:type="gramStart"/>
      <w:r w:rsidRPr="007F2FC9">
        <w:rPr>
          <w:rFonts w:cs="Times New Roman"/>
        </w:rPr>
        <w:t>is in compliance</w:t>
      </w:r>
      <w:proofErr w:type="gramEnd"/>
      <w:r w:rsidRPr="007F2FC9">
        <w:rPr>
          <w:rFonts w:cs="Times New Roman"/>
        </w:rPr>
        <w:t xml:space="preserve">, </w:t>
      </w:r>
      <w:proofErr w:type="gramStart"/>
      <w:r w:rsidRPr="007F2FC9">
        <w:rPr>
          <w:rFonts w:cs="Times New Roman"/>
        </w:rPr>
        <w:t>cost</w:t>
      </w:r>
      <w:proofErr w:type="gramEnd"/>
      <w:r w:rsidRPr="007F2FC9">
        <w:rPr>
          <w:rFonts w:cs="Times New Roman"/>
        </w:rPr>
        <w:t xml:space="preserve">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7AE8F9BD" w14:textId="77777777" w:rsidR="00A4414B" w:rsidRPr="007F2FC9" w:rsidRDefault="00A4414B" w:rsidP="007F2FC9">
      <w:pPr>
        <w:widowControl w:val="0"/>
        <w:spacing w:after="0" w:line="240" w:lineRule="auto"/>
        <w:ind w:left="720"/>
        <w:rPr>
          <w:rFonts w:cs="Times New Roman"/>
        </w:rPr>
      </w:pPr>
    </w:p>
    <w:p w14:paraId="56C1CDB5" w14:textId="3BBF004D" w:rsidR="00252063" w:rsidRPr="007F2FC9" w:rsidRDefault="00BA2C98" w:rsidP="00BA2C98">
      <w:pPr>
        <w:pStyle w:val="NoSpacing"/>
        <w:rPr>
          <w:rStyle w:val="Strong"/>
          <w:rFonts w:asciiTheme="minorHAnsi" w:hAnsiTheme="minorHAnsi" w:cs="Times New Roman"/>
        </w:rPr>
      </w:pPr>
      <w:r>
        <w:rPr>
          <w:rStyle w:val="Strong"/>
          <w:rFonts w:asciiTheme="minorHAnsi" w:hAnsiTheme="minorHAnsi" w:cs="Times New Roman"/>
        </w:rPr>
        <w:t xml:space="preserve">               </w:t>
      </w:r>
      <w:r w:rsidR="00252063" w:rsidRPr="007F2FC9">
        <w:rPr>
          <w:rStyle w:val="Strong"/>
          <w:rFonts w:asciiTheme="minorHAnsi" w:hAnsiTheme="minorHAnsi" w:cs="Times New Roman"/>
        </w:rPr>
        <w:t>Method of Award:</w:t>
      </w:r>
    </w:p>
    <w:p w14:paraId="0CE2C5BD" w14:textId="11FCCB84" w:rsidR="009D4CA1" w:rsidRDefault="005F32D9" w:rsidP="00BA2C98">
      <w:pPr>
        <w:pStyle w:val="ListParagraph"/>
        <w:tabs>
          <w:tab w:val="left" w:pos="180"/>
        </w:tabs>
        <w:spacing w:after="240" w:line="240" w:lineRule="auto"/>
        <w:rPr>
          <w:rFonts w:eastAsia="Times New Roman" w:cs="Times New Roman"/>
        </w:rPr>
      </w:pPr>
      <w:r w:rsidRPr="005F32D9">
        <w:rPr>
          <w:rFonts w:eastAsia="Times New Roman" w:cs="Times New Roman"/>
        </w:rPr>
        <w:t>It is the intent of the State to award this contract on an all-or-none basis to the overall lowest responsive, responsible bidder meeting the specifications. The State further reserves the right to reject individual line items from the award.</w:t>
      </w:r>
      <w:r w:rsidR="00252063" w:rsidRPr="007F2FC9">
        <w:rPr>
          <w:rFonts w:eastAsia="Times New Roman" w:cs="Times New Roman"/>
        </w:rPr>
        <w:t xml:space="preserve"> </w:t>
      </w:r>
    </w:p>
    <w:p w14:paraId="72C8A49F" w14:textId="70B01C73" w:rsidR="009D4CA1" w:rsidRPr="00BA2C98" w:rsidRDefault="00BA2C98" w:rsidP="00BA2C98">
      <w:pPr>
        <w:pStyle w:val="NoSpacing"/>
        <w:rPr>
          <w:b/>
          <w:bCs/>
        </w:rPr>
      </w:pPr>
      <w:r>
        <w:t xml:space="preserve">               </w:t>
      </w:r>
      <w:r w:rsidR="009D4CA1" w:rsidRPr="00BA2C98">
        <w:rPr>
          <w:b/>
          <w:bCs/>
        </w:rPr>
        <w:t>Record Retention:</w:t>
      </w:r>
    </w:p>
    <w:p w14:paraId="1660541C"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51B2AB86" w14:textId="1E68A112" w:rsidR="009D4CA1" w:rsidRPr="00BA2C98" w:rsidRDefault="00BA2C98" w:rsidP="00BA2C98">
      <w:pPr>
        <w:pStyle w:val="NoSpacing"/>
        <w:rPr>
          <w:b/>
          <w:bCs/>
        </w:rPr>
      </w:pPr>
      <w:r>
        <w:t xml:space="preserve">               </w:t>
      </w:r>
      <w:r w:rsidR="009D4CA1" w:rsidRPr="00BA2C98">
        <w:rPr>
          <w:b/>
          <w:bCs/>
        </w:rPr>
        <w:t>Right to Audit:</w:t>
      </w:r>
    </w:p>
    <w:p w14:paraId="7B573FF8" w14:textId="24DA6AA1" w:rsidR="00392B42" w:rsidRDefault="009D4CA1" w:rsidP="00BA2C98">
      <w:pPr>
        <w:pStyle w:val="ListParagraph"/>
        <w:rPr>
          <w:rFonts w:cs="Times New Roman"/>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4D34413A" w14:textId="32898E6D" w:rsidR="00BA2C98" w:rsidRPr="00BA2C98" w:rsidRDefault="00BA2C98" w:rsidP="00BA2C98">
      <w:pPr>
        <w:pStyle w:val="NoSpacing"/>
        <w:rPr>
          <w:b/>
          <w:bCs/>
        </w:rPr>
      </w:pPr>
      <w:r>
        <w:lastRenderedPageBreak/>
        <w:t xml:space="preserve">      </w:t>
      </w:r>
      <w:r w:rsidR="009D4CA1" w:rsidRPr="00BA2C98">
        <w:rPr>
          <w:b/>
          <w:bCs/>
        </w:rPr>
        <w:t>Applicable Law</w:t>
      </w:r>
      <w:r w:rsidRPr="00BA2C98">
        <w:rPr>
          <w:b/>
          <w:bCs/>
        </w:rPr>
        <w:t xml:space="preserve"> </w:t>
      </w:r>
    </w:p>
    <w:p w14:paraId="0B5D17E9" w14:textId="77777777" w:rsidR="00A150C1" w:rsidRDefault="009D4CA1" w:rsidP="00A150C1">
      <w:pPr>
        <w:spacing w:after="120"/>
        <w:ind w:left="270"/>
        <w:rPr>
          <w:rFonts w:cs="Times New Roman"/>
        </w:rPr>
      </w:pPr>
      <w:r w:rsidRPr="00BA2C98">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327F7214" w14:textId="19E899B3" w:rsidR="009D4CA1" w:rsidRPr="00A150C1" w:rsidRDefault="009D4CA1" w:rsidP="00A150C1">
      <w:pPr>
        <w:spacing w:after="120"/>
        <w:ind w:left="270"/>
        <w:rPr>
          <w:rFonts w:cs="Times New Roman"/>
        </w:rPr>
      </w:pPr>
      <w:proofErr w:type="gramStart"/>
      <w:r w:rsidRPr="00A150C1">
        <w:rPr>
          <w:rFonts w:cs="Times New Roman"/>
        </w:rPr>
        <w:t>Venue of any</w:t>
      </w:r>
      <w:proofErr w:type="gramEnd"/>
      <w:r w:rsidRPr="00A150C1">
        <w:rPr>
          <w:rFonts w:cs="Times New Roman"/>
        </w:rPr>
        <w:t xml:space="preserve"> action for judicial review brought </w:t>
      </w:r>
      <w:proofErr w:type="gramStart"/>
      <w:r w:rsidRPr="00A150C1">
        <w:rPr>
          <w:rFonts w:cs="Times New Roman"/>
        </w:rPr>
        <w:t>with regard to</w:t>
      </w:r>
      <w:proofErr w:type="gramEnd"/>
      <w:r w:rsidRPr="00A150C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5E483218" w14:textId="77777777" w:rsidR="00724B73" w:rsidRPr="007F2FC9" w:rsidRDefault="00724B73" w:rsidP="00724B73">
      <w:pPr>
        <w:pStyle w:val="ListParagraph"/>
        <w:spacing w:after="0" w:line="240" w:lineRule="auto"/>
        <w:contextualSpacing w:val="0"/>
        <w:rPr>
          <w:rFonts w:cs="Times New Roman"/>
        </w:rPr>
      </w:pPr>
    </w:p>
    <w:p w14:paraId="12B6B1D7" w14:textId="77777777" w:rsidR="00252063" w:rsidRPr="007F2FC9" w:rsidRDefault="00252063" w:rsidP="00392B42">
      <w:pPr>
        <w:spacing w:line="240" w:lineRule="auto"/>
        <w:ind w:left="450"/>
        <w:rPr>
          <w:rFonts w:cs="Times New Roman"/>
        </w:rPr>
      </w:pPr>
      <w:r w:rsidRPr="007F2FC9">
        <w:rPr>
          <w:rFonts w:cs="Times New Roman"/>
        </w:rPr>
        <w:t>If you have any questions, please contact the Analyst at the Office of State Procurement immediately.</w:t>
      </w:r>
    </w:p>
    <w:p w14:paraId="05D146E5" w14:textId="77117C5D" w:rsidR="00252063" w:rsidRDefault="00252063" w:rsidP="00392B42">
      <w:pPr>
        <w:spacing w:line="240" w:lineRule="auto"/>
        <w:ind w:left="450"/>
        <w:rPr>
          <w:rFonts w:cs="Times New Roman"/>
        </w:rPr>
      </w:pPr>
      <w:r w:rsidRPr="007F2FC9">
        <w:rPr>
          <w:rFonts w:cs="Times New Roman"/>
        </w:rPr>
        <w:t xml:space="preserve">State Procurement Analyst:  </w:t>
      </w:r>
      <w:r w:rsidR="00006679">
        <w:rPr>
          <w:rFonts w:cs="Times New Roman"/>
        </w:rPr>
        <w:t>Tommy Nolan</w:t>
      </w:r>
      <w:r w:rsidRPr="007F2FC9">
        <w:rPr>
          <w:rFonts w:cs="Times New Roman"/>
        </w:rPr>
        <w:t>, phone: 225-</w:t>
      </w:r>
      <w:r w:rsidR="00006679" w:rsidRPr="00006679">
        <w:rPr>
          <w:rFonts w:cs="Times New Roman"/>
        </w:rPr>
        <w:t>342</w:t>
      </w:r>
      <w:r w:rsidRPr="00006679">
        <w:rPr>
          <w:rFonts w:cs="Times New Roman"/>
        </w:rPr>
        <w:t>-</w:t>
      </w:r>
      <w:r w:rsidR="00006679">
        <w:rPr>
          <w:rFonts w:cs="Times New Roman"/>
        </w:rPr>
        <w:t>8057</w:t>
      </w:r>
      <w:r w:rsidRPr="007F2FC9">
        <w:rPr>
          <w:rFonts w:cs="Times New Roman"/>
        </w:rPr>
        <w:t xml:space="preserve">, email: </w:t>
      </w:r>
      <w:hyperlink r:id="rId14" w:history="1">
        <w:r w:rsidR="00006679" w:rsidRPr="003366F1">
          <w:rPr>
            <w:rStyle w:val="Hyperlink"/>
            <w:rFonts w:cs="Times New Roman"/>
          </w:rPr>
          <w:t>TOMMY.NOLAN</w:t>
        </w:r>
        <w:r w:rsidRPr="003366F1">
          <w:rPr>
            <w:rStyle w:val="Hyperlink"/>
            <w:rFonts w:cs="Times New Roman"/>
          </w:rPr>
          <w:t>@la.gov</w:t>
        </w:r>
      </w:hyperlink>
    </w:p>
    <w:p w14:paraId="381ECE50" w14:textId="77777777" w:rsidR="00BA2C98" w:rsidRPr="00BA2C98" w:rsidRDefault="00BA2C98" w:rsidP="00BA2C98">
      <w:pPr>
        <w:rPr>
          <w:rFonts w:cs="Times New Roman"/>
        </w:rPr>
      </w:pPr>
    </w:p>
    <w:p w14:paraId="21730049" w14:textId="77777777" w:rsidR="00BA2C98" w:rsidRPr="00BA2C98" w:rsidRDefault="00BA2C98" w:rsidP="00BA2C98">
      <w:pPr>
        <w:rPr>
          <w:rFonts w:cs="Times New Roman"/>
        </w:rPr>
      </w:pPr>
    </w:p>
    <w:p w14:paraId="2048F3AC" w14:textId="77777777" w:rsidR="00BA2C98" w:rsidRPr="00BA2C98" w:rsidRDefault="00BA2C98" w:rsidP="00BA2C98">
      <w:pPr>
        <w:rPr>
          <w:rFonts w:cs="Times New Roman"/>
        </w:rPr>
      </w:pPr>
    </w:p>
    <w:p w14:paraId="31A6D9D5" w14:textId="77777777" w:rsidR="00BA2C98" w:rsidRPr="00BA2C98" w:rsidRDefault="00BA2C98" w:rsidP="00BA2C98">
      <w:pPr>
        <w:rPr>
          <w:rFonts w:cs="Times New Roman"/>
        </w:rPr>
      </w:pPr>
    </w:p>
    <w:p w14:paraId="2D2E91A9" w14:textId="77777777" w:rsidR="00BA2C98" w:rsidRPr="00BA2C98" w:rsidRDefault="00BA2C98" w:rsidP="00BA2C98">
      <w:pPr>
        <w:rPr>
          <w:rFonts w:cs="Times New Roman"/>
        </w:rPr>
      </w:pPr>
    </w:p>
    <w:p w14:paraId="29D21D68" w14:textId="77777777" w:rsidR="00BA2C98" w:rsidRPr="00BA2C98" w:rsidRDefault="00BA2C98" w:rsidP="00BA2C98">
      <w:pPr>
        <w:rPr>
          <w:rFonts w:cs="Times New Roman"/>
        </w:rPr>
      </w:pPr>
    </w:p>
    <w:p w14:paraId="40B472B7" w14:textId="77777777" w:rsidR="00BA2C98" w:rsidRPr="00BA2C98" w:rsidRDefault="00BA2C98" w:rsidP="00BA2C98">
      <w:pPr>
        <w:rPr>
          <w:rFonts w:cs="Times New Roman"/>
        </w:rPr>
      </w:pPr>
    </w:p>
    <w:p w14:paraId="0865FAE9" w14:textId="77777777" w:rsidR="00BA2C98" w:rsidRPr="00BA2C98" w:rsidRDefault="00BA2C98" w:rsidP="00BA2C98">
      <w:pPr>
        <w:rPr>
          <w:rFonts w:cs="Times New Roman"/>
        </w:rPr>
      </w:pPr>
    </w:p>
    <w:p w14:paraId="75D3D727" w14:textId="77777777" w:rsidR="00BA2C98" w:rsidRPr="00BA2C98" w:rsidRDefault="00BA2C98" w:rsidP="00BA2C98">
      <w:pPr>
        <w:rPr>
          <w:rFonts w:cs="Times New Roman"/>
        </w:rPr>
      </w:pPr>
    </w:p>
    <w:p w14:paraId="0E65DD05" w14:textId="77777777" w:rsidR="00BA2C98" w:rsidRPr="00BA2C98" w:rsidRDefault="00BA2C98" w:rsidP="00BA2C98">
      <w:pPr>
        <w:rPr>
          <w:rFonts w:cs="Times New Roman"/>
        </w:rPr>
      </w:pPr>
    </w:p>
    <w:p w14:paraId="56B9D22E" w14:textId="77777777" w:rsidR="00BA2C98" w:rsidRPr="00BA2C98" w:rsidRDefault="00BA2C98" w:rsidP="00BA2C98">
      <w:pPr>
        <w:rPr>
          <w:rFonts w:cs="Times New Roman"/>
        </w:rPr>
      </w:pPr>
    </w:p>
    <w:p w14:paraId="565210CE" w14:textId="77777777" w:rsidR="00BA2C98" w:rsidRPr="00BA2C98" w:rsidRDefault="00BA2C98" w:rsidP="00BA2C98">
      <w:pPr>
        <w:rPr>
          <w:rFonts w:cs="Times New Roman"/>
        </w:rPr>
      </w:pPr>
    </w:p>
    <w:p w14:paraId="4717FE2B" w14:textId="77777777" w:rsidR="00BA2C98" w:rsidRPr="00BA2C98" w:rsidRDefault="00BA2C98" w:rsidP="00BA2C98">
      <w:pPr>
        <w:rPr>
          <w:rFonts w:cs="Times New Roman"/>
        </w:rPr>
      </w:pPr>
    </w:p>
    <w:p w14:paraId="5B56CE3E" w14:textId="77777777" w:rsidR="00BA2C98" w:rsidRPr="00BA2C98" w:rsidRDefault="00BA2C98" w:rsidP="00BA2C98">
      <w:pPr>
        <w:rPr>
          <w:rFonts w:cs="Times New Roman"/>
        </w:rPr>
      </w:pPr>
    </w:p>
    <w:p w14:paraId="3AB013FA" w14:textId="77777777" w:rsidR="00BA2C98" w:rsidRPr="00BA2C98" w:rsidRDefault="00BA2C98" w:rsidP="00BA2C98">
      <w:pPr>
        <w:rPr>
          <w:rFonts w:cs="Times New Roman"/>
        </w:rPr>
      </w:pPr>
    </w:p>
    <w:p w14:paraId="303A869B" w14:textId="77777777" w:rsidR="00BA2C98" w:rsidRPr="00BA2C98" w:rsidRDefault="00BA2C98" w:rsidP="00BA2C98">
      <w:pPr>
        <w:rPr>
          <w:rFonts w:cs="Times New Roman"/>
        </w:rPr>
      </w:pPr>
    </w:p>
    <w:p w14:paraId="5F06FD7A" w14:textId="77777777" w:rsidR="00BA2C98" w:rsidRPr="00BA2C98" w:rsidRDefault="00BA2C98" w:rsidP="00BA2C98">
      <w:pPr>
        <w:rPr>
          <w:rFonts w:cs="Times New Roman"/>
        </w:rPr>
      </w:pPr>
    </w:p>
    <w:p w14:paraId="1CA2B658" w14:textId="77777777" w:rsidR="00BA2C98" w:rsidRPr="00BA2C98" w:rsidRDefault="00BA2C98" w:rsidP="00BA2C98">
      <w:pPr>
        <w:rPr>
          <w:rFonts w:cs="Times New Roman"/>
        </w:rPr>
      </w:pPr>
    </w:p>
    <w:p w14:paraId="34F99A2F" w14:textId="77777777" w:rsidR="00BA2C98" w:rsidRPr="00BA2C98" w:rsidRDefault="00BA2C98" w:rsidP="00BA2C98">
      <w:pPr>
        <w:rPr>
          <w:rFonts w:cs="Times New Roman"/>
        </w:rPr>
      </w:pPr>
    </w:p>
    <w:p w14:paraId="2AFBD486" w14:textId="77777777" w:rsidR="00BA2C98" w:rsidRPr="00BA2C98" w:rsidRDefault="00BA2C98" w:rsidP="00BA2C98">
      <w:pPr>
        <w:rPr>
          <w:rFonts w:cs="Times New Roman"/>
        </w:rPr>
      </w:pPr>
    </w:p>
    <w:p w14:paraId="3007B13B" w14:textId="77777777" w:rsidR="00BA2C98" w:rsidRPr="00BA2C98" w:rsidRDefault="00BA2C98" w:rsidP="00BA2C98">
      <w:pPr>
        <w:rPr>
          <w:rFonts w:cs="Times New Roman"/>
        </w:rPr>
      </w:pPr>
    </w:p>
    <w:p w14:paraId="1CFB54D8" w14:textId="77777777" w:rsidR="00BA2C98" w:rsidRPr="00BA2C98" w:rsidRDefault="00BA2C98" w:rsidP="00BA2C98">
      <w:pPr>
        <w:rPr>
          <w:rFonts w:cs="Times New Roman"/>
        </w:rPr>
      </w:pPr>
    </w:p>
    <w:p w14:paraId="29E18360" w14:textId="77777777" w:rsidR="00BA2C98" w:rsidRPr="00BA2C98" w:rsidRDefault="00BA2C98" w:rsidP="00BA2C98">
      <w:pPr>
        <w:jc w:val="center"/>
        <w:rPr>
          <w:rFonts w:cs="Times New Roman"/>
        </w:rPr>
      </w:pPr>
    </w:p>
    <w:sectPr w:rsidR="00BA2C98" w:rsidRPr="00BA2C98" w:rsidSect="00BA2C98">
      <w:type w:val="continuous"/>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E0EF6" w14:textId="77777777" w:rsidR="000A706F" w:rsidRDefault="000A706F" w:rsidP="00AC7CAE">
      <w:pPr>
        <w:spacing w:after="0" w:line="240" w:lineRule="auto"/>
      </w:pPr>
      <w:r>
        <w:separator/>
      </w:r>
    </w:p>
  </w:endnote>
  <w:endnote w:type="continuationSeparator" w:id="0">
    <w:p w14:paraId="762E34AE" w14:textId="77777777" w:rsidR="000A706F" w:rsidRDefault="000A706F"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77A8F0CE"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2AFA49"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D9CE4" w14:textId="77777777" w:rsidR="000A706F" w:rsidRDefault="000A706F" w:rsidP="00AC7CAE">
      <w:pPr>
        <w:spacing w:after="0" w:line="240" w:lineRule="auto"/>
      </w:pPr>
      <w:r>
        <w:separator/>
      </w:r>
    </w:p>
  </w:footnote>
  <w:footnote w:type="continuationSeparator" w:id="0">
    <w:p w14:paraId="577D41ED" w14:textId="77777777" w:rsidR="000A706F" w:rsidRDefault="000A706F"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46CC6D50"/>
    <w:lvl w:ilvl="0" w:tplc="0409000F">
      <w:start w:val="1"/>
      <w:numFmt w:val="decimal"/>
      <w:lvlText w:val="%1."/>
      <w:lvlJc w:val="left"/>
      <w:pPr>
        <w:ind w:left="6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EAC08EE"/>
    <w:multiLevelType w:val="hybridMultilevel"/>
    <w:tmpl w:val="925431EE"/>
    <w:lvl w:ilvl="0" w:tplc="6564122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5"/>
  </w:num>
  <w:num w:numId="3" w16cid:durableId="356469192">
    <w:abstractNumId w:val="6"/>
  </w:num>
  <w:num w:numId="4" w16cid:durableId="379784947">
    <w:abstractNumId w:val="2"/>
  </w:num>
  <w:num w:numId="5" w16cid:durableId="241988434">
    <w:abstractNumId w:val="8"/>
  </w:num>
  <w:num w:numId="6" w16cid:durableId="1834879075">
    <w:abstractNumId w:val="4"/>
  </w:num>
  <w:num w:numId="7" w16cid:durableId="608048370">
    <w:abstractNumId w:val="3"/>
  </w:num>
  <w:num w:numId="8" w16cid:durableId="653224924">
    <w:abstractNumId w:val="1"/>
  </w:num>
  <w:num w:numId="9" w16cid:durableId="3933138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06F"/>
    <w:rsid w:val="00004372"/>
    <w:rsid w:val="00006679"/>
    <w:rsid w:val="00066067"/>
    <w:rsid w:val="00092A3B"/>
    <w:rsid w:val="000A706F"/>
    <w:rsid w:val="000B5A39"/>
    <w:rsid w:val="00160971"/>
    <w:rsid w:val="00170146"/>
    <w:rsid w:val="001D1FE7"/>
    <w:rsid w:val="0024335B"/>
    <w:rsid w:val="00252063"/>
    <w:rsid w:val="0029356C"/>
    <w:rsid w:val="002B2DA8"/>
    <w:rsid w:val="003366F1"/>
    <w:rsid w:val="0037756C"/>
    <w:rsid w:val="00392B42"/>
    <w:rsid w:val="003D6AC2"/>
    <w:rsid w:val="00427068"/>
    <w:rsid w:val="004D79B1"/>
    <w:rsid w:val="00522DC2"/>
    <w:rsid w:val="005B37C2"/>
    <w:rsid w:val="005C21CF"/>
    <w:rsid w:val="005F32D9"/>
    <w:rsid w:val="006041B1"/>
    <w:rsid w:val="00622654"/>
    <w:rsid w:val="00630078"/>
    <w:rsid w:val="006A69A4"/>
    <w:rsid w:val="006B1DFD"/>
    <w:rsid w:val="006B4617"/>
    <w:rsid w:val="006D1B8E"/>
    <w:rsid w:val="006D5C49"/>
    <w:rsid w:val="006E0465"/>
    <w:rsid w:val="0070135A"/>
    <w:rsid w:val="00702840"/>
    <w:rsid w:val="00720520"/>
    <w:rsid w:val="00724B73"/>
    <w:rsid w:val="00727566"/>
    <w:rsid w:val="007A52B9"/>
    <w:rsid w:val="007F1428"/>
    <w:rsid w:val="007F2FC9"/>
    <w:rsid w:val="00815604"/>
    <w:rsid w:val="00832965"/>
    <w:rsid w:val="00847A56"/>
    <w:rsid w:val="00871DED"/>
    <w:rsid w:val="00934F69"/>
    <w:rsid w:val="00961CF8"/>
    <w:rsid w:val="009734D3"/>
    <w:rsid w:val="009923BA"/>
    <w:rsid w:val="009D4CA1"/>
    <w:rsid w:val="00A150C1"/>
    <w:rsid w:val="00A4414B"/>
    <w:rsid w:val="00AB1F09"/>
    <w:rsid w:val="00AC6F7D"/>
    <w:rsid w:val="00AC7CAE"/>
    <w:rsid w:val="00B8434E"/>
    <w:rsid w:val="00BA2C98"/>
    <w:rsid w:val="00BD0FDB"/>
    <w:rsid w:val="00BE686F"/>
    <w:rsid w:val="00BF0355"/>
    <w:rsid w:val="00C27FE0"/>
    <w:rsid w:val="00C31E90"/>
    <w:rsid w:val="00C526A4"/>
    <w:rsid w:val="00C7157A"/>
    <w:rsid w:val="00C74022"/>
    <w:rsid w:val="00CC2C36"/>
    <w:rsid w:val="00E73C65"/>
    <w:rsid w:val="00ED61CC"/>
    <w:rsid w:val="00EE13C8"/>
    <w:rsid w:val="00F256B0"/>
    <w:rsid w:val="00F35E8A"/>
    <w:rsid w:val="00F6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583322"/>
  <w15:chartTrackingRefBased/>
  <w15:docId w15:val="{9B35C7A9-D837-4D4E-BEC4-D1852CE3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 w:type="paragraph" w:styleId="NoSpacing">
    <w:name w:val="No Spacing"/>
    <w:uiPriority w:val="1"/>
    <w:qFormat/>
    <w:rsid w:val="00BA2C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mynolan@l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doa-osrap-eft@l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la.gov/doa/osp/vendor-resources/registration-informa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www.doa.la.gov/doa/osp/" TargetMode="External"/><Relationship Id="rId14" Type="http://schemas.openxmlformats.org/officeDocument/2006/relationships/hyperlink" Target="TOMMY.NOLAN@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9</Pages>
  <Words>2877</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Nolan</dc:creator>
  <cp:keywords/>
  <dc:description/>
  <cp:lastModifiedBy>Johnette Jackson (OSP)</cp:lastModifiedBy>
  <cp:revision>13</cp:revision>
  <cp:lastPrinted>2026-09-02T20:08:00Z</cp:lastPrinted>
  <dcterms:created xsi:type="dcterms:W3CDTF">2026-08-13T15:54:00Z</dcterms:created>
  <dcterms:modified xsi:type="dcterms:W3CDTF">2026-09-09T18:57:00Z</dcterms:modified>
</cp:coreProperties>
</file>