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CE12" w14:textId="47264BB0" w:rsidR="00CD2B05" w:rsidRPr="00E81818" w:rsidRDefault="00CD2B05" w:rsidP="004E447F">
      <w:pPr>
        <w:pStyle w:val="BodyText"/>
        <w:ind w:left="0"/>
        <w:jc w:val="center"/>
        <w:rPr>
          <w:rFonts w:cs="Times New Roman"/>
          <w:b/>
        </w:rPr>
      </w:pPr>
      <w:r w:rsidRPr="00E81818">
        <w:rPr>
          <w:rFonts w:cs="Times New Roman"/>
          <w:b/>
        </w:rPr>
        <w:t>APPENDIX</w:t>
      </w:r>
      <w:r w:rsidR="00DD096A" w:rsidRPr="00E81818">
        <w:rPr>
          <w:rFonts w:cs="Times New Roman"/>
          <w:b/>
        </w:rPr>
        <w:t xml:space="preserve"> A</w:t>
      </w:r>
    </w:p>
    <w:p w14:paraId="6A857FD4" w14:textId="40AEA2F8" w:rsidR="00F127E0" w:rsidRPr="00E81818" w:rsidRDefault="00E81818" w:rsidP="004E447F">
      <w:pPr>
        <w:pStyle w:val="BodyText"/>
        <w:ind w:left="0"/>
        <w:jc w:val="center"/>
        <w:rPr>
          <w:rFonts w:cs="Times New Roman"/>
          <w:b/>
        </w:rPr>
      </w:pPr>
      <w:r w:rsidRPr="00E81818">
        <w:rPr>
          <w:rFonts w:cs="Times New Roman"/>
          <w:b/>
        </w:rPr>
        <w:t>OFFEROR COVER SHEET / CERTIFICATION STAT</w:t>
      </w:r>
      <w:r w:rsidR="00562931">
        <w:rPr>
          <w:rFonts w:cs="Times New Roman"/>
          <w:b/>
        </w:rPr>
        <w:t>E</w:t>
      </w:r>
      <w:r w:rsidRPr="00E81818">
        <w:rPr>
          <w:rFonts w:cs="Times New Roman"/>
          <w:b/>
        </w:rPr>
        <w:t>MENT</w:t>
      </w:r>
    </w:p>
    <w:p w14:paraId="1E85D437" w14:textId="77777777" w:rsidR="00CD2B05" w:rsidRPr="00E81818" w:rsidRDefault="00CD2B05" w:rsidP="004E447F">
      <w:pPr>
        <w:pStyle w:val="BodyText"/>
        <w:ind w:left="0"/>
        <w:rPr>
          <w:rFonts w:cs="Times New Roman"/>
        </w:rPr>
      </w:pPr>
    </w:p>
    <w:p w14:paraId="0F2B008D" w14:textId="56D348AF" w:rsidR="004E447F" w:rsidRPr="00E81818" w:rsidRDefault="004E447F" w:rsidP="00507724">
      <w:pPr>
        <w:jc w:val="center"/>
        <w:rPr>
          <w:rFonts w:ascii="Times New Roman" w:hAnsi="Times New Roman" w:cs="Times New Roman"/>
          <w:sz w:val="24"/>
          <w:szCs w:val="24"/>
        </w:rPr>
      </w:pPr>
      <w:r w:rsidRPr="00E81818">
        <w:rPr>
          <w:rFonts w:ascii="Times New Roman" w:hAnsi="Times New Roman" w:cs="Times New Roman"/>
          <w:b/>
          <w:sz w:val="24"/>
          <w:szCs w:val="24"/>
        </w:rPr>
        <w:t>“Permit Processing Support</w:t>
      </w:r>
      <w:r w:rsidRPr="00E81818">
        <w:rPr>
          <w:rFonts w:ascii="Times New Roman" w:hAnsi="Times New Roman" w:cs="Times New Roman"/>
          <w:sz w:val="24"/>
          <w:szCs w:val="24"/>
        </w:rPr>
        <w:t>”</w:t>
      </w:r>
    </w:p>
    <w:p w14:paraId="115A7747" w14:textId="77777777" w:rsidR="00E81818" w:rsidRPr="00E81818" w:rsidRDefault="00E81818" w:rsidP="00E81818">
      <w:pPr>
        <w:jc w:val="center"/>
        <w:rPr>
          <w:rFonts w:ascii="Times New Roman" w:hAnsi="Times New Roman" w:cs="Times New Roman"/>
          <w:b/>
          <w:sz w:val="24"/>
          <w:szCs w:val="24"/>
        </w:rPr>
      </w:pPr>
      <w:r w:rsidRPr="00E81818">
        <w:rPr>
          <w:rFonts w:ascii="Times New Roman" w:hAnsi="Times New Roman" w:cs="Times New Roman"/>
          <w:b/>
          <w:sz w:val="24"/>
          <w:szCs w:val="24"/>
        </w:rPr>
        <w:t>Louisiana Department of Environmental Quality</w:t>
      </w:r>
    </w:p>
    <w:p w14:paraId="7FC0C808" w14:textId="77777777" w:rsidR="004E447F" w:rsidRPr="00E81818" w:rsidRDefault="004E447F" w:rsidP="00285D74">
      <w:pPr>
        <w:pStyle w:val="BodyText"/>
        <w:ind w:left="0"/>
        <w:jc w:val="both"/>
        <w:rPr>
          <w:rFonts w:cs="Times New Roman"/>
        </w:rPr>
      </w:pPr>
    </w:p>
    <w:p w14:paraId="21C6DE8F" w14:textId="6F7EE60B" w:rsidR="00F127E0" w:rsidRPr="00E81818" w:rsidRDefault="00DD096A" w:rsidP="00285D74">
      <w:pPr>
        <w:pStyle w:val="BodyText"/>
        <w:ind w:left="0"/>
        <w:jc w:val="both"/>
        <w:rPr>
          <w:rFonts w:cs="Times New Roman"/>
        </w:rPr>
      </w:pPr>
      <w:r w:rsidRPr="00E81818">
        <w:rPr>
          <w:rFonts w:cs="Times New Roman"/>
        </w:rPr>
        <w:t xml:space="preserve">As part of the Offeror’s </w:t>
      </w:r>
      <w:r w:rsidR="004B1B37">
        <w:rPr>
          <w:rFonts w:cs="Times New Roman"/>
        </w:rPr>
        <w:t>Statement of Qualifications (</w:t>
      </w:r>
      <w:r w:rsidRPr="00E81818">
        <w:rPr>
          <w:rFonts w:cs="Times New Roman"/>
        </w:rPr>
        <w:t>SOQ</w:t>
      </w:r>
      <w:r w:rsidR="004B1B37">
        <w:rPr>
          <w:rFonts w:cs="Times New Roman"/>
        </w:rPr>
        <w:t>)</w:t>
      </w:r>
      <w:r w:rsidRPr="00E81818">
        <w:rPr>
          <w:rFonts w:cs="Times New Roman"/>
        </w:rPr>
        <w:t xml:space="preserve">, this </w:t>
      </w:r>
      <w:r w:rsidR="00285D74">
        <w:rPr>
          <w:rFonts w:cs="Times New Roman"/>
        </w:rPr>
        <w:t>document</w:t>
      </w:r>
      <w:r w:rsidRPr="00E81818">
        <w:rPr>
          <w:rFonts w:cs="Times New Roman"/>
        </w:rPr>
        <w:t xml:space="preserve"> must be completed and signed by the company’s authorized representative.</w:t>
      </w:r>
    </w:p>
    <w:p w14:paraId="6554CCF8" w14:textId="77777777" w:rsidR="004E447F" w:rsidRPr="00E81818" w:rsidRDefault="004E447F" w:rsidP="004E447F">
      <w:pPr>
        <w:rPr>
          <w:rFonts w:ascii="Times New Roman" w:eastAsia="Times New Roman" w:hAnsi="Times New Roman" w:cs="Times New Roman"/>
          <w:sz w:val="24"/>
          <w:szCs w:val="24"/>
        </w:rPr>
      </w:pPr>
    </w:p>
    <w:p w14:paraId="014828B4" w14:textId="745778F2" w:rsidR="004E447F" w:rsidRPr="00E81818" w:rsidRDefault="00507724" w:rsidP="00932BE0">
      <w:pPr>
        <w:tabs>
          <w:tab w:val="left" w:pos="1440"/>
        </w:tabs>
        <w:jc w:val="both"/>
        <w:rPr>
          <w:rFonts w:ascii="Times New Roman" w:hAnsi="Times New Roman" w:cs="Times New Roman"/>
          <w:b/>
          <w:sz w:val="24"/>
          <w:szCs w:val="24"/>
        </w:rPr>
      </w:pPr>
      <w:r w:rsidRPr="00E81818">
        <w:rPr>
          <w:rFonts w:ascii="Times New Roman" w:hAnsi="Times New Roman" w:cs="Times New Roman"/>
          <w:b/>
          <w:sz w:val="24"/>
          <w:szCs w:val="24"/>
        </w:rPr>
        <w:t>OFFEROR</w:t>
      </w:r>
      <w:r w:rsidR="00F55FA6" w:rsidRPr="00E81818">
        <w:rPr>
          <w:rFonts w:ascii="Times New Roman" w:hAnsi="Times New Roman" w:cs="Times New Roman"/>
          <w:b/>
          <w:sz w:val="24"/>
          <w:szCs w:val="24"/>
        </w:rPr>
        <w:t xml:space="preserve"> INFORMATION</w:t>
      </w:r>
      <w:r w:rsidRPr="00E81818">
        <w:rPr>
          <w:rFonts w:ascii="Times New Roman" w:hAnsi="Times New Roman" w:cs="Times New Roman"/>
          <w:b/>
          <w:sz w:val="24"/>
          <w:szCs w:val="24"/>
        </w:rPr>
        <w:t>:</w:t>
      </w:r>
    </w:p>
    <w:p w14:paraId="484E365D" w14:textId="77777777" w:rsidR="004E447F" w:rsidRPr="00E81818" w:rsidRDefault="004E447F" w:rsidP="00E81818">
      <w:pPr>
        <w:tabs>
          <w:tab w:val="left" w:pos="1440"/>
        </w:tabs>
        <w:ind w:left="180"/>
        <w:jc w:val="both"/>
        <w:rPr>
          <w:rFonts w:ascii="Times New Roman" w:hAnsi="Times New Roman" w:cs="Times New Roman"/>
          <w:sz w:val="24"/>
          <w:szCs w:val="24"/>
        </w:rPr>
      </w:pPr>
      <w:r w:rsidRPr="00E81818">
        <w:rPr>
          <w:rFonts w:ascii="Times New Roman" w:hAnsi="Times New Roman" w:cs="Times New Roman"/>
          <w:sz w:val="24"/>
          <w:szCs w:val="24"/>
        </w:rPr>
        <w:t>Company Name:</w:t>
      </w:r>
      <w:r w:rsidRPr="00285D74">
        <w:rPr>
          <w:rFonts w:ascii="Times New Roman" w:hAnsi="Times New Roman" w:cs="Times New Roman"/>
          <w:sz w:val="24"/>
          <w:szCs w:val="24"/>
          <w:u w:val="single"/>
        </w:rPr>
        <w:fldChar w:fldCharType="begin">
          <w:ffData>
            <w:name w:val="Text69"/>
            <w:enabled/>
            <w:calcOnExit w:val="0"/>
            <w:textInput/>
          </w:ffData>
        </w:fldChar>
      </w:r>
      <w:bookmarkStart w:id="0" w:name="Text69"/>
      <w:r w:rsidRPr="00285D74">
        <w:rPr>
          <w:rFonts w:ascii="Times New Roman" w:hAnsi="Times New Roman" w:cs="Times New Roman"/>
          <w:sz w:val="24"/>
          <w:szCs w:val="24"/>
          <w:u w:val="single"/>
        </w:rPr>
        <w:instrText xml:space="preserve"> FORMTEXT </w:instrText>
      </w:r>
      <w:r w:rsidRPr="00285D74">
        <w:rPr>
          <w:rFonts w:ascii="Times New Roman" w:hAnsi="Times New Roman" w:cs="Times New Roman"/>
          <w:sz w:val="24"/>
          <w:szCs w:val="24"/>
          <w:u w:val="single"/>
        </w:rPr>
      </w:r>
      <w:r w:rsidRPr="00285D74">
        <w:rPr>
          <w:rFonts w:ascii="Times New Roman" w:hAnsi="Times New Roman" w:cs="Times New Roman"/>
          <w:sz w:val="24"/>
          <w:szCs w:val="24"/>
          <w:u w:val="single"/>
        </w:rPr>
        <w:fldChar w:fldCharType="separate"/>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sz w:val="24"/>
          <w:szCs w:val="24"/>
          <w:u w:val="single"/>
        </w:rPr>
        <w:fldChar w:fldCharType="end"/>
      </w:r>
      <w:bookmarkEnd w:id="0"/>
    </w:p>
    <w:p w14:paraId="7B8877BB" w14:textId="77777777" w:rsidR="004E447F" w:rsidRPr="00E81818" w:rsidRDefault="004E447F" w:rsidP="00E81818">
      <w:pPr>
        <w:tabs>
          <w:tab w:val="left" w:pos="1440"/>
        </w:tabs>
        <w:ind w:left="180"/>
        <w:jc w:val="both"/>
        <w:rPr>
          <w:rFonts w:ascii="Times New Roman" w:hAnsi="Times New Roman" w:cs="Times New Roman"/>
          <w:sz w:val="24"/>
          <w:szCs w:val="24"/>
          <w:u w:val="single"/>
        </w:rPr>
      </w:pPr>
      <w:r w:rsidRPr="00E81818">
        <w:rPr>
          <w:rFonts w:ascii="Times New Roman" w:hAnsi="Times New Roman" w:cs="Times New Roman"/>
          <w:sz w:val="24"/>
          <w:szCs w:val="24"/>
        </w:rPr>
        <w:t xml:space="preserve">Company Address: </w:t>
      </w:r>
      <w:r w:rsidRPr="00285D74">
        <w:rPr>
          <w:rFonts w:ascii="Times New Roman" w:hAnsi="Times New Roman" w:cs="Times New Roman"/>
          <w:sz w:val="24"/>
          <w:szCs w:val="24"/>
          <w:u w:val="single"/>
        </w:rPr>
        <w:fldChar w:fldCharType="begin">
          <w:ffData>
            <w:name w:val="Text38"/>
            <w:enabled/>
            <w:calcOnExit w:val="0"/>
            <w:textInput/>
          </w:ffData>
        </w:fldChar>
      </w:r>
      <w:bookmarkStart w:id="1" w:name="Text38"/>
      <w:r w:rsidRPr="00285D74">
        <w:rPr>
          <w:rFonts w:ascii="Times New Roman" w:hAnsi="Times New Roman" w:cs="Times New Roman"/>
          <w:sz w:val="24"/>
          <w:szCs w:val="24"/>
          <w:u w:val="single"/>
        </w:rPr>
        <w:instrText xml:space="preserve"> FORMTEXT </w:instrText>
      </w:r>
      <w:r w:rsidRPr="00285D74">
        <w:rPr>
          <w:rFonts w:ascii="Times New Roman" w:hAnsi="Times New Roman" w:cs="Times New Roman"/>
          <w:sz w:val="24"/>
          <w:szCs w:val="24"/>
          <w:u w:val="single"/>
        </w:rPr>
      </w:r>
      <w:r w:rsidRPr="00285D74">
        <w:rPr>
          <w:rFonts w:ascii="Times New Roman" w:hAnsi="Times New Roman" w:cs="Times New Roman"/>
          <w:sz w:val="24"/>
          <w:szCs w:val="24"/>
          <w:u w:val="single"/>
        </w:rPr>
        <w:fldChar w:fldCharType="separate"/>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sz w:val="24"/>
          <w:szCs w:val="24"/>
          <w:u w:val="single"/>
        </w:rPr>
        <w:fldChar w:fldCharType="end"/>
      </w:r>
      <w:bookmarkEnd w:id="1"/>
    </w:p>
    <w:p w14:paraId="0C5D58EE" w14:textId="7271AC7E" w:rsidR="004E447F" w:rsidRPr="00E81818" w:rsidRDefault="004E447F" w:rsidP="00E81818">
      <w:pPr>
        <w:pStyle w:val="ListNumber"/>
        <w:tabs>
          <w:tab w:val="clear" w:pos="360"/>
        </w:tabs>
        <w:ind w:left="180" w:firstLine="0"/>
        <w:jc w:val="both"/>
        <w:rPr>
          <w:szCs w:val="24"/>
        </w:rPr>
      </w:pPr>
      <w:r w:rsidRPr="00E81818">
        <w:rPr>
          <w:szCs w:val="24"/>
        </w:rPr>
        <w:t>Do you intend to use any former public employees</w:t>
      </w:r>
      <w:r w:rsidR="00E81818">
        <w:rPr>
          <w:szCs w:val="24"/>
        </w:rPr>
        <w:t>*</w:t>
      </w:r>
      <w:r w:rsidRPr="00E81818">
        <w:rPr>
          <w:szCs w:val="24"/>
        </w:rPr>
        <w:t xml:space="preserve"> on this contract? (Y/N) </w:t>
      </w:r>
      <w:r w:rsidR="00285D74" w:rsidRPr="00E81818">
        <w:rPr>
          <w:szCs w:val="24"/>
          <w:u w:val="single"/>
        </w:rPr>
        <w:fldChar w:fldCharType="begin">
          <w:ffData>
            <w:name w:val=""/>
            <w:enabled/>
            <w:calcOnExit w:val="0"/>
            <w:textInput/>
          </w:ffData>
        </w:fldChar>
      </w:r>
      <w:r w:rsidR="00285D74" w:rsidRPr="00E81818">
        <w:rPr>
          <w:szCs w:val="24"/>
          <w:u w:val="single"/>
        </w:rPr>
        <w:instrText xml:space="preserve"> FORMTEXT </w:instrText>
      </w:r>
      <w:r w:rsidR="00285D74" w:rsidRPr="00E81818">
        <w:rPr>
          <w:szCs w:val="24"/>
          <w:u w:val="single"/>
        </w:rPr>
      </w:r>
      <w:r w:rsidR="00285D74" w:rsidRPr="00E81818">
        <w:rPr>
          <w:szCs w:val="24"/>
          <w:u w:val="single"/>
        </w:rPr>
        <w:fldChar w:fldCharType="separate"/>
      </w:r>
      <w:r w:rsidR="00285D74" w:rsidRPr="00E81818">
        <w:rPr>
          <w:noProof/>
          <w:szCs w:val="24"/>
          <w:u w:val="single"/>
        </w:rPr>
        <w:t> </w:t>
      </w:r>
      <w:r w:rsidR="00285D74" w:rsidRPr="00E81818">
        <w:rPr>
          <w:noProof/>
          <w:szCs w:val="24"/>
          <w:u w:val="single"/>
        </w:rPr>
        <w:t> </w:t>
      </w:r>
      <w:r w:rsidR="00285D74" w:rsidRPr="00E81818">
        <w:rPr>
          <w:noProof/>
          <w:szCs w:val="24"/>
          <w:u w:val="single"/>
        </w:rPr>
        <w:t> </w:t>
      </w:r>
      <w:r w:rsidR="00285D74" w:rsidRPr="00E81818">
        <w:rPr>
          <w:noProof/>
          <w:szCs w:val="24"/>
          <w:u w:val="single"/>
        </w:rPr>
        <w:t> </w:t>
      </w:r>
      <w:r w:rsidR="00285D74" w:rsidRPr="00E81818">
        <w:rPr>
          <w:noProof/>
          <w:szCs w:val="24"/>
          <w:u w:val="single"/>
        </w:rPr>
        <w:t> </w:t>
      </w:r>
      <w:r w:rsidR="00285D74" w:rsidRPr="00E81818">
        <w:rPr>
          <w:szCs w:val="24"/>
          <w:u w:val="single"/>
        </w:rPr>
        <w:fldChar w:fldCharType="end"/>
      </w:r>
      <w:r w:rsidRPr="00E81818">
        <w:rPr>
          <w:szCs w:val="24"/>
        </w:rPr>
        <w:t xml:space="preserve"> </w:t>
      </w:r>
    </w:p>
    <w:p w14:paraId="74296C1D" w14:textId="6B5CE017" w:rsidR="004E447F" w:rsidRPr="00E81818" w:rsidRDefault="004E447F" w:rsidP="00E81818">
      <w:pPr>
        <w:pStyle w:val="ListNumber"/>
        <w:ind w:left="450" w:firstLine="0"/>
        <w:jc w:val="both"/>
        <w:rPr>
          <w:szCs w:val="24"/>
          <w:u w:val="single"/>
        </w:rPr>
      </w:pPr>
      <w:r w:rsidRPr="00E81818">
        <w:rPr>
          <w:szCs w:val="24"/>
        </w:rPr>
        <w:t>*See Section 3.2.</w:t>
      </w:r>
      <w:r w:rsidR="00932BE0" w:rsidRPr="00E81818">
        <w:rPr>
          <w:szCs w:val="24"/>
        </w:rPr>
        <w:t>6</w:t>
      </w:r>
      <w:r w:rsidRPr="00E81818">
        <w:rPr>
          <w:szCs w:val="24"/>
        </w:rPr>
        <w:t xml:space="preserve"> of this RF</w:t>
      </w:r>
      <w:r w:rsidR="00F55FA6" w:rsidRPr="00E81818">
        <w:rPr>
          <w:szCs w:val="24"/>
        </w:rPr>
        <w:t>Q</w:t>
      </w:r>
      <w:r w:rsidRPr="00E81818">
        <w:rPr>
          <w:szCs w:val="24"/>
        </w:rPr>
        <w:t xml:space="preserve"> for more information.</w:t>
      </w:r>
    </w:p>
    <w:p w14:paraId="74258393" w14:textId="5AC7CE67" w:rsidR="004E447F" w:rsidRPr="00E81818" w:rsidRDefault="004E447F" w:rsidP="004E447F">
      <w:pPr>
        <w:jc w:val="both"/>
        <w:rPr>
          <w:rFonts w:ascii="Times New Roman" w:hAnsi="Times New Roman" w:cs="Times New Roman"/>
          <w:sz w:val="24"/>
          <w:szCs w:val="24"/>
        </w:rPr>
      </w:pPr>
    </w:p>
    <w:p w14:paraId="0506211B" w14:textId="21335B88" w:rsidR="00507724" w:rsidRPr="00E81818" w:rsidRDefault="00507724" w:rsidP="00285D74">
      <w:pPr>
        <w:jc w:val="both"/>
        <w:rPr>
          <w:rFonts w:ascii="Times New Roman" w:hAnsi="Times New Roman" w:cs="Times New Roman"/>
          <w:sz w:val="24"/>
          <w:szCs w:val="24"/>
        </w:rPr>
      </w:pPr>
      <w:r w:rsidRPr="00E81818">
        <w:rPr>
          <w:rStyle w:val="RFPBodyTextBoldChar"/>
          <w:rFonts w:ascii="Times New Roman" w:hAnsi="Times New Roman" w:cs="Times New Roman"/>
          <w:szCs w:val="24"/>
        </w:rPr>
        <w:t>OFFICIAL CONTACT</w:t>
      </w:r>
      <w:r w:rsidRPr="00E81818">
        <w:rPr>
          <w:rStyle w:val="RFPBodyTextBoldChar"/>
          <w:rFonts w:ascii="Times New Roman" w:hAnsi="Times New Roman" w:cs="Times New Roman"/>
          <w:b w:val="0"/>
          <w:szCs w:val="24"/>
        </w:rPr>
        <w:t xml:space="preserve"> – </w:t>
      </w:r>
      <w:r w:rsidRPr="00E81818">
        <w:rPr>
          <w:rFonts w:ascii="Times New Roman" w:hAnsi="Times New Roman" w:cs="Times New Roman"/>
          <w:sz w:val="24"/>
          <w:szCs w:val="24"/>
        </w:rPr>
        <w:t>The Department requests that the Offeror designate one (1) person to receive all documents. The Offeror should identify the Contact name and fill in the information below:</w:t>
      </w:r>
    </w:p>
    <w:p w14:paraId="1B1CA668" w14:textId="77777777" w:rsidR="00F55FA6" w:rsidRPr="00E81818" w:rsidRDefault="00507724" w:rsidP="00E81818">
      <w:pPr>
        <w:tabs>
          <w:tab w:val="left" w:pos="5040"/>
        </w:tabs>
        <w:ind w:left="180"/>
        <w:jc w:val="both"/>
        <w:rPr>
          <w:rFonts w:ascii="Times New Roman" w:hAnsi="Times New Roman" w:cs="Times New Roman"/>
          <w:sz w:val="24"/>
          <w:szCs w:val="24"/>
        </w:rPr>
      </w:pPr>
      <w:r w:rsidRPr="00E81818">
        <w:rPr>
          <w:rFonts w:ascii="Times New Roman" w:hAnsi="Times New Roman" w:cs="Times New Roman"/>
          <w:sz w:val="24"/>
          <w:szCs w:val="24"/>
        </w:rPr>
        <w:t>Official Contact Name:</w:t>
      </w:r>
      <w:r w:rsidRPr="004B1B37">
        <w:rPr>
          <w:rFonts w:ascii="Times New Roman" w:hAnsi="Times New Roman" w:cs="Times New Roman"/>
          <w:sz w:val="24"/>
          <w:szCs w:val="24"/>
        </w:rPr>
        <w:t xml:space="preserve"> </w:t>
      </w:r>
      <w:r w:rsidRPr="00E81818">
        <w:rPr>
          <w:rFonts w:ascii="Times New Roman" w:hAnsi="Times New Roman" w:cs="Times New Roman"/>
          <w:sz w:val="24"/>
          <w:szCs w:val="24"/>
          <w:u w:val="single"/>
        </w:rPr>
        <w:fldChar w:fldCharType="begin">
          <w:ffData>
            <w:name w:val="Text70"/>
            <w:enabled/>
            <w:calcOnExit w:val="0"/>
            <w:textInput/>
          </w:ffData>
        </w:fldChar>
      </w:r>
      <w:bookmarkStart w:id="2" w:name="Text70"/>
      <w:r w:rsidRPr="00E81818">
        <w:rPr>
          <w:rFonts w:ascii="Times New Roman" w:hAnsi="Times New Roman" w:cs="Times New Roman"/>
          <w:sz w:val="24"/>
          <w:szCs w:val="24"/>
          <w:u w:val="single"/>
        </w:rPr>
        <w:instrText xml:space="preserve"> FORMTEXT </w:instrText>
      </w:r>
      <w:r w:rsidRPr="00E81818">
        <w:rPr>
          <w:rFonts w:ascii="Times New Roman" w:hAnsi="Times New Roman" w:cs="Times New Roman"/>
          <w:sz w:val="24"/>
          <w:szCs w:val="24"/>
          <w:u w:val="single"/>
        </w:rPr>
      </w:r>
      <w:r w:rsidRPr="00E81818">
        <w:rPr>
          <w:rFonts w:ascii="Times New Roman" w:hAnsi="Times New Roman" w:cs="Times New Roman"/>
          <w:sz w:val="24"/>
          <w:szCs w:val="24"/>
          <w:u w:val="single"/>
        </w:rPr>
        <w:fldChar w:fldCharType="separate"/>
      </w:r>
      <w:r w:rsidRPr="00E81818">
        <w:rPr>
          <w:rFonts w:ascii="Times New Roman" w:hAnsi="Times New Roman" w:cs="Times New Roman"/>
          <w:noProof/>
          <w:sz w:val="24"/>
          <w:szCs w:val="24"/>
          <w:u w:val="single"/>
        </w:rPr>
        <w:t> </w:t>
      </w:r>
      <w:r w:rsidRPr="00E81818">
        <w:rPr>
          <w:rFonts w:ascii="Times New Roman" w:hAnsi="Times New Roman" w:cs="Times New Roman"/>
          <w:noProof/>
          <w:sz w:val="24"/>
          <w:szCs w:val="24"/>
          <w:u w:val="single"/>
        </w:rPr>
        <w:t> </w:t>
      </w:r>
      <w:r w:rsidRPr="00E81818">
        <w:rPr>
          <w:rFonts w:ascii="Times New Roman" w:hAnsi="Times New Roman" w:cs="Times New Roman"/>
          <w:noProof/>
          <w:sz w:val="24"/>
          <w:szCs w:val="24"/>
          <w:u w:val="single"/>
        </w:rPr>
        <w:t> </w:t>
      </w:r>
      <w:r w:rsidRPr="00E81818">
        <w:rPr>
          <w:rFonts w:ascii="Times New Roman" w:hAnsi="Times New Roman" w:cs="Times New Roman"/>
          <w:noProof/>
          <w:sz w:val="24"/>
          <w:szCs w:val="24"/>
          <w:u w:val="single"/>
        </w:rPr>
        <w:t> </w:t>
      </w:r>
      <w:r w:rsidRPr="00E81818">
        <w:rPr>
          <w:rFonts w:ascii="Times New Roman" w:hAnsi="Times New Roman" w:cs="Times New Roman"/>
          <w:noProof/>
          <w:sz w:val="24"/>
          <w:szCs w:val="24"/>
          <w:u w:val="single"/>
        </w:rPr>
        <w:t> </w:t>
      </w:r>
      <w:r w:rsidRPr="00E81818">
        <w:rPr>
          <w:rFonts w:ascii="Times New Roman" w:hAnsi="Times New Roman" w:cs="Times New Roman"/>
          <w:sz w:val="24"/>
          <w:szCs w:val="24"/>
          <w:u w:val="single"/>
        </w:rPr>
        <w:fldChar w:fldCharType="end"/>
      </w:r>
      <w:bookmarkStart w:id="3" w:name="Text54"/>
      <w:bookmarkEnd w:id="2"/>
    </w:p>
    <w:p w14:paraId="02636D9D" w14:textId="7CFA1128" w:rsidR="00507724" w:rsidRPr="00E81818" w:rsidRDefault="00507724" w:rsidP="00E81818">
      <w:pPr>
        <w:tabs>
          <w:tab w:val="left" w:pos="5040"/>
        </w:tabs>
        <w:ind w:left="180"/>
        <w:jc w:val="both"/>
        <w:rPr>
          <w:rFonts w:ascii="Times New Roman" w:hAnsi="Times New Roman" w:cs="Times New Roman"/>
          <w:sz w:val="24"/>
          <w:szCs w:val="24"/>
        </w:rPr>
      </w:pPr>
      <w:r w:rsidRPr="00E81818">
        <w:rPr>
          <w:rFonts w:ascii="Times New Roman" w:hAnsi="Times New Roman" w:cs="Times New Roman"/>
          <w:sz w:val="24"/>
          <w:szCs w:val="24"/>
        </w:rPr>
        <w:t xml:space="preserve">Title: </w:t>
      </w:r>
      <w:r w:rsidRPr="00285D74">
        <w:rPr>
          <w:rFonts w:ascii="Times New Roman" w:hAnsi="Times New Roman" w:cs="Times New Roman"/>
          <w:sz w:val="24"/>
          <w:szCs w:val="24"/>
          <w:u w:val="single"/>
        </w:rPr>
        <w:fldChar w:fldCharType="begin">
          <w:ffData>
            <w:name w:val=""/>
            <w:enabled/>
            <w:calcOnExit w:val="0"/>
            <w:textInput/>
          </w:ffData>
        </w:fldChar>
      </w:r>
      <w:r w:rsidRPr="00285D74">
        <w:rPr>
          <w:rFonts w:ascii="Times New Roman" w:hAnsi="Times New Roman" w:cs="Times New Roman"/>
          <w:sz w:val="24"/>
          <w:szCs w:val="24"/>
          <w:u w:val="single"/>
        </w:rPr>
        <w:instrText xml:space="preserve"> FORMTEXT </w:instrText>
      </w:r>
      <w:r w:rsidRPr="00285D74">
        <w:rPr>
          <w:rFonts w:ascii="Times New Roman" w:hAnsi="Times New Roman" w:cs="Times New Roman"/>
          <w:sz w:val="24"/>
          <w:szCs w:val="24"/>
          <w:u w:val="single"/>
        </w:rPr>
      </w:r>
      <w:r w:rsidRPr="00285D74">
        <w:rPr>
          <w:rFonts w:ascii="Times New Roman" w:hAnsi="Times New Roman" w:cs="Times New Roman"/>
          <w:sz w:val="24"/>
          <w:szCs w:val="24"/>
          <w:u w:val="single"/>
        </w:rPr>
        <w:fldChar w:fldCharType="separate"/>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noProof/>
          <w:sz w:val="24"/>
          <w:szCs w:val="24"/>
          <w:u w:val="single"/>
        </w:rPr>
        <w:t> </w:t>
      </w:r>
      <w:r w:rsidRPr="00285D74">
        <w:rPr>
          <w:rFonts w:ascii="Times New Roman" w:hAnsi="Times New Roman" w:cs="Times New Roman"/>
          <w:sz w:val="24"/>
          <w:szCs w:val="24"/>
          <w:u w:val="single"/>
        </w:rPr>
        <w:fldChar w:fldCharType="end"/>
      </w:r>
      <w:bookmarkEnd w:id="3"/>
    </w:p>
    <w:p w14:paraId="1F0E0B16" w14:textId="309A2267" w:rsidR="00507724" w:rsidRPr="00E81818" w:rsidRDefault="00507724" w:rsidP="00E81818">
      <w:pPr>
        <w:ind w:left="180"/>
        <w:jc w:val="both"/>
        <w:rPr>
          <w:rFonts w:ascii="Times New Roman" w:hAnsi="Times New Roman" w:cs="Times New Roman"/>
          <w:sz w:val="24"/>
          <w:szCs w:val="24"/>
          <w:u w:val="single"/>
        </w:rPr>
      </w:pPr>
      <w:r w:rsidRPr="00E81818">
        <w:rPr>
          <w:rFonts w:ascii="Times New Roman" w:hAnsi="Times New Roman" w:cs="Times New Roman"/>
          <w:sz w:val="24"/>
          <w:szCs w:val="24"/>
        </w:rPr>
        <w:t xml:space="preserve">Email Address: </w:t>
      </w:r>
      <w:r w:rsidR="00285D74">
        <w:rPr>
          <w:rFonts w:ascii="Times New Roman" w:hAnsi="Times New Roman" w:cs="Times New Roman"/>
          <w:sz w:val="24"/>
          <w:szCs w:val="24"/>
          <w:u w:val="single"/>
        </w:rPr>
        <w:fldChar w:fldCharType="begin">
          <w:ffData>
            <w:name w:val="Text73"/>
            <w:enabled/>
            <w:calcOnExit w:val="0"/>
            <w:textInput/>
          </w:ffData>
        </w:fldChar>
      </w:r>
      <w:bookmarkStart w:id="4" w:name="Text73"/>
      <w:r w:rsidR="00285D74">
        <w:rPr>
          <w:rFonts w:ascii="Times New Roman" w:hAnsi="Times New Roman" w:cs="Times New Roman"/>
          <w:sz w:val="24"/>
          <w:szCs w:val="24"/>
          <w:u w:val="single"/>
        </w:rPr>
        <w:instrText xml:space="preserve"> FORMTEXT </w:instrText>
      </w:r>
      <w:r w:rsidR="00285D74">
        <w:rPr>
          <w:rFonts w:ascii="Times New Roman" w:hAnsi="Times New Roman" w:cs="Times New Roman"/>
          <w:sz w:val="24"/>
          <w:szCs w:val="24"/>
          <w:u w:val="single"/>
        </w:rPr>
      </w:r>
      <w:r w:rsidR="00285D74">
        <w:rPr>
          <w:rFonts w:ascii="Times New Roman" w:hAnsi="Times New Roman" w:cs="Times New Roman"/>
          <w:sz w:val="24"/>
          <w:szCs w:val="24"/>
          <w:u w:val="single"/>
        </w:rPr>
        <w:fldChar w:fldCharType="separate"/>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sz w:val="24"/>
          <w:szCs w:val="24"/>
          <w:u w:val="single"/>
        </w:rPr>
        <w:fldChar w:fldCharType="end"/>
      </w:r>
      <w:bookmarkEnd w:id="4"/>
    </w:p>
    <w:p w14:paraId="78CBFB78" w14:textId="6F6BE45E" w:rsidR="00507724" w:rsidRPr="00E81818" w:rsidRDefault="004B1B37" w:rsidP="00E81818">
      <w:pPr>
        <w:ind w:left="180"/>
        <w:jc w:val="both"/>
        <w:rPr>
          <w:rFonts w:ascii="Times New Roman" w:hAnsi="Times New Roman" w:cs="Times New Roman"/>
          <w:sz w:val="24"/>
          <w:szCs w:val="24"/>
          <w:u w:val="single"/>
        </w:rPr>
      </w:pPr>
      <w:r>
        <w:rPr>
          <w:rFonts w:ascii="Times New Roman" w:hAnsi="Times New Roman" w:cs="Times New Roman"/>
          <w:sz w:val="24"/>
          <w:szCs w:val="24"/>
        </w:rPr>
        <w:t>Telephone No. (</w:t>
      </w:r>
      <w:r w:rsidR="00285D74">
        <w:rPr>
          <w:rFonts w:ascii="Times New Roman" w:hAnsi="Times New Roman" w:cs="Times New Roman"/>
          <w:sz w:val="24"/>
          <w:szCs w:val="24"/>
          <w:u w:val="single"/>
        </w:rPr>
        <w:fldChar w:fldCharType="begin">
          <w:ffData>
            <w:name w:val="Text63"/>
            <w:enabled/>
            <w:calcOnExit w:val="0"/>
            <w:textInput/>
          </w:ffData>
        </w:fldChar>
      </w:r>
      <w:bookmarkStart w:id="5" w:name="Text63"/>
      <w:r w:rsidR="00285D74">
        <w:rPr>
          <w:rFonts w:ascii="Times New Roman" w:hAnsi="Times New Roman" w:cs="Times New Roman"/>
          <w:sz w:val="24"/>
          <w:szCs w:val="24"/>
          <w:u w:val="single"/>
        </w:rPr>
        <w:instrText xml:space="preserve"> FORMTEXT </w:instrText>
      </w:r>
      <w:r w:rsidR="00285D74">
        <w:rPr>
          <w:rFonts w:ascii="Times New Roman" w:hAnsi="Times New Roman" w:cs="Times New Roman"/>
          <w:sz w:val="24"/>
          <w:szCs w:val="24"/>
          <w:u w:val="single"/>
        </w:rPr>
      </w:r>
      <w:r w:rsidR="00285D74">
        <w:rPr>
          <w:rFonts w:ascii="Times New Roman" w:hAnsi="Times New Roman" w:cs="Times New Roman"/>
          <w:sz w:val="24"/>
          <w:szCs w:val="24"/>
          <w:u w:val="single"/>
        </w:rPr>
        <w:fldChar w:fldCharType="separate"/>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sz w:val="24"/>
          <w:szCs w:val="24"/>
          <w:u w:val="single"/>
        </w:rPr>
        <w:fldChar w:fldCharType="end"/>
      </w:r>
      <w:bookmarkEnd w:id="5"/>
      <w:r w:rsidR="00507724" w:rsidRPr="00E81818">
        <w:rPr>
          <w:rFonts w:ascii="Times New Roman" w:hAnsi="Times New Roman" w:cs="Times New Roman"/>
          <w:sz w:val="24"/>
          <w:szCs w:val="24"/>
        </w:rPr>
        <w:t xml:space="preserve">) </w:t>
      </w:r>
      <w:r w:rsidR="00285D74">
        <w:rPr>
          <w:rFonts w:ascii="Times New Roman" w:hAnsi="Times New Roman" w:cs="Times New Roman"/>
          <w:sz w:val="24"/>
          <w:szCs w:val="24"/>
          <w:u w:val="single"/>
        </w:rPr>
        <w:fldChar w:fldCharType="begin">
          <w:ffData>
            <w:name w:val="Text64"/>
            <w:enabled/>
            <w:calcOnExit w:val="0"/>
            <w:textInput/>
          </w:ffData>
        </w:fldChar>
      </w:r>
      <w:bookmarkStart w:id="6" w:name="Text64"/>
      <w:r w:rsidR="00285D74">
        <w:rPr>
          <w:rFonts w:ascii="Times New Roman" w:hAnsi="Times New Roman" w:cs="Times New Roman"/>
          <w:sz w:val="24"/>
          <w:szCs w:val="24"/>
          <w:u w:val="single"/>
        </w:rPr>
        <w:instrText xml:space="preserve"> FORMTEXT </w:instrText>
      </w:r>
      <w:r w:rsidR="00285D74">
        <w:rPr>
          <w:rFonts w:ascii="Times New Roman" w:hAnsi="Times New Roman" w:cs="Times New Roman"/>
          <w:sz w:val="24"/>
          <w:szCs w:val="24"/>
          <w:u w:val="single"/>
        </w:rPr>
      </w:r>
      <w:r w:rsidR="00285D74">
        <w:rPr>
          <w:rFonts w:ascii="Times New Roman" w:hAnsi="Times New Roman" w:cs="Times New Roman"/>
          <w:sz w:val="24"/>
          <w:szCs w:val="24"/>
          <w:u w:val="single"/>
        </w:rPr>
        <w:fldChar w:fldCharType="separate"/>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noProof/>
          <w:sz w:val="24"/>
          <w:szCs w:val="24"/>
          <w:u w:val="single"/>
        </w:rPr>
        <w:t> </w:t>
      </w:r>
      <w:r w:rsidR="00285D74">
        <w:rPr>
          <w:rFonts w:ascii="Times New Roman" w:hAnsi="Times New Roman" w:cs="Times New Roman"/>
          <w:sz w:val="24"/>
          <w:szCs w:val="24"/>
          <w:u w:val="single"/>
        </w:rPr>
        <w:fldChar w:fldCharType="end"/>
      </w:r>
      <w:bookmarkEnd w:id="6"/>
    </w:p>
    <w:p w14:paraId="447B1870" w14:textId="77777777" w:rsidR="00507724" w:rsidRPr="00E81818" w:rsidRDefault="00507724" w:rsidP="00F55FA6">
      <w:pPr>
        <w:ind w:left="1080"/>
        <w:jc w:val="both"/>
        <w:rPr>
          <w:rFonts w:ascii="Times New Roman" w:hAnsi="Times New Roman" w:cs="Times New Roman"/>
          <w:sz w:val="24"/>
          <w:szCs w:val="24"/>
        </w:rPr>
      </w:pPr>
    </w:p>
    <w:p w14:paraId="29E79392" w14:textId="735C45D6" w:rsidR="00932BE0" w:rsidRPr="00E81818" w:rsidRDefault="00932BE0" w:rsidP="009A037B">
      <w:pPr>
        <w:jc w:val="both"/>
        <w:rPr>
          <w:rFonts w:ascii="Times New Roman" w:hAnsi="Times New Roman" w:cs="Times New Roman"/>
          <w:b/>
          <w:sz w:val="24"/>
          <w:szCs w:val="24"/>
        </w:rPr>
      </w:pPr>
      <w:r w:rsidRPr="00E81818">
        <w:rPr>
          <w:rFonts w:ascii="Times New Roman" w:hAnsi="Times New Roman" w:cs="Times New Roman"/>
          <w:b/>
          <w:sz w:val="24"/>
          <w:szCs w:val="24"/>
        </w:rPr>
        <w:t>TASK AREAS:</w:t>
      </w:r>
    </w:p>
    <w:p w14:paraId="57BDCCCA" w14:textId="0B437A14" w:rsidR="009A037B" w:rsidRPr="00E81818" w:rsidRDefault="00285D74" w:rsidP="009A037B">
      <w:pPr>
        <w:jc w:val="both"/>
        <w:rPr>
          <w:rFonts w:ascii="Times New Roman" w:eastAsia="Times New Roman" w:hAnsi="Times New Roman" w:cs="Times New Roman"/>
          <w:sz w:val="24"/>
          <w:szCs w:val="24"/>
        </w:rPr>
      </w:pPr>
      <w:r>
        <w:rPr>
          <w:rFonts w:ascii="Times New Roman" w:hAnsi="Times New Roman" w:cs="Times New Roman"/>
          <w:sz w:val="24"/>
          <w:szCs w:val="24"/>
        </w:rPr>
        <w:t>I</w:t>
      </w:r>
      <w:r w:rsidR="009A037B" w:rsidRPr="00E81818">
        <w:rPr>
          <w:rFonts w:ascii="Times New Roman" w:hAnsi="Times New Roman" w:cs="Times New Roman"/>
          <w:sz w:val="24"/>
          <w:szCs w:val="24"/>
        </w:rPr>
        <w:t>ndicate the Task Area</w:t>
      </w:r>
      <w:r>
        <w:rPr>
          <w:rFonts w:ascii="Times New Roman" w:hAnsi="Times New Roman" w:cs="Times New Roman"/>
          <w:sz w:val="24"/>
          <w:szCs w:val="24"/>
        </w:rPr>
        <w:t>(</w:t>
      </w:r>
      <w:r w:rsidR="009A037B" w:rsidRPr="00E81818">
        <w:rPr>
          <w:rFonts w:ascii="Times New Roman" w:hAnsi="Times New Roman" w:cs="Times New Roman"/>
          <w:sz w:val="24"/>
          <w:szCs w:val="24"/>
        </w:rPr>
        <w:t>s</w:t>
      </w:r>
      <w:r>
        <w:rPr>
          <w:rFonts w:ascii="Times New Roman" w:hAnsi="Times New Roman" w:cs="Times New Roman"/>
          <w:sz w:val="24"/>
          <w:szCs w:val="24"/>
        </w:rPr>
        <w:t>)</w:t>
      </w:r>
      <w:r w:rsidR="009A037B" w:rsidRPr="00E81818">
        <w:rPr>
          <w:rFonts w:ascii="Times New Roman" w:hAnsi="Times New Roman" w:cs="Times New Roman"/>
          <w:sz w:val="24"/>
          <w:szCs w:val="24"/>
        </w:rPr>
        <w:t xml:space="preserve"> that the Offeror is submitting qualifications for and requests to be evaluated under this </w:t>
      </w:r>
      <w:r w:rsidR="004B1B37">
        <w:rPr>
          <w:rFonts w:ascii="Times New Roman" w:hAnsi="Times New Roman" w:cs="Times New Roman"/>
          <w:sz w:val="24"/>
          <w:szCs w:val="24"/>
        </w:rPr>
        <w:t>Request for Qualifications (</w:t>
      </w:r>
      <w:r w:rsidR="009A037B" w:rsidRPr="00E81818">
        <w:rPr>
          <w:rFonts w:ascii="Times New Roman" w:hAnsi="Times New Roman" w:cs="Times New Roman"/>
          <w:sz w:val="24"/>
          <w:szCs w:val="24"/>
        </w:rPr>
        <w:t>RFQ</w:t>
      </w:r>
      <w:r w:rsidR="004B1B37">
        <w:rPr>
          <w:rFonts w:ascii="Times New Roman" w:hAnsi="Times New Roman" w:cs="Times New Roman"/>
          <w:sz w:val="24"/>
          <w:szCs w:val="24"/>
        </w:rPr>
        <w:t>)</w:t>
      </w:r>
      <w:r w:rsidR="009A037B" w:rsidRPr="00E81818">
        <w:rPr>
          <w:rFonts w:ascii="Times New Roman" w:hAnsi="Times New Roman" w:cs="Times New Roman"/>
          <w:sz w:val="24"/>
          <w:szCs w:val="24"/>
        </w:rPr>
        <w:t xml:space="preserve"> by marking the boxes provided. LDEQ will only evaluate the Task Area(s) and sub-category(s) that have been marked below.</w:t>
      </w:r>
    </w:p>
    <w:p w14:paraId="27663EBF" w14:textId="77777777" w:rsidR="009A037B" w:rsidRPr="00E81818" w:rsidRDefault="009A037B" w:rsidP="009A037B">
      <w:pPr>
        <w:rPr>
          <w:rFonts w:ascii="Times New Roman" w:eastAsia="Times New Roman" w:hAnsi="Times New Roman" w:cs="Times New Roman"/>
          <w:bCs/>
          <w:sz w:val="24"/>
          <w:szCs w:val="24"/>
        </w:rPr>
      </w:pPr>
    </w:p>
    <w:p w14:paraId="1881E54E" w14:textId="07B89A51" w:rsidR="009A037B" w:rsidRPr="00E81818" w:rsidRDefault="009A037B" w:rsidP="009A037B">
      <w:pPr>
        <w:pStyle w:val="BodyText"/>
        <w:ind w:left="0"/>
        <w:jc w:val="both"/>
        <w:rPr>
          <w:rFonts w:cs="Times New Roman"/>
        </w:rPr>
      </w:pPr>
      <w:r w:rsidRPr="00E81818">
        <w:rPr>
          <w:rFonts w:cs="Times New Roman"/>
        </w:rPr>
        <w:t>The Offeror must comprehensively and separately address</w:t>
      </w:r>
      <w:r w:rsidR="004B1B37">
        <w:rPr>
          <w:rFonts w:cs="Times New Roman"/>
        </w:rPr>
        <w:t xml:space="preserve"> the elements of the RFQ</w:t>
      </w:r>
      <w:r w:rsidRPr="00E81818">
        <w:rPr>
          <w:rFonts w:cs="Times New Roman"/>
        </w:rPr>
        <w:t xml:space="preserve"> for </w:t>
      </w:r>
      <w:r w:rsidRPr="00285D74">
        <w:rPr>
          <w:rFonts w:cs="Times New Roman"/>
          <w:u w:val="single"/>
        </w:rPr>
        <w:t>each Task </w:t>
      </w:r>
      <w:r w:rsidR="00932BE0" w:rsidRPr="00285D74">
        <w:rPr>
          <w:rFonts w:cs="Times New Roman"/>
          <w:u w:val="single"/>
        </w:rPr>
        <w:t>Area</w:t>
      </w:r>
      <w:r w:rsidR="00932BE0" w:rsidRPr="00E81818">
        <w:rPr>
          <w:rFonts w:cs="Times New Roman"/>
        </w:rPr>
        <w:t xml:space="preserve"> </w:t>
      </w:r>
      <w:r w:rsidR="004B1B37">
        <w:rPr>
          <w:rFonts w:cs="Times New Roman"/>
        </w:rPr>
        <w:t xml:space="preserve">(see RFQ Part III, SOQ Preparation Instructions) and </w:t>
      </w:r>
      <w:r w:rsidR="004B1B37">
        <w:t>describes their approach to completing the requirements described in</w:t>
      </w:r>
      <w:r w:rsidRPr="00E81818">
        <w:rPr>
          <w:rFonts w:cs="Times New Roman"/>
        </w:rPr>
        <w:t xml:space="preserve"> Attachment 1, Statement of Work, Section 2</w:t>
      </w:r>
      <w:r w:rsidR="00932BE0" w:rsidRPr="00E81818">
        <w:rPr>
          <w:rFonts w:cs="Times New Roman"/>
        </w:rPr>
        <w:t xml:space="preserve">.0, </w:t>
      </w:r>
      <w:r w:rsidRPr="00E81818">
        <w:rPr>
          <w:rFonts w:cs="Times New Roman"/>
        </w:rPr>
        <w:t>Contractor Tasks. </w:t>
      </w:r>
    </w:p>
    <w:p w14:paraId="4A46927D" w14:textId="77777777" w:rsidR="009A037B" w:rsidRPr="00E81818" w:rsidRDefault="009A037B" w:rsidP="009A037B">
      <w:pPr>
        <w:jc w:val="both"/>
        <w:rPr>
          <w:rFonts w:ascii="Times New Roman" w:eastAsia="Times New Roman" w:hAnsi="Times New Roman" w:cs="Times New Roman"/>
          <w:sz w:val="24"/>
          <w:szCs w:val="24"/>
        </w:rPr>
      </w:pPr>
    </w:p>
    <w:p w14:paraId="106EA53F" w14:textId="77777777" w:rsidR="009A037B" w:rsidRPr="00E81818" w:rsidRDefault="009A037B" w:rsidP="009A037B">
      <w:pPr>
        <w:jc w:val="both"/>
        <w:rPr>
          <w:rFonts w:ascii="Times New Roman" w:hAnsi="Times New Roman" w:cs="Times New Roman"/>
          <w:b/>
          <w:bCs/>
          <w:sz w:val="24"/>
          <w:szCs w:val="24"/>
          <w:u w:val="single"/>
        </w:rPr>
      </w:pPr>
      <w:r w:rsidRPr="00E81818">
        <w:rPr>
          <w:rFonts w:ascii="Times New Roman" w:eastAsia="Times New Roman" w:hAnsi="Times New Roman" w:cs="Times New Roman"/>
          <w:b/>
          <w:sz w:val="24"/>
          <w:szCs w:val="24"/>
          <w:u w:val="single"/>
        </w:rPr>
        <w:t>Task Area 1 – E</w:t>
      </w:r>
      <w:r w:rsidRPr="00E81818">
        <w:rPr>
          <w:rFonts w:ascii="Times New Roman" w:hAnsi="Times New Roman" w:cs="Times New Roman"/>
          <w:b/>
          <w:sz w:val="24"/>
          <w:szCs w:val="24"/>
          <w:u w:val="single"/>
        </w:rPr>
        <w:t>nvironmental Air Permitting</w:t>
      </w:r>
    </w:p>
    <w:p w14:paraId="7FC62192"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1392958736"/>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Part 70 (Title V) Operating Permits</w:t>
      </w:r>
    </w:p>
    <w:p w14:paraId="6F02ED60"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1761288790"/>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State Air Permits (including Synthetic Minor Air Permits) </w:t>
      </w:r>
    </w:p>
    <w:p w14:paraId="5E596825"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1917520191"/>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Prevention of Significant Deterioration (PSD) Permits</w:t>
      </w:r>
    </w:p>
    <w:p w14:paraId="26FD3F6A" w14:textId="0CAE801C"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60307437"/>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w:t>
      </w:r>
      <w:r w:rsidR="009A037B" w:rsidRPr="00A0061C">
        <w:rPr>
          <w:rFonts w:ascii="Times New Roman" w:hAnsi="Times New Roman" w:cs="Times New Roman"/>
          <w:sz w:val="24"/>
          <w:szCs w:val="24"/>
        </w:rPr>
        <w:t>Nonattainment New Source Review (NNSR) Permits</w:t>
      </w:r>
      <w:r w:rsidR="00A0061C" w:rsidRPr="00A0061C">
        <w:rPr>
          <w:rFonts w:ascii="Times New Roman" w:hAnsi="Times New Roman" w:cs="Times New Roman"/>
          <w:sz w:val="24"/>
          <w:szCs w:val="24"/>
        </w:rPr>
        <w:t xml:space="preserve"> </w:t>
      </w:r>
      <w:r w:rsidR="00A0061C" w:rsidRPr="00141A6A">
        <w:rPr>
          <w:rFonts w:ascii="Times New Roman" w:hAnsi="Times New Roman" w:cs="Times New Roman"/>
          <w:sz w:val="24"/>
          <w:szCs w:val="24"/>
        </w:rPr>
        <w:t>(as a component of a Title V Operating Permit</w:t>
      </w:r>
      <w:r w:rsidR="00A0061C" w:rsidRPr="00074611">
        <w:rPr>
          <w:rFonts w:cs="Times New Roman"/>
          <w:szCs w:val="24"/>
        </w:rPr>
        <w:t>)</w:t>
      </w:r>
    </w:p>
    <w:p w14:paraId="5C769588"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889999539"/>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Acid Rain Permits</w:t>
      </w:r>
    </w:p>
    <w:p w14:paraId="4C535BF2" w14:textId="6647BDF6" w:rsidR="006E1E92" w:rsidRDefault="006E1E9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94F66CC" w14:textId="77777777" w:rsidR="009A037B" w:rsidRPr="00E81818" w:rsidRDefault="009A037B" w:rsidP="009A037B">
      <w:pPr>
        <w:jc w:val="both"/>
        <w:rPr>
          <w:rFonts w:ascii="Times New Roman" w:eastAsia="Times New Roman" w:hAnsi="Times New Roman" w:cs="Times New Roman"/>
          <w:sz w:val="24"/>
          <w:szCs w:val="24"/>
        </w:rPr>
      </w:pPr>
    </w:p>
    <w:p w14:paraId="34FB2F14" w14:textId="77777777" w:rsidR="009A037B" w:rsidRPr="00E81818" w:rsidRDefault="009A037B" w:rsidP="009A037B">
      <w:pPr>
        <w:jc w:val="both"/>
        <w:rPr>
          <w:rFonts w:ascii="Times New Roman" w:hAnsi="Times New Roman" w:cs="Times New Roman"/>
          <w:b/>
          <w:bCs/>
          <w:sz w:val="24"/>
          <w:szCs w:val="24"/>
          <w:u w:val="single"/>
        </w:rPr>
      </w:pPr>
      <w:r w:rsidRPr="00E81818">
        <w:rPr>
          <w:rFonts w:ascii="Times New Roman" w:eastAsia="Times New Roman" w:hAnsi="Times New Roman" w:cs="Times New Roman"/>
          <w:b/>
          <w:sz w:val="24"/>
          <w:szCs w:val="24"/>
          <w:u w:val="single"/>
        </w:rPr>
        <w:t>Task Area 2 – E</w:t>
      </w:r>
      <w:r w:rsidRPr="00E81818">
        <w:rPr>
          <w:rFonts w:ascii="Times New Roman" w:hAnsi="Times New Roman" w:cs="Times New Roman"/>
          <w:b/>
          <w:sz w:val="24"/>
          <w:szCs w:val="24"/>
          <w:u w:val="single"/>
        </w:rPr>
        <w:t>nvironmental Water Permitting</w:t>
      </w:r>
    </w:p>
    <w:p w14:paraId="2349D5C7"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740067742"/>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Louisiana Pollutant Discharge Elimination System (LPDES) Individual Permits</w:t>
      </w:r>
    </w:p>
    <w:p w14:paraId="5FE8758D"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323202358"/>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Section 401 Water Quality Certifications</w:t>
      </w:r>
    </w:p>
    <w:p w14:paraId="73F29456" w14:textId="77777777" w:rsidR="009A037B" w:rsidRPr="00E81818" w:rsidRDefault="009A037B" w:rsidP="009A037B">
      <w:pPr>
        <w:jc w:val="both"/>
        <w:rPr>
          <w:rFonts w:ascii="Times New Roman" w:eastAsia="Times New Roman" w:hAnsi="Times New Roman" w:cs="Times New Roman"/>
          <w:sz w:val="24"/>
          <w:szCs w:val="24"/>
        </w:rPr>
      </w:pPr>
    </w:p>
    <w:p w14:paraId="3C319995" w14:textId="77777777" w:rsidR="009A037B" w:rsidRPr="00E81818" w:rsidRDefault="009A037B" w:rsidP="009A037B">
      <w:pPr>
        <w:jc w:val="both"/>
        <w:rPr>
          <w:rFonts w:ascii="Times New Roman" w:hAnsi="Times New Roman" w:cs="Times New Roman"/>
          <w:b/>
          <w:bCs/>
          <w:sz w:val="24"/>
          <w:szCs w:val="24"/>
          <w:u w:val="single"/>
        </w:rPr>
      </w:pPr>
      <w:r w:rsidRPr="00E81818">
        <w:rPr>
          <w:rFonts w:ascii="Times New Roman" w:eastAsia="Times New Roman" w:hAnsi="Times New Roman" w:cs="Times New Roman"/>
          <w:b/>
          <w:sz w:val="24"/>
          <w:szCs w:val="24"/>
          <w:u w:val="single"/>
        </w:rPr>
        <w:t>Task Area 3 – S</w:t>
      </w:r>
      <w:r w:rsidRPr="00E81818">
        <w:rPr>
          <w:rFonts w:ascii="Times New Roman" w:hAnsi="Times New Roman" w:cs="Times New Roman"/>
          <w:b/>
          <w:bCs/>
          <w:sz w:val="24"/>
          <w:szCs w:val="24"/>
          <w:u w:val="single"/>
        </w:rPr>
        <w:t>olid Waste Permitting and Other Authorizations</w:t>
      </w:r>
    </w:p>
    <w:p w14:paraId="55DDCA29"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983696834"/>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Type I (Industrial) Solid Waste Disposal Facilities (LAC </w:t>
      </w:r>
      <w:proofErr w:type="gramStart"/>
      <w:r w:rsidR="009A037B" w:rsidRPr="00E81818">
        <w:rPr>
          <w:rFonts w:ascii="Times New Roman" w:hAnsi="Times New Roman" w:cs="Times New Roman"/>
          <w:sz w:val="24"/>
          <w:szCs w:val="24"/>
        </w:rPr>
        <w:t>33:VII</w:t>
      </w:r>
      <w:proofErr w:type="gramEnd"/>
      <w:r w:rsidR="009A037B" w:rsidRPr="00E81818">
        <w:rPr>
          <w:rFonts w:ascii="Times New Roman" w:hAnsi="Times New Roman" w:cs="Times New Roman"/>
          <w:sz w:val="24"/>
          <w:szCs w:val="24"/>
        </w:rPr>
        <w:t>)</w:t>
      </w:r>
    </w:p>
    <w:p w14:paraId="38A1695A"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2101091986"/>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Type I-A (Industrial) Solid Waste Processing Facilities</w:t>
      </w:r>
    </w:p>
    <w:p w14:paraId="23536F19"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1630771660"/>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Type II (Non-industrial) Solid Waste Disposal Facilities</w:t>
      </w:r>
    </w:p>
    <w:p w14:paraId="52D9DDE9"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1084884449"/>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Type II-A (Non-industrial) Solid Waste Processing Facilities </w:t>
      </w:r>
    </w:p>
    <w:p w14:paraId="7A8B0803" w14:textId="56E88F7D" w:rsidR="008061A1" w:rsidRPr="00D2416B" w:rsidRDefault="00335DB3" w:rsidP="00D2416B">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624316740"/>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w:t>
      </w:r>
      <w:r w:rsidR="008061A1" w:rsidRPr="00D2416B">
        <w:rPr>
          <w:rFonts w:ascii="Times New Roman" w:hAnsi="Times New Roman" w:cs="Times New Roman"/>
          <w:sz w:val="24"/>
          <w:szCs w:val="24"/>
        </w:rPr>
        <w:t xml:space="preserve">Type III Construction and Demolition Debris or </w:t>
      </w:r>
      <w:proofErr w:type="spellStart"/>
      <w:r w:rsidR="008061A1" w:rsidRPr="00D2416B">
        <w:rPr>
          <w:rFonts w:ascii="Times New Roman" w:hAnsi="Times New Roman" w:cs="Times New Roman"/>
          <w:sz w:val="24"/>
          <w:szCs w:val="24"/>
        </w:rPr>
        <w:t>Woodwaste</w:t>
      </w:r>
      <w:proofErr w:type="spellEnd"/>
      <w:r w:rsidR="008061A1" w:rsidRPr="00D2416B">
        <w:rPr>
          <w:rFonts w:ascii="Times New Roman" w:hAnsi="Times New Roman" w:cs="Times New Roman"/>
          <w:sz w:val="24"/>
          <w:szCs w:val="24"/>
        </w:rPr>
        <w:t xml:space="preserve"> Disposal, or Processing, Separation or Composting Facilities</w:t>
      </w:r>
    </w:p>
    <w:p w14:paraId="59C0AB9E"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1925174025"/>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Waste Tire Processing Facilities (La. R.S. 30:2418; LAC </w:t>
      </w:r>
      <w:proofErr w:type="gramStart"/>
      <w:r w:rsidR="009A037B" w:rsidRPr="00E81818">
        <w:rPr>
          <w:rFonts w:ascii="Times New Roman" w:hAnsi="Times New Roman" w:cs="Times New Roman"/>
          <w:sz w:val="24"/>
          <w:szCs w:val="24"/>
        </w:rPr>
        <w:t>33:VII</w:t>
      </w:r>
      <w:proofErr w:type="gramEnd"/>
      <w:r w:rsidR="009A037B" w:rsidRPr="00E81818">
        <w:rPr>
          <w:rFonts w:ascii="Times New Roman" w:hAnsi="Times New Roman" w:cs="Times New Roman"/>
          <w:sz w:val="24"/>
          <w:szCs w:val="24"/>
        </w:rPr>
        <w:t>, Subpart 2)</w:t>
      </w:r>
    </w:p>
    <w:p w14:paraId="4F84A14B"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1270276770"/>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Waste Tire Collection Center Facilities (Non-Governmental)</w:t>
      </w:r>
    </w:p>
    <w:p w14:paraId="2E2C8C5E"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698924046"/>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Standard Permits</w:t>
      </w:r>
    </w:p>
    <w:p w14:paraId="7E11CEFB" w14:textId="77777777" w:rsidR="009A037B" w:rsidRPr="00E81818" w:rsidRDefault="00335DB3" w:rsidP="00E81818">
      <w:pPr>
        <w:widowControl/>
        <w:ind w:left="540" w:hanging="360"/>
        <w:rPr>
          <w:rFonts w:ascii="Times New Roman" w:hAnsi="Times New Roman" w:cs="Times New Roman"/>
          <w:sz w:val="24"/>
          <w:szCs w:val="24"/>
        </w:rPr>
      </w:pPr>
      <w:sdt>
        <w:sdtPr>
          <w:rPr>
            <w:rFonts w:ascii="Times New Roman" w:hAnsi="Times New Roman" w:cs="Times New Roman"/>
            <w:sz w:val="24"/>
            <w:szCs w:val="24"/>
          </w:rPr>
          <w:id w:val="-569344993"/>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Permit Renewals (on a </w:t>
      </w:r>
      <w:proofErr w:type="gramStart"/>
      <w:r w:rsidR="009A037B" w:rsidRPr="00E81818">
        <w:rPr>
          <w:rFonts w:ascii="Times New Roman" w:hAnsi="Times New Roman" w:cs="Times New Roman"/>
          <w:sz w:val="24"/>
          <w:szCs w:val="24"/>
        </w:rPr>
        <w:t>case by case</w:t>
      </w:r>
      <w:proofErr w:type="gramEnd"/>
      <w:r w:rsidR="009A037B" w:rsidRPr="00E81818">
        <w:rPr>
          <w:rFonts w:ascii="Times New Roman" w:hAnsi="Times New Roman" w:cs="Times New Roman"/>
          <w:sz w:val="24"/>
          <w:szCs w:val="24"/>
        </w:rPr>
        <w:t xml:space="preserve"> basis) </w:t>
      </w:r>
    </w:p>
    <w:p w14:paraId="0C3E756A" w14:textId="77777777" w:rsidR="009A037B" w:rsidRPr="00E81818" w:rsidRDefault="00335DB3" w:rsidP="00E81818">
      <w:pPr>
        <w:ind w:left="540" w:hanging="360"/>
        <w:rPr>
          <w:rFonts w:ascii="Times New Roman" w:hAnsi="Times New Roman" w:cs="Times New Roman"/>
          <w:sz w:val="24"/>
          <w:szCs w:val="24"/>
        </w:rPr>
      </w:pPr>
      <w:sdt>
        <w:sdtPr>
          <w:rPr>
            <w:rFonts w:ascii="Times New Roman" w:hAnsi="Times New Roman" w:cs="Times New Roman"/>
            <w:sz w:val="24"/>
            <w:szCs w:val="24"/>
          </w:rPr>
          <w:id w:val="90356068"/>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Eligible Permit Modifications</w:t>
      </w:r>
    </w:p>
    <w:p w14:paraId="532B0B4B" w14:textId="77777777" w:rsidR="009A037B" w:rsidRPr="00E81818" w:rsidRDefault="009A037B" w:rsidP="009A037B">
      <w:pPr>
        <w:jc w:val="both"/>
        <w:rPr>
          <w:rFonts w:ascii="Times New Roman" w:hAnsi="Times New Roman" w:cs="Times New Roman"/>
          <w:sz w:val="24"/>
          <w:szCs w:val="24"/>
        </w:rPr>
      </w:pPr>
    </w:p>
    <w:p w14:paraId="355D2765" w14:textId="77777777" w:rsidR="009A037B" w:rsidRPr="00E81818" w:rsidRDefault="009A037B" w:rsidP="009A037B">
      <w:pPr>
        <w:jc w:val="both"/>
        <w:rPr>
          <w:rFonts w:ascii="Times New Roman" w:hAnsi="Times New Roman" w:cs="Times New Roman"/>
          <w:b/>
          <w:bCs/>
          <w:sz w:val="24"/>
          <w:szCs w:val="24"/>
          <w:u w:val="single"/>
        </w:rPr>
      </w:pPr>
      <w:r w:rsidRPr="00E81818">
        <w:rPr>
          <w:rFonts w:ascii="Times New Roman" w:hAnsi="Times New Roman" w:cs="Times New Roman"/>
          <w:b/>
          <w:sz w:val="24"/>
          <w:szCs w:val="24"/>
          <w:u w:val="single"/>
        </w:rPr>
        <w:t xml:space="preserve">Task Area 4 – </w:t>
      </w:r>
      <w:r w:rsidRPr="00E81818">
        <w:rPr>
          <w:rFonts w:ascii="Times New Roman" w:hAnsi="Times New Roman" w:cs="Times New Roman"/>
          <w:b/>
          <w:bCs/>
          <w:sz w:val="24"/>
          <w:szCs w:val="24"/>
          <w:u w:val="single"/>
        </w:rPr>
        <w:t>Hazardous Waste Permitting</w:t>
      </w:r>
    </w:p>
    <w:p w14:paraId="51BD1DCA" w14:textId="77777777" w:rsidR="009A037B" w:rsidRPr="00E81818" w:rsidRDefault="00335DB3" w:rsidP="00E81818">
      <w:pPr>
        <w:widowControl/>
        <w:ind w:left="540" w:hanging="360"/>
        <w:jc w:val="both"/>
        <w:rPr>
          <w:rFonts w:ascii="Times New Roman" w:hAnsi="Times New Roman" w:cs="Times New Roman"/>
          <w:sz w:val="24"/>
          <w:szCs w:val="24"/>
        </w:rPr>
      </w:pPr>
      <w:sdt>
        <w:sdtPr>
          <w:rPr>
            <w:rFonts w:ascii="Times New Roman" w:hAnsi="Times New Roman" w:cs="Times New Roman"/>
            <w:sz w:val="24"/>
            <w:szCs w:val="24"/>
          </w:rPr>
          <w:id w:val="513432190"/>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Hazardous Waste Treatment, Storage, and Disposal Facility (TSDF) Permits</w:t>
      </w:r>
    </w:p>
    <w:p w14:paraId="5F2CAEE4" w14:textId="77777777" w:rsidR="009A037B" w:rsidRPr="00E81818" w:rsidRDefault="00335DB3" w:rsidP="00E81818">
      <w:pPr>
        <w:widowControl/>
        <w:ind w:left="540" w:hanging="360"/>
        <w:jc w:val="both"/>
        <w:rPr>
          <w:rFonts w:ascii="Times New Roman" w:hAnsi="Times New Roman" w:cs="Times New Roman"/>
          <w:sz w:val="24"/>
          <w:szCs w:val="24"/>
        </w:rPr>
      </w:pPr>
      <w:sdt>
        <w:sdtPr>
          <w:rPr>
            <w:rFonts w:ascii="Times New Roman" w:hAnsi="Times New Roman" w:cs="Times New Roman"/>
            <w:sz w:val="24"/>
            <w:szCs w:val="24"/>
          </w:rPr>
          <w:id w:val="-497045152"/>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Post-Closure Permits</w:t>
      </w:r>
    </w:p>
    <w:p w14:paraId="0D38F32B" w14:textId="167A77CB" w:rsidR="00CA5ABF" w:rsidRDefault="00335DB3" w:rsidP="00E81818">
      <w:pPr>
        <w:widowControl/>
        <w:ind w:left="540" w:hanging="360"/>
        <w:jc w:val="both"/>
        <w:rPr>
          <w:rFonts w:ascii="Times New Roman" w:hAnsi="Times New Roman" w:cs="Times New Roman"/>
          <w:sz w:val="24"/>
          <w:szCs w:val="24"/>
        </w:rPr>
      </w:pPr>
      <w:sdt>
        <w:sdtPr>
          <w:rPr>
            <w:rFonts w:ascii="Times New Roman" w:hAnsi="Times New Roman" w:cs="Times New Roman"/>
            <w:sz w:val="24"/>
            <w:szCs w:val="24"/>
          </w:rPr>
          <w:id w:val="1144619800"/>
          <w14:checkbox>
            <w14:checked w14:val="0"/>
            <w14:checkedState w14:val="2612" w14:font="MS Gothic"/>
            <w14:uncheckedState w14:val="2610" w14:font="MS Gothic"/>
          </w14:checkbox>
        </w:sdtPr>
        <w:sdtEndPr/>
        <w:sdtContent>
          <w:r w:rsidR="009A037B" w:rsidRPr="00E81818">
            <w:rPr>
              <w:rFonts w:ascii="Segoe UI Symbol" w:eastAsia="MS Gothic" w:hAnsi="Segoe UI Symbol" w:cs="Segoe UI Symbol"/>
              <w:sz w:val="24"/>
              <w:szCs w:val="24"/>
            </w:rPr>
            <w:t>☐</w:t>
          </w:r>
        </w:sdtContent>
      </w:sdt>
      <w:r w:rsidR="009A037B" w:rsidRPr="00E81818">
        <w:rPr>
          <w:rFonts w:ascii="Times New Roman" w:hAnsi="Times New Roman" w:cs="Times New Roman"/>
          <w:sz w:val="24"/>
          <w:szCs w:val="24"/>
        </w:rPr>
        <w:t xml:space="preserve">  Permit Renewals</w:t>
      </w:r>
    </w:p>
    <w:p w14:paraId="503E38DE" w14:textId="18D482DE" w:rsidR="009A037B" w:rsidRPr="00E81818" w:rsidRDefault="00335DB3" w:rsidP="00E81818">
      <w:pPr>
        <w:widowControl/>
        <w:ind w:left="540" w:hanging="360"/>
        <w:jc w:val="both"/>
        <w:rPr>
          <w:rFonts w:ascii="Times New Roman" w:hAnsi="Times New Roman" w:cs="Times New Roman"/>
          <w:sz w:val="24"/>
          <w:szCs w:val="24"/>
        </w:rPr>
      </w:pPr>
      <w:sdt>
        <w:sdtPr>
          <w:rPr>
            <w:rFonts w:ascii="Times New Roman" w:hAnsi="Times New Roman" w:cs="Times New Roman"/>
            <w:sz w:val="24"/>
            <w:szCs w:val="24"/>
          </w:rPr>
          <w:id w:val="-613907244"/>
          <w14:checkbox>
            <w14:checked w14:val="0"/>
            <w14:checkedState w14:val="2612" w14:font="MS Gothic"/>
            <w14:uncheckedState w14:val="2610" w14:font="MS Gothic"/>
          </w14:checkbox>
        </w:sdtPr>
        <w:sdtEndPr/>
        <w:sdtContent>
          <w:r w:rsidR="00CA5ABF" w:rsidRPr="00E81818">
            <w:rPr>
              <w:rFonts w:ascii="Segoe UI Symbol" w:eastAsia="MS Gothic" w:hAnsi="Segoe UI Symbol" w:cs="Segoe UI Symbol"/>
              <w:sz w:val="24"/>
              <w:szCs w:val="24"/>
            </w:rPr>
            <w:t>☐</w:t>
          </w:r>
        </w:sdtContent>
      </w:sdt>
      <w:r w:rsidR="00CA5ABF">
        <w:rPr>
          <w:rFonts w:ascii="Times New Roman" w:hAnsi="Times New Roman" w:cs="Times New Roman"/>
          <w:sz w:val="24"/>
          <w:szCs w:val="24"/>
        </w:rPr>
        <w:t xml:space="preserve">  </w:t>
      </w:r>
      <w:r w:rsidR="009A037B" w:rsidRPr="00E81818">
        <w:rPr>
          <w:rFonts w:ascii="Times New Roman" w:hAnsi="Times New Roman" w:cs="Times New Roman"/>
          <w:sz w:val="24"/>
          <w:szCs w:val="24"/>
        </w:rPr>
        <w:t xml:space="preserve">Class 3 Modifications </w:t>
      </w:r>
    </w:p>
    <w:p w14:paraId="517472F7" w14:textId="77777777" w:rsidR="00C44D40" w:rsidRDefault="00C44D40" w:rsidP="009A037B">
      <w:pPr>
        <w:ind w:left="944" w:right="174"/>
        <w:jc w:val="both"/>
        <w:rPr>
          <w:rFonts w:ascii="Times New Roman" w:eastAsia="Times New Roman" w:hAnsi="Times New Roman" w:cs="Times New Roman"/>
          <w:sz w:val="24"/>
          <w:szCs w:val="24"/>
        </w:rPr>
      </w:pPr>
    </w:p>
    <w:p w14:paraId="731630A8" w14:textId="77777777" w:rsidR="006E1E92" w:rsidRDefault="006E1E92" w:rsidP="00C44D40">
      <w:pPr>
        <w:pStyle w:val="BodyText"/>
        <w:ind w:left="0"/>
        <w:jc w:val="both"/>
        <w:rPr>
          <w:rFonts w:cs="Times New Roman"/>
          <w:b/>
          <w:bCs/>
          <w:caps/>
        </w:rPr>
      </w:pPr>
    </w:p>
    <w:p w14:paraId="335D9DCD" w14:textId="3C53BA13" w:rsidR="00C44D40" w:rsidRPr="00C44D40" w:rsidRDefault="00C44D40" w:rsidP="00C44D40">
      <w:pPr>
        <w:pStyle w:val="BodyText"/>
        <w:ind w:left="0"/>
        <w:jc w:val="both"/>
        <w:rPr>
          <w:rFonts w:cs="Times New Roman"/>
          <w:b/>
          <w:bCs/>
          <w:caps/>
        </w:rPr>
      </w:pPr>
      <w:r w:rsidRPr="00C44D40">
        <w:rPr>
          <w:rFonts w:cs="Times New Roman"/>
          <w:b/>
          <w:bCs/>
          <w:caps/>
        </w:rPr>
        <w:t>Current and Previous Clients</w:t>
      </w:r>
      <w:r>
        <w:rPr>
          <w:rFonts w:cs="Times New Roman"/>
          <w:b/>
          <w:bCs/>
          <w:caps/>
        </w:rPr>
        <w:t xml:space="preserve"> </w:t>
      </w:r>
      <w:r w:rsidRPr="00C44D40">
        <w:rPr>
          <w:rFonts w:cs="Times New Roman"/>
          <w:b/>
          <w:bCs/>
          <w:caps/>
        </w:rPr>
        <w:t>/</w:t>
      </w:r>
      <w:r>
        <w:rPr>
          <w:rFonts w:cs="Times New Roman"/>
          <w:b/>
          <w:bCs/>
          <w:caps/>
        </w:rPr>
        <w:t xml:space="preserve"> </w:t>
      </w:r>
      <w:r w:rsidRPr="00C44D40">
        <w:rPr>
          <w:rFonts w:cs="Times New Roman"/>
          <w:b/>
          <w:bCs/>
          <w:caps/>
        </w:rPr>
        <w:t>Conflicts of Interest</w:t>
      </w:r>
      <w:r>
        <w:rPr>
          <w:rFonts w:cs="Times New Roman"/>
          <w:b/>
          <w:bCs/>
          <w:caps/>
        </w:rPr>
        <w:t>:</w:t>
      </w:r>
    </w:p>
    <w:p w14:paraId="718A48F8" w14:textId="4C7C2BD6" w:rsidR="00C44D40" w:rsidRDefault="00C44D40" w:rsidP="00C44D40">
      <w:pPr>
        <w:pStyle w:val="BodyText"/>
        <w:ind w:left="0"/>
        <w:jc w:val="both"/>
        <w:rPr>
          <w:rFonts w:cs="Times New Roman"/>
        </w:rPr>
      </w:pPr>
      <w:r>
        <w:t>The</w:t>
      </w:r>
      <w:r w:rsidRPr="00E81818">
        <w:t> Offeror must provide a list of current or previous clients</w:t>
      </w:r>
      <w:r>
        <w:t xml:space="preserve">, a description of the work provided in the past two (2) years </w:t>
      </w:r>
      <w:r w:rsidRPr="0017794F">
        <w:rPr>
          <w:bCs/>
        </w:rPr>
        <w:t xml:space="preserve">from the SOQ submittal </w:t>
      </w:r>
      <w:proofErr w:type="gramStart"/>
      <w:r w:rsidRPr="0017794F">
        <w:rPr>
          <w:bCs/>
        </w:rPr>
        <w:t>date</w:t>
      </w:r>
      <w:r>
        <w:rPr>
          <w:bCs/>
        </w:rPr>
        <w:t>,</w:t>
      </w:r>
      <w:r>
        <w:t xml:space="preserve"> </w:t>
      </w:r>
      <w:r w:rsidRPr="00E81818">
        <w:t>and</w:t>
      </w:r>
      <w:proofErr w:type="gramEnd"/>
      <w:r w:rsidRPr="00E81818">
        <w:t xml:space="preserve"> identify any potential conflicts of interest due to previous work or that may arise during the contract duration</w:t>
      </w:r>
      <w:r>
        <w:t xml:space="preserve"> </w:t>
      </w:r>
      <w:r>
        <w:rPr>
          <w:rFonts w:cs="Times New Roman"/>
        </w:rPr>
        <w:t>(duplicate table as necessary and add as attachment</w:t>
      </w:r>
      <w:r w:rsidRPr="00E81818">
        <w:rPr>
          <w:rFonts w:cs="Times New Roman"/>
        </w:rPr>
        <w:t>)</w:t>
      </w:r>
      <w:r>
        <w:rPr>
          <w:rFonts w:cs="Times New Roman"/>
        </w:rPr>
        <w:t>.</w:t>
      </w:r>
    </w:p>
    <w:p w14:paraId="5A253FA9" w14:textId="77777777" w:rsidR="00C44D40" w:rsidRPr="00C44D40" w:rsidRDefault="00C44D40" w:rsidP="00C44D40">
      <w:pPr>
        <w:pStyle w:val="BodyText"/>
        <w:ind w:left="0"/>
        <w:jc w:val="both"/>
        <w:rPr>
          <w:rFonts w:cs="Times New Roman"/>
          <w:b/>
          <w:bCs/>
        </w:rPr>
      </w:pPr>
    </w:p>
    <w:tbl>
      <w:tblPr>
        <w:tblStyle w:val="TableGrid"/>
        <w:tblW w:w="9350" w:type="dxa"/>
        <w:tblLook w:val="04A0" w:firstRow="1" w:lastRow="0" w:firstColumn="1" w:lastColumn="0" w:noHBand="0" w:noVBand="1"/>
      </w:tblPr>
      <w:tblGrid>
        <w:gridCol w:w="2515"/>
        <w:gridCol w:w="3512"/>
        <w:gridCol w:w="3323"/>
      </w:tblGrid>
      <w:tr w:rsidR="00C44D40" w:rsidRPr="00E81818" w14:paraId="10089B4B" w14:textId="77777777" w:rsidTr="004D3C70">
        <w:trPr>
          <w:trHeight w:val="658"/>
        </w:trPr>
        <w:tc>
          <w:tcPr>
            <w:tcW w:w="2515" w:type="dxa"/>
            <w:vAlign w:val="center"/>
          </w:tcPr>
          <w:p w14:paraId="611E47CE" w14:textId="77777777" w:rsidR="00C44D40" w:rsidRPr="00C44D40" w:rsidRDefault="00C44D40" w:rsidP="004D3C70">
            <w:pPr>
              <w:jc w:val="center"/>
              <w:rPr>
                <w:bCs/>
                <w:szCs w:val="24"/>
              </w:rPr>
            </w:pPr>
            <w:r>
              <w:rPr>
                <w:b/>
                <w:szCs w:val="24"/>
              </w:rPr>
              <w:t>Client</w:t>
            </w:r>
          </w:p>
          <w:p w14:paraId="61B59176" w14:textId="77777777" w:rsidR="00C44D40" w:rsidRPr="00E81818" w:rsidRDefault="00C44D40" w:rsidP="004D3C70">
            <w:pPr>
              <w:jc w:val="center"/>
              <w:rPr>
                <w:b/>
                <w:szCs w:val="24"/>
              </w:rPr>
            </w:pPr>
            <w:r w:rsidRPr="00C44D40">
              <w:rPr>
                <w:bCs/>
                <w:szCs w:val="24"/>
              </w:rPr>
              <w:t>(current or previous)</w:t>
            </w:r>
          </w:p>
        </w:tc>
        <w:tc>
          <w:tcPr>
            <w:tcW w:w="3512" w:type="dxa"/>
            <w:vAlign w:val="center"/>
          </w:tcPr>
          <w:p w14:paraId="0D9A3DBA" w14:textId="77777777" w:rsidR="00C44D40" w:rsidRPr="00E81818" w:rsidRDefault="00C44D40" w:rsidP="004D3C70">
            <w:pPr>
              <w:jc w:val="center"/>
              <w:rPr>
                <w:b/>
                <w:szCs w:val="24"/>
              </w:rPr>
            </w:pPr>
            <w:r>
              <w:rPr>
                <w:b/>
                <w:szCs w:val="24"/>
              </w:rPr>
              <w:t xml:space="preserve">Description of work provided </w:t>
            </w:r>
            <w:r w:rsidRPr="00C44D40">
              <w:rPr>
                <w:b/>
                <w:szCs w:val="24"/>
              </w:rPr>
              <w:t>within the past two (2) years</w:t>
            </w:r>
          </w:p>
        </w:tc>
        <w:tc>
          <w:tcPr>
            <w:tcW w:w="3323" w:type="dxa"/>
            <w:vAlign w:val="center"/>
          </w:tcPr>
          <w:p w14:paraId="713EC496" w14:textId="77777777" w:rsidR="00C44D40" w:rsidRPr="00E81818" w:rsidRDefault="00C44D40" w:rsidP="004D3C70">
            <w:pPr>
              <w:jc w:val="center"/>
              <w:rPr>
                <w:b/>
                <w:szCs w:val="24"/>
              </w:rPr>
            </w:pPr>
            <w:r w:rsidRPr="00E81818">
              <w:rPr>
                <w:b/>
                <w:szCs w:val="24"/>
              </w:rPr>
              <w:t xml:space="preserve">Description of </w:t>
            </w:r>
            <w:r>
              <w:rPr>
                <w:b/>
                <w:szCs w:val="24"/>
              </w:rPr>
              <w:t>potential conflicts of interest</w:t>
            </w:r>
          </w:p>
        </w:tc>
      </w:tr>
      <w:tr w:rsidR="00C44D40" w:rsidRPr="00E81818" w14:paraId="603AA772" w14:textId="77777777" w:rsidTr="004D3C70">
        <w:trPr>
          <w:trHeight w:val="328"/>
        </w:trPr>
        <w:tc>
          <w:tcPr>
            <w:tcW w:w="2515" w:type="dxa"/>
            <w:vAlign w:val="center"/>
          </w:tcPr>
          <w:p w14:paraId="353A35D5" w14:textId="77777777" w:rsidR="00C44D40" w:rsidRPr="00E81818" w:rsidRDefault="00C44D40" w:rsidP="004D3C70">
            <w:pPr>
              <w:rPr>
                <w:b/>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c>
          <w:tcPr>
            <w:tcW w:w="3512" w:type="dxa"/>
          </w:tcPr>
          <w:p w14:paraId="152FFEF4" w14:textId="77777777" w:rsidR="00C44D40" w:rsidRPr="00E81818" w:rsidRDefault="00C44D40" w:rsidP="004D3C70">
            <w:pPr>
              <w:rPr>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c>
          <w:tcPr>
            <w:tcW w:w="3323" w:type="dxa"/>
            <w:vAlign w:val="center"/>
          </w:tcPr>
          <w:p w14:paraId="6D54908F" w14:textId="77777777" w:rsidR="00C44D40" w:rsidRPr="00E81818" w:rsidRDefault="00C44D40" w:rsidP="004D3C70">
            <w:pPr>
              <w:rPr>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r>
      <w:tr w:rsidR="00C44D40" w:rsidRPr="00E81818" w14:paraId="7ACC54BB" w14:textId="77777777" w:rsidTr="004D3C70">
        <w:trPr>
          <w:trHeight w:val="328"/>
        </w:trPr>
        <w:tc>
          <w:tcPr>
            <w:tcW w:w="2515" w:type="dxa"/>
            <w:vAlign w:val="center"/>
          </w:tcPr>
          <w:p w14:paraId="4536B707" w14:textId="77777777" w:rsidR="00C44D40" w:rsidRPr="00E81818" w:rsidRDefault="00C44D40" w:rsidP="004D3C70">
            <w:pPr>
              <w:rPr>
                <w:b/>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c>
          <w:tcPr>
            <w:tcW w:w="3512" w:type="dxa"/>
          </w:tcPr>
          <w:p w14:paraId="5F184F9F" w14:textId="77777777" w:rsidR="00C44D40" w:rsidRPr="00E81818" w:rsidRDefault="00C44D40" w:rsidP="004D3C70">
            <w:pPr>
              <w:rPr>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c>
          <w:tcPr>
            <w:tcW w:w="3323" w:type="dxa"/>
            <w:vAlign w:val="center"/>
          </w:tcPr>
          <w:p w14:paraId="42B37CEC" w14:textId="77777777" w:rsidR="00C44D40" w:rsidRPr="00E81818" w:rsidRDefault="00C44D40" w:rsidP="004D3C70">
            <w:pPr>
              <w:rPr>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r>
      <w:tr w:rsidR="00C44D40" w:rsidRPr="00E81818" w14:paraId="704EB03F" w14:textId="77777777" w:rsidTr="004D3C70">
        <w:trPr>
          <w:trHeight w:val="328"/>
        </w:trPr>
        <w:tc>
          <w:tcPr>
            <w:tcW w:w="2515" w:type="dxa"/>
            <w:vAlign w:val="center"/>
          </w:tcPr>
          <w:p w14:paraId="0BDB7276" w14:textId="77777777" w:rsidR="00C44D40" w:rsidRPr="00E81818" w:rsidRDefault="00C44D40" w:rsidP="004D3C70">
            <w:pPr>
              <w:rPr>
                <w:b/>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c>
          <w:tcPr>
            <w:tcW w:w="3512" w:type="dxa"/>
          </w:tcPr>
          <w:p w14:paraId="7CC2DB53" w14:textId="77777777" w:rsidR="00C44D40" w:rsidRPr="00E81818" w:rsidRDefault="00C44D40" w:rsidP="004D3C70">
            <w:pPr>
              <w:rPr>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c>
          <w:tcPr>
            <w:tcW w:w="3323" w:type="dxa"/>
            <w:vAlign w:val="center"/>
          </w:tcPr>
          <w:p w14:paraId="5A6503C6" w14:textId="77777777" w:rsidR="00C44D40" w:rsidRPr="00E81818" w:rsidRDefault="00C44D40" w:rsidP="004D3C70">
            <w:pPr>
              <w:rPr>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r>
    </w:tbl>
    <w:p w14:paraId="2796AF33" w14:textId="77777777" w:rsidR="00C44D40" w:rsidRDefault="00C44D40" w:rsidP="009A037B">
      <w:pPr>
        <w:ind w:left="944" w:right="174"/>
        <w:jc w:val="both"/>
        <w:rPr>
          <w:rFonts w:ascii="Times New Roman" w:eastAsia="Times New Roman" w:hAnsi="Times New Roman" w:cs="Times New Roman"/>
          <w:sz w:val="24"/>
          <w:szCs w:val="24"/>
        </w:rPr>
      </w:pPr>
    </w:p>
    <w:p w14:paraId="324669A3" w14:textId="77777777" w:rsidR="00C44D40" w:rsidRPr="00C44D40" w:rsidRDefault="00C44D40" w:rsidP="00C44D40">
      <w:pPr>
        <w:jc w:val="both"/>
        <w:rPr>
          <w:rFonts w:ascii="Times New Roman" w:hAnsi="Times New Roman" w:cs="Times New Roman"/>
          <w:sz w:val="24"/>
          <w:szCs w:val="24"/>
        </w:rPr>
      </w:pPr>
      <w:r w:rsidRPr="00C44D40">
        <w:rPr>
          <w:rFonts w:ascii="Times New Roman" w:hAnsi="Times New Roman" w:cs="Times New Roman"/>
          <w:sz w:val="24"/>
          <w:szCs w:val="24"/>
        </w:rPr>
        <w:t xml:space="preserve">Selected Offerors will be required to maintain a list of other clients for review by LDEQ. </w:t>
      </w:r>
    </w:p>
    <w:p w14:paraId="4D033611" w14:textId="77777777" w:rsidR="00C44D40" w:rsidRDefault="00C44D40" w:rsidP="006E1E92">
      <w:pPr>
        <w:ind w:right="174"/>
        <w:jc w:val="both"/>
        <w:rPr>
          <w:rFonts w:ascii="Times New Roman" w:eastAsia="Times New Roman" w:hAnsi="Times New Roman" w:cs="Times New Roman"/>
          <w:sz w:val="24"/>
          <w:szCs w:val="24"/>
        </w:rPr>
      </w:pPr>
    </w:p>
    <w:p w14:paraId="0D08403A" w14:textId="77777777" w:rsidR="006E1E92" w:rsidRDefault="006E1E9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4AFCFEFC" w14:textId="189AFDD3" w:rsidR="006E1E92" w:rsidRPr="006E1E92" w:rsidRDefault="006E1E92" w:rsidP="006E1E92">
      <w:pPr>
        <w:ind w:right="174"/>
        <w:jc w:val="both"/>
        <w:rPr>
          <w:rFonts w:ascii="Times New Roman" w:eastAsia="Times New Roman" w:hAnsi="Times New Roman" w:cs="Times New Roman"/>
          <w:b/>
          <w:bCs/>
          <w:sz w:val="24"/>
          <w:szCs w:val="24"/>
        </w:rPr>
      </w:pPr>
      <w:r w:rsidRPr="006E1E92">
        <w:rPr>
          <w:rFonts w:ascii="Times New Roman" w:eastAsia="Times New Roman" w:hAnsi="Times New Roman" w:cs="Times New Roman"/>
          <w:b/>
          <w:bCs/>
          <w:sz w:val="24"/>
          <w:szCs w:val="24"/>
        </w:rPr>
        <w:lastRenderedPageBreak/>
        <w:t>OTHER SUBMITTAL INFORMATION</w:t>
      </w:r>
    </w:p>
    <w:p w14:paraId="15037427" w14:textId="1C7EF7DE" w:rsidR="009A037B" w:rsidRPr="00E81818" w:rsidRDefault="009A037B" w:rsidP="009A037B">
      <w:pPr>
        <w:jc w:val="both"/>
        <w:rPr>
          <w:rFonts w:ascii="Times New Roman" w:hAnsi="Times New Roman" w:cs="Times New Roman"/>
          <w:b/>
          <w:sz w:val="24"/>
          <w:szCs w:val="24"/>
        </w:rPr>
      </w:pPr>
      <w:r w:rsidRPr="00E81818">
        <w:rPr>
          <w:rFonts w:ascii="Times New Roman" w:hAnsi="Times New Roman" w:cs="Times New Roman"/>
          <w:b/>
          <w:sz w:val="24"/>
          <w:szCs w:val="24"/>
        </w:rPr>
        <w:t>Licenses:</w:t>
      </w:r>
    </w:p>
    <w:tbl>
      <w:tblPr>
        <w:tblStyle w:val="TableGrid"/>
        <w:tblW w:w="0" w:type="auto"/>
        <w:jc w:val="center"/>
        <w:tblLook w:val="04A0" w:firstRow="1" w:lastRow="0" w:firstColumn="1" w:lastColumn="0" w:noHBand="0" w:noVBand="1"/>
      </w:tblPr>
      <w:tblGrid>
        <w:gridCol w:w="6925"/>
        <w:gridCol w:w="2335"/>
      </w:tblGrid>
      <w:tr w:rsidR="009A037B" w:rsidRPr="00E81818" w14:paraId="49C2FF71" w14:textId="77777777" w:rsidTr="00932BE0">
        <w:trPr>
          <w:jc w:val="center"/>
        </w:trPr>
        <w:tc>
          <w:tcPr>
            <w:tcW w:w="6925" w:type="dxa"/>
          </w:tcPr>
          <w:p w14:paraId="408BB051" w14:textId="77777777" w:rsidR="009A037B" w:rsidRPr="00E81818" w:rsidRDefault="009A037B" w:rsidP="00D967DA">
            <w:pPr>
              <w:jc w:val="center"/>
              <w:rPr>
                <w:b/>
                <w:szCs w:val="24"/>
              </w:rPr>
            </w:pPr>
            <w:r w:rsidRPr="00E81818">
              <w:rPr>
                <w:b/>
                <w:szCs w:val="24"/>
              </w:rPr>
              <w:t>Type of License</w:t>
            </w:r>
          </w:p>
        </w:tc>
        <w:tc>
          <w:tcPr>
            <w:tcW w:w="2335" w:type="dxa"/>
          </w:tcPr>
          <w:p w14:paraId="49F7FD73" w14:textId="77777777" w:rsidR="009A037B" w:rsidRPr="00E81818" w:rsidRDefault="009A037B" w:rsidP="00D967DA">
            <w:pPr>
              <w:jc w:val="center"/>
              <w:rPr>
                <w:b/>
                <w:szCs w:val="24"/>
              </w:rPr>
            </w:pPr>
            <w:r w:rsidRPr="00E81818">
              <w:rPr>
                <w:b/>
                <w:szCs w:val="24"/>
              </w:rPr>
              <w:t>License Number (s)</w:t>
            </w:r>
          </w:p>
        </w:tc>
      </w:tr>
      <w:tr w:rsidR="009A037B" w:rsidRPr="00E81818" w14:paraId="066916EC" w14:textId="77777777" w:rsidTr="00932BE0">
        <w:trPr>
          <w:jc w:val="center"/>
        </w:trPr>
        <w:tc>
          <w:tcPr>
            <w:tcW w:w="6925" w:type="dxa"/>
            <w:vAlign w:val="center"/>
          </w:tcPr>
          <w:p w14:paraId="58CE63A6" w14:textId="77777777" w:rsidR="009A037B" w:rsidRPr="00E81818" w:rsidRDefault="009A037B" w:rsidP="009A037B">
            <w:pPr>
              <w:rPr>
                <w:szCs w:val="24"/>
              </w:rPr>
            </w:pPr>
            <w:r w:rsidRPr="00E81818">
              <w:rPr>
                <w:szCs w:val="24"/>
              </w:rPr>
              <w:t>Louisiana Professional Engineer (P.E.) License</w:t>
            </w:r>
          </w:p>
        </w:tc>
        <w:tc>
          <w:tcPr>
            <w:tcW w:w="2335" w:type="dxa"/>
            <w:vAlign w:val="center"/>
          </w:tcPr>
          <w:p w14:paraId="00D1A9BB" w14:textId="77777777" w:rsidR="009A037B" w:rsidRPr="00E81818" w:rsidRDefault="009A037B" w:rsidP="009A037B">
            <w:pPr>
              <w:rPr>
                <w:szCs w:val="24"/>
              </w:rPr>
            </w:pPr>
            <w:r w:rsidRPr="00E81818">
              <w:rPr>
                <w:szCs w:val="24"/>
              </w:rPr>
              <w:fldChar w:fldCharType="begin">
                <w:ffData>
                  <w:name w:val=""/>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r>
      <w:tr w:rsidR="009A037B" w:rsidRPr="00E81818" w14:paraId="4A719589" w14:textId="77777777" w:rsidTr="00932BE0">
        <w:trPr>
          <w:jc w:val="center"/>
        </w:trPr>
        <w:tc>
          <w:tcPr>
            <w:tcW w:w="6925" w:type="dxa"/>
            <w:vAlign w:val="center"/>
          </w:tcPr>
          <w:p w14:paraId="08A100C1" w14:textId="18382C38" w:rsidR="009A037B" w:rsidRPr="00E81818" w:rsidRDefault="009A037B" w:rsidP="00932BE0">
            <w:pPr>
              <w:rPr>
                <w:szCs w:val="24"/>
              </w:rPr>
            </w:pPr>
            <w:r w:rsidRPr="00E81818">
              <w:rPr>
                <w:szCs w:val="24"/>
              </w:rPr>
              <w:t xml:space="preserve">Louisiana Professional </w:t>
            </w:r>
            <w:r w:rsidR="00932BE0" w:rsidRPr="00E81818">
              <w:rPr>
                <w:szCs w:val="24"/>
              </w:rPr>
              <w:t>Geologist/</w:t>
            </w:r>
            <w:r w:rsidRPr="00E81818">
              <w:rPr>
                <w:szCs w:val="24"/>
              </w:rPr>
              <w:t xml:space="preserve">Geoscientist License </w:t>
            </w:r>
          </w:p>
        </w:tc>
        <w:tc>
          <w:tcPr>
            <w:tcW w:w="2335" w:type="dxa"/>
            <w:vAlign w:val="center"/>
          </w:tcPr>
          <w:p w14:paraId="23A6A0BF" w14:textId="77777777" w:rsidR="009A037B" w:rsidRPr="00E81818" w:rsidRDefault="009A037B" w:rsidP="009A037B">
            <w:pPr>
              <w:rPr>
                <w:szCs w:val="24"/>
              </w:rPr>
            </w:pPr>
            <w:r w:rsidRPr="00E81818">
              <w:rPr>
                <w:szCs w:val="24"/>
              </w:rPr>
              <w:fldChar w:fldCharType="begin">
                <w:ffData>
                  <w:name w:val=""/>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r>
    </w:tbl>
    <w:p w14:paraId="509C1E80" w14:textId="77777777" w:rsidR="009A037B" w:rsidRPr="00E81818" w:rsidRDefault="009A037B" w:rsidP="009A037B">
      <w:pPr>
        <w:jc w:val="both"/>
        <w:rPr>
          <w:rFonts w:ascii="Times New Roman" w:hAnsi="Times New Roman" w:cs="Times New Roman"/>
          <w:sz w:val="24"/>
          <w:szCs w:val="24"/>
        </w:rPr>
      </w:pPr>
    </w:p>
    <w:p w14:paraId="104AF7B5" w14:textId="0A7726AF" w:rsidR="009A037B" w:rsidRPr="00E81818" w:rsidRDefault="009A037B" w:rsidP="009A037B">
      <w:pPr>
        <w:jc w:val="both"/>
        <w:rPr>
          <w:rFonts w:ascii="Times New Roman" w:hAnsi="Times New Roman" w:cs="Times New Roman"/>
          <w:sz w:val="24"/>
          <w:szCs w:val="24"/>
        </w:rPr>
      </w:pPr>
      <w:r w:rsidRPr="00E81818">
        <w:rPr>
          <w:rFonts w:ascii="Times New Roman" w:hAnsi="Times New Roman" w:cs="Times New Roman"/>
          <w:b/>
          <w:sz w:val="24"/>
          <w:szCs w:val="24"/>
        </w:rPr>
        <w:t xml:space="preserve">Subcontractors </w:t>
      </w:r>
      <w:r w:rsidR="00E05B8F">
        <w:rPr>
          <w:rFonts w:ascii="Times New Roman" w:hAnsi="Times New Roman" w:cs="Times New Roman"/>
          <w:sz w:val="24"/>
          <w:szCs w:val="24"/>
        </w:rPr>
        <w:t>(duplicate table as necessary and add as attachment</w:t>
      </w:r>
      <w:r w:rsidRPr="00E81818">
        <w:rPr>
          <w:rFonts w:ascii="Times New Roman" w:hAnsi="Times New Roman" w:cs="Times New Roman"/>
          <w:sz w:val="24"/>
          <w:szCs w:val="24"/>
        </w:rPr>
        <w:t>):</w:t>
      </w:r>
    </w:p>
    <w:tbl>
      <w:tblPr>
        <w:tblStyle w:val="TableGrid"/>
        <w:tblW w:w="9260" w:type="dxa"/>
        <w:tblLook w:val="04A0" w:firstRow="1" w:lastRow="0" w:firstColumn="1" w:lastColumn="0" w:noHBand="0" w:noVBand="1"/>
      </w:tblPr>
      <w:tblGrid>
        <w:gridCol w:w="4656"/>
        <w:gridCol w:w="4604"/>
      </w:tblGrid>
      <w:tr w:rsidR="009A037B" w:rsidRPr="00E81818" w14:paraId="6E4F0DD9" w14:textId="663E4B36" w:rsidTr="009A037B">
        <w:trPr>
          <w:trHeight w:val="658"/>
        </w:trPr>
        <w:tc>
          <w:tcPr>
            <w:tcW w:w="4656" w:type="dxa"/>
            <w:vAlign w:val="center"/>
          </w:tcPr>
          <w:p w14:paraId="4D28E779" w14:textId="77777777" w:rsidR="00932BE0" w:rsidRPr="00E81818" w:rsidRDefault="00932BE0" w:rsidP="00932BE0">
            <w:pPr>
              <w:jc w:val="center"/>
              <w:rPr>
                <w:b/>
                <w:szCs w:val="24"/>
              </w:rPr>
            </w:pPr>
            <w:r w:rsidRPr="00E81818">
              <w:rPr>
                <w:b/>
                <w:szCs w:val="24"/>
              </w:rPr>
              <w:t>Subcontractor</w:t>
            </w:r>
          </w:p>
          <w:p w14:paraId="270DA11D" w14:textId="29917B03" w:rsidR="009A037B" w:rsidRPr="00E81818" w:rsidRDefault="00932BE0" w:rsidP="00932BE0">
            <w:pPr>
              <w:jc w:val="center"/>
              <w:rPr>
                <w:b/>
                <w:szCs w:val="24"/>
              </w:rPr>
            </w:pPr>
            <w:r w:rsidRPr="00E81818">
              <w:rPr>
                <w:szCs w:val="24"/>
              </w:rPr>
              <w:t xml:space="preserve">(include </w:t>
            </w:r>
            <w:r w:rsidR="009A037B" w:rsidRPr="00E81818">
              <w:rPr>
                <w:szCs w:val="24"/>
              </w:rPr>
              <w:t>Company Name</w:t>
            </w:r>
            <w:r w:rsidRPr="00E81818">
              <w:rPr>
                <w:szCs w:val="24"/>
              </w:rPr>
              <w:t xml:space="preserve">, </w:t>
            </w:r>
            <w:r w:rsidR="009A037B" w:rsidRPr="00E81818">
              <w:rPr>
                <w:szCs w:val="24"/>
              </w:rPr>
              <w:t>Address</w:t>
            </w:r>
            <w:r w:rsidRPr="00E81818">
              <w:rPr>
                <w:szCs w:val="24"/>
              </w:rPr>
              <w:t xml:space="preserve">, and </w:t>
            </w:r>
            <w:r w:rsidR="009A037B" w:rsidRPr="00E81818">
              <w:rPr>
                <w:szCs w:val="24"/>
              </w:rPr>
              <w:t>Contact Person</w:t>
            </w:r>
            <w:r w:rsidRPr="00E81818">
              <w:rPr>
                <w:szCs w:val="24"/>
              </w:rPr>
              <w:t>)</w:t>
            </w:r>
          </w:p>
        </w:tc>
        <w:tc>
          <w:tcPr>
            <w:tcW w:w="4604" w:type="dxa"/>
            <w:vAlign w:val="center"/>
          </w:tcPr>
          <w:p w14:paraId="7ED851A5" w14:textId="11E2AB93" w:rsidR="009A037B" w:rsidRPr="00E81818" w:rsidRDefault="009A037B" w:rsidP="009A037B">
            <w:pPr>
              <w:jc w:val="center"/>
              <w:rPr>
                <w:b/>
                <w:szCs w:val="24"/>
              </w:rPr>
            </w:pPr>
            <w:r w:rsidRPr="00E81818">
              <w:rPr>
                <w:b/>
                <w:szCs w:val="24"/>
              </w:rPr>
              <w:t>Description of Services to be provided by Subcontractor</w:t>
            </w:r>
          </w:p>
        </w:tc>
      </w:tr>
      <w:tr w:rsidR="009A037B" w:rsidRPr="00E81818" w14:paraId="1F25AFC3" w14:textId="4BC130E2" w:rsidTr="009A037B">
        <w:trPr>
          <w:trHeight w:val="328"/>
        </w:trPr>
        <w:tc>
          <w:tcPr>
            <w:tcW w:w="4656" w:type="dxa"/>
            <w:vAlign w:val="center"/>
          </w:tcPr>
          <w:p w14:paraId="69D32ADA" w14:textId="77777777" w:rsidR="009A037B" w:rsidRPr="00E81818" w:rsidRDefault="009A037B" w:rsidP="009A037B">
            <w:pPr>
              <w:rPr>
                <w:b/>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c>
          <w:tcPr>
            <w:tcW w:w="4604" w:type="dxa"/>
            <w:vAlign w:val="center"/>
          </w:tcPr>
          <w:p w14:paraId="4D7D3760" w14:textId="0E1207A7" w:rsidR="009A037B" w:rsidRPr="00E81818" w:rsidRDefault="009A037B" w:rsidP="009A037B">
            <w:pPr>
              <w:rPr>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r>
      <w:tr w:rsidR="009A037B" w:rsidRPr="00E81818" w14:paraId="1950DEFD" w14:textId="57C23F95" w:rsidTr="009A037B">
        <w:trPr>
          <w:trHeight w:val="328"/>
        </w:trPr>
        <w:tc>
          <w:tcPr>
            <w:tcW w:w="4656" w:type="dxa"/>
            <w:vAlign w:val="center"/>
          </w:tcPr>
          <w:p w14:paraId="03D484CA" w14:textId="77777777" w:rsidR="009A037B" w:rsidRPr="00E81818" w:rsidRDefault="009A037B" w:rsidP="009A037B">
            <w:pPr>
              <w:rPr>
                <w:b/>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c>
          <w:tcPr>
            <w:tcW w:w="4604" w:type="dxa"/>
            <w:vAlign w:val="center"/>
          </w:tcPr>
          <w:p w14:paraId="520E0B93" w14:textId="64BC5C25" w:rsidR="009A037B" w:rsidRPr="00E81818" w:rsidRDefault="009A037B" w:rsidP="009A037B">
            <w:pPr>
              <w:rPr>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r>
      <w:tr w:rsidR="009A037B" w:rsidRPr="00E81818" w14:paraId="46A0ED70" w14:textId="7FDED513" w:rsidTr="009A037B">
        <w:trPr>
          <w:trHeight w:val="328"/>
        </w:trPr>
        <w:tc>
          <w:tcPr>
            <w:tcW w:w="4656" w:type="dxa"/>
            <w:vAlign w:val="center"/>
          </w:tcPr>
          <w:p w14:paraId="4E8740C3" w14:textId="77777777" w:rsidR="009A037B" w:rsidRPr="00E81818" w:rsidRDefault="009A037B" w:rsidP="009A037B">
            <w:pPr>
              <w:rPr>
                <w:b/>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c>
          <w:tcPr>
            <w:tcW w:w="4604" w:type="dxa"/>
            <w:vAlign w:val="center"/>
          </w:tcPr>
          <w:p w14:paraId="22A12F78" w14:textId="2927E669" w:rsidR="009A037B" w:rsidRPr="00E81818" w:rsidRDefault="009A037B" w:rsidP="009A037B">
            <w:pPr>
              <w:rPr>
                <w:szCs w:val="24"/>
              </w:rPr>
            </w:pPr>
            <w:r w:rsidRPr="00E81818">
              <w:rPr>
                <w:szCs w:val="24"/>
              </w:rPr>
              <w:fldChar w:fldCharType="begin">
                <w:ffData>
                  <w:name w:val="Text58"/>
                  <w:enabled/>
                  <w:calcOnExit w:val="0"/>
                  <w:textInput/>
                </w:ffData>
              </w:fldChar>
            </w:r>
            <w:r w:rsidRPr="00E81818">
              <w:rPr>
                <w:szCs w:val="24"/>
              </w:rPr>
              <w:instrText xml:space="preserve"> FORMTEXT </w:instrText>
            </w:r>
            <w:r w:rsidRPr="00E81818">
              <w:rPr>
                <w:szCs w:val="24"/>
              </w:rPr>
            </w:r>
            <w:r w:rsidRPr="00E81818">
              <w:rPr>
                <w:szCs w:val="24"/>
              </w:rPr>
              <w:fldChar w:fldCharType="separate"/>
            </w:r>
            <w:r w:rsidRPr="00E81818">
              <w:rPr>
                <w:noProof/>
                <w:szCs w:val="24"/>
              </w:rPr>
              <w:t> </w:t>
            </w:r>
            <w:r w:rsidRPr="00E81818">
              <w:rPr>
                <w:noProof/>
                <w:szCs w:val="24"/>
              </w:rPr>
              <w:t> </w:t>
            </w:r>
            <w:r w:rsidRPr="00E81818">
              <w:rPr>
                <w:noProof/>
                <w:szCs w:val="24"/>
              </w:rPr>
              <w:t> </w:t>
            </w:r>
            <w:r w:rsidRPr="00E81818">
              <w:rPr>
                <w:noProof/>
                <w:szCs w:val="24"/>
              </w:rPr>
              <w:t> </w:t>
            </w:r>
            <w:r w:rsidRPr="00E81818">
              <w:rPr>
                <w:noProof/>
                <w:szCs w:val="24"/>
              </w:rPr>
              <w:t> </w:t>
            </w:r>
            <w:r w:rsidRPr="00E81818">
              <w:rPr>
                <w:szCs w:val="24"/>
              </w:rPr>
              <w:fldChar w:fldCharType="end"/>
            </w:r>
          </w:p>
        </w:tc>
      </w:tr>
    </w:tbl>
    <w:p w14:paraId="7063C5CD" w14:textId="77777777" w:rsidR="009A037B" w:rsidRPr="00E81818" w:rsidRDefault="009A037B" w:rsidP="009A037B">
      <w:pPr>
        <w:jc w:val="both"/>
        <w:rPr>
          <w:rFonts w:ascii="Times New Roman" w:hAnsi="Times New Roman" w:cs="Times New Roman"/>
          <w:sz w:val="24"/>
          <w:szCs w:val="24"/>
        </w:rPr>
      </w:pPr>
    </w:p>
    <w:p w14:paraId="6E662C6D" w14:textId="23097366" w:rsidR="00FA3848" w:rsidRPr="00E05B8F" w:rsidRDefault="00FA3848" w:rsidP="00E81818">
      <w:pPr>
        <w:pStyle w:val="RFPBodyText"/>
        <w:jc w:val="both"/>
        <w:rPr>
          <w:b/>
          <w:szCs w:val="24"/>
        </w:rPr>
      </w:pPr>
      <w:r w:rsidRPr="00E05B8F">
        <w:rPr>
          <w:b/>
          <w:szCs w:val="24"/>
        </w:rPr>
        <w:t xml:space="preserve">By its submission of this SOQ and authorized signature below, Offeror shall certify that: </w:t>
      </w:r>
    </w:p>
    <w:p w14:paraId="60C33D58" w14:textId="77777777" w:rsidR="00FA3848" w:rsidRPr="00E81818" w:rsidRDefault="00FA3848" w:rsidP="00E81818">
      <w:pPr>
        <w:widowControl/>
        <w:numPr>
          <w:ilvl w:val="0"/>
          <w:numId w:val="19"/>
        </w:numPr>
        <w:ind w:left="360"/>
        <w:jc w:val="both"/>
        <w:rPr>
          <w:rFonts w:ascii="Times New Roman" w:hAnsi="Times New Roman" w:cs="Times New Roman"/>
          <w:sz w:val="24"/>
          <w:szCs w:val="24"/>
        </w:rPr>
      </w:pPr>
      <w:r w:rsidRPr="00E81818">
        <w:rPr>
          <w:rFonts w:ascii="Times New Roman" w:hAnsi="Times New Roman" w:cs="Times New Roman"/>
          <w:sz w:val="24"/>
          <w:szCs w:val="24"/>
        </w:rPr>
        <w:t>The information contained in its response to this RFQ is accurate.</w:t>
      </w:r>
    </w:p>
    <w:p w14:paraId="3D153A9A" w14:textId="77777777" w:rsidR="00FA3848" w:rsidRPr="00E81818" w:rsidRDefault="00FA3848" w:rsidP="00E81818">
      <w:pPr>
        <w:ind w:left="360"/>
        <w:jc w:val="both"/>
        <w:rPr>
          <w:rFonts w:ascii="Times New Roman" w:hAnsi="Times New Roman" w:cs="Times New Roman"/>
          <w:sz w:val="24"/>
          <w:szCs w:val="24"/>
        </w:rPr>
      </w:pPr>
    </w:p>
    <w:p w14:paraId="7275F36B" w14:textId="77777777" w:rsidR="00FA3848" w:rsidRPr="00E81818" w:rsidRDefault="00FA3848" w:rsidP="00E81818">
      <w:pPr>
        <w:widowControl/>
        <w:numPr>
          <w:ilvl w:val="0"/>
          <w:numId w:val="19"/>
        </w:numPr>
        <w:ind w:left="360"/>
        <w:jc w:val="both"/>
        <w:rPr>
          <w:rFonts w:ascii="Times New Roman" w:hAnsi="Times New Roman" w:cs="Times New Roman"/>
          <w:sz w:val="24"/>
          <w:szCs w:val="24"/>
        </w:rPr>
      </w:pPr>
      <w:r w:rsidRPr="00E81818">
        <w:rPr>
          <w:rFonts w:ascii="Times New Roman" w:hAnsi="Times New Roman" w:cs="Times New Roman"/>
          <w:sz w:val="24"/>
          <w:szCs w:val="24"/>
        </w:rPr>
        <w:t>Offeror shall comply with each of the mandatory requirements listed in the RFQ and will meet or exceed the functional and technical requirements specified therein.</w:t>
      </w:r>
    </w:p>
    <w:p w14:paraId="32084908" w14:textId="77777777" w:rsidR="00FA3848" w:rsidRPr="00E81818" w:rsidRDefault="00FA3848" w:rsidP="00E81818">
      <w:pPr>
        <w:pStyle w:val="ListParagraph"/>
        <w:ind w:left="360" w:hanging="360"/>
        <w:jc w:val="both"/>
        <w:rPr>
          <w:rFonts w:ascii="Times New Roman" w:hAnsi="Times New Roman" w:cs="Times New Roman"/>
          <w:sz w:val="24"/>
          <w:szCs w:val="24"/>
        </w:rPr>
      </w:pPr>
    </w:p>
    <w:p w14:paraId="02E686CF" w14:textId="77777777" w:rsidR="00FA3848" w:rsidRPr="00E81818" w:rsidRDefault="00FA3848" w:rsidP="00E81818">
      <w:pPr>
        <w:widowControl/>
        <w:numPr>
          <w:ilvl w:val="0"/>
          <w:numId w:val="19"/>
        </w:numPr>
        <w:ind w:left="360"/>
        <w:jc w:val="both"/>
        <w:rPr>
          <w:rFonts w:ascii="Times New Roman" w:hAnsi="Times New Roman" w:cs="Times New Roman"/>
          <w:sz w:val="24"/>
          <w:szCs w:val="24"/>
        </w:rPr>
      </w:pPr>
      <w:r w:rsidRPr="00E81818">
        <w:rPr>
          <w:rFonts w:ascii="Times New Roman" w:hAnsi="Times New Roman" w:cs="Times New Roman"/>
          <w:sz w:val="24"/>
          <w:szCs w:val="24"/>
        </w:rPr>
        <w:t xml:space="preserve">Offeror shall accept the procedures, evaluation criteria, mandatory contract terms and </w:t>
      </w:r>
      <w:r w:rsidRPr="00233C95">
        <w:rPr>
          <w:rFonts w:ascii="Times New Roman" w:hAnsi="Times New Roman" w:cs="Times New Roman"/>
          <w:sz w:val="24"/>
          <w:szCs w:val="24"/>
        </w:rPr>
        <w:t>conditions (Appendix C) and all</w:t>
      </w:r>
      <w:r w:rsidRPr="00E81818">
        <w:rPr>
          <w:rFonts w:ascii="Times New Roman" w:hAnsi="Times New Roman" w:cs="Times New Roman"/>
          <w:sz w:val="24"/>
          <w:szCs w:val="24"/>
        </w:rPr>
        <w:t xml:space="preserve"> other administrative requirements set forth in this RFQ.</w:t>
      </w:r>
    </w:p>
    <w:p w14:paraId="60CE70F0" w14:textId="77777777" w:rsidR="00FA3848" w:rsidRPr="00E81818" w:rsidRDefault="00FA3848" w:rsidP="00E81818">
      <w:pPr>
        <w:pStyle w:val="ListParagraph"/>
        <w:ind w:left="360" w:hanging="360"/>
        <w:jc w:val="both"/>
        <w:rPr>
          <w:rFonts w:ascii="Times New Roman" w:hAnsi="Times New Roman" w:cs="Times New Roman"/>
          <w:sz w:val="24"/>
          <w:szCs w:val="24"/>
        </w:rPr>
      </w:pPr>
    </w:p>
    <w:p w14:paraId="6ACF9ACD" w14:textId="77777777" w:rsidR="00FA3848" w:rsidRPr="00E81818" w:rsidRDefault="00FA3848" w:rsidP="00E81818">
      <w:pPr>
        <w:widowControl/>
        <w:numPr>
          <w:ilvl w:val="0"/>
          <w:numId w:val="19"/>
        </w:numPr>
        <w:ind w:left="360"/>
        <w:jc w:val="both"/>
        <w:rPr>
          <w:rFonts w:ascii="Times New Roman" w:hAnsi="Times New Roman" w:cs="Times New Roman"/>
          <w:sz w:val="24"/>
          <w:szCs w:val="24"/>
        </w:rPr>
      </w:pPr>
      <w:r w:rsidRPr="00E81818">
        <w:rPr>
          <w:rFonts w:ascii="Times New Roman" w:hAnsi="Times New Roman" w:cs="Times New Roman"/>
          <w:sz w:val="24"/>
          <w:szCs w:val="24"/>
        </w:rPr>
        <w:t>Offeror’s response shall be valid for at least one hundred eighty (180) calendar days from the date of Offeror’s signature below.</w:t>
      </w:r>
    </w:p>
    <w:p w14:paraId="3972A5BB" w14:textId="77777777" w:rsidR="00FA3848" w:rsidRPr="00E81818" w:rsidRDefault="00FA3848" w:rsidP="00E81818">
      <w:pPr>
        <w:ind w:left="360" w:hanging="360"/>
        <w:jc w:val="both"/>
        <w:rPr>
          <w:rFonts w:ascii="Times New Roman" w:hAnsi="Times New Roman" w:cs="Times New Roman"/>
          <w:sz w:val="24"/>
          <w:szCs w:val="24"/>
        </w:rPr>
      </w:pPr>
    </w:p>
    <w:p w14:paraId="7E4CC920" w14:textId="77777777" w:rsidR="00FA3848" w:rsidRPr="00E81818" w:rsidRDefault="00FA3848" w:rsidP="00E81818">
      <w:pPr>
        <w:widowControl/>
        <w:numPr>
          <w:ilvl w:val="0"/>
          <w:numId w:val="19"/>
        </w:numPr>
        <w:ind w:left="360"/>
        <w:jc w:val="both"/>
        <w:rPr>
          <w:rFonts w:ascii="Times New Roman" w:hAnsi="Times New Roman" w:cs="Times New Roman"/>
          <w:sz w:val="24"/>
          <w:szCs w:val="24"/>
        </w:rPr>
      </w:pPr>
      <w:r w:rsidRPr="00E81818">
        <w:rPr>
          <w:rFonts w:ascii="Times New Roman" w:hAnsi="Times New Roman" w:cs="Times New Roman"/>
          <w:sz w:val="24"/>
          <w:szCs w:val="24"/>
        </w:rPr>
        <w:t>Offeror will be ready and able to begin work by the approved contract start date.</w:t>
      </w:r>
    </w:p>
    <w:p w14:paraId="6C158681" w14:textId="77777777" w:rsidR="009A037B" w:rsidRPr="00E81818" w:rsidRDefault="009A037B" w:rsidP="00E81818">
      <w:pPr>
        <w:pStyle w:val="ListParagraph"/>
        <w:jc w:val="both"/>
        <w:rPr>
          <w:rFonts w:ascii="Times New Roman" w:hAnsi="Times New Roman" w:cs="Times New Roman"/>
          <w:sz w:val="24"/>
          <w:szCs w:val="24"/>
        </w:rPr>
      </w:pPr>
    </w:p>
    <w:p w14:paraId="3C4CDF0B" w14:textId="1DED2873" w:rsidR="009A037B" w:rsidRPr="00E81818" w:rsidRDefault="009A037B" w:rsidP="00E81818">
      <w:pPr>
        <w:pStyle w:val="BodyText"/>
        <w:numPr>
          <w:ilvl w:val="0"/>
          <w:numId w:val="19"/>
        </w:numPr>
        <w:tabs>
          <w:tab w:val="left" w:pos="945"/>
        </w:tabs>
        <w:ind w:left="360" w:right="103"/>
        <w:jc w:val="both"/>
        <w:rPr>
          <w:rFonts w:cs="Times New Roman"/>
        </w:rPr>
      </w:pPr>
      <w:r w:rsidRPr="00E81818">
        <w:rPr>
          <w:rFonts w:cs="Times New Roman"/>
        </w:rPr>
        <w:t>By submitting a SOQ, the Offeror certifies that it is not currently debarred from submitting SOQ for contracts issued by any political subdivision or agency of the State of Louisiana and that it is not an agent of a person or entity that is currently debarred from submitting SOQ for contracts issued by any political subdivision or agency of the State of Louisiana.</w:t>
      </w:r>
    </w:p>
    <w:p w14:paraId="1F02B8E4" w14:textId="77777777" w:rsidR="00FA3848" w:rsidRPr="00E81818" w:rsidRDefault="00FA3848" w:rsidP="00E81818">
      <w:pPr>
        <w:pStyle w:val="ListParagraph"/>
        <w:jc w:val="both"/>
        <w:rPr>
          <w:rFonts w:ascii="Times New Roman" w:hAnsi="Times New Roman" w:cs="Times New Roman"/>
          <w:sz w:val="24"/>
          <w:szCs w:val="24"/>
        </w:rPr>
      </w:pPr>
    </w:p>
    <w:p w14:paraId="467BC4D7" w14:textId="2E3582A5" w:rsidR="00FA3848" w:rsidRPr="00E81818" w:rsidRDefault="00FA3848" w:rsidP="00E81818">
      <w:pPr>
        <w:pStyle w:val="RFPBodyTextItalic"/>
        <w:spacing w:before="0" w:after="0"/>
        <w:jc w:val="both"/>
        <w:rPr>
          <w:i w:val="0"/>
          <w:szCs w:val="24"/>
        </w:rPr>
      </w:pPr>
      <w:r w:rsidRPr="00E81818">
        <w:rPr>
          <w:i w:val="0"/>
          <w:szCs w:val="24"/>
        </w:rPr>
        <w:t xml:space="preserve">The undersigned hereby </w:t>
      </w:r>
      <w:proofErr w:type="gramStart"/>
      <w:r w:rsidRPr="00E81818">
        <w:rPr>
          <w:i w:val="0"/>
          <w:szCs w:val="24"/>
        </w:rPr>
        <w:t>acknowledges</w:t>
      </w:r>
      <w:proofErr w:type="gramEnd"/>
      <w:r w:rsidRPr="00E81818">
        <w:rPr>
          <w:i w:val="0"/>
          <w:szCs w:val="24"/>
        </w:rPr>
        <w:t xml:space="preserve"> they have read and </w:t>
      </w:r>
      <w:proofErr w:type="gramStart"/>
      <w:r w:rsidRPr="00E81818">
        <w:rPr>
          <w:i w:val="0"/>
          <w:szCs w:val="24"/>
        </w:rPr>
        <w:t>understands</w:t>
      </w:r>
      <w:proofErr w:type="gramEnd"/>
      <w:r w:rsidRPr="00E81818">
        <w:rPr>
          <w:i w:val="0"/>
          <w:szCs w:val="24"/>
        </w:rPr>
        <w:t xml:space="preserve"> all requirements and specifications of the Request for Qualifications (RFQ), including appendices and attachments.</w:t>
      </w:r>
    </w:p>
    <w:tbl>
      <w:tblPr>
        <w:tblW w:w="9585" w:type="dxa"/>
        <w:tblLayout w:type="fixed"/>
        <w:tblLook w:val="01E0" w:firstRow="1" w:lastRow="1" w:firstColumn="1" w:lastColumn="1" w:noHBand="0" w:noVBand="0"/>
      </w:tblPr>
      <w:tblGrid>
        <w:gridCol w:w="2880"/>
        <w:gridCol w:w="6705"/>
      </w:tblGrid>
      <w:tr w:rsidR="00FA3848" w:rsidRPr="00E81818" w14:paraId="47238276" w14:textId="77777777" w:rsidTr="00E05B8F">
        <w:tc>
          <w:tcPr>
            <w:tcW w:w="2880" w:type="dxa"/>
          </w:tcPr>
          <w:p w14:paraId="153B46EC" w14:textId="77777777" w:rsidR="00FA3848" w:rsidRPr="00E81818" w:rsidRDefault="00FA3848" w:rsidP="00DD096A">
            <w:pPr>
              <w:pStyle w:val="RFPTableTextRight"/>
              <w:rPr>
                <w:sz w:val="24"/>
                <w:szCs w:val="24"/>
              </w:rPr>
            </w:pPr>
            <w:r w:rsidRPr="00E81818">
              <w:rPr>
                <w:sz w:val="24"/>
                <w:szCs w:val="24"/>
              </w:rPr>
              <w:t xml:space="preserve">Signature of </w:t>
            </w:r>
            <w:r w:rsidR="00DD096A" w:rsidRPr="00E81818">
              <w:rPr>
                <w:sz w:val="24"/>
                <w:szCs w:val="24"/>
              </w:rPr>
              <w:t>Offeror</w:t>
            </w:r>
            <w:r w:rsidRPr="00E81818">
              <w:rPr>
                <w:sz w:val="24"/>
                <w:szCs w:val="24"/>
              </w:rPr>
              <w:t xml:space="preserve"> or Authorized Representative: </w:t>
            </w:r>
          </w:p>
        </w:tc>
        <w:tc>
          <w:tcPr>
            <w:tcW w:w="6705" w:type="dxa"/>
            <w:tcBorders>
              <w:bottom w:val="single" w:sz="4" w:space="0" w:color="auto"/>
            </w:tcBorders>
          </w:tcPr>
          <w:p w14:paraId="1E1C84E8" w14:textId="77777777" w:rsidR="00FA3848" w:rsidRPr="00E81818" w:rsidRDefault="00FA3848" w:rsidP="00147652">
            <w:pPr>
              <w:pStyle w:val="RFPTableTextRight"/>
              <w:rPr>
                <w:sz w:val="24"/>
                <w:szCs w:val="24"/>
              </w:rPr>
            </w:pPr>
          </w:p>
        </w:tc>
      </w:tr>
      <w:tr w:rsidR="00FA3848" w:rsidRPr="00E81818" w14:paraId="3646D3D4" w14:textId="77777777" w:rsidTr="00E05B8F">
        <w:trPr>
          <w:trHeight w:val="296"/>
        </w:trPr>
        <w:tc>
          <w:tcPr>
            <w:tcW w:w="2880" w:type="dxa"/>
          </w:tcPr>
          <w:p w14:paraId="3850BBF7" w14:textId="77777777" w:rsidR="00FA3848" w:rsidRPr="00E81818" w:rsidRDefault="00FA3848" w:rsidP="00147652">
            <w:pPr>
              <w:pStyle w:val="RFPTableTextRight"/>
              <w:rPr>
                <w:sz w:val="24"/>
                <w:szCs w:val="24"/>
              </w:rPr>
            </w:pPr>
            <w:r w:rsidRPr="00E81818">
              <w:rPr>
                <w:sz w:val="24"/>
                <w:szCs w:val="24"/>
              </w:rPr>
              <w:t>Typed or Printed Name:</w:t>
            </w:r>
          </w:p>
        </w:tc>
        <w:tc>
          <w:tcPr>
            <w:tcW w:w="6705" w:type="dxa"/>
            <w:tcBorders>
              <w:top w:val="single" w:sz="4" w:space="0" w:color="auto"/>
              <w:bottom w:val="single" w:sz="4" w:space="0" w:color="auto"/>
            </w:tcBorders>
          </w:tcPr>
          <w:p w14:paraId="0C47B712" w14:textId="77777777" w:rsidR="00FA3848" w:rsidRPr="00E81818" w:rsidRDefault="00FA3848" w:rsidP="00147652">
            <w:pPr>
              <w:pStyle w:val="RFPTableTextRight"/>
              <w:rPr>
                <w:sz w:val="24"/>
                <w:szCs w:val="24"/>
              </w:rPr>
            </w:pPr>
            <w:r w:rsidRPr="00E81818">
              <w:rPr>
                <w:sz w:val="24"/>
                <w:szCs w:val="24"/>
              </w:rPr>
              <w:fldChar w:fldCharType="begin">
                <w:ffData>
                  <w:name w:val="Text58"/>
                  <w:enabled/>
                  <w:calcOnExit w:val="0"/>
                  <w:textInput/>
                </w:ffData>
              </w:fldChar>
            </w:r>
            <w:r w:rsidRPr="00E81818">
              <w:rPr>
                <w:sz w:val="24"/>
                <w:szCs w:val="24"/>
              </w:rPr>
              <w:instrText xml:space="preserve"> FORMTEXT </w:instrText>
            </w:r>
            <w:r w:rsidRPr="00E81818">
              <w:rPr>
                <w:sz w:val="24"/>
                <w:szCs w:val="24"/>
              </w:rPr>
            </w:r>
            <w:r w:rsidRPr="00E81818">
              <w:rPr>
                <w:sz w:val="24"/>
                <w:szCs w:val="24"/>
              </w:rPr>
              <w:fldChar w:fldCharType="separate"/>
            </w:r>
            <w:r w:rsidRPr="00E81818">
              <w:rPr>
                <w:noProof/>
                <w:sz w:val="24"/>
                <w:szCs w:val="24"/>
              </w:rPr>
              <w:t> </w:t>
            </w:r>
            <w:r w:rsidRPr="00E81818">
              <w:rPr>
                <w:noProof/>
                <w:sz w:val="24"/>
                <w:szCs w:val="24"/>
              </w:rPr>
              <w:t> </w:t>
            </w:r>
            <w:r w:rsidRPr="00E81818">
              <w:rPr>
                <w:noProof/>
                <w:sz w:val="24"/>
                <w:szCs w:val="24"/>
              </w:rPr>
              <w:t> </w:t>
            </w:r>
            <w:r w:rsidRPr="00E81818">
              <w:rPr>
                <w:noProof/>
                <w:sz w:val="24"/>
                <w:szCs w:val="24"/>
              </w:rPr>
              <w:t> </w:t>
            </w:r>
            <w:r w:rsidRPr="00E81818">
              <w:rPr>
                <w:noProof/>
                <w:sz w:val="24"/>
                <w:szCs w:val="24"/>
              </w:rPr>
              <w:t> </w:t>
            </w:r>
            <w:r w:rsidRPr="00E81818">
              <w:rPr>
                <w:sz w:val="24"/>
                <w:szCs w:val="24"/>
              </w:rPr>
              <w:fldChar w:fldCharType="end"/>
            </w:r>
          </w:p>
        </w:tc>
      </w:tr>
      <w:tr w:rsidR="00FA3848" w:rsidRPr="00E81818" w14:paraId="272F9CFE" w14:textId="77777777" w:rsidTr="00E05B8F">
        <w:trPr>
          <w:trHeight w:val="296"/>
        </w:trPr>
        <w:tc>
          <w:tcPr>
            <w:tcW w:w="2880" w:type="dxa"/>
          </w:tcPr>
          <w:p w14:paraId="56393EE3" w14:textId="77777777" w:rsidR="00FA3848" w:rsidRPr="00E81818" w:rsidRDefault="00FA3848" w:rsidP="00147652">
            <w:pPr>
              <w:pStyle w:val="RFPTableTextRight"/>
              <w:rPr>
                <w:sz w:val="24"/>
                <w:szCs w:val="24"/>
              </w:rPr>
            </w:pPr>
            <w:r w:rsidRPr="00E81818">
              <w:rPr>
                <w:sz w:val="24"/>
                <w:szCs w:val="24"/>
              </w:rPr>
              <w:t>Date:</w:t>
            </w:r>
          </w:p>
        </w:tc>
        <w:tc>
          <w:tcPr>
            <w:tcW w:w="6705" w:type="dxa"/>
            <w:tcBorders>
              <w:top w:val="single" w:sz="4" w:space="0" w:color="auto"/>
              <w:bottom w:val="single" w:sz="4" w:space="0" w:color="auto"/>
            </w:tcBorders>
          </w:tcPr>
          <w:p w14:paraId="6D2E6041" w14:textId="77777777" w:rsidR="00FA3848" w:rsidRPr="00E81818" w:rsidRDefault="00FA3848" w:rsidP="00147652">
            <w:pPr>
              <w:pStyle w:val="RFPTableTextRight"/>
              <w:rPr>
                <w:sz w:val="24"/>
                <w:szCs w:val="24"/>
              </w:rPr>
            </w:pPr>
            <w:r w:rsidRPr="00E81818">
              <w:rPr>
                <w:sz w:val="24"/>
                <w:szCs w:val="24"/>
              </w:rPr>
              <w:fldChar w:fldCharType="begin">
                <w:ffData>
                  <w:name w:val="Text58"/>
                  <w:enabled/>
                  <w:calcOnExit w:val="0"/>
                  <w:textInput/>
                </w:ffData>
              </w:fldChar>
            </w:r>
            <w:r w:rsidRPr="00E81818">
              <w:rPr>
                <w:sz w:val="24"/>
                <w:szCs w:val="24"/>
              </w:rPr>
              <w:instrText xml:space="preserve"> FORMTEXT </w:instrText>
            </w:r>
            <w:r w:rsidRPr="00E81818">
              <w:rPr>
                <w:sz w:val="24"/>
                <w:szCs w:val="24"/>
              </w:rPr>
            </w:r>
            <w:r w:rsidRPr="00E81818">
              <w:rPr>
                <w:sz w:val="24"/>
                <w:szCs w:val="24"/>
              </w:rPr>
              <w:fldChar w:fldCharType="separate"/>
            </w:r>
            <w:r w:rsidRPr="00E81818">
              <w:rPr>
                <w:noProof/>
                <w:sz w:val="24"/>
                <w:szCs w:val="24"/>
              </w:rPr>
              <w:t> </w:t>
            </w:r>
            <w:r w:rsidRPr="00E81818">
              <w:rPr>
                <w:noProof/>
                <w:sz w:val="24"/>
                <w:szCs w:val="24"/>
              </w:rPr>
              <w:t> </w:t>
            </w:r>
            <w:r w:rsidRPr="00E81818">
              <w:rPr>
                <w:noProof/>
                <w:sz w:val="24"/>
                <w:szCs w:val="24"/>
              </w:rPr>
              <w:t> </w:t>
            </w:r>
            <w:r w:rsidRPr="00E81818">
              <w:rPr>
                <w:noProof/>
                <w:sz w:val="24"/>
                <w:szCs w:val="24"/>
              </w:rPr>
              <w:t> </w:t>
            </w:r>
            <w:r w:rsidRPr="00E81818">
              <w:rPr>
                <w:noProof/>
                <w:sz w:val="24"/>
                <w:szCs w:val="24"/>
              </w:rPr>
              <w:t> </w:t>
            </w:r>
            <w:r w:rsidRPr="00E81818">
              <w:rPr>
                <w:sz w:val="24"/>
                <w:szCs w:val="24"/>
              </w:rPr>
              <w:fldChar w:fldCharType="end"/>
            </w:r>
          </w:p>
        </w:tc>
      </w:tr>
      <w:tr w:rsidR="00FA3848" w:rsidRPr="00E81818" w14:paraId="08622675" w14:textId="77777777" w:rsidTr="00E05B8F">
        <w:tc>
          <w:tcPr>
            <w:tcW w:w="2880" w:type="dxa"/>
          </w:tcPr>
          <w:p w14:paraId="68A68E05" w14:textId="77777777" w:rsidR="00FA3848" w:rsidRPr="00E81818" w:rsidRDefault="00FA3848" w:rsidP="00147652">
            <w:pPr>
              <w:pStyle w:val="RFPTableTextRight"/>
              <w:rPr>
                <w:sz w:val="24"/>
                <w:szCs w:val="24"/>
              </w:rPr>
            </w:pPr>
            <w:r w:rsidRPr="00E81818">
              <w:rPr>
                <w:sz w:val="24"/>
                <w:szCs w:val="24"/>
              </w:rPr>
              <w:t>Title:</w:t>
            </w:r>
          </w:p>
        </w:tc>
        <w:tc>
          <w:tcPr>
            <w:tcW w:w="6705" w:type="dxa"/>
            <w:tcBorders>
              <w:top w:val="single" w:sz="4" w:space="0" w:color="auto"/>
              <w:bottom w:val="single" w:sz="4" w:space="0" w:color="auto"/>
            </w:tcBorders>
          </w:tcPr>
          <w:p w14:paraId="58A3362C" w14:textId="77777777" w:rsidR="00FA3848" w:rsidRPr="00E81818" w:rsidRDefault="00FA3848" w:rsidP="00147652">
            <w:pPr>
              <w:pStyle w:val="RFPTableTextRight"/>
              <w:rPr>
                <w:sz w:val="24"/>
                <w:szCs w:val="24"/>
              </w:rPr>
            </w:pPr>
            <w:r w:rsidRPr="00E81818">
              <w:rPr>
                <w:sz w:val="24"/>
                <w:szCs w:val="24"/>
              </w:rPr>
              <w:fldChar w:fldCharType="begin">
                <w:ffData>
                  <w:name w:val="Text58"/>
                  <w:enabled/>
                  <w:calcOnExit w:val="0"/>
                  <w:textInput/>
                </w:ffData>
              </w:fldChar>
            </w:r>
            <w:r w:rsidRPr="00E81818">
              <w:rPr>
                <w:sz w:val="24"/>
                <w:szCs w:val="24"/>
              </w:rPr>
              <w:instrText xml:space="preserve"> FORMTEXT </w:instrText>
            </w:r>
            <w:r w:rsidRPr="00E81818">
              <w:rPr>
                <w:sz w:val="24"/>
                <w:szCs w:val="24"/>
              </w:rPr>
            </w:r>
            <w:r w:rsidRPr="00E81818">
              <w:rPr>
                <w:sz w:val="24"/>
                <w:szCs w:val="24"/>
              </w:rPr>
              <w:fldChar w:fldCharType="separate"/>
            </w:r>
            <w:r w:rsidRPr="00E81818">
              <w:rPr>
                <w:noProof/>
                <w:sz w:val="24"/>
                <w:szCs w:val="24"/>
              </w:rPr>
              <w:t> </w:t>
            </w:r>
            <w:r w:rsidRPr="00E81818">
              <w:rPr>
                <w:noProof/>
                <w:sz w:val="24"/>
                <w:szCs w:val="24"/>
              </w:rPr>
              <w:t> </w:t>
            </w:r>
            <w:r w:rsidRPr="00E81818">
              <w:rPr>
                <w:noProof/>
                <w:sz w:val="24"/>
                <w:szCs w:val="24"/>
              </w:rPr>
              <w:t> </w:t>
            </w:r>
            <w:r w:rsidRPr="00E81818">
              <w:rPr>
                <w:noProof/>
                <w:sz w:val="24"/>
                <w:szCs w:val="24"/>
              </w:rPr>
              <w:t> </w:t>
            </w:r>
            <w:r w:rsidRPr="00E81818">
              <w:rPr>
                <w:noProof/>
                <w:sz w:val="24"/>
                <w:szCs w:val="24"/>
              </w:rPr>
              <w:t> </w:t>
            </w:r>
            <w:r w:rsidRPr="00E81818">
              <w:rPr>
                <w:sz w:val="24"/>
                <w:szCs w:val="24"/>
              </w:rPr>
              <w:fldChar w:fldCharType="end"/>
            </w:r>
          </w:p>
        </w:tc>
      </w:tr>
    </w:tbl>
    <w:p w14:paraId="3869FC45" w14:textId="77777777" w:rsidR="00F127E0" w:rsidRPr="00E81818" w:rsidRDefault="00F127E0" w:rsidP="004E447F">
      <w:pPr>
        <w:rPr>
          <w:rFonts w:ascii="Times New Roman" w:eastAsia="Times New Roman" w:hAnsi="Times New Roman" w:cs="Times New Roman"/>
          <w:sz w:val="24"/>
          <w:szCs w:val="24"/>
        </w:rPr>
      </w:pPr>
    </w:p>
    <w:sectPr w:rsidR="00F127E0" w:rsidRPr="00E81818" w:rsidSect="00E81818">
      <w:headerReference w:type="default" r:id="rId8"/>
      <w:footerReference w:type="default" r:id="rId9"/>
      <w:pgSz w:w="12240" w:h="15840" w:code="1"/>
      <w:pgMar w:top="1440" w:right="1440" w:bottom="1440" w:left="1440" w:header="576"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42320" w14:textId="77777777" w:rsidR="00335DB3" w:rsidRDefault="00335DB3">
      <w:r>
        <w:separator/>
      </w:r>
    </w:p>
  </w:endnote>
  <w:endnote w:type="continuationSeparator" w:id="0">
    <w:p w14:paraId="4304408A" w14:textId="77777777" w:rsidR="00335DB3" w:rsidRDefault="00335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983955815"/>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18B8E147" w14:textId="1D827AAC" w:rsidR="00F127E0" w:rsidRPr="00932BE0" w:rsidRDefault="00932BE0" w:rsidP="00932BE0">
            <w:pPr>
              <w:pStyle w:val="Footer"/>
              <w:jc w:val="center"/>
              <w:rPr>
                <w:rFonts w:ascii="Times New Roman" w:hAnsi="Times New Roman" w:cs="Times New Roman"/>
                <w:sz w:val="24"/>
                <w:szCs w:val="24"/>
              </w:rPr>
            </w:pPr>
            <w:r w:rsidRPr="00932BE0">
              <w:rPr>
                <w:rFonts w:ascii="Times New Roman" w:hAnsi="Times New Roman" w:cs="Times New Roman"/>
                <w:sz w:val="24"/>
                <w:szCs w:val="24"/>
              </w:rPr>
              <w:t xml:space="preserve">Page </w:t>
            </w:r>
            <w:r w:rsidRPr="00932BE0">
              <w:rPr>
                <w:rFonts w:ascii="Times New Roman" w:hAnsi="Times New Roman" w:cs="Times New Roman"/>
                <w:bCs/>
                <w:sz w:val="24"/>
                <w:szCs w:val="24"/>
              </w:rPr>
              <w:fldChar w:fldCharType="begin"/>
            </w:r>
            <w:r w:rsidRPr="00932BE0">
              <w:rPr>
                <w:rFonts w:ascii="Times New Roman" w:hAnsi="Times New Roman" w:cs="Times New Roman"/>
                <w:bCs/>
                <w:sz w:val="24"/>
                <w:szCs w:val="24"/>
              </w:rPr>
              <w:instrText xml:space="preserve"> PAGE </w:instrText>
            </w:r>
            <w:r w:rsidRPr="00932BE0">
              <w:rPr>
                <w:rFonts w:ascii="Times New Roman" w:hAnsi="Times New Roman" w:cs="Times New Roman"/>
                <w:bCs/>
                <w:sz w:val="24"/>
                <w:szCs w:val="24"/>
              </w:rPr>
              <w:fldChar w:fldCharType="separate"/>
            </w:r>
            <w:r w:rsidR="00233C95">
              <w:rPr>
                <w:rFonts w:ascii="Times New Roman" w:hAnsi="Times New Roman" w:cs="Times New Roman"/>
                <w:bCs/>
                <w:noProof/>
                <w:sz w:val="24"/>
                <w:szCs w:val="24"/>
              </w:rPr>
              <w:t>3</w:t>
            </w:r>
            <w:r w:rsidRPr="00932BE0">
              <w:rPr>
                <w:rFonts w:ascii="Times New Roman" w:hAnsi="Times New Roman" w:cs="Times New Roman"/>
                <w:bCs/>
                <w:sz w:val="24"/>
                <w:szCs w:val="24"/>
              </w:rPr>
              <w:fldChar w:fldCharType="end"/>
            </w:r>
            <w:r w:rsidRPr="00932BE0">
              <w:rPr>
                <w:rFonts w:ascii="Times New Roman" w:hAnsi="Times New Roman" w:cs="Times New Roman"/>
                <w:sz w:val="24"/>
                <w:szCs w:val="24"/>
              </w:rPr>
              <w:t xml:space="preserve"> of </w:t>
            </w:r>
            <w:r w:rsidRPr="00932BE0">
              <w:rPr>
                <w:rFonts w:ascii="Times New Roman" w:hAnsi="Times New Roman" w:cs="Times New Roman"/>
                <w:bCs/>
                <w:sz w:val="24"/>
                <w:szCs w:val="24"/>
              </w:rPr>
              <w:fldChar w:fldCharType="begin"/>
            </w:r>
            <w:r w:rsidRPr="00932BE0">
              <w:rPr>
                <w:rFonts w:ascii="Times New Roman" w:hAnsi="Times New Roman" w:cs="Times New Roman"/>
                <w:bCs/>
                <w:sz w:val="24"/>
                <w:szCs w:val="24"/>
              </w:rPr>
              <w:instrText xml:space="preserve"> NUMPAGES  </w:instrText>
            </w:r>
            <w:r w:rsidRPr="00932BE0">
              <w:rPr>
                <w:rFonts w:ascii="Times New Roman" w:hAnsi="Times New Roman" w:cs="Times New Roman"/>
                <w:bCs/>
                <w:sz w:val="24"/>
                <w:szCs w:val="24"/>
              </w:rPr>
              <w:fldChar w:fldCharType="separate"/>
            </w:r>
            <w:r w:rsidR="00233C95">
              <w:rPr>
                <w:rFonts w:ascii="Times New Roman" w:hAnsi="Times New Roman" w:cs="Times New Roman"/>
                <w:bCs/>
                <w:noProof/>
                <w:sz w:val="24"/>
                <w:szCs w:val="24"/>
              </w:rPr>
              <w:t>3</w:t>
            </w:r>
            <w:r w:rsidRPr="00932BE0">
              <w:rPr>
                <w:rFonts w:ascii="Times New Roman" w:hAnsi="Times New Roman" w:cs="Times New Roman"/>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AC437" w14:textId="77777777" w:rsidR="00335DB3" w:rsidRDefault="00335DB3">
      <w:r>
        <w:separator/>
      </w:r>
    </w:p>
  </w:footnote>
  <w:footnote w:type="continuationSeparator" w:id="0">
    <w:p w14:paraId="4050226C" w14:textId="77777777" w:rsidR="00335DB3" w:rsidRDefault="00335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C9D" w14:textId="7C0CAABC" w:rsidR="00E81818" w:rsidRPr="00B81179" w:rsidRDefault="00E81818" w:rsidP="00E81818">
    <w:pPr>
      <w:pStyle w:val="Header"/>
      <w:jc w:val="right"/>
      <w:rPr>
        <w:rFonts w:ascii="Times New Roman" w:hAnsi="Times New Roman" w:cs="Times New Roman"/>
        <w:sz w:val="24"/>
        <w:szCs w:val="24"/>
        <w:u w:val="single"/>
      </w:rPr>
    </w:pPr>
    <w:r>
      <w:rPr>
        <w:rFonts w:ascii="Times New Roman" w:hAnsi="Times New Roman" w:cs="Times New Roman"/>
        <w:sz w:val="24"/>
        <w:szCs w:val="24"/>
      </w:rPr>
      <w:t xml:space="preserve">RFQ No. </w:t>
    </w:r>
    <w:r w:rsidR="00026A2D">
      <w:rPr>
        <w:rFonts w:ascii="Times New Roman" w:hAnsi="Times New Roman" w:cs="Times New Roman"/>
        <w:sz w:val="24"/>
        <w:szCs w:val="24"/>
        <w:u w:val="single"/>
      </w:rPr>
      <w:t>3000026542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1531"/>
    <w:multiLevelType w:val="hybridMultilevel"/>
    <w:tmpl w:val="5CB86C2C"/>
    <w:lvl w:ilvl="0" w:tplc="74D0CAC8">
      <w:start w:val="1"/>
      <w:numFmt w:val="bullet"/>
      <w:lvlText w:val="□"/>
      <w:lvlJc w:val="left"/>
      <w:pPr>
        <w:ind w:left="1544" w:hanging="360"/>
      </w:pPr>
      <w:rPr>
        <w:rFonts w:ascii="Segoe UI Symbol" w:eastAsia="Segoe UI Symbol" w:hAnsi="Segoe UI Symbol" w:hint="default"/>
        <w:b/>
        <w:bCs/>
        <w:w w:val="99"/>
        <w:sz w:val="24"/>
        <w:szCs w:val="24"/>
      </w:rPr>
    </w:lvl>
    <w:lvl w:ilvl="1" w:tplc="0C58E4C0">
      <w:start w:val="1"/>
      <w:numFmt w:val="bullet"/>
      <w:lvlText w:val="•"/>
      <w:lvlJc w:val="left"/>
      <w:pPr>
        <w:ind w:left="2365" w:hanging="360"/>
      </w:pPr>
      <w:rPr>
        <w:rFonts w:hint="default"/>
      </w:rPr>
    </w:lvl>
    <w:lvl w:ilvl="2" w:tplc="3E26A2B8">
      <w:start w:val="1"/>
      <w:numFmt w:val="bullet"/>
      <w:lvlText w:val="•"/>
      <w:lvlJc w:val="left"/>
      <w:pPr>
        <w:ind w:left="3187" w:hanging="360"/>
      </w:pPr>
      <w:rPr>
        <w:rFonts w:hint="default"/>
      </w:rPr>
    </w:lvl>
    <w:lvl w:ilvl="3" w:tplc="D87A7752">
      <w:start w:val="1"/>
      <w:numFmt w:val="bullet"/>
      <w:lvlText w:val="•"/>
      <w:lvlJc w:val="left"/>
      <w:pPr>
        <w:ind w:left="4009" w:hanging="360"/>
      </w:pPr>
      <w:rPr>
        <w:rFonts w:hint="default"/>
      </w:rPr>
    </w:lvl>
    <w:lvl w:ilvl="4" w:tplc="F9A85EB8">
      <w:start w:val="1"/>
      <w:numFmt w:val="bullet"/>
      <w:lvlText w:val="•"/>
      <w:lvlJc w:val="left"/>
      <w:pPr>
        <w:ind w:left="4830" w:hanging="360"/>
      </w:pPr>
      <w:rPr>
        <w:rFonts w:hint="default"/>
      </w:rPr>
    </w:lvl>
    <w:lvl w:ilvl="5" w:tplc="4A2600C0">
      <w:start w:val="1"/>
      <w:numFmt w:val="bullet"/>
      <w:lvlText w:val="•"/>
      <w:lvlJc w:val="left"/>
      <w:pPr>
        <w:ind w:left="5652" w:hanging="360"/>
      </w:pPr>
      <w:rPr>
        <w:rFonts w:hint="default"/>
      </w:rPr>
    </w:lvl>
    <w:lvl w:ilvl="6" w:tplc="04465296">
      <w:start w:val="1"/>
      <w:numFmt w:val="bullet"/>
      <w:lvlText w:val="•"/>
      <w:lvlJc w:val="left"/>
      <w:pPr>
        <w:ind w:left="6473" w:hanging="360"/>
      </w:pPr>
      <w:rPr>
        <w:rFonts w:hint="default"/>
      </w:rPr>
    </w:lvl>
    <w:lvl w:ilvl="7" w:tplc="B5C4900C">
      <w:start w:val="1"/>
      <w:numFmt w:val="bullet"/>
      <w:lvlText w:val="•"/>
      <w:lvlJc w:val="left"/>
      <w:pPr>
        <w:ind w:left="7295" w:hanging="360"/>
      </w:pPr>
      <w:rPr>
        <w:rFonts w:hint="default"/>
      </w:rPr>
    </w:lvl>
    <w:lvl w:ilvl="8" w:tplc="8654CB50">
      <w:start w:val="1"/>
      <w:numFmt w:val="bullet"/>
      <w:lvlText w:val="•"/>
      <w:lvlJc w:val="left"/>
      <w:pPr>
        <w:ind w:left="8116" w:hanging="360"/>
      </w:pPr>
      <w:rPr>
        <w:rFonts w:hint="default"/>
      </w:rPr>
    </w:lvl>
  </w:abstractNum>
  <w:abstractNum w:abstractNumId="1" w15:restartNumberingAfterBreak="0">
    <w:nsid w:val="0DFA675E"/>
    <w:multiLevelType w:val="hybridMultilevel"/>
    <w:tmpl w:val="93A2513E"/>
    <w:lvl w:ilvl="0" w:tplc="1C1EFD42">
      <w:start w:val="1"/>
      <w:numFmt w:val="upperLetter"/>
      <w:lvlText w:val="%1."/>
      <w:lvlJc w:val="left"/>
      <w:pPr>
        <w:ind w:left="1184" w:hanging="360"/>
      </w:pPr>
      <w:rPr>
        <w:rFonts w:ascii="Times New Roman" w:eastAsia="Times New Roman" w:hAnsi="Times New Roman" w:hint="default"/>
        <w:spacing w:val="-1"/>
        <w:w w:val="97"/>
        <w:sz w:val="24"/>
        <w:szCs w:val="24"/>
      </w:rPr>
    </w:lvl>
    <w:lvl w:ilvl="1" w:tplc="98FA2380">
      <w:start w:val="1"/>
      <w:numFmt w:val="bullet"/>
      <w:lvlText w:val="•"/>
      <w:lvlJc w:val="left"/>
      <w:pPr>
        <w:ind w:left="1564" w:hanging="360"/>
      </w:pPr>
      <w:rPr>
        <w:rFonts w:hint="default"/>
      </w:rPr>
    </w:lvl>
    <w:lvl w:ilvl="2" w:tplc="4E1E6B32">
      <w:start w:val="1"/>
      <w:numFmt w:val="bullet"/>
      <w:lvlText w:val="•"/>
      <w:lvlJc w:val="left"/>
      <w:pPr>
        <w:ind w:left="2563" w:hanging="360"/>
      </w:pPr>
      <w:rPr>
        <w:rFonts w:hint="default"/>
      </w:rPr>
    </w:lvl>
    <w:lvl w:ilvl="3" w:tplc="CFBA87C2">
      <w:start w:val="1"/>
      <w:numFmt w:val="bullet"/>
      <w:lvlText w:val="•"/>
      <w:lvlJc w:val="left"/>
      <w:pPr>
        <w:ind w:left="3563" w:hanging="360"/>
      </w:pPr>
      <w:rPr>
        <w:rFonts w:hint="default"/>
      </w:rPr>
    </w:lvl>
    <w:lvl w:ilvl="4" w:tplc="A7445090">
      <w:start w:val="1"/>
      <w:numFmt w:val="bullet"/>
      <w:lvlText w:val="•"/>
      <w:lvlJc w:val="left"/>
      <w:pPr>
        <w:ind w:left="4562" w:hanging="360"/>
      </w:pPr>
      <w:rPr>
        <w:rFonts w:hint="default"/>
      </w:rPr>
    </w:lvl>
    <w:lvl w:ilvl="5" w:tplc="FE06B9D6">
      <w:start w:val="1"/>
      <w:numFmt w:val="bullet"/>
      <w:lvlText w:val="•"/>
      <w:lvlJc w:val="left"/>
      <w:pPr>
        <w:ind w:left="5562" w:hanging="360"/>
      </w:pPr>
      <w:rPr>
        <w:rFonts w:hint="default"/>
      </w:rPr>
    </w:lvl>
    <w:lvl w:ilvl="6" w:tplc="EAA8F7E8">
      <w:start w:val="1"/>
      <w:numFmt w:val="bullet"/>
      <w:lvlText w:val="•"/>
      <w:lvlJc w:val="left"/>
      <w:pPr>
        <w:ind w:left="6561" w:hanging="360"/>
      </w:pPr>
      <w:rPr>
        <w:rFonts w:hint="default"/>
      </w:rPr>
    </w:lvl>
    <w:lvl w:ilvl="7" w:tplc="130C04E2">
      <w:start w:val="1"/>
      <w:numFmt w:val="bullet"/>
      <w:lvlText w:val="•"/>
      <w:lvlJc w:val="left"/>
      <w:pPr>
        <w:ind w:left="7561" w:hanging="360"/>
      </w:pPr>
      <w:rPr>
        <w:rFonts w:hint="default"/>
      </w:rPr>
    </w:lvl>
    <w:lvl w:ilvl="8" w:tplc="8B26A482">
      <w:start w:val="1"/>
      <w:numFmt w:val="bullet"/>
      <w:lvlText w:val="•"/>
      <w:lvlJc w:val="left"/>
      <w:pPr>
        <w:ind w:left="8560" w:hanging="360"/>
      </w:pPr>
      <w:rPr>
        <w:rFonts w:hint="default"/>
      </w:rPr>
    </w:lvl>
  </w:abstractNum>
  <w:abstractNum w:abstractNumId="2" w15:restartNumberingAfterBreak="0">
    <w:nsid w:val="10EC62B3"/>
    <w:multiLevelType w:val="hybridMultilevel"/>
    <w:tmpl w:val="801E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66AF6"/>
    <w:multiLevelType w:val="multilevel"/>
    <w:tmpl w:val="7F02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8446D"/>
    <w:multiLevelType w:val="hybridMultilevel"/>
    <w:tmpl w:val="899A6F46"/>
    <w:lvl w:ilvl="0" w:tplc="426C9D2E">
      <w:start w:val="1"/>
      <w:numFmt w:val="bullet"/>
      <w:lvlText w:val="□"/>
      <w:lvlJc w:val="left"/>
      <w:pPr>
        <w:ind w:left="1558" w:hanging="375"/>
      </w:pPr>
      <w:rPr>
        <w:rFonts w:ascii="Segoe UI Symbol" w:eastAsia="Segoe UI Symbol" w:hAnsi="Segoe UI Symbol" w:hint="default"/>
        <w:b/>
        <w:bCs/>
        <w:w w:val="99"/>
        <w:sz w:val="24"/>
        <w:szCs w:val="24"/>
      </w:rPr>
    </w:lvl>
    <w:lvl w:ilvl="1" w:tplc="963AD342">
      <w:start w:val="1"/>
      <w:numFmt w:val="bullet"/>
      <w:lvlText w:val="•"/>
      <w:lvlJc w:val="left"/>
      <w:pPr>
        <w:ind w:left="2378" w:hanging="375"/>
      </w:pPr>
      <w:rPr>
        <w:rFonts w:hint="default"/>
      </w:rPr>
    </w:lvl>
    <w:lvl w:ilvl="2" w:tplc="2F2AA868">
      <w:start w:val="1"/>
      <w:numFmt w:val="bullet"/>
      <w:lvlText w:val="•"/>
      <w:lvlJc w:val="left"/>
      <w:pPr>
        <w:ind w:left="3199" w:hanging="375"/>
      </w:pPr>
      <w:rPr>
        <w:rFonts w:hint="default"/>
      </w:rPr>
    </w:lvl>
    <w:lvl w:ilvl="3" w:tplc="4030FF90">
      <w:start w:val="1"/>
      <w:numFmt w:val="bullet"/>
      <w:lvlText w:val="•"/>
      <w:lvlJc w:val="left"/>
      <w:pPr>
        <w:ind w:left="4019" w:hanging="375"/>
      </w:pPr>
      <w:rPr>
        <w:rFonts w:hint="default"/>
      </w:rPr>
    </w:lvl>
    <w:lvl w:ilvl="4" w:tplc="C65EA94C">
      <w:start w:val="1"/>
      <w:numFmt w:val="bullet"/>
      <w:lvlText w:val="•"/>
      <w:lvlJc w:val="left"/>
      <w:pPr>
        <w:ind w:left="4839" w:hanging="375"/>
      </w:pPr>
      <w:rPr>
        <w:rFonts w:hint="default"/>
      </w:rPr>
    </w:lvl>
    <w:lvl w:ilvl="5" w:tplc="331040A8">
      <w:start w:val="1"/>
      <w:numFmt w:val="bullet"/>
      <w:lvlText w:val="•"/>
      <w:lvlJc w:val="left"/>
      <w:pPr>
        <w:ind w:left="5659" w:hanging="375"/>
      </w:pPr>
      <w:rPr>
        <w:rFonts w:hint="default"/>
      </w:rPr>
    </w:lvl>
    <w:lvl w:ilvl="6" w:tplc="EA0676CE">
      <w:start w:val="1"/>
      <w:numFmt w:val="bullet"/>
      <w:lvlText w:val="•"/>
      <w:lvlJc w:val="left"/>
      <w:pPr>
        <w:ind w:left="6479" w:hanging="375"/>
      </w:pPr>
      <w:rPr>
        <w:rFonts w:hint="default"/>
      </w:rPr>
    </w:lvl>
    <w:lvl w:ilvl="7" w:tplc="1E48F09E">
      <w:start w:val="1"/>
      <w:numFmt w:val="bullet"/>
      <w:lvlText w:val="•"/>
      <w:lvlJc w:val="left"/>
      <w:pPr>
        <w:ind w:left="7299" w:hanging="375"/>
      </w:pPr>
      <w:rPr>
        <w:rFonts w:hint="default"/>
      </w:rPr>
    </w:lvl>
    <w:lvl w:ilvl="8" w:tplc="9E2EB662">
      <w:start w:val="1"/>
      <w:numFmt w:val="bullet"/>
      <w:lvlText w:val="•"/>
      <w:lvlJc w:val="left"/>
      <w:pPr>
        <w:ind w:left="8119" w:hanging="375"/>
      </w:pPr>
      <w:rPr>
        <w:rFonts w:hint="default"/>
      </w:rPr>
    </w:lvl>
  </w:abstractNum>
  <w:abstractNum w:abstractNumId="5" w15:restartNumberingAfterBreak="0">
    <w:nsid w:val="169340AD"/>
    <w:multiLevelType w:val="hybridMultilevel"/>
    <w:tmpl w:val="BD4C8438"/>
    <w:lvl w:ilvl="0" w:tplc="B9FA27F4">
      <w:start w:val="1"/>
      <w:numFmt w:val="bullet"/>
      <w:lvlText w:val="□"/>
      <w:lvlJc w:val="left"/>
      <w:pPr>
        <w:ind w:left="550" w:hanging="361"/>
      </w:pPr>
      <w:rPr>
        <w:rFonts w:ascii="Segoe UI Symbol" w:eastAsia="Segoe UI Symbol" w:hAnsi="Segoe UI Symbol" w:hint="default"/>
        <w:b/>
        <w:bCs/>
        <w:w w:val="99"/>
        <w:sz w:val="24"/>
        <w:szCs w:val="24"/>
      </w:rPr>
    </w:lvl>
    <w:lvl w:ilvl="1" w:tplc="FE849108">
      <w:start w:val="1"/>
      <w:numFmt w:val="decimal"/>
      <w:lvlText w:val="%2."/>
      <w:lvlJc w:val="left"/>
      <w:pPr>
        <w:ind w:left="1364" w:hanging="180"/>
      </w:pPr>
      <w:rPr>
        <w:rFonts w:ascii="Times New Roman" w:eastAsia="Times New Roman" w:hAnsi="Times New Roman" w:hint="default"/>
        <w:spacing w:val="-29"/>
        <w:w w:val="97"/>
        <w:sz w:val="24"/>
        <w:szCs w:val="24"/>
      </w:rPr>
    </w:lvl>
    <w:lvl w:ilvl="2" w:tplc="63040B84">
      <w:start w:val="1"/>
      <w:numFmt w:val="bullet"/>
      <w:lvlText w:val="•"/>
      <w:lvlJc w:val="left"/>
      <w:pPr>
        <w:ind w:left="2297" w:hanging="180"/>
      </w:pPr>
      <w:rPr>
        <w:rFonts w:hint="default"/>
      </w:rPr>
    </w:lvl>
    <w:lvl w:ilvl="3" w:tplc="30E4F44C">
      <w:start w:val="1"/>
      <w:numFmt w:val="bullet"/>
      <w:lvlText w:val="•"/>
      <w:lvlJc w:val="left"/>
      <w:pPr>
        <w:ind w:left="3230" w:hanging="180"/>
      </w:pPr>
      <w:rPr>
        <w:rFonts w:hint="default"/>
      </w:rPr>
    </w:lvl>
    <w:lvl w:ilvl="4" w:tplc="A4606DFE">
      <w:start w:val="1"/>
      <w:numFmt w:val="bullet"/>
      <w:lvlText w:val="•"/>
      <w:lvlJc w:val="left"/>
      <w:pPr>
        <w:ind w:left="4162" w:hanging="180"/>
      </w:pPr>
      <w:rPr>
        <w:rFonts w:hint="default"/>
      </w:rPr>
    </w:lvl>
    <w:lvl w:ilvl="5" w:tplc="3376A49A">
      <w:start w:val="1"/>
      <w:numFmt w:val="bullet"/>
      <w:lvlText w:val="•"/>
      <w:lvlJc w:val="left"/>
      <w:pPr>
        <w:ind w:left="5095" w:hanging="180"/>
      </w:pPr>
      <w:rPr>
        <w:rFonts w:hint="default"/>
      </w:rPr>
    </w:lvl>
    <w:lvl w:ilvl="6" w:tplc="1D6E83B4">
      <w:start w:val="1"/>
      <w:numFmt w:val="bullet"/>
      <w:lvlText w:val="•"/>
      <w:lvlJc w:val="left"/>
      <w:pPr>
        <w:ind w:left="6028" w:hanging="180"/>
      </w:pPr>
      <w:rPr>
        <w:rFonts w:hint="default"/>
      </w:rPr>
    </w:lvl>
    <w:lvl w:ilvl="7" w:tplc="1B2A8280">
      <w:start w:val="1"/>
      <w:numFmt w:val="bullet"/>
      <w:lvlText w:val="•"/>
      <w:lvlJc w:val="left"/>
      <w:pPr>
        <w:ind w:left="6961" w:hanging="180"/>
      </w:pPr>
      <w:rPr>
        <w:rFonts w:hint="default"/>
      </w:rPr>
    </w:lvl>
    <w:lvl w:ilvl="8" w:tplc="ED0C87A4">
      <w:start w:val="1"/>
      <w:numFmt w:val="bullet"/>
      <w:lvlText w:val="•"/>
      <w:lvlJc w:val="left"/>
      <w:pPr>
        <w:ind w:left="7894" w:hanging="180"/>
      </w:pPr>
      <w:rPr>
        <w:rFonts w:hint="default"/>
      </w:rPr>
    </w:lvl>
  </w:abstractNum>
  <w:abstractNum w:abstractNumId="6" w15:restartNumberingAfterBreak="0">
    <w:nsid w:val="27C14447"/>
    <w:multiLevelType w:val="multilevel"/>
    <w:tmpl w:val="51F2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16C31"/>
    <w:multiLevelType w:val="hybridMultilevel"/>
    <w:tmpl w:val="C578120C"/>
    <w:lvl w:ilvl="0" w:tplc="DBB40336">
      <w:start w:val="1"/>
      <w:numFmt w:val="bullet"/>
      <w:lvlText w:val="□"/>
      <w:lvlJc w:val="left"/>
      <w:pPr>
        <w:ind w:left="1558" w:hanging="375"/>
      </w:pPr>
      <w:rPr>
        <w:rFonts w:ascii="MS Gothic" w:eastAsia="MS Gothic" w:hAnsi="MS Gothic" w:hint="default"/>
        <w:b/>
        <w:bCs/>
        <w:w w:val="99"/>
        <w:sz w:val="24"/>
        <w:szCs w:val="24"/>
      </w:rPr>
    </w:lvl>
    <w:lvl w:ilvl="1" w:tplc="AB683152">
      <w:start w:val="1"/>
      <w:numFmt w:val="bullet"/>
      <w:lvlText w:val="•"/>
      <w:lvlJc w:val="left"/>
      <w:pPr>
        <w:ind w:left="2378" w:hanging="375"/>
      </w:pPr>
      <w:rPr>
        <w:rFonts w:hint="default"/>
      </w:rPr>
    </w:lvl>
    <w:lvl w:ilvl="2" w:tplc="71264C9A">
      <w:start w:val="1"/>
      <w:numFmt w:val="bullet"/>
      <w:lvlText w:val="•"/>
      <w:lvlJc w:val="left"/>
      <w:pPr>
        <w:ind w:left="3199" w:hanging="375"/>
      </w:pPr>
      <w:rPr>
        <w:rFonts w:hint="default"/>
      </w:rPr>
    </w:lvl>
    <w:lvl w:ilvl="3" w:tplc="3FDE745E">
      <w:start w:val="1"/>
      <w:numFmt w:val="bullet"/>
      <w:lvlText w:val="•"/>
      <w:lvlJc w:val="left"/>
      <w:pPr>
        <w:ind w:left="4019" w:hanging="375"/>
      </w:pPr>
      <w:rPr>
        <w:rFonts w:hint="default"/>
      </w:rPr>
    </w:lvl>
    <w:lvl w:ilvl="4" w:tplc="B9F69136">
      <w:start w:val="1"/>
      <w:numFmt w:val="bullet"/>
      <w:lvlText w:val="•"/>
      <w:lvlJc w:val="left"/>
      <w:pPr>
        <w:ind w:left="4839" w:hanging="375"/>
      </w:pPr>
      <w:rPr>
        <w:rFonts w:hint="default"/>
      </w:rPr>
    </w:lvl>
    <w:lvl w:ilvl="5" w:tplc="27A65D00">
      <w:start w:val="1"/>
      <w:numFmt w:val="bullet"/>
      <w:lvlText w:val="•"/>
      <w:lvlJc w:val="left"/>
      <w:pPr>
        <w:ind w:left="5659" w:hanging="375"/>
      </w:pPr>
      <w:rPr>
        <w:rFonts w:hint="default"/>
      </w:rPr>
    </w:lvl>
    <w:lvl w:ilvl="6" w:tplc="4586AD56">
      <w:start w:val="1"/>
      <w:numFmt w:val="bullet"/>
      <w:lvlText w:val="•"/>
      <w:lvlJc w:val="left"/>
      <w:pPr>
        <w:ind w:left="6479" w:hanging="375"/>
      </w:pPr>
      <w:rPr>
        <w:rFonts w:hint="default"/>
      </w:rPr>
    </w:lvl>
    <w:lvl w:ilvl="7" w:tplc="67D27D80">
      <w:start w:val="1"/>
      <w:numFmt w:val="bullet"/>
      <w:lvlText w:val="•"/>
      <w:lvlJc w:val="left"/>
      <w:pPr>
        <w:ind w:left="7299" w:hanging="375"/>
      </w:pPr>
      <w:rPr>
        <w:rFonts w:hint="default"/>
      </w:rPr>
    </w:lvl>
    <w:lvl w:ilvl="8" w:tplc="29389DF6">
      <w:start w:val="1"/>
      <w:numFmt w:val="bullet"/>
      <w:lvlText w:val="•"/>
      <w:lvlJc w:val="left"/>
      <w:pPr>
        <w:ind w:left="8119" w:hanging="375"/>
      </w:pPr>
      <w:rPr>
        <w:rFonts w:hint="default"/>
      </w:rPr>
    </w:lvl>
  </w:abstractNum>
  <w:abstractNum w:abstractNumId="8" w15:restartNumberingAfterBreak="0">
    <w:nsid w:val="3981575E"/>
    <w:multiLevelType w:val="hybridMultilevel"/>
    <w:tmpl w:val="F0020442"/>
    <w:lvl w:ilvl="0" w:tplc="D8745E32">
      <w:start w:val="1"/>
      <w:numFmt w:val="decimal"/>
      <w:lvlText w:val="%1."/>
      <w:lvlJc w:val="left"/>
      <w:pPr>
        <w:ind w:left="824" w:hanging="721"/>
        <w:jc w:val="right"/>
      </w:pPr>
      <w:rPr>
        <w:rFonts w:ascii="Times New Roman" w:eastAsia="Times New Roman" w:hAnsi="Times New Roman" w:hint="default"/>
        <w:spacing w:val="-29"/>
        <w:w w:val="97"/>
        <w:sz w:val="24"/>
        <w:szCs w:val="24"/>
      </w:rPr>
    </w:lvl>
    <w:lvl w:ilvl="1" w:tplc="F7B46BB6">
      <w:start w:val="1"/>
      <w:numFmt w:val="decimal"/>
      <w:lvlText w:val="(%2)"/>
      <w:lvlJc w:val="left"/>
      <w:pPr>
        <w:ind w:left="1544" w:hanging="720"/>
      </w:pPr>
      <w:rPr>
        <w:rFonts w:ascii="Times New Roman" w:eastAsia="Times New Roman" w:hAnsi="Times New Roman" w:hint="default"/>
        <w:sz w:val="24"/>
        <w:szCs w:val="24"/>
      </w:rPr>
    </w:lvl>
    <w:lvl w:ilvl="2" w:tplc="C70CA1D0">
      <w:start w:val="1"/>
      <w:numFmt w:val="bullet"/>
      <w:lvlText w:val="•"/>
      <w:lvlJc w:val="left"/>
      <w:pPr>
        <w:ind w:left="1544" w:hanging="720"/>
      </w:pPr>
      <w:rPr>
        <w:rFonts w:hint="default"/>
      </w:rPr>
    </w:lvl>
    <w:lvl w:ilvl="3" w:tplc="53E03D78">
      <w:start w:val="1"/>
      <w:numFmt w:val="bullet"/>
      <w:lvlText w:val="•"/>
      <w:lvlJc w:val="left"/>
      <w:pPr>
        <w:ind w:left="2676" w:hanging="720"/>
      </w:pPr>
      <w:rPr>
        <w:rFonts w:hint="default"/>
      </w:rPr>
    </w:lvl>
    <w:lvl w:ilvl="4" w:tplc="7F60EBD8">
      <w:start w:val="1"/>
      <w:numFmt w:val="bullet"/>
      <w:lvlText w:val="•"/>
      <w:lvlJc w:val="left"/>
      <w:pPr>
        <w:ind w:left="3808" w:hanging="720"/>
      </w:pPr>
      <w:rPr>
        <w:rFonts w:hint="default"/>
      </w:rPr>
    </w:lvl>
    <w:lvl w:ilvl="5" w:tplc="65B8C666">
      <w:start w:val="1"/>
      <w:numFmt w:val="bullet"/>
      <w:lvlText w:val="•"/>
      <w:lvlJc w:val="left"/>
      <w:pPr>
        <w:ind w:left="4940" w:hanging="720"/>
      </w:pPr>
      <w:rPr>
        <w:rFonts w:hint="default"/>
      </w:rPr>
    </w:lvl>
    <w:lvl w:ilvl="6" w:tplc="E9DE69F2">
      <w:start w:val="1"/>
      <w:numFmt w:val="bullet"/>
      <w:lvlText w:val="•"/>
      <w:lvlJc w:val="left"/>
      <w:pPr>
        <w:ind w:left="6072" w:hanging="720"/>
      </w:pPr>
      <w:rPr>
        <w:rFonts w:hint="default"/>
      </w:rPr>
    </w:lvl>
    <w:lvl w:ilvl="7" w:tplc="FF54C94A">
      <w:start w:val="1"/>
      <w:numFmt w:val="bullet"/>
      <w:lvlText w:val="•"/>
      <w:lvlJc w:val="left"/>
      <w:pPr>
        <w:ind w:left="7204" w:hanging="720"/>
      </w:pPr>
      <w:rPr>
        <w:rFonts w:hint="default"/>
      </w:rPr>
    </w:lvl>
    <w:lvl w:ilvl="8" w:tplc="C6FEB192">
      <w:start w:val="1"/>
      <w:numFmt w:val="bullet"/>
      <w:lvlText w:val="•"/>
      <w:lvlJc w:val="left"/>
      <w:pPr>
        <w:ind w:left="8336" w:hanging="720"/>
      </w:pPr>
      <w:rPr>
        <w:rFonts w:hint="default"/>
      </w:rPr>
    </w:lvl>
  </w:abstractNum>
  <w:abstractNum w:abstractNumId="9" w15:restartNumberingAfterBreak="0">
    <w:nsid w:val="3BAA37C6"/>
    <w:multiLevelType w:val="hybridMultilevel"/>
    <w:tmpl w:val="EFBA53E8"/>
    <w:lvl w:ilvl="0" w:tplc="738E74D6">
      <w:start w:val="1"/>
      <w:numFmt w:val="upperLetter"/>
      <w:lvlText w:val="%1."/>
      <w:lvlJc w:val="left"/>
      <w:pPr>
        <w:ind w:left="1184" w:hanging="360"/>
      </w:pPr>
      <w:rPr>
        <w:rFonts w:ascii="Times New Roman" w:eastAsia="Times New Roman" w:hAnsi="Times New Roman" w:hint="default"/>
        <w:spacing w:val="-1"/>
        <w:sz w:val="24"/>
        <w:szCs w:val="24"/>
      </w:rPr>
    </w:lvl>
    <w:lvl w:ilvl="1" w:tplc="930A6D0C">
      <w:start w:val="1"/>
      <w:numFmt w:val="decimal"/>
      <w:lvlText w:val="(%2)"/>
      <w:lvlJc w:val="left"/>
      <w:pPr>
        <w:ind w:left="1544" w:hanging="360"/>
      </w:pPr>
      <w:rPr>
        <w:rFonts w:ascii="Times New Roman" w:eastAsia="Times New Roman" w:hAnsi="Times New Roman" w:hint="default"/>
        <w:sz w:val="24"/>
        <w:szCs w:val="24"/>
      </w:rPr>
    </w:lvl>
    <w:lvl w:ilvl="2" w:tplc="FA66CD74">
      <w:start w:val="1"/>
      <w:numFmt w:val="lowerRoman"/>
      <w:lvlText w:val="(%3)"/>
      <w:lvlJc w:val="left"/>
      <w:pPr>
        <w:ind w:left="2084" w:hanging="540"/>
      </w:pPr>
      <w:rPr>
        <w:rFonts w:ascii="Times New Roman" w:eastAsia="Times New Roman" w:hAnsi="Times New Roman" w:hint="default"/>
        <w:sz w:val="24"/>
        <w:szCs w:val="24"/>
      </w:rPr>
    </w:lvl>
    <w:lvl w:ilvl="3" w:tplc="5F9E8468">
      <w:start w:val="1"/>
      <w:numFmt w:val="bullet"/>
      <w:lvlText w:val="•"/>
      <w:lvlJc w:val="left"/>
      <w:pPr>
        <w:ind w:left="3161" w:hanging="540"/>
      </w:pPr>
      <w:rPr>
        <w:rFonts w:hint="default"/>
      </w:rPr>
    </w:lvl>
    <w:lvl w:ilvl="4" w:tplc="F9CCC934">
      <w:start w:val="1"/>
      <w:numFmt w:val="bullet"/>
      <w:lvlText w:val="•"/>
      <w:lvlJc w:val="left"/>
      <w:pPr>
        <w:ind w:left="4238" w:hanging="540"/>
      </w:pPr>
      <w:rPr>
        <w:rFonts w:hint="default"/>
      </w:rPr>
    </w:lvl>
    <w:lvl w:ilvl="5" w:tplc="722EF396">
      <w:start w:val="1"/>
      <w:numFmt w:val="bullet"/>
      <w:lvlText w:val="•"/>
      <w:lvlJc w:val="left"/>
      <w:pPr>
        <w:ind w:left="5315" w:hanging="540"/>
      </w:pPr>
      <w:rPr>
        <w:rFonts w:hint="default"/>
      </w:rPr>
    </w:lvl>
    <w:lvl w:ilvl="6" w:tplc="47341D44">
      <w:start w:val="1"/>
      <w:numFmt w:val="bullet"/>
      <w:lvlText w:val="•"/>
      <w:lvlJc w:val="left"/>
      <w:pPr>
        <w:ind w:left="6392" w:hanging="540"/>
      </w:pPr>
      <w:rPr>
        <w:rFonts w:hint="default"/>
      </w:rPr>
    </w:lvl>
    <w:lvl w:ilvl="7" w:tplc="FABCAE30">
      <w:start w:val="1"/>
      <w:numFmt w:val="bullet"/>
      <w:lvlText w:val="•"/>
      <w:lvlJc w:val="left"/>
      <w:pPr>
        <w:ind w:left="7469" w:hanging="540"/>
      </w:pPr>
      <w:rPr>
        <w:rFonts w:hint="default"/>
      </w:rPr>
    </w:lvl>
    <w:lvl w:ilvl="8" w:tplc="16CC06FC">
      <w:start w:val="1"/>
      <w:numFmt w:val="bullet"/>
      <w:lvlText w:val="•"/>
      <w:lvlJc w:val="left"/>
      <w:pPr>
        <w:ind w:left="8546" w:hanging="540"/>
      </w:pPr>
      <w:rPr>
        <w:rFonts w:hint="default"/>
      </w:rPr>
    </w:lvl>
  </w:abstractNum>
  <w:abstractNum w:abstractNumId="10" w15:restartNumberingAfterBreak="0">
    <w:nsid w:val="3DBA3F31"/>
    <w:multiLevelType w:val="hybridMultilevel"/>
    <w:tmpl w:val="FEAEFC56"/>
    <w:lvl w:ilvl="0" w:tplc="2AC07EDC">
      <w:start w:val="1"/>
      <w:numFmt w:val="bullet"/>
      <w:lvlText w:val="□"/>
      <w:lvlJc w:val="left"/>
      <w:pPr>
        <w:ind w:left="464" w:hanging="269"/>
      </w:pPr>
      <w:rPr>
        <w:rFonts w:ascii="Segoe UI Symbol" w:eastAsia="Segoe UI Symbol" w:hAnsi="Segoe UI Symbol" w:hint="default"/>
        <w:b/>
        <w:bCs/>
        <w:w w:val="99"/>
        <w:sz w:val="24"/>
        <w:szCs w:val="24"/>
      </w:rPr>
    </w:lvl>
    <w:lvl w:ilvl="1" w:tplc="44F0F732">
      <w:start w:val="1"/>
      <w:numFmt w:val="bullet"/>
      <w:lvlText w:val="□"/>
      <w:lvlJc w:val="left"/>
      <w:pPr>
        <w:ind w:left="1544" w:hanging="360"/>
      </w:pPr>
      <w:rPr>
        <w:rFonts w:ascii="MS Gothic" w:eastAsia="MS Gothic" w:hAnsi="MS Gothic" w:hint="default"/>
        <w:b/>
        <w:bCs/>
        <w:w w:val="99"/>
        <w:sz w:val="24"/>
        <w:szCs w:val="24"/>
      </w:rPr>
    </w:lvl>
    <w:lvl w:ilvl="2" w:tplc="C4882BB2">
      <w:start w:val="1"/>
      <w:numFmt w:val="bullet"/>
      <w:lvlText w:val="•"/>
      <w:lvlJc w:val="left"/>
      <w:pPr>
        <w:ind w:left="2457" w:hanging="360"/>
      </w:pPr>
      <w:rPr>
        <w:rFonts w:hint="default"/>
      </w:rPr>
    </w:lvl>
    <w:lvl w:ilvl="3" w:tplc="BFFEE392">
      <w:start w:val="1"/>
      <w:numFmt w:val="bullet"/>
      <w:lvlText w:val="•"/>
      <w:lvlJc w:val="left"/>
      <w:pPr>
        <w:ind w:left="3370" w:hanging="360"/>
      </w:pPr>
      <w:rPr>
        <w:rFonts w:hint="default"/>
      </w:rPr>
    </w:lvl>
    <w:lvl w:ilvl="4" w:tplc="F7B2EE40">
      <w:start w:val="1"/>
      <w:numFmt w:val="bullet"/>
      <w:lvlText w:val="•"/>
      <w:lvlJc w:val="left"/>
      <w:pPr>
        <w:ind w:left="4282" w:hanging="360"/>
      </w:pPr>
      <w:rPr>
        <w:rFonts w:hint="default"/>
      </w:rPr>
    </w:lvl>
    <w:lvl w:ilvl="5" w:tplc="A3986D6C">
      <w:start w:val="1"/>
      <w:numFmt w:val="bullet"/>
      <w:lvlText w:val="•"/>
      <w:lvlJc w:val="left"/>
      <w:pPr>
        <w:ind w:left="5195" w:hanging="360"/>
      </w:pPr>
      <w:rPr>
        <w:rFonts w:hint="default"/>
      </w:rPr>
    </w:lvl>
    <w:lvl w:ilvl="6" w:tplc="3B1E4632">
      <w:start w:val="1"/>
      <w:numFmt w:val="bullet"/>
      <w:lvlText w:val="•"/>
      <w:lvlJc w:val="left"/>
      <w:pPr>
        <w:ind w:left="6108" w:hanging="360"/>
      </w:pPr>
      <w:rPr>
        <w:rFonts w:hint="default"/>
      </w:rPr>
    </w:lvl>
    <w:lvl w:ilvl="7" w:tplc="59E2B08E">
      <w:start w:val="1"/>
      <w:numFmt w:val="bullet"/>
      <w:lvlText w:val="•"/>
      <w:lvlJc w:val="left"/>
      <w:pPr>
        <w:ind w:left="7021" w:hanging="360"/>
      </w:pPr>
      <w:rPr>
        <w:rFonts w:hint="default"/>
      </w:rPr>
    </w:lvl>
    <w:lvl w:ilvl="8" w:tplc="E272D65C">
      <w:start w:val="1"/>
      <w:numFmt w:val="bullet"/>
      <w:lvlText w:val="•"/>
      <w:lvlJc w:val="left"/>
      <w:pPr>
        <w:ind w:left="7934" w:hanging="360"/>
      </w:pPr>
      <w:rPr>
        <w:rFonts w:hint="default"/>
      </w:rPr>
    </w:lvl>
  </w:abstractNum>
  <w:abstractNum w:abstractNumId="11" w15:restartNumberingAfterBreak="0">
    <w:nsid w:val="49DA65D2"/>
    <w:multiLevelType w:val="hybridMultilevel"/>
    <w:tmpl w:val="F43417E6"/>
    <w:lvl w:ilvl="0" w:tplc="57A01016">
      <w:start w:val="1"/>
      <w:numFmt w:val="bullet"/>
      <w:lvlText w:val="□"/>
      <w:lvlJc w:val="left"/>
      <w:pPr>
        <w:ind w:left="1558" w:hanging="375"/>
      </w:pPr>
      <w:rPr>
        <w:rFonts w:ascii="Segoe UI Symbol" w:eastAsia="Segoe UI Symbol" w:hAnsi="Segoe UI Symbol" w:hint="default"/>
        <w:b/>
        <w:bCs/>
        <w:w w:val="99"/>
        <w:sz w:val="24"/>
        <w:szCs w:val="24"/>
      </w:rPr>
    </w:lvl>
    <w:lvl w:ilvl="1" w:tplc="61AEA9F2">
      <w:start w:val="1"/>
      <w:numFmt w:val="bullet"/>
      <w:lvlText w:val="•"/>
      <w:lvlJc w:val="left"/>
      <w:pPr>
        <w:ind w:left="2378" w:hanging="375"/>
      </w:pPr>
      <w:rPr>
        <w:rFonts w:hint="default"/>
      </w:rPr>
    </w:lvl>
    <w:lvl w:ilvl="2" w:tplc="14C2DA60">
      <w:start w:val="1"/>
      <w:numFmt w:val="bullet"/>
      <w:lvlText w:val="•"/>
      <w:lvlJc w:val="left"/>
      <w:pPr>
        <w:ind w:left="3199" w:hanging="375"/>
      </w:pPr>
      <w:rPr>
        <w:rFonts w:hint="default"/>
      </w:rPr>
    </w:lvl>
    <w:lvl w:ilvl="3" w:tplc="5088E2BC">
      <w:start w:val="1"/>
      <w:numFmt w:val="bullet"/>
      <w:lvlText w:val="•"/>
      <w:lvlJc w:val="left"/>
      <w:pPr>
        <w:ind w:left="4019" w:hanging="375"/>
      </w:pPr>
      <w:rPr>
        <w:rFonts w:hint="default"/>
      </w:rPr>
    </w:lvl>
    <w:lvl w:ilvl="4" w:tplc="D3EA444E">
      <w:start w:val="1"/>
      <w:numFmt w:val="bullet"/>
      <w:lvlText w:val="•"/>
      <w:lvlJc w:val="left"/>
      <w:pPr>
        <w:ind w:left="4839" w:hanging="375"/>
      </w:pPr>
      <w:rPr>
        <w:rFonts w:hint="default"/>
      </w:rPr>
    </w:lvl>
    <w:lvl w:ilvl="5" w:tplc="E342E308">
      <w:start w:val="1"/>
      <w:numFmt w:val="bullet"/>
      <w:lvlText w:val="•"/>
      <w:lvlJc w:val="left"/>
      <w:pPr>
        <w:ind w:left="5659" w:hanging="375"/>
      </w:pPr>
      <w:rPr>
        <w:rFonts w:hint="default"/>
      </w:rPr>
    </w:lvl>
    <w:lvl w:ilvl="6" w:tplc="4AC87236">
      <w:start w:val="1"/>
      <w:numFmt w:val="bullet"/>
      <w:lvlText w:val="•"/>
      <w:lvlJc w:val="left"/>
      <w:pPr>
        <w:ind w:left="6479" w:hanging="375"/>
      </w:pPr>
      <w:rPr>
        <w:rFonts w:hint="default"/>
      </w:rPr>
    </w:lvl>
    <w:lvl w:ilvl="7" w:tplc="DD8602C6">
      <w:start w:val="1"/>
      <w:numFmt w:val="bullet"/>
      <w:lvlText w:val="•"/>
      <w:lvlJc w:val="left"/>
      <w:pPr>
        <w:ind w:left="7299" w:hanging="375"/>
      </w:pPr>
      <w:rPr>
        <w:rFonts w:hint="default"/>
      </w:rPr>
    </w:lvl>
    <w:lvl w:ilvl="8" w:tplc="BAB084B6">
      <w:start w:val="1"/>
      <w:numFmt w:val="bullet"/>
      <w:lvlText w:val="•"/>
      <w:lvlJc w:val="left"/>
      <w:pPr>
        <w:ind w:left="8119" w:hanging="375"/>
      </w:pPr>
      <w:rPr>
        <w:rFonts w:hint="default"/>
      </w:rPr>
    </w:lvl>
  </w:abstractNum>
  <w:abstractNum w:abstractNumId="12" w15:restartNumberingAfterBreak="0">
    <w:nsid w:val="53D26B69"/>
    <w:multiLevelType w:val="hybridMultilevel"/>
    <w:tmpl w:val="F7F4E32C"/>
    <w:lvl w:ilvl="0" w:tplc="C108F444">
      <w:start w:val="1"/>
      <w:numFmt w:val="bullet"/>
      <w:lvlText w:val="□"/>
      <w:lvlJc w:val="left"/>
      <w:pPr>
        <w:ind w:left="555" w:hanging="363"/>
      </w:pPr>
      <w:rPr>
        <w:rFonts w:ascii="MS Gothic" w:eastAsia="MS Gothic" w:hAnsi="MS Gothic" w:hint="default"/>
        <w:b/>
        <w:bCs/>
        <w:w w:val="99"/>
        <w:sz w:val="24"/>
        <w:szCs w:val="24"/>
      </w:rPr>
    </w:lvl>
    <w:lvl w:ilvl="1" w:tplc="682CE5E8">
      <w:start w:val="1"/>
      <w:numFmt w:val="bullet"/>
      <w:lvlText w:val="□"/>
      <w:lvlJc w:val="left"/>
      <w:pPr>
        <w:ind w:left="1558" w:hanging="375"/>
      </w:pPr>
      <w:rPr>
        <w:rFonts w:ascii="MS Gothic" w:eastAsia="MS Gothic" w:hAnsi="MS Gothic" w:hint="default"/>
        <w:b/>
        <w:bCs/>
        <w:w w:val="99"/>
        <w:sz w:val="24"/>
        <w:szCs w:val="24"/>
      </w:rPr>
    </w:lvl>
    <w:lvl w:ilvl="2" w:tplc="A40868C2">
      <w:start w:val="1"/>
      <w:numFmt w:val="bullet"/>
      <w:lvlText w:val="•"/>
      <w:lvlJc w:val="left"/>
      <w:pPr>
        <w:ind w:left="2470" w:hanging="375"/>
      </w:pPr>
      <w:rPr>
        <w:rFonts w:hint="default"/>
      </w:rPr>
    </w:lvl>
    <w:lvl w:ilvl="3" w:tplc="71EAA080">
      <w:start w:val="1"/>
      <w:numFmt w:val="bullet"/>
      <w:lvlText w:val="•"/>
      <w:lvlJc w:val="left"/>
      <w:pPr>
        <w:ind w:left="3381" w:hanging="375"/>
      </w:pPr>
      <w:rPr>
        <w:rFonts w:hint="default"/>
      </w:rPr>
    </w:lvl>
    <w:lvl w:ilvl="4" w:tplc="C5528D86">
      <w:start w:val="1"/>
      <w:numFmt w:val="bullet"/>
      <w:lvlText w:val="•"/>
      <w:lvlJc w:val="left"/>
      <w:pPr>
        <w:ind w:left="4292" w:hanging="375"/>
      </w:pPr>
      <w:rPr>
        <w:rFonts w:hint="default"/>
      </w:rPr>
    </w:lvl>
    <w:lvl w:ilvl="5" w:tplc="F9D6155C">
      <w:start w:val="1"/>
      <w:numFmt w:val="bullet"/>
      <w:lvlText w:val="•"/>
      <w:lvlJc w:val="left"/>
      <w:pPr>
        <w:ind w:left="5203" w:hanging="375"/>
      </w:pPr>
      <w:rPr>
        <w:rFonts w:hint="default"/>
      </w:rPr>
    </w:lvl>
    <w:lvl w:ilvl="6" w:tplc="D8A020FC">
      <w:start w:val="1"/>
      <w:numFmt w:val="bullet"/>
      <w:lvlText w:val="•"/>
      <w:lvlJc w:val="left"/>
      <w:pPr>
        <w:ind w:left="6115" w:hanging="375"/>
      </w:pPr>
      <w:rPr>
        <w:rFonts w:hint="default"/>
      </w:rPr>
    </w:lvl>
    <w:lvl w:ilvl="7" w:tplc="D5049F3A">
      <w:start w:val="1"/>
      <w:numFmt w:val="bullet"/>
      <w:lvlText w:val="•"/>
      <w:lvlJc w:val="left"/>
      <w:pPr>
        <w:ind w:left="7026" w:hanging="375"/>
      </w:pPr>
      <w:rPr>
        <w:rFonts w:hint="default"/>
      </w:rPr>
    </w:lvl>
    <w:lvl w:ilvl="8" w:tplc="0CBCEA32">
      <w:start w:val="1"/>
      <w:numFmt w:val="bullet"/>
      <w:lvlText w:val="•"/>
      <w:lvlJc w:val="left"/>
      <w:pPr>
        <w:ind w:left="7937" w:hanging="375"/>
      </w:pPr>
      <w:rPr>
        <w:rFonts w:hint="default"/>
      </w:rPr>
    </w:lvl>
  </w:abstractNum>
  <w:abstractNum w:abstractNumId="13" w15:restartNumberingAfterBreak="0">
    <w:nsid w:val="57B33F91"/>
    <w:multiLevelType w:val="hybridMultilevel"/>
    <w:tmpl w:val="DFF690B0"/>
    <w:lvl w:ilvl="0" w:tplc="3F027A42">
      <w:start w:val="1"/>
      <w:numFmt w:val="upperLetter"/>
      <w:lvlText w:val="%1."/>
      <w:lvlJc w:val="left"/>
      <w:pPr>
        <w:ind w:left="1544" w:hanging="360"/>
      </w:pPr>
      <w:rPr>
        <w:rFonts w:ascii="Times New Roman" w:eastAsia="Times New Roman" w:hAnsi="Times New Roman" w:hint="default"/>
        <w:spacing w:val="-1"/>
        <w:sz w:val="24"/>
        <w:szCs w:val="24"/>
      </w:rPr>
    </w:lvl>
    <w:lvl w:ilvl="1" w:tplc="93DCD764">
      <w:start w:val="1"/>
      <w:numFmt w:val="bullet"/>
      <w:lvlText w:val="•"/>
      <w:lvlJc w:val="left"/>
      <w:pPr>
        <w:ind w:left="2459" w:hanging="360"/>
      </w:pPr>
      <w:rPr>
        <w:rFonts w:hint="default"/>
      </w:rPr>
    </w:lvl>
    <w:lvl w:ilvl="2" w:tplc="A1F2310A">
      <w:start w:val="1"/>
      <w:numFmt w:val="bullet"/>
      <w:lvlText w:val="•"/>
      <w:lvlJc w:val="left"/>
      <w:pPr>
        <w:ind w:left="3375" w:hanging="360"/>
      </w:pPr>
      <w:rPr>
        <w:rFonts w:hint="default"/>
      </w:rPr>
    </w:lvl>
    <w:lvl w:ilvl="3" w:tplc="CEB8E6C4">
      <w:start w:val="1"/>
      <w:numFmt w:val="bullet"/>
      <w:lvlText w:val="•"/>
      <w:lvlJc w:val="left"/>
      <w:pPr>
        <w:ind w:left="4291" w:hanging="360"/>
      </w:pPr>
      <w:rPr>
        <w:rFonts w:hint="default"/>
      </w:rPr>
    </w:lvl>
    <w:lvl w:ilvl="4" w:tplc="9D684B1C">
      <w:start w:val="1"/>
      <w:numFmt w:val="bullet"/>
      <w:lvlText w:val="•"/>
      <w:lvlJc w:val="left"/>
      <w:pPr>
        <w:ind w:left="5206" w:hanging="360"/>
      </w:pPr>
      <w:rPr>
        <w:rFonts w:hint="default"/>
      </w:rPr>
    </w:lvl>
    <w:lvl w:ilvl="5" w:tplc="E09C5D40">
      <w:start w:val="1"/>
      <w:numFmt w:val="bullet"/>
      <w:lvlText w:val="•"/>
      <w:lvlJc w:val="left"/>
      <w:pPr>
        <w:ind w:left="6122" w:hanging="360"/>
      </w:pPr>
      <w:rPr>
        <w:rFonts w:hint="default"/>
      </w:rPr>
    </w:lvl>
    <w:lvl w:ilvl="6" w:tplc="FE2212E0">
      <w:start w:val="1"/>
      <w:numFmt w:val="bullet"/>
      <w:lvlText w:val="•"/>
      <w:lvlJc w:val="left"/>
      <w:pPr>
        <w:ind w:left="7037" w:hanging="360"/>
      </w:pPr>
      <w:rPr>
        <w:rFonts w:hint="default"/>
      </w:rPr>
    </w:lvl>
    <w:lvl w:ilvl="7" w:tplc="6FF0DFE6">
      <w:start w:val="1"/>
      <w:numFmt w:val="bullet"/>
      <w:lvlText w:val="•"/>
      <w:lvlJc w:val="left"/>
      <w:pPr>
        <w:ind w:left="7953" w:hanging="360"/>
      </w:pPr>
      <w:rPr>
        <w:rFonts w:hint="default"/>
      </w:rPr>
    </w:lvl>
    <w:lvl w:ilvl="8" w:tplc="14DEF880">
      <w:start w:val="1"/>
      <w:numFmt w:val="bullet"/>
      <w:lvlText w:val="•"/>
      <w:lvlJc w:val="left"/>
      <w:pPr>
        <w:ind w:left="8868" w:hanging="360"/>
      </w:pPr>
      <w:rPr>
        <w:rFonts w:hint="default"/>
      </w:rPr>
    </w:lvl>
  </w:abstractNum>
  <w:abstractNum w:abstractNumId="14" w15:restartNumberingAfterBreak="0">
    <w:nsid w:val="5AE83100"/>
    <w:multiLevelType w:val="hybridMultilevel"/>
    <w:tmpl w:val="13D8941C"/>
    <w:lvl w:ilvl="0" w:tplc="7590AA5E">
      <w:start w:val="1"/>
      <w:numFmt w:val="decimal"/>
      <w:lvlText w:val="%1."/>
      <w:lvlJc w:val="left"/>
      <w:pPr>
        <w:ind w:left="944" w:hanging="360"/>
      </w:pPr>
      <w:rPr>
        <w:rFonts w:ascii="Times New Roman" w:eastAsia="Times New Roman" w:hAnsi="Times New Roman" w:hint="default"/>
        <w:b/>
        <w:bCs/>
        <w:spacing w:val="-2"/>
        <w:w w:val="97"/>
        <w:sz w:val="24"/>
        <w:szCs w:val="24"/>
      </w:rPr>
    </w:lvl>
    <w:lvl w:ilvl="1" w:tplc="8DF468B0">
      <w:start w:val="1"/>
      <w:numFmt w:val="bullet"/>
      <w:lvlText w:val="•"/>
      <w:lvlJc w:val="left"/>
      <w:pPr>
        <w:ind w:left="1918" w:hanging="360"/>
      </w:pPr>
      <w:rPr>
        <w:rFonts w:hint="default"/>
      </w:rPr>
    </w:lvl>
    <w:lvl w:ilvl="2" w:tplc="8E90C810">
      <w:start w:val="1"/>
      <w:numFmt w:val="bullet"/>
      <w:lvlText w:val="•"/>
      <w:lvlJc w:val="left"/>
      <w:pPr>
        <w:ind w:left="2891" w:hanging="360"/>
      </w:pPr>
      <w:rPr>
        <w:rFonts w:hint="default"/>
      </w:rPr>
    </w:lvl>
    <w:lvl w:ilvl="3" w:tplc="AD5658DE">
      <w:start w:val="1"/>
      <w:numFmt w:val="bullet"/>
      <w:lvlText w:val="•"/>
      <w:lvlJc w:val="left"/>
      <w:pPr>
        <w:ind w:left="3865" w:hanging="360"/>
      </w:pPr>
      <w:rPr>
        <w:rFonts w:hint="default"/>
      </w:rPr>
    </w:lvl>
    <w:lvl w:ilvl="4" w:tplc="AA6C60CA">
      <w:start w:val="1"/>
      <w:numFmt w:val="bullet"/>
      <w:lvlText w:val="•"/>
      <w:lvlJc w:val="left"/>
      <w:pPr>
        <w:ind w:left="4838" w:hanging="360"/>
      </w:pPr>
      <w:rPr>
        <w:rFonts w:hint="default"/>
      </w:rPr>
    </w:lvl>
    <w:lvl w:ilvl="5" w:tplc="8BA49066">
      <w:start w:val="1"/>
      <w:numFmt w:val="bullet"/>
      <w:lvlText w:val="•"/>
      <w:lvlJc w:val="left"/>
      <w:pPr>
        <w:ind w:left="5812" w:hanging="360"/>
      </w:pPr>
      <w:rPr>
        <w:rFonts w:hint="default"/>
      </w:rPr>
    </w:lvl>
    <w:lvl w:ilvl="6" w:tplc="3F7E26E4">
      <w:start w:val="1"/>
      <w:numFmt w:val="bullet"/>
      <w:lvlText w:val="•"/>
      <w:lvlJc w:val="left"/>
      <w:pPr>
        <w:ind w:left="6785" w:hanging="360"/>
      </w:pPr>
      <w:rPr>
        <w:rFonts w:hint="default"/>
      </w:rPr>
    </w:lvl>
    <w:lvl w:ilvl="7" w:tplc="6B3A0934">
      <w:start w:val="1"/>
      <w:numFmt w:val="bullet"/>
      <w:lvlText w:val="•"/>
      <w:lvlJc w:val="left"/>
      <w:pPr>
        <w:ind w:left="7759" w:hanging="360"/>
      </w:pPr>
      <w:rPr>
        <w:rFonts w:hint="default"/>
      </w:rPr>
    </w:lvl>
    <w:lvl w:ilvl="8" w:tplc="88F8FD3A">
      <w:start w:val="1"/>
      <w:numFmt w:val="bullet"/>
      <w:lvlText w:val="•"/>
      <w:lvlJc w:val="left"/>
      <w:pPr>
        <w:ind w:left="8732" w:hanging="360"/>
      </w:pPr>
      <w:rPr>
        <w:rFonts w:hint="default"/>
      </w:rPr>
    </w:lvl>
  </w:abstractNum>
  <w:abstractNum w:abstractNumId="15" w15:restartNumberingAfterBreak="0">
    <w:nsid w:val="5EB344EE"/>
    <w:multiLevelType w:val="multilevel"/>
    <w:tmpl w:val="2928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F234B3"/>
    <w:multiLevelType w:val="hybridMultilevel"/>
    <w:tmpl w:val="EA0C7DE6"/>
    <w:lvl w:ilvl="0" w:tplc="85348BE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5F7BD9"/>
    <w:multiLevelType w:val="hybridMultilevel"/>
    <w:tmpl w:val="55A645F0"/>
    <w:lvl w:ilvl="0" w:tplc="98383318">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7F3745"/>
    <w:multiLevelType w:val="multilevel"/>
    <w:tmpl w:val="249E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2C0D1D"/>
    <w:multiLevelType w:val="hybridMultilevel"/>
    <w:tmpl w:val="99C4A35C"/>
    <w:lvl w:ilvl="0" w:tplc="9EE0A7AC">
      <w:start w:val="1"/>
      <w:numFmt w:val="lowerLetter"/>
      <w:lvlText w:val="%1)"/>
      <w:lvlJc w:val="left"/>
      <w:pPr>
        <w:ind w:left="1184" w:hanging="360"/>
      </w:pPr>
      <w:rPr>
        <w:rFonts w:ascii="Times New Roman" w:eastAsia="Times New Roman" w:hAnsi="Times New Roman" w:hint="default"/>
        <w:spacing w:val="-1"/>
        <w:sz w:val="24"/>
        <w:szCs w:val="24"/>
      </w:rPr>
    </w:lvl>
    <w:lvl w:ilvl="1" w:tplc="1A3EFB82">
      <w:start w:val="1"/>
      <w:numFmt w:val="bullet"/>
      <w:lvlText w:val="•"/>
      <w:lvlJc w:val="left"/>
      <w:pPr>
        <w:ind w:left="2126" w:hanging="360"/>
      </w:pPr>
      <w:rPr>
        <w:rFonts w:hint="default"/>
      </w:rPr>
    </w:lvl>
    <w:lvl w:ilvl="2" w:tplc="3CD2D67A">
      <w:start w:val="1"/>
      <w:numFmt w:val="bullet"/>
      <w:lvlText w:val="•"/>
      <w:lvlJc w:val="left"/>
      <w:pPr>
        <w:ind w:left="3067" w:hanging="360"/>
      </w:pPr>
      <w:rPr>
        <w:rFonts w:hint="default"/>
      </w:rPr>
    </w:lvl>
    <w:lvl w:ilvl="3" w:tplc="C15EBAFA">
      <w:start w:val="1"/>
      <w:numFmt w:val="bullet"/>
      <w:lvlText w:val="•"/>
      <w:lvlJc w:val="left"/>
      <w:pPr>
        <w:ind w:left="4009" w:hanging="360"/>
      </w:pPr>
      <w:rPr>
        <w:rFonts w:hint="default"/>
      </w:rPr>
    </w:lvl>
    <w:lvl w:ilvl="4" w:tplc="82F8E2B0">
      <w:start w:val="1"/>
      <w:numFmt w:val="bullet"/>
      <w:lvlText w:val="•"/>
      <w:lvlJc w:val="left"/>
      <w:pPr>
        <w:ind w:left="4950" w:hanging="360"/>
      </w:pPr>
      <w:rPr>
        <w:rFonts w:hint="default"/>
      </w:rPr>
    </w:lvl>
    <w:lvl w:ilvl="5" w:tplc="3186397E">
      <w:start w:val="1"/>
      <w:numFmt w:val="bullet"/>
      <w:lvlText w:val="•"/>
      <w:lvlJc w:val="left"/>
      <w:pPr>
        <w:ind w:left="5892" w:hanging="360"/>
      </w:pPr>
      <w:rPr>
        <w:rFonts w:hint="default"/>
      </w:rPr>
    </w:lvl>
    <w:lvl w:ilvl="6" w:tplc="1FF6A8DA">
      <w:start w:val="1"/>
      <w:numFmt w:val="bullet"/>
      <w:lvlText w:val="•"/>
      <w:lvlJc w:val="left"/>
      <w:pPr>
        <w:ind w:left="6833" w:hanging="360"/>
      </w:pPr>
      <w:rPr>
        <w:rFonts w:hint="default"/>
      </w:rPr>
    </w:lvl>
    <w:lvl w:ilvl="7" w:tplc="56906AEE">
      <w:start w:val="1"/>
      <w:numFmt w:val="bullet"/>
      <w:lvlText w:val="•"/>
      <w:lvlJc w:val="left"/>
      <w:pPr>
        <w:ind w:left="7775" w:hanging="360"/>
      </w:pPr>
      <w:rPr>
        <w:rFonts w:hint="default"/>
      </w:rPr>
    </w:lvl>
    <w:lvl w:ilvl="8" w:tplc="AF5C0C10">
      <w:start w:val="1"/>
      <w:numFmt w:val="bullet"/>
      <w:lvlText w:val="•"/>
      <w:lvlJc w:val="left"/>
      <w:pPr>
        <w:ind w:left="8716" w:hanging="360"/>
      </w:pPr>
      <w:rPr>
        <w:rFonts w:hint="default"/>
      </w:rPr>
    </w:lvl>
  </w:abstractNum>
  <w:abstractNum w:abstractNumId="20" w15:restartNumberingAfterBreak="0">
    <w:nsid w:val="75627392"/>
    <w:multiLevelType w:val="singleLevel"/>
    <w:tmpl w:val="0409000F"/>
    <w:lvl w:ilvl="0">
      <w:start w:val="1"/>
      <w:numFmt w:val="decimal"/>
      <w:lvlText w:val="%1."/>
      <w:lvlJc w:val="left"/>
      <w:pPr>
        <w:ind w:left="720" w:hanging="360"/>
      </w:pPr>
    </w:lvl>
  </w:abstractNum>
  <w:abstractNum w:abstractNumId="21" w15:restartNumberingAfterBreak="0">
    <w:nsid w:val="775D6F43"/>
    <w:multiLevelType w:val="hybridMultilevel"/>
    <w:tmpl w:val="9E4E9C8A"/>
    <w:lvl w:ilvl="0" w:tplc="DA28E8A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7541713">
    <w:abstractNumId w:val="13"/>
  </w:num>
  <w:num w:numId="2" w16cid:durableId="1344623421">
    <w:abstractNumId w:val="19"/>
  </w:num>
  <w:num w:numId="3" w16cid:durableId="109712369">
    <w:abstractNumId w:val="1"/>
  </w:num>
  <w:num w:numId="4" w16cid:durableId="1840078709">
    <w:abstractNumId w:val="9"/>
  </w:num>
  <w:num w:numId="5" w16cid:durableId="1952590698">
    <w:abstractNumId w:val="8"/>
  </w:num>
  <w:num w:numId="6" w16cid:durableId="1780177727">
    <w:abstractNumId w:val="14"/>
  </w:num>
  <w:num w:numId="7" w16cid:durableId="1123425249">
    <w:abstractNumId w:val="5"/>
  </w:num>
  <w:num w:numId="8" w16cid:durableId="901939158">
    <w:abstractNumId w:val="4"/>
  </w:num>
  <w:num w:numId="9" w16cid:durableId="1315331654">
    <w:abstractNumId w:val="7"/>
  </w:num>
  <w:num w:numId="10" w16cid:durableId="1110587880">
    <w:abstractNumId w:val="11"/>
  </w:num>
  <w:num w:numId="11" w16cid:durableId="961500166">
    <w:abstractNumId w:val="12"/>
  </w:num>
  <w:num w:numId="12" w16cid:durableId="797914508">
    <w:abstractNumId w:val="0"/>
  </w:num>
  <w:num w:numId="13" w16cid:durableId="760563309">
    <w:abstractNumId w:val="10"/>
  </w:num>
  <w:num w:numId="14" w16cid:durableId="797335219">
    <w:abstractNumId w:val="3"/>
  </w:num>
  <w:num w:numId="15" w16cid:durableId="542134089">
    <w:abstractNumId w:val="18"/>
  </w:num>
  <w:num w:numId="16" w16cid:durableId="1099332268">
    <w:abstractNumId w:val="15"/>
  </w:num>
  <w:num w:numId="17" w16cid:durableId="1305427719">
    <w:abstractNumId w:val="6"/>
  </w:num>
  <w:num w:numId="18" w16cid:durableId="1340619566">
    <w:abstractNumId w:val="2"/>
  </w:num>
  <w:num w:numId="19" w16cid:durableId="181013376">
    <w:abstractNumId w:val="20"/>
  </w:num>
  <w:num w:numId="20" w16cid:durableId="1823816968">
    <w:abstractNumId w:val="16"/>
  </w:num>
  <w:num w:numId="21" w16cid:durableId="860705392">
    <w:abstractNumId w:val="17"/>
  </w:num>
  <w:num w:numId="22" w16cid:durableId="5659941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mD07MhWZnpm1s6JvvcmAfNqyh/fswSZH1QFAGcOHV68nH4AEI6rfOdLLmg2O7rSWHgV7s/wc4naFtNn+At3Uw==" w:salt="SCmKHXMorJMsL3RfkOJP/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7E0"/>
    <w:rsid w:val="00010C88"/>
    <w:rsid w:val="00026A2D"/>
    <w:rsid w:val="00062BDD"/>
    <w:rsid w:val="0006510C"/>
    <w:rsid w:val="000869AE"/>
    <w:rsid w:val="000B6FD8"/>
    <w:rsid w:val="000C0A72"/>
    <w:rsid w:val="000F78F5"/>
    <w:rsid w:val="0012358C"/>
    <w:rsid w:val="00141A6A"/>
    <w:rsid w:val="0014265A"/>
    <w:rsid w:val="0018465D"/>
    <w:rsid w:val="001B44AB"/>
    <w:rsid w:val="001C5FE9"/>
    <w:rsid w:val="001E54BF"/>
    <w:rsid w:val="00201A64"/>
    <w:rsid w:val="00215ACB"/>
    <w:rsid w:val="00233C95"/>
    <w:rsid w:val="00241BBA"/>
    <w:rsid w:val="00252774"/>
    <w:rsid w:val="00263016"/>
    <w:rsid w:val="00275021"/>
    <w:rsid w:val="00285D74"/>
    <w:rsid w:val="00293F7A"/>
    <w:rsid w:val="00335DB3"/>
    <w:rsid w:val="00406B59"/>
    <w:rsid w:val="004B1B37"/>
    <w:rsid w:val="004E1100"/>
    <w:rsid w:val="004E447F"/>
    <w:rsid w:val="00507724"/>
    <w:rsid w:val="005423D0"/>
    <w:rsid w:val="00550AAD"/>
    <w:rsid w:val="00562931"/>
    <w:rsid w:val="00637B31"/>
    <w:rsid w:val="00675E76"/>
    <w:rsid w:val="006E1E92"/>
    <w:rsid w:val="007275F6"/>
    <w:rsid w:val="00732814"/>
    <w:rsid w:val="00772E73"/>
    <w:rsid w:val="008061A1"/>
    <w:rsid w:val="008479F1"/>
    <w:rsid w:val="00887939"/>
    <w:rsid w:val="00932BE0"/>
    <w:rsid w:val="00970649"/>
    <w:rsid w:val="009A037B"/>
    <w:rsid w:val="009A447A"/>
    <w:rsid w:val="009C46EC"/>
    <w:rsid w:val="00A0061C"/>
    <w:rsid w:val="00A25436"/>
    <w:rsid w:val="00A466D4"/>
    <w:rsid w:val="00A82148"/>
    <w:rsid w:val="00B42074"/>
    <w:rsid w:val="00B6306D"/>
    <w:rsid w:val="00B81179"/>
    <w:rsid w:val="00BD32AD"/>
    <w:rsid w:val="00BE1702"/>
    <w:rsid w:val="00BF66D5"/>
    <w:rsid w:val="00C30D01"/>
    <w:rsid w:val="00C315AF"/>
    <w:rsid w:val="00C34965"/>
    <w:rsid w:val="00C44D40"/>
    <w:rsid w:val="00C534ED"/>
    <w:rsid w:val="00C77FAC"/>
    <w:rsid w:val="00CA5ABF"/>
    <w:rsid w:val="00CD2B05"/>
    <w:rsid w:val="00CF40BC"/>
    <w:rsid w:val="00D2416B"/>
    <w:rsid w:val="00D2501D"/>
    <w:rsid w:val="00DD096A"/>
    <w:rsid w:val="00DD63BA"/>
    <w:rsid w:val="00E05B8F"/>
    <w:rsid w:val="00E224C6"/>
    <w:rsid w:val="00E81818"/>
    <w:rsid w:val="00EC3834"/>
    <w:rsid w:val="00F00696"/>
    <w:rsid w:val="00F127E0"/>
    <w:rsid w:val="00F3275E"/>
    <w:rsid w:val="00F55FA6"/>
    <w:rsid w:val="00F7652D"/>
    <w:rsid w:val="00FA3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1F726"/>
  <w15:docId w15:val="{CE26ADA1-E04C-4DBB-B47F-D048C80E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37"/>
      <w:outlineLvl w:val="0"/>
    </w:pPr>
    <w:rPr>
      <w:rFonts w:ascii="Times New Roman" w:eastAsia="Times New Roman" w:hAnsi="Times New Roman"/>
      <w:b/>
      <w:bCs/>
      <w:sz w:val="28"/>
      <w:szCs w:val="28"/>
    </w:rPr>
  </w:style>
  <w:style w:type="paragraph" w:styleId="Heading2">
    <w:name w:val="heading 2"/>
    <w:basedOn w:val="Normal"/>
    <w:uiPriority w:val="1"/>
    <w:qFormat/>
    <w:pPr>
      <w:ind w:left="555"/>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5"/>
    </w:pPr>
    <w:rPr>
      <w:rFonts w:ascii="Times New Roman" w:eastAsia="Times New Roman" w:hAnsi="Times New Roman"/>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2B05"/>
    <w:pPr>
      <w:tabs>
        <w:tab w:val="center" w:pos="4680"/>
        <w:tab w:val="right" w:pos="9360"/>
      </w:tabs>
    </w:pPr>
  </w:style>
  <w:style w:type="character" w:customStyle="1" w:styleId="HeaderChar">
    <w:name w:val="Header Char"/>
    <w:basedOn w:val="DefaultParagraphFont"/>
    <w:link w:val="Header"/>
    <w:uiPriority w:val="99"/>
    <w:rsid w:val="00CD2B05"/>
  </w:style>
  <w:style w:type="paragraph" w:styleId="Footer">
    <w:name w:val="footer"/>
    <w:basedOn w:val="Normal"/>
    <w:link w:val="FooterChar"/>
    <w:uiPriority w:val="99"/>
    <w:unhideWhenUsed/>
    <w:rsid w:val="00CD2B05"/>
    <w:pPr>
      <w:tabs>
        <w:tab w:val="center" w:pos="4680"/>
        <w:tab w:val="right" w:pos="9360"/>
      </w:tabs>
    </w:pPr>
  </w:style>
  <w:style w:type="character" w:customStyle="1" w:styleId="FooterChar">
    <w:name w:val="Footer Char"/>
    <w:basedOn w:val="DefaultParagraphFont"/>
    <w:link w:val="Footer"/>
    <w:uiPriority w:val="99"/>
    <w:rsid w:val="00CD2B05"/>
  </w:style>
  <w:style w:type="paragraph" w:styleId="ListNumber">
    <w:name w:val="List Number"/>
    <w:basedOn w:val="Normal"/>
    <w:uiPriority w:val="99"/>
    <w:rsid w:val="004E447F"/>
    <w:pPr>
      <w:widowControl/>
      <w:tabs>
        <w:tab w:val="num" w:pos="360"/>
      </w:tabs>
      <w:ind w:left="360" w:hanging="360"/>
      <w:contextualSpacing/>
    </w:pPr>
    <w:rPr>
      <w:rFonts w:ascii="Times New Roman" w:eastAsia="Times New Roman" w:hAnsi="Times New Roman" w:cs="Times New Roman"/>
      <w:sz w:val="24"/>
      <w:szCs w:val="20"/>
    </w:rPr>
  </w:style>
  <w:style w:type="table" w:styleId="TableGrid">
    <w:name w:val="Table Grid"/>
    <w:basedOn w:val="TableNormal"/>
    <w:uiPriority w:val="59"/>
    <w:rsid w:val="004E447F"/>
    <w:pPr>
      <w:widowControl/>
    </w:pPr>
    <w:rPr>
      <w:rFonts w:ascii="Times New Roman" w:hAnsi="Times New Roman" w:cs="Times New Roman"/>
      <w:snapToGrid w:val="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PBodyTextBoldChar">
    <w:name w:val="RFP Body Text Bold Char"/>
    <w:basedOn w:val="DefaultParagraphFont"/>
    <w:rsid w:val="004E447F"/>
    <w:rPr>
      <w:rFonts w:ascii="CG Times" w:hAnsi="CG Times"/>
      <w:b/>
      <w:bCs/>
      <w:noProof w:val="0"/>
      <w:sz w:val="24"/>
      <w:lang w:val="en-US" w:eastAsia="en-US" w:bidi="ar-SA"/>
    </w:rPr>
  </w:style>
  <w:style w:type="paragraph" w:customStyle="1" w:styleId="RFPList1">
    <w:name w:val="RFP List 1"/>
    <w:basedOn w:val="ListNumber"/>
    <w:rsid w:val="00FA3848"/>
    <w:pPr>
      <w:spacing w:before="60" w:after="60"/>
      <w:contextualSpacing w:val="0"/>
    </w:pPr>
  </w:style>
  <w:style w:type="paragraph" w:customStyle="1" w:styleId="RFPBodyText">
    <w:name w:val="RFP Body Text"/>
    <w:basedOn w:val="BodyText"/>
    <w:rsid w:val="00FA3848"/>
    <w:pPr>
      <w:widowControl/>
      <w:spacing w:before="120" w:after="120"/>
      <w:ind w:left="0"/>
    </w:pPr>
    <w:rPr>
      <w:rFonts w:cs="Times New Roman"/>
      <w:szCs w:val="20"/>
    </w:rPr>
  </w:style>
  <w:style w:type="character" w:customStyle="1" w:styleId="ListParagraphChar">
    <w:name w:val="List Paragraph Char"/>
    <w:link w:val="ListParagraph"/>
    <w:uiPriority w:val="34"/>
    <w:locked/>
    <w:rsid w:val="00FA3848"/>
  </w:style>
  <w:style w:type="paragraph" w:customStyle="1" w:styleId="RFPBodyTextItalic">
    <w:name w:val="RFP Body Text Italic"/>
    <w:basedOn w:val="Normal"/>
    <w:next w:val="RFPBodyText"/>
    <w:rsid w:val="00FA3848"/>
    <w:pPr>
      <w:widowControl/>
      <w:spacing w:before="120" w:after="120"/>
    </w:pPr>
    <w:rPr>
      <w:rFonts w:ascii="Times New Roman" w:eastAsia="Times New Roman" w:hAnsi="Times New Roman" w:cs="Times New Roman"/>
      <w:i/>
      <w:sz w:val="24"/>
      <w:szCs w:val="20"/>
    </w:rPr>
  </w:style>
  <w:style w:type="paragraph" w:customStyle="1" w:styleId="RFPTableTextRight">
    <w:name w:val="RFP Table Text Right"/>
    <w:basedOn w:val="RFPBodyText"/>
    <w:rsid w:val="00FA3848"/>
    <w:pPr>
      <w:spacing w:after="60"/>
    </w:pPr>
    <w:rPr>
      <w:sz w:val="22"/>
    </w:rPr>
  </w:style>
  <w:style w:type="paragraph" w:styleId="BalloonText">
    <w:name w:val="Balloon Text"/>
    <w:basedOn w:val="Normal"/>
    <w:link w:val="BalloonTextChar"/>
    <w:uiPriority w:val="99"/>
    <w:semiHidden/>
    <w:unhideWhenUsed/>
    <w:rsid w:val="00FA38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848"/>
    <w:rPr>
      <w:rFonts w:ascii="Segoe UI" w:hAnsi="Segoe UI" w:cs="Segoe UI"/>
      <w:sz w:val="18"/>
      <w:szCs w:val="18"/>
    </w:rPr>
  </w:style>
  <w:style w:type="character" w:styleId="CommentReference">
    <w:name w:val="annotation reference"/>
    <w:basedOn w:val="DefaultParagraphFont"/>
    <w:uiPriority w:val="99"/>
    <w:unhideWhenUsed/>
    <w:qFormat/>
    <w:rsid w:val="00FA3848"/>
    <w:rPr>
      <w:sz w:val="16"/>
      <w:szCs w:val="16"/>
    </w:rPr>
  </w:style>
  <w:style w:type="paragraph" w:styleId="CommentText">
    <w:name w:val="annotation text"/>
    <w:basedOn w:val="Normal"/>
    <w:link w:val="CommentTextChar"/>
    <w:unhideWhenUsed/>
    <w:qFormat/>
    <w:rsid w:val="00FA3848"/>
    <w:rPr>
      <w:sz w:val="20"/>
      <w:szCs w:val="20"/>
    </w:rPr>
  </w:style>
  <w:style w:type="character" w:customStyle="1" w:styleId="CommentTextChar">
    <w:name w:val="Comment Text Char"/>
    <w:basedOn w:val="DefaultParagraphFont"/>
    <w:link w:val="CommentText"/>
    <w:qFormat/>
    <w:rsid w:val="00FA3848"/>
    <w:rPr>
      <w:sz w:val="20"/>
      <w:szCs w:val="20"/>
    </w:rPr>
  </w:style>
  <w:style w:type="paragraph" w:styleId="CommentSubject">
    <w:name w:val="annotation subject"/>
    <w:basedOn w:val="CommentText"/>
    <w:next w:val="CommentText"/>
    <w:link w:val="CommentSubjectChar"/>
    <w:uiPriority w:val="99"/>
    <w:semiHidden/>
    <w:unhideWhenUsed/>
    <w:rsid w:val="00FA3848"/>
    <w:rPr>
      <w:b/>
      <w:bCs/>
    </w:rPr>
  </w:style>
  <w:style w:type="character" w:customStyle="1" w:styleId="CommentSubjectChar">
    <w:name w:val="Comment Subject Char"/>
    <w:basedOn w:val="CommentTextChar"/>
    <w:link w:val="CommentSubject"/>
    <w:uiPriority w:val="99"/>
    <w:semiHidden/>
    <w:rsid w:val="00FA3848"/>
    <w:rPr>
      <w:b/>
      <w:bCs/>
      <w:sz w:val="20"/>
      <w:szCs w:val="20"/>
    </w:rPr>
  </w:style>
  <w:style w:type="paragraph" w:styleId="Revision">
    <w:name w:val="Revision"/>
    <w:hidden/>
    <w:uiPriority w:val="99"/>
    <w:semiHidden/>
    <w:rsid w:val="00A82148"/>
    <w:pPr>
      <w:widowControl/>
    </w:pPr>
  </w:style>
  <w:style w:type="paragraph" w:styleId="TOC2">
    <w:name w:val="toc 2"/>
    <w:basedOn w:val="Normal"/>
    <w:next w:val="Normal"/>
    <w:uiPriority w:val="39"/>
    <w:rsid w:val="00970649"/>
    <w:pPr>
      <w:ind w:left="720"/>
    </w:pPr>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AAF73-8468-45F6-92F4-EDD19BFF9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Aveleka Moore</dc:creator>
  <cp:lastModifiedBy>Robyn Geddes</cp:lastModifiedBy>
  <cp:revision>9</cp:revision>
  <cp:lastPrinted>2026-07-30T15:03:00Z</cp:lastPrinted>
  <dcterms:created xsi:type="dcterms:W3CDTF">2026-06-15T19:51:00Z</dcterms:created>
  <dcterms:modified xsi:type="dcterms:W3CDTF">2026-07-30T15:11:00Z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LastSaved">
    <vt:filetime>2026-05-08T00:00:00Z</vt:filetime>
  </property>
  <property fmtid="{D5CDD505-2E9C-101B-9397-08002B2CF9AE}" pid="4" name="GrammarlyDocumentId">
    <vt:lpwstr>2e8af56b-a3b3-4a2b-9fc9-4aabb1c8f696</vt:lpwstr>
  </property>
</Properties>
</file>