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10C8A55B" w:rsidR="0037286D" w:rsidRPr="007B0C40" w:rsidRDefault="00B430DC"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3000026304       </w:t>
      </w:r>
      <w:r w:rsidR="0037286D" w:rsidRPr="007B0C40">
        <w:rPr>
          <w:rFonts w:ascii="Aptos" w:hAnsi="Aptos" w:cs="Times New Roman"/>
          <w:sz w:val="24"/>
          <w:szCs w:val="24"/>
        </w:rPr>
        <w:t>Title:</w:t>
      </w:r>
      <w:r>
        <w:rPr>
          <w:rFonts w:ascii="Aptos" w:hAnsi="Aptos" w:cs="Times New Roman"/>
          <w:sz w:val="24"/>
          <w:szCs w:val="24"/>
        </w:rPr>
        <w:t xml:space="preserve"> Armed Security Guard Services – LDH/MVA</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lastRenderedPageBreak/>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If bidding other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 xml:space="preserve">nsurance shall have a minimum combined single limit per occurrence of $1,000,000.  ISO form number CA 00 01 (current form approved for </w:t>
      </w:r>
      <w:r w:rsidRPr="007B0C40">
        <w:rPr>
          <w:rFonts w:ascii="Aptos" w:eastAsia="PMingLiU" w:hAnsi="Aptos" w:cs="Times New Roman"/>
          <w:sz w:val="24"/>
          <w:szCs w:val="24"/>
          <w:lang w:eastAsia="zh-TW"/>
        </w:rPr>
        <w:lastRenderedPageBreak/>
        <w:t>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w:t>
      </w:r>
      <w:r w:rsidRPr="007B0C40">
        <w:rPr>
          <w:rFonts w:ascii="Aptos" w:eastAsia="PMingLiU" w:hAnsi="Aptos" w:cs="Times New Roman"/>
          <w:sz w:val="24"/>
          <w:szCs w:val="24"/>
          <w:lang w:eastAsia="zh-TW"/>
        </w:rPr>
        <w:lastRenderedPageBreak/>
        <w:t xml:space="preserve">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w:t>
      </w:r>
      <w:r w:rsidRPr="007B0C40">
        <w:rPr>
          <w:rFonts w:ascii="Aptos" w:eastAsia="PMingLiU" w:hAnsi="Aptos" w:cs="Times New Roman"/>
          <w:iCs/>
          <w:sz w:val="24"/>
          <w:szCs w:val="24"/>
          <w:lang w:eastAsia="zh-TW"/>
        </w:rPr>
        <w:lastRenderedPageBreak/>
        <w:t>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0F88EB75"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B430DC">
        <w:rPr>
          <w:rFonts w:ascii="Aptos" w:hAnsi="Aptos" w:cs="Times New Roman"/>
          <w:sz w:val="24"/>
          <w:szCs w:val="24"/>
        </w:rPr>
        <w:t>Dorian Allen</w:t>
      </w:r>
      <w:r w:rsidR="009A7362" w:rsidRPr="007B0C40">
        <w:rPr>
          <w:rFonts w:ascii="Aptos" w:hAnsi="Aptos" w:cs="Times New Roman"/>
          <w:sz w:val="24"/>
          <w:szCs w:val="24"/>
        </w:rPr>
        <w:t>, phone: 225-342-</w:t>
      </w:r>
      <w:r w:rsidR="00B430DC">
        <w:rPr>
          <w:rFonts w:ascii="Aptos" w:hAnsi="Aptos" w:cs="Times New Roman"/>
          <w:sz w:val="24"/>
          <w:szCs w:val="24"/>
        </w:rPr>
        <w:t>8038</w:t>
      </w:r>
      <w:r w:rsidR="009A7362" w:rsidRPr="007B0C40">
        <w:rPr>
          <w:rFonts w:ascii="Aptos" w:hAnsi="Aptos" w:cs="Times New Roman"/>
          <w:sz w:val="24"/>
          <w:szCs w:val="24"/>
        </w:rPr>
        <w:t xml:space="preserve">, email:  </w:t>
      </w:r>
      <w:r w:rsidR="00B430DC">
        <w:rPr>
          <w:rFonts w:ascii="Aptos" w:hAnsi="Aptos" w:cs="Times New Roman"/>
          <w:sz w:val="24"/>
          <w:szCs w:val="24"/>
        </w:rPr>
        <w:t>dorian.allen</w:t>
      </w:r>
      <w:r w:rsidR="009A7362" w:rsidRPr="007B0C40">
        <w:rPr>
          <w:rFonts w:ascii="Aptos" w:hAnsi="Aptos" w:cs="Times New Roman"/>
          <w:sz w:val="24"/>
          <w:szCs w:val="24"/>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1272</TotalTime>
  <Pages>7</Pages>
  <Words>2769</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3</cp:revision>
  <cp:lastPrinted>2022-05-19T21:13:00Z</cp:lastPrinted>
  <dcterms:created xsi:type="dcterms:W3CDTF">2026-05-28T16:41:00Z</dcterms:created>
  <dcterms:modified xsi:type="dcterms:W3CDTF">2026-05-29T15:37:00Z</dcterms:modified>
</cp:coreProperties>
</file>