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68CE"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6C4895E"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CD6AF84"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3184906" w14:textId="77777777" w:rsidR="00BD7114" w:rsidRDefault="00BD7114" w:rsidP="008E7953">
      <w:pPr>
        <w:spacing w:after="0"/>
        <w:jc w:val="center"/>
      </w:pPr>
    </w:p>
    <w:p w14:paraId="45B63E8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7B888DBC"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0B2725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8D83B3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A64396B"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6704" behindDoc="1" locked="0" layoutInCell="1" allowOverlap="1" wp14:anchorId="3F86D4D1" wp14:editId="329F33A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1FB9D8E" w14:textId="77777777" w:rsidR="008E7953" w:rsidRDefault="008E7953" w:rsidP="008E7953">
      <w:pPr>
        <w:jc w:val="center"/>
        <w:rPr>
          <w:rFonts w:ascii="Public Sans Light" w:hAnsi="Public Sans Light"/>
          <w:sz w:val="16"/>
          <w:szCs w:val="16"/>
        </w:rPr>
      </w:pPr>
    </w:p>
    <w:p w14:paraId="1CD828B4" w14:textId="77777777" w:rsidR="008E7953" w:rsidRDefault="008E7953" w:rsidP="008E7953">
      <w:pPr>
        <w:jc w:val="center"/>
        <w:rPr>
          <w:rFonts w:ascii="Public Sans Light" w:hAnsi="Public Sans Light"/>
          <w:sz w:val="16"/>
          <w:szCs w:val="16"/>
        </w:rPr>
      </w:pPr>
    </w:p>
    <w:p w14:paraId="2B9E4C3F" w14:textId="77777777" w:rsidR="008E7953" w:rsidRDefault="008E7953" w:rsidP="008E7953">
      <w:pPr>
        <w:jc w:val="center"/>
        <w:rPr>
          <w:rFonts w:ascii="Public Sans Light" w:hAnsi="Public Sans Light"/>
          <w:sz w:val="16"/>
          <w:szCs w:val="16"/>
        </w:rPr>
      </w:pPr>
    </w:p>
    <w:p w14:paraId="72DFD1F8" w14:textId="77777777" w:rsidR="008E7953" w:rsidRDefault="008E7953" w:rsidP="008E7953">
      <w:pPr>
        <w:spacing w:after="0"/>
        <w:ind w:left="-360" w:right="-330"/>
        <w:jc w:val="center"/>
        <w:rPr>
          <w:rFonts w:ascii="Public Sans Light" w:hAnsi="Public Sans Light"/>
          <w:b/>
          <w:bCs/>
          <w:sz w:val="20"/>
          <w:szCs w:val="20"/>
        </w:rPr>
      </w:pPr>
    </w:p>
    <w:p w14:paraId="0F870312"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98D7346"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28C24F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571E33A"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D271251"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3EF69CFF"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15F1A7E0" w14:textId="5FE89DE6" w:rsidR="000847FC" w:rsidRPr="001A7890" w:rsidRDefault="006F64E1" w:rsidP="000847FC">
      <w:pPr>
        <w:spacing w:after="0"/>
        <w:jc w:val="center"/>
        <w:rPr>
          <w:rFonts w:eastAsia="Times New Roman"/>
          <w:bCs/>
          <w:szCs w:val="24"/>
        </w:rPr>
      </w:pPr>
      <w:r w:rsidRPr="001A7890">
        <w:rPr>
          <w:rFonts w:eastAsia="Times New Roman"/>
          <w:bCs/>
          <w:szCs w:val="24"/>
        </w:rPr>
        <w:t>May 2</w:t>
      </w:r>
      <w:r w:rsidR="00D901CB">
        <w:rPr>
          <w:rFonts w:eastAsia="Times New Roman"/>
          <w:bCs/>
          <w:szCs w:val="24"/>
        </w:rPr>
        <w:t>9</w:t>
      </w:r>
      <w:r w:rsidR="000847FC" w:rsidRPr="001A7890">
        <w:rPr>
          <w:rFonts w:eastAsia="Times New Roman"/>
          <w:bCs/>
          <w:szCs w:val="24"/>
        </w:rPr>
        <w:t>, 202</w:t>
      </w:r>
      <w:r w:rsidRPr="001A7890">
        <w:rPr>
          <w:rFonts w:eastAsia="Times New Roman"/>
          <w:bCs/>
          <w:szCs w:val="24"/>
        </w:rPr>
        <w:t>6</w:t>
      </w:r>
    </w:p>
    <w:p w14:paraId="72C1E98E" w14:textId="77777777" w:rsidR="000847FC" w:rsidRPr="001A7890" w:rsidRDefault="000847FC" w:rsidP="000847FC">
      <w:pPr>
        <w:spacing w:after="0"/>
        <w:jc w:val="center"/>
        <w:rPr>
          <w:rFonts w:eastAsia="Times New Roman"/>
          <w:b/>
          <w:bCs/>
          <w:szCs w:val="24"/>
        </w:rPr>
      </w:pPr>
    </w:p>
    <w:p w14:paraId="1429DABC" w14:textId="1D6D5A81" w:rsidR="000847FC" w:rsidRPr="001A7890" w:rsidRDefault="000847FC" w:rsidP="000847FC">
      <w:pPr>
        <w:spacing w:after="0"/>
        <w:jc w:val="center"/>
        <w:rPr>
          <w:rFonts w:eastAsia="Times New Roman"/>
          <w:b/>
          <w:bCs/>
          <w:i/>
          <w:iCs/>
          <w:szCs w:val="24"/>
        </w:rPr>
      </w:pPr>
      <w:r w:rsidRPr="001A7890">
        <w:rPr>
          <w:rFonts w:eastAsia="Times New Roman"/>
          <w:b/>
          <w:bCs/>
          <w:szCs w:val="24"/>
        </w:rPr>
        <w:t xml:space="preserve">Addendum No. 01 </w:t>
      </w:r>
    </w:p>
    <w:p w14:paraId="24B91260" w14:textId="77777777" w:rsidR="000847FC" w:rsidRPr="001A7890" w:rsidRDefault="000847FC" w:rsidP="000847FC">
      <w:pPr>
        <w:spacing w:after="0"/>
        <w:jc w:val="center"/>
        <w:rPr>
          <w:rFonts w:eastAsia="Times New Roman"/>
          <w:b/>
          <w:bCs/>
          <w:szCs w:val="24"/>
        </w:rPr>
      </w:pPr>
    </w:p>
    <w:p w14:paraId="6B02A991" w14:textId="4AD6CBC1" w:rsidR="000847FC" w:rsidRDefault="000847FC" w:rsidP="000847FC">
      <w:pPr>
        <w:spacing w:after="0"/>
        <w:jc w:val="both"/>
        <w:rPr>
          <w:rFonts w:eastAsia="Times New Roman"/>
          <w:szCs w:val="24"/>
        </w:rPr>
      </w:pPr>
      <w:r w:rsidRPr="001A7890">
        <w:rPr>
          <w:rFonts w:eastAsia="Times New Roman"/>
          <w:szCs w:val="24"/>
        </w:rPr>
        <w:t>Your reference is directed to RFx Number 30000</w:t>
      </w:r>
      <w:r w:rsidR="006F64E1" w:rsidRPr="001A7890">
        <w:rPr>
          <w:rFonts w:eastAsia="Times New Roman"/>
          <w:szCs w:val="24"/>
        </w:rPr>
        <w:t>2625</w:t>
      </w:r>
      <w:r w:rsidR="00A27BD0">
        <w:rPr>
          <w:rFonts w:eastAsia="Times New Roman"/>
          <w:szCs w:val="24"/>
        </w:rPr>
        <w:t>2</w:t>
      </w:r>
      <w:r w:rsidRPr="001A7890">
        <w:rPr>
          <w:rFonts w:eastAsia="Times New Roman"/>
          <w:szCs w:val="24"/>
        </w:rPr>
        <w:t xml:space="preserve"> for the Invitation to Bid (ITB) for the State of Louisiana – </w:t>
      </w:r>
      <w:r w:rsidR="00A27BD0">
        <w:rPr>
          <w:rFonts w:eastAsia="Times New Roman"/>
          <w:szCs w:val="24"/>
        </w:rPr>
        <w:t>Maritime Equipment</w:t>
      </w:r>
      <w:r w:rsidR="006F64E1" w:rsidRPr="001A7890">
        <w:rPr>
          <w:rFonts w:eastAsia="Times New Roman"/>
          <w:szCs w:val="24"/>
        </w:rPr>
        <w:t xml:space="preserve"> -</w:t>
      </w:r>
      <w:r w:rsidR="00A27BD0">
        <w:rPr>
          <w:rFonts w:eastAsia="Times New Roman"/>
          <w:szCs w:val="24"/>
        </w:rPr>
        <w:t>LDWF</w:t>
      </w:r>
      <w:r w:rsidRPr="001A7890">
        <w:rPr>
          <w:rFonts w:eastAsia="Times New Roman"/>
          <w:szCs w:val="24"/>
        </w:rPr>
        <w:t xml:space="preserve">, which is currently scheduled to open at </w:t>
      </w:r>
      <w:r w:rsidR="00A27BD0">
        <w:rPr>
          <w:rFonts w:eastAsia="Times New Roman"/>
          <w:szCs w:val="24"/>
        </w:rPr>
        <w:t>10</w:t>
      </w:r>
      <w:r w:rsidR="006F64E1" w:rsidRPr="001A7890">
        <w:rPr>
          <w:rFonts w:eastAsia="Times New Roman"/>
          <w:szCs w:val="24"/>
        </w:rPr>
        <w:t>:00</w:t>
      </w:r>
      <w:r w:rsidR="00A27BD0">
        <w:rPr>
          <w:rFonts w:eastAsia="Times New Roman"/>
          <w:szCs w:val="24"/>
        </w:rPr>
        <w:t>A</w:t>
      </w:r>
      <w:r w:rsidR="006F64E1" w:rsidRPr="001A7890">
        <w:rPr>
          <w:rFonts w:eastAsia="Times New Roman"/>
          <w:szCs w:val="24"/>
        </w:rPr>
        <w:t>M</w:t>
      </w:r>
      <w:r w:rsidRPr="001A7890">
        <w:rPr>
          <w:rFonts w:eastAsia="Times New Roman"/>
          <w:szCs w:val="24"/>
        </w:rPr>
        <w:t xml:space="preserve"> CT on </w:t>
      </w:r>
      <w:r w:rsidR="006F64E1" w:rsidRPr="001A7890">
        <w:rPr>
          <w:rFonts w:eastAsia="Times New Roman"/>
          <w:szCs w:val="24"/>
        </w:rPr>
        <w:t>June 2, 2026</w:t>
      </w:r>
      <w:r w:rsidRPr="001A7890">
        <w:rPr>
          <w:rFonts w:eastAsia="Times New Roman"/>
          <w:szCs w:val="24"/>
        </w:rPr>
        <w:t xml:space="preserve">. </w:t>
      </w:r>
    </w:p>
    <w:p w14:paraId="3AB3D49C" w14:textId="77777777" w:rsidR="00A27BD0" w:rsidRDefault="00A27BD0" w:rsidP="000847FC">
      <w:pPr>
        <w:spacing w:after="0"/>
        <w:jc w:val="both"/>
        <w:rPr>
          <w:rFonts w:eastAsia="Times New Roman"/>
          <w:szCs w:val="24"/>
        </w:rPr>
      </w:pPr>
    </w:p>
    <w:p w14:paraId="51CB5273" w14:textId="19F92446" w:rsidR="000847FC" w:rsidRPr="00A27BD0" w:rsidRDefault="00A27BD0" w:rsidP="000847FC">
      <w:pPr>
        <w:spacing w:after="0"/>
        <w:jc w:val="both"/>
        <w:rPr>
          <w:rFonts w:eastAsia="Times New Roman"/>
          <w:iCs/>
          <w:szCs w:val="24"/>
        </w:rPr>
      </w:pPr>
      <w:r w:rsidRPr="00A27BD0">
        <w:rPr>
          <w:rFonts w:eastAsia="Times New Roman"/>
          <w:iCs/>
          <w:szCs w:val="24"/>
        </w:rPr>
        <w:t>The following change is to be made to the referenced solicitation:</w:t>
      </w:r>
    </w:p>
    <w:p w14:paraId="224904B9" w14:textId="1CA1578B" w:rsidR="00A27BD0" w:rsidRDefault="00A27BD0" w:rsidP="006F64E1">
      <w:pPr>
        <w:spacing w:after="0"/>
        <w:jc w:val="both"/>
        <w:rPr>
          <w:rFonts w:eastAsia="Times New Roman" w:cs="Calibri"/>
          <w:b/>
          <w:kern w:val="0"/>
          <w:szCs w:val="24"/>
          <w14:ligatures w14:val="none"/>
        </w:rPr>
      </w:pPr>
      <w:r w:rsidRPr="00A27BD0">
        <w:rPr>
          <w:rFonts w:eastAsia="Times New Roman"/>
          <w:noProof/>
          <w:szCs w:val="24"/>
        </w:rPr>
        <mc:AlternateContent>
          <mc:Choice Requires="wps">
            <w:drawing>
              <wp:anchor distT="0" distB="0" distL="114300" distR="114300" simplePos="0" relativeHeight="251658752" behindDoc="0" locked="0" layoutInCell="1" allowOverlap="1" wp14:anchorId="208DBD27" wp14:editId="57FCA46B">
                <wp:simplePos x="0" y="0"/>
                <wp:positionH relativeFrom="margin">
                  <wp:posOffset>-63610</wp:posOffset>
                </wp:positionH>
                <wp:positionV relativeFrom="paragraph">
                  <wp:posOffset>198120</wp:posOffset>
                </wp:positionV>
                <wp:extent cx="6073775" cy="11430"/>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377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15095" id="Straight Connector 1" o:spid="_x0000_s1026" alt="&quot;&quot;" style="position:absolute;flip:y;z-index:251658752;visibility:visible;mso-wrap-style:square;mso-wrap-distance-left:9pt;mso-wrap-distance-top:0;mso-wrap-distance-right:9pt;mso-wrap-distance-bottom:0;mso-position-horizontal:absolute;mso-position-horizontal-relative:margin;mso-position-vertical:absolute;mso-position-vertical-relative:text" from="-5pt,15.6pt" to="47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" strokecolor="black [3213]" strokeweight=".5pt">
                <v:stroke joinstyle="miter"/>
                <w10:wrap anchorx="margin"/>
              </v:line>
            </w:pict>
          </mc:Fallback>
        </mc:AlternateContent>
      </w:r>
    </w:p>
    <w:p w14:paraId="4BA742E5" w14:textId="766B71BC" w:rsidR="00A27BD0" w:rsidRDefault="00A27BD0" w:rsidP="006F64E1">
      <w:pPr>
        <w:spacing w:after="0"/>
        <w:jc w:val="both"/>
        <w:rPr>
          <w:rFonts w:eastAsia="Times New Roman" w:cs="Calibri"/>
          <w:b/>
          <w:kern w:val="0"/>
          <w:szCs w:val="24"/>
          <w14:ligatures w14:val="none"/>
        </w:rPr>
      </w:pPr>
    </w:p>
    <w:p w14:paraId="24C2AF0A" w14:textId="05D605CF" w:rsidR="00645DA0" w:rsidRPr="00645DA0" w:rsidRDefault="00645DA0" w:rsidP="00645DA0">
      <w:pPr>
        <w:spacing w:after="0"/>
        <w:jc w:val="both"/>
        <w:rPr>
          <w:rFonts w:eastAsia="Times New Roman" w:cs="Calibri"/>
          <w:b/>
          <w:kern w:val="0"/>
          <w:szCs w:val="24"/>
          <w14:ligatures w14:val="none"/>
        </w:rPr>
      </w:pPr>
      <w:r w:rsidRPr="00645DA0">
        <w:rPr>
          <w:rFonts w:eastAsia="Times New Roman" w:cs="Calibri"/>
          <w:b/>
          <w:kern w:val="0"/>
          <w:szCs w:val="24"/>
          <w14:ligatures w14:val="none"/>
        </w:rPr>
        <w:t xml:space="preserve">RFx Currently Reads: Scheduled to open at 10:00 AM CT on </w:t>
      </w:r>
      <w:r>
        <w:rPr>
          <w:rFonts w:eastAsia="Times New Roman" w:cs="Calibri"/>
          <w:b/>
          <w:kern w:val="0"/>
          <w:szCs w:val="24"/>
          <w14:ligatures w14:val="none"/>
        </w:rPr>
        <w:t>June 02</w:t>
      </w:r>
      <w:r w:rsidRPr="00645DA0">
        <w:rPr>
          <w:rFonts w:eastAsia="Times New Roman" w:cs="Calibri"/>
          <w:b/>
          <w:kern w:val="0"/>
          <w:szCs w:val="24"/>
          <w14:ligatures w14:val="none"/>
        </w:rPr>
        <w:t>, 202</w:t>
      </w:r>
      <w:r>
        <w:rPr>
          <w:rFonts w:eastAsia="Times New Roman" w:cs="Calibri"/>
          <w:b/>
          <w:kern w:val="0"/>
          <w:szCs w:val="24"/>
          <w14:ligatures w14:val="none"/>
        </w:rPr>
        <w:t>6</w:t>
      </w:r>
      <w:r w:rsidRPr="00645DA0">
        <w:rPr>
          <w:rFonts w:eastAsia="Times New Roman" w:cs="Calibri"/>
          <w:b/>
          <w:kern w:val="0"/>
          <w:szCs w:val="24"/>
          <w14:ligatures w14:val="none"/>
        </w:rPr>
        <w:t>.</w:t>
      </w:r>
    </w:p>
    <w:p w14:paraId="5BC1C894" w14:textId="77777777" w:rsidR="00645DA0" w:rsidRPr="00645DA0" w:rsidRDefault="00645DA0" w:rsidP="00645DA0">
      <w:pPr>
        <w:spacing w:after="0"/>
        <w:jc w:val="both"/>
        <w:rPr>
          <w:rFonts w:eastAsia="Times New Roman" w:cs="Calibri"/>
          <w:b/>
          <w:kern w:val="0"/>
          <w:szCs w:val="24"/>
          <w14:ligatures w14:val="none"/>
        </w:rPr>
      </w:pPr>
    </w:p>
    <w:p w14:paraId="3438CD94" w14:textId="76F33DB4" w:rsidR="00645DA0" w:rsidRPr="00645DA0" w:rsidRDefault="00645DA0" w:rsidP="00645DA0">
      <w:pPr>
        <w:spacing w:after="0"/>
        <w:jc w:val="both"/>
        <w:rPr>
          <w:rFonts w:eastAsia="Times New Roman" w:cs="Calibri"/>
          <w:b/>
          <w:kern w:val="0"/>
          <w:szCs w:val="24"/>
          <w14:ligatures w14:val="none"/>
        </w:rPr>
      </w:pPr>
      <w:r w:rsidRPr="00645DA0">
        <w:rPr>
          <w:rFonts w:eastAsia="Times New Roman" w:cs="Calibri"/>
          <w:b/>
          <w:kern w:val="0"/>
          <w:szCs w:val="24"/>
          <w14:ligatures w14:val="none"/>
        </w:rPr>
        <w:t xml:space="preserve">RFx Changed to Read: Scheduled to open at 10:00 AM </w:t>
      </w:r>
      <w:r w:rsidR="0006654E">
        <w:rPr>
          <w:rFonts w:eastAsia="Times New Roman" w:cs="Calibri"/>
          <w:b/>
          <w:kern w:val="0"/>
          <w:szCs w:val="24"/>
          <w14:ligatures w14:val="none"/>
        </w:rPr>
        <w:t xml:space="preserve">CT </w:t>
      </w:r>
      <w:r w:rsidRPr="00645DA0">
        <w:rPr>
          <w:rFonts w:eastAsia="Times New Roman" w:cs="Calibri"/>
          <w:b/>
          <w:kern w:val="0"/>
          <w:szCs w:val="24"/>
          <w14:ligatures w14:val="none"/>
        </w:rPr>
        <w:t xml:space="preserve">on </w:t>
      </w:r>
      <w:r w:rsidR="0006654E">
        <w:rPr>
          <w:rFonts w:eastAsia="Times New Roman" w:cs="Calibri"/>
          <w:b/>
          <w:kern w:val="0"/>
          <w:szCs w:val="24"/>
          <w14:ligatures w14:val="none"/>
        </w:rPr>
        <w:t>June</w:t>
      </w:r>
      <w:r w:rsidRPr="00645DA0">
        <w:rPr>
          <w:rFonts w:eastAsia="Times New Roman" w:cs="Calibri"/>
          <w:b/>
          <w:kern w:val="0"/>
          <w:szCs w:val="24"/>
          <w14:ligatures w14:val="none"/>
        </w:rPr>
        <w:t xml:space="preserve"> </w:t>
      </w:r>
      <w:r>
        <w:rPr>
          <w:rFonts w:eastAsia="Times New Roman" w:cs="Calibri"/>
          <w:b/>
          <w:kern w:val="0"/>
          <w:szCs w:val="24"/>
          <w14:ligatures w14:val="none"/>
        </w:rPr>
        <w:t>09</w:t>
      </w:r>
      <w:r w:rsidRPr="00645DA0">
        <w:rPr>
          <w:rFonts w:eastAsia="Times New Roman" w:cs="Calibri"/>
          <w:b/>
          <w:kern w:val="0"/>
          <w:szCs w:val="24"/>
          <w14:ligatures w14:val="none"/>
        </w:rPr>
        <w:t>, 202</w:t>
      </w:r>
      <w:r w:rsidR="00D901CB">
        <w:rPr>
          <w:rFonts w:eastAsia="Times New Roman" w:cs="Calibri"/>
          <w:b/>
          <w:kern w:val="0"/>
          <w:szCs w:val="24"/>
          <w14:ligatures w14:val="none"/>
        </w:rPr>
        <w:t>6</w:t>
      </w:r>
      <w:r w:rsidRPr="00645DA0">
        <w:rPr>
          <w:rFonts w:eastAsia="Times New Roman" w:cs="Calibri"/>
          <w:b/>
          <w:kern w:val="0"/>
          <w:szCs w:val="24"/>
          <w14:ligatures w14:val="none"/>
        </w:rPr>
        <w:t>.</w:t>
      </w:r>
    </w:p>
    <w:p w14:paraId="43CFCF55" w14:textId="77777777" w:rsidR="00645DA0" w:rsidRDefault="00645DA0" w:rsidP="006F64E1">
      <w:pPr>
        <w:spacing w:after="0"/>
        <w:jc w:val="both"/>
        <w:rPr>
          <w:rFonts w:eastAsia="Times New Roman" w:cs="Calibri"/>
          <w:b/>
          <w:kern w:val="0"/>
          <w:szCs w:val="24"/>
          <w14:ligatures w14:val="none"/>
        </w:rPr>
      </w:pPr>
    </w:p>
    <w:p w14:paraId="5C46D769" w14:textId="301FB280" w:rsidR="00645DA0" w:rsidRDefault="00645DA0" w:rsidP="006F64E1">
      <w:pPr>
        <w:spacing w:after="0"/>
        <w:jc w:val="both"/>
        <w:rPr>
          <w:rFonts w:eastAsia="Times New Roman" w:cs="Calibri"/>
          <w:b/>
          <w:kern w:val="0"/>
          <w:szCs w:val="24"/>
          <w14:ligatures w14:val="none"/>
        </w:rPr>
      </w:pPr>
      <w:r w:rsidRPr="00A27BD0">
        <w:rPr>
          <w:rFonts w:eastAsia="Times New Roman"/>
          <w:noProof/>
          <w:szCs w:val="24"/>
        </w:rPr>
        <mc:AlternateContent>
          <mc:Choice Requires="wps">
            <w:drawing>
              <wp:anchor distT="0" distB="0" distL="114300" distR="114300" simplePos="0" relativeHeight="251661824" behindDoc="0" locked="0" layoutInCell="1" allowOverlap="1" wp14:anchorId="6E412AD1" wp14:editId="551495B3">
                <wp:simplePos x="0" y="0"/>
                <wp:positionH relativeFrom="margin">
                  <wp:posOffset>0</wp:posOffset>
                </wp:positionH>
                <wp:positionV relativeFrom="paragraph">
                  <wp:posOffset>-635</wp:posOffset>
                </wp:positionV>
                <wp:extent cx="6073775" cy="11430"/>
                <wp:effectExtent l="0" t="0" r="22225" b="26670"/>
                <wp:wrapNone/>
                <wp:docPr id="19293732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377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DBEAC" id="Straight Connector 1" o:spid="_x0000_s1026" alt="&quot;&quot;" style="position:absolute;flip:y;z-index:251661824;visibility:visible;mso-wrap-style:square;mso-wrap-distance-left:9pt;mso-wrap-distance-top:0;mso-wrap-distance-right:9pt;mso-wrap-distance-bottom:0;mso-position-horizontal:absolute;mso-position-horizontal-relative:margin;mso-position-vertical:absolute;mso-position-vertical-relative:text" from="0,-.05pt" to="47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" strokecolor="black [3213]" strokeweight=".5pt">
                <v:stroke joinstyle="miter"/>
                <w10:wrap anchorx="margin"/>
              </v:line>
            </w:pict>
          </mc:Fallback>
        </mc:AlternateContent>
      </w:r>
    </w:p>
    <w:p w14:paraId="51BFFF69" w14:textId="4D003941" w:rsidR="006F64E1" w:rsidRPr="006F64E1" w:rsidRDefault="006F64E1" w:rsidP="006F64E1">
      <w:pPr>
        <w:spacing w:after="0"/>
        <w:jc w:val="both"/>
        <w:rPr>
          <w:rFonts w:eastAsia="Times New Roman" w:cs="Calibri"/>
          <w:b/>
          <w:kern w:val="0"/>
          <w:szCs w:val="24"/>
          <w14:ligatures w14:val="none"/>
        </w:rPr>
      </w:pPr>
      <w:r w:rsidRPr="006F64E1">
        <w:rPr>
          <w:rFonts w:eastAsia="Times New Roman" w:cs="Calibri"/>
          <w:b/>
          <w:kern w:val="0"/>
          <w:szCs w:val="24"/>
          <w14:ligatures w14:val="none"/>
        </w:rPr>
        <w:t>Questions from the Vendor and State’s Responses:</w:t>
      </w:r>
    </w:p>
    <w:p w14:paraId="4DB635E9" w14:textId="77777777" w:rsidR="006F64E1" w:rsidRPr="00C51A71" w:rsidRDefault="006F64E1" w:rsidP="006F64E1">
      <w:pPr>
        <w:spacing w:after="0"/>
        <w:jc w:val="both"/>
        <w:rPr>
          <w:rFonts w:ascii="Times New Roman" w:eastAsia="Times New Roman" w:hAnsi="Times New Roman" w:cs="Times New Roman"/>
          <w:b/>
          <w:kern w:val="0"/>
          <w:szCs w:val="24"/>
          <w14:ligatures w14:val="none"/>
        </w:rPr>
      </w:pPr>
    </w:p>
    <w:p w14:paraId="28B66138" w14:textId="06CBCFB1" w:rsidR="006F64E1" w:rsidRPr="007D0840" w:rsidRDefault="006F64E1" w:rsidP="007D0840">
      <w:pPr>
        <w:rPr>
          <w:szCs w:val="24"/>
        </w:rPr>
      </w:pPr>
      <w:r w:rsidRPr="006F64E1">
        <w:rPr>
          <w:rFonts w:eastAsia="Times New Roman" w:cs="Calibri"/>
          <w:b/>
          <w:kern w:val="0"/>
          <w:szCs w:val="24"/>
          <w14:ligatures w14:val="none"/>
        </w:rPr>
        <w:t xml:space="preserve">Vendor Question 1. </w:t>
      </w:r>
      <w:r w:rsidR="007D0840">
        <w:rPr>
          <w:szCs w:val="24"/>
        </w:rPr>
        <w:t>T</w:t>
      </w:r>
      <w:r w:rsidR="007D0840" w:rsidRPr="009A6513">
        <w:rPr>
          <w:szCs w:val="24"/>
        </w:rPr>
        <w:t xml:space="preserve">here are a couple adapter cables that are required for this install that are not listed in the item description. How </w:t>
      </w:r>
      <w:r w:rsidR="007D0840">
        <w:rPr>
          <w:szCs w:val="24"/>
        </w:rPr>
        <w:t>should t</w:t>
      </w:r>
      <w:r w:rsidR="007D0840" w:rsidRPr="009A6513">
        <w:rPr>
          <w:szCs w:val="24"/>
        </w:rPr>
        <w:t>hese items</w:t>
      </w:r>
      <w:r w:rsidR="007D0840">
        <w:rPr>
          <w:szCs w:val="24"/>
        </w:rPr>
        <w:t xml:space="preserve"> be added</w:t>
      </w:r>
      <w:r w:rsidR="007D0840" w:rsidRPr="009A6513">
        <w:rPr>
          <w:szCs w:val="24"/>
        </w:rPr>
        <w:t xml:space="preserve">? </w:t>
      </w:r>
      <w:r w:rsidR="007D0840">
        <w:rPr>
          <w:szCs w:val="24"/>
        </w:rPr>
        <w:t>Should they be added t</w:t>
      </w:r>
      <w:r w:rsidR="007D0840" w:rsidRPr="009A6513">
        <w:rPr>
          <w:szCs w:val="24"/>
        </w:rPr>
        <w:t>o the line total for each item</w:t>
      </w:r>
      <w:r w:rsidR="007D0840">
        <w:rPr>
          <w:szCs w:val="24"/>
        </w:rPr>
        <w:t>?</w:t>
      </w:r>
    </w:p>
    <w:p w14:paraId="77BC6035" w14:textId="7F95A097" w:rsidR="006F64E1" w:rsidRPr="006F64E1" w:rsidRDefault="006F64E1" w:rsidP="006F64E1">
      <w:pPr>
        <w:spacing w:after="0"/>
        <w:rPr>
          <w:rFonts w:eastAsia="Calibri" w:cs="Calibri"/>
          <w:b/>
          <w:i/>
          <w:kern w:val="0"/>
          <w:szCs w:val="24"/>
          <w14:ligatures w14:val="none"/>
        </w:rPr>
      </w:pPr>
      <w:r w:rsidRPr="006F64E1">
        <w:rPr>
          <w:rFonts w:eastAsia="Calibri" w:cs="Calibri"/>
          <w:b/>
          <w:i/>
          <w:kern w:val="0"/>
          <w:szCs w:val="24"/>
          <w14:ligatures w14:val="none"/>
        </w:rPr>
        <w:t xml:space="preserve">State’s Response: </w:t>
      </w:r>
      <w:r w:rsidR="007D0840">
        <w:rPr>
          <w:rFonts w:eastAsia="Calibri" w:cs="Calibri"/>
          <w:bCs/>
          <w:i/>
          <w:kern w:val="0"/>
          <w:szCs w:val="24"/>
          <w14:ligatures w14:val="none"/>
        </w:rPr>
        <w:t xml:space="preserve">Yes, </w:t>
      </w:r>
      <w:r w:rsidR="00D901CB">
        <w:rPr>
          <w:rFonts w:eastAsia="Calibri" w:cs="Calibri"/>
          <w:bCs/>
          <w:i/>
          <w:kern w:val="0"/>
          <w:szCs w:val="24"/>
          <w14:ligatures w14:val="none"/>
        </w:rPr>
        <w:t>these</w:t>
      </w:r>
      <w:r w:rsidR="007D0840">
        <w:rPr>
          <w:rFonts w:eastAsia="Calibri" w:cs="Calibri"/>
          <w:bCs/>
          <w:i/>
          <w:kern w:val="0"/>
          <w:szCs w:val="24"/>
          <w14:ligatures w14:val="none"/>
        </w:rPr>
        <w:t xml:space="preserve"> should be added to the</w:t>
      </w:r>
      <w:r w:rsidR="00D901CB">
        <w:rPr>
          <w:rFonts w:eastAsia="Calibri" w:cs="Calibri"/>
          <w:bCs/>
          <w:i/>
          <w:kern w:val="0"/>
          <w:szCs w:val="24"/>
          <w14:ligatures w14:val="none"/>
        </w:rPr>
        <w:t xml:space="preserve"> unit price</w:t>
      </w:r>
      <w:r w:rsidR="007D0840">
        <w:rPr>
          <w:rFonts w:eastAsia="Calibri" w:cs="Calibri"/>
          <w:bCs/>
          <w:i/>
          <w:kern w:val="0"/>
          <w:szCs w:val="24"/>
          <w14:ligatures w14:val="none"/>
        </w:rPr>
        <w:t xml:space="preserve"> for each line item</w:t>
      </w:r>
      <w:r w:rsidR="00E5299E">
        <w:rPr>
          <w:rFonts w:eastAsia="Calibri" w:cs="Calibri"/>
          <w:bCs/>
          <w:i/>
          <w:kern w:val="0"/>
          <w:szCs w:val="24"/>
          <w14:ligatures w14:val="none"/>
        </w:rPr>
        <w:t>.</w:t>
      </w:r>
      <w:r w:rsidR="0055285F">
        <w:rPr>
          <w:rFonts w:eastAsia="Calibri" w:cs="Calibri"/>
          <w:bCs/>
          <w:i/>
          <w:kern w:val="0"/>
          <w:szCs w:val="24"/>
          <w14:ligatures w14:val="none"/>
        </w:rPr>
        <w:t xml:space="preserve"> </w:t>
      </w:r>
      <w:r w:rsidR="00D901CB">
        <w:rPr>
          <w:rFonts w:eastAsia="Calibri" w:cs="Calibri"/>
          <w:bCs/>
          <w:i/>
          <w:kern w:val="0"/>
          <w:szCs w:val="24"/>
          <w14:ligatures w14:val="none"/>
        </w:rPr>
        <w:t>In accordance with Line 1</w:t>
      </w:r>
      <w:r w:rsidR="00106C78">
        <w:rPr>
          <w:rFonts w:eastAsia="Calibri" w:cs="Calibri"/>
          <w:bCs/>
          <w:i/>
          <w:kern w:val="0"/>
          <w:szCs w:val="24"/>
          <w14:ligatures w14:val="none"/>
        </w:rPr>
        <w:t xml:space="preserve"> </w:t>
      </w:r>
      <w:r w:rsidR="00D901CB">
        <w:rPr>
          <w:rFonts w:eastAsia="Calibri" w:cs="Calibri"/>
          <w:bCs/>
          <w:i/>
          <w:kern w:val="0"/>
          <w:szCs w:val="24"/>
          <w14:ligatures w14:val="none"/>
        </w:rPr>
        <w:t xml:space="preserve">of the RFx, “unit price shall be inclusive of all labor, materials, equipment, tools, and associated costs to furnish and install all items of this solicitation. </w:t>
      </w:r>
    </w:p>
    <w:p w14:paraId="10C3BA4E" w14:textId="77777777" w:rsidR="006F64E1" w:rsidRPr="006F64E1" w:rsidRDefault="006F64E1" w:rsidP="006F64E1">
      <w:pPr>
        <w:spacing w:after="0"/>
        <w:jc w:val="both"/>
        <w:rPr>
          <w:rFonts w:eastAsia="Times New Roman" w:cs="Calibri"/>
          <w:b/>
          <w:kern w:val="0"/>
          <w:szCs w:val="24"/>
          <w14:ligatures w14:val="none"/>
        </w:rPr>
      </w:pPr>
    </w:p>
    <w:p w14:paraId="1BA729F6" w14:textId="2F70285E" w:rsidR="0055285F" w:rsidRPr="007D0840" w:rsidRDefault="006F64E1" w:rsidP="007D0840">
      <w:pPr>
        <w:rPr>
          <w:szCs w:val="24"/>
        </w:rPr>
      </w:pPr>
      <w:r w:rsidRPr="006F64E1">
        <w:rPr>
          <w:rFonts w:eastAsia="Times New Roman" w:cs="Calibri"/>
          <w:b/>
          <w:kern w:val="0"/>
          <w:szCs w:val="24"/>
          <w14:ligatures w14:val="none"/>
        </w:rPr>
        <w:t xml:space="preserve">Vendor Question 2. </w:t>
      </w:r>
      <w:r w:rsidR="007D0840">
        <w:rPr>
          <w:szCs w:val="24"/>
        </w:rPr>
        <w:t>For d</w:t>
      </w:r>
      <w:r w:rsidR="007D0840" w:rsidRPr="009A6513">
        <w:rPr>
          <w:szCs w:val="24"/>
        </w:rPr>
        <w:t>elivery </w:t>
      </w:r>
      <w:r w:rsidR="007D0840">
        <w:rPr>
          <w:szCs w:val="24"/>
        </w:rPr>
        <w:t>t</w:t>
      </w:r>
      <w:r w:rsidR="007D0840" w:rsidRPr="009A6513">
        <w:rPr>
          <w:szCs w:val="24"/>
        </w:rPr>
        <w:t>ime</w:t>
      </w:r>
      <w:r w:rsidR="007D0840">
        <w:rPr>
          <w:szCs w:val="24"/>
        </w:rPr>
        <w:t>,</w:t>
      </w:r>
      <w:r w:rsidR="007D0840" w:rsidRPr="009A6513">
        <w:rPr>
          <w:szCs w:val="24"/>
        </w:rPr>
        <w:t xml:space="preserve"> </w:t>
      </w:r>
      <w:r w:rsidR="007D0840">
        <w:rPr>
          <w:szCs w:val="24"/>
        </w:rPr>
        <w:t>a</w:t>
      </w:r>
      <w:r w:rsidR="007D0840" w:rsidRPr="009A6513">
        <w:rPr>
          <w:szCs w:val="24"/>
        </w:rPr>
        <w:t xml:space="preserve">re they asking how long will the items be delivered once </w:t>
      </w:r>
      <w:r w:rsidR="007D0840">
        <w:rPr>
          <w:szCs w:val="24"/>
        </w:rPr>
        <w:t>they</w:t>
      </w:r>
      <w:r w:rsidR="007D0840" w:rsidRPr="009A6513">
        <w:rPr>
          <w:szCs w:val="24"/>
        </w:rPr>
        <w:t xml:space="preserve"> place the order</w:t>
      </w:r>
      <w:r w:rsidR="007D0840">
        <w:rPr>
          <w:szCs w:val="24"/>
        </w:rPr>
        <w:t xml:space="preserve"> o</w:t>
      </w:r>
      <w:r w:rsidR="007D0840" w:rsidRPr="009A6513">
        <w:rPr>
          <w:szCs w:val="24"/>
        </w:rPr>
        <w:t xml:space="preserve">r </w:t>
      </w:r>
      <w:r w:rsidR="007D0840">
        <w:rPr>
          <w:szCs w:val="24"/>
        </w:rPr>
        <w:t xml:space="preserve">is this how </w:t>
      </w:r>
      <w:r w:rsidR="007D0840" w:rsidRPr="009A6513">
        <w:rPr>
          <w:szCs w:val="24"/>
        </w:rPr>
        <w:t xml:space="preserve">long </w:t>
      </w:r>
      <w:r w:rsidR="007D0840">
        <w:rPr>
          <w:szCs w:val="24"/>
        </w:rPr>
        <w:t>un</w:t>
      </w:r>
      <w:r w:rsidR="007D0840" w:rsidRPr="009A6513">
        <w:rPr>
          <w:szCs w:val="24"/>
        </w:rPr>
        <w:t>til job completion?</w:t>
      </w:r>
    </w:p>
    <w:p w14:paraId="2682C004" w14:textId="7F82C15B" w:rsidR="006F64E1" w:rsidRDefault="006F64E1" w:rsidP="0055285F">
      <w:pPr>
        <w:spacing w:after="0"/>
        <w:jc w:val="both"/>
        <w:rPr>
          <w:rFonts w:eastAsia="Times New Roman" w:cs="Calibri"/>
          <w:i/>
          <w:kern w:val="0"/>
          <w:szCs w:val="24"/>
          <w14:ligatures w14:val="none"/>
        </w:rPr>
      </w:pPr>
      <w:r w:rsidRPr="006F64E1">
        <w:rPr>
          <w:rFonts w:eastAsia="Calibri" w:cs="Calibri"/>
          <w:b/>
          <w:i/>
          <w:kern w:val="0"/>
          <w:szCs w:val="24"/>
          <w14:ligatures w14:val="none"/>
        </w:rPr>
        <w:t xml:space="preserve">State’s Response: </w:t>
      </w:r>
      <w:r w:rsidR="007D0840">
        <w:rPr>
          <w:rFonts w:eastAsia="Times New Roman" w:cs="Calibri"/>
          <w:i/>
          <w:kern w:val="0"/>
          <w:szCs w:val="24"/>
          <w14:ligatures w14:val="none"/>
        </w:rPr>
        <w:t xml:space="preserve">For delivery time, this is the number of days it will take to complete the project once the </w:t>
      </w:r>
      <w:r w:rsidR="00D901CB">
        <w:rPr>
          <w:rFonts w:eastAsia="Times New Roman" w:cs="Calibri"/>
          <w:i/>
          <w:kern w:val="0"/>
          <w:szCs w:val="24"/>
          <w14:ligatures w14:val="none"/>
        </w:rPr>
        <w:t>Purchase Order</w:t>
      </w:r>
      <w:r w:rsidR="007D0840">
        <w:rPr>
          <w:rFonts w:eastAsia="Times New Roman" w:cs="Calibri"/>
          <w:i/>
          <w:kern w:val="0"/>
          <w:szCs w:val="24"/>
          <w14:ligatures w14:val="none"/>
        </w:rPr>
        <w:t xml:space="preserve"> is received</w:t>
      </w:r>
      <w:r w:rsidRPr="006F64E1">
        <w:rPr>
          <w:rFonts w:eastAsia="Times New Roman" w:cs="Calibri"/>
          <w:i/>
          <w:kern w:val="0"/>
          <w:szCs w:val="24"/>
          <w14:ligatures w14:val="none"/>
        </w:rPr>
        <w:t>.</w:t>
      </w:r>
    </w:p>
    <w:p w14:paraId="4FD1038B" w14:textId="77777777" w:rsidR="0055285F" w:rsidRDefault="0055285F" w:rsidP="0055285F">
      <w:pPr>
        <w:spacing w:after="0"/>
        <w:jc w:val="both"/>
        <w:rPr>
          <w:rFonts w:eastAsia="Times New Roman" w:cs="Calibri"/>
          <w:i/>
          <w:kern w:val="0"/>
          <w:szCs w:val="24"/>
          <w14:ligatures w14:val="none"/>
        </w:rPr>
      </w:pPr>
    </w:p>
    <w:p w14:paraId="3E28816F" w14:textId="2F25A7B4" w:rsidR="0055285F" w:rsidRPr="006F64E1" w:rsidRDefault="0055285F" w:rsidP="00E5299E">
      <w:pPr>
        <w:jc w:val="both"/>
        <w:rPr>
          <w:rFonts w:eastAsia="Times New Roman" w:cs="Calibri"/>
          <w:kern w:val="0"/>
          <w:szCs w:val="24"/>
          <w14:ligatures w14:val="none"/>
        </w:rPr>
      </w:pPr>
      <w:r w:rsidRPr="006F64E1">
        <w:rPr>
          <w:rFonts w:eastAsia="Times New Roman" w:cs="Calibri"/>
          <w:b/>
          <w:kern w:val="0"/>
          <w:szCs w:val="24"/>
          <w14:ligatures w14:val="none"/>
        </w:rPr>
        <w:t xml:space="preserve">Vendor Question </w:t>
      </w:r>
      <w:r>
        <w:rPr>
          <w:rFonts w:eastAsia="Times New Roman" w:cs="Calibri"/>
          <w:b/>
          <w:kern w:val="0"/>
          <w:szCs w:val="24"/>
          <w14:ligatures w14:val="none"/>
        </w:rPr>
        <w:t>3</w:t>
      </w:r>
      <w:r w:rsidRPr="006F64E1">
        <w:rPr>
          <w:rFonts w:eastAsia="Times New Roman" w:cs="Calibri"/>
          <w:b/>
          <w:kern w:val="0"/>
          <w:szCs w:val="24"/>
          <w14:ligatures w14:val="none"/>
        </w:rPr>
        <w:t xml:space="preserve">. </w:t>
      </w:r>
      <w:r w:rsidR="007D0840">
        <w:rPr>
          <w:rFonts w:eastAsia="Times New Roman" w:cs="Calibri"/>
          <w:kern w:val="0"/>
          <w:szCs w:val="24"/>
          <w14:ligatures w14:val="none"/>
        </w:rPr>
        <w:t xml:space="preserve">For the labor &amp; materials cost, how is this added into the lines on the RFx? </w:t>
      </w:r>
    </w:p>
    <w:p w14:paraId="32FA4934" w14:textId="467B176F" w:rsidR="0055285F" w:rsidRPr="006F64E1" w:rsidRDefault="0055285F" w:rsidP="0055285F">
      <w:pPr>
        <w:spacing w:after="0"/>
        <w:rPr>
          <w:rFonts w:eastAsia="Calibri" w:cs="Calibri"/>
          <w:b/>
          <w:i/>
          <w:kern w:val="0"/>
          <w:szCs w:val="24"/>
          <w14:ligatures w14:val="none"/>
        </w:rPr>
      </w:pPr>
      <w:r w:rsidRPr="006F64E1">
        <w:rPr>
          <w:rFonts w:eastAsia="Calibri" w:cs="Calibri"/>
          <w:b/>
          <w:i/>
          <w:kern w:val="0"/>
          <w:szCs w:val="24"/>
          <w14:ligatures w14:val="none"/>
        </w:rPr>
        <w:t>State’s Response</w:t>
      </w:r>
      <w:r w:rsidRPr="009C6036">
        <w:rPr>
          <w:rFonts w:eastAsia="Calibri" w:cs="Calibri"/>
          <w:bCs/>
          <w:i/>
          <w:kern w:val="0"/>
          <w:szCs w:val="24"/>
          <w14:ligatures w14:val="none"/>
        </w:rPr>
        <w:t xml:space="preserve">: </w:t>
      </w:r>
      <w:r w:rsidR="009C6036" w:rsidRPr="009C6036">
        <w:rPr>
          <w:rFonts w:eastAsia="Calibri" w:cs="Calibri"/>
          <w:bCs/>
          <w:i/>
          <w:kern w:val="0"/>
          <w:szCs w:val="24"/>
          <w14:ligatures w14:val="none"/>
        </w:rPr>
        <w:t>T</w:t>
      </w:r>
      <w:r w:rsidR="009C6036">
        <w:rPr>
          <w:rFonts w:eastAsia="Times New Roman" w:cs="Calibri"/>
          <w:i/>
          <w:kern w:val="0"/>
          <w:szCs w:val="24"/>
          <w14:ligatures w14:val="none"/>
        </w:rPr>
        <w:t xml:space="preserve">he </w:t>
      </w:r>
      <w:r w:rsidR="007D0840">
        <w:rPr>
          <w:rFonts w:eastAsia="Times New Roman" w:cs="Calibri"/>
          <w:i/>
          <w:kern w:val="0"/>
          <w:szCs w:val="24"/>
          <w14:ligatures w14:val="none"/>
        </w:rPr>
        <w:t xml:space="preserve">labor and installation should not be separate lines, it should be included in the cost of each item. </w:t>
      </w:r>
      <w:r w:rsidR="00D901CB">
        <w:rPr>
          <w:rFonts w:eastAsia="Times New Roman" w:cs="Calibri"/>
          <w:i/>
          <w:kern w:val="0"/>
          <w:szCs w:val="24"/>
          <w14:ligatures w14:val="none"/>
        </w:rPr>
        <w:t xml:space="preserve">See State’s </w:t>
      </w:r>
      <w:r w:rsidR="00106C78">
        <w:rPr>
          <w:rFonts w:eastAsia="Times New Roman" w:cs="Calibri"/>
          <w:i/>
          <w:kern w:val="0"/>
          <w:szCs w:val="24"/>
          <w14:ligatures w14:val="none"/>
        </w:rPr>
        <w:t>R</w:t>
      </w:r>
      <w:r w:rsidR="00D901CB">
        <w:rPr>
          <w:rFonts w:eastAsia="Times New Roman" w:cs="Calibri"/>
          <w:i/>
          <w:kern w:val="0"/>
          <w:szCs w:val="24"/>
          <w14:ligatures w14:val="none"/>
        </w:rPr>
        <w:t>esponse to Vendor Question 1.</w:t>
      </w:r>
    </w:p>
    <w:p w14:paraId="46D72D7A" w14:textId="77777777" w:rsidR="0055285F" w:rsidRPr="006F64E1" w:rsidRDefault="0055285F" w:rsidP="0055285F">
      <w:pPr>
        <w:spacing w:after="0"/>
        <w:jc w:val="both"/>
        <w:rPr>
          <w:rFonts w:eastAsia="Times New Roman" w:cs="Calibri"/>
          <w:b/>
          <w:kern w:val="0"/>
          <w:szCs w:val="24"/>
          <w14:ligatures w14:val="none"/>
        </w:rPr>
      </w:pPr>
    </w:p>
    <w:p w14:paraId="527AC3CD" w14:textId="35D24683" w:rsidR="000847FC" w:rsidRPr="00EA2320" w:rsidRDefault="000847FC" w:rsidP="001A7890">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55680" behindDoc="0" locked="0" layoutInCell="1" allowOverlap="1" wp14:anchorId="6AA694F8" wp14:editId="13ADE8E7">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AEAF6" id="Straight Connector 1" o:spid="_x0000_s1026" alt="&quot;&quot;"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r>
        <w:rPr>
          <w:rFonts w:eastAsia="Times New Roman"/>
          <w:noProof/>
          <w:szCs w:val="24"/>
        </w:rPr>
        <mc:AlternateContent>
          <mc:Choice Requires="wps">
            <w:drawing>
              <wp:anchor distT="0" distB="0" distL="114300" distR="114300" simplePos="0" relativeHeight="251657728" behindDoc="0" locked="0" layoutInCell="1" allowOverlap="1" wp14:anchorId="11CCB499" wp14:editId="7538FA6A">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DBA2A"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E30F512" w14:textId="77777777" w:rsidR="006F64E1" w:rsidRDefault="006F64E1" w:rsidP="000847FC">
      <w:pPr>
        <w:spacing w:after="0"/>
        <w:jc w:val="both"/>
        <w:rPr>
          <w:rFonts w:eastAsia="Times New Roman"/>
          <w:szCs w:val="24"/>
        </w:rPr>
      </w:pPr>
    </w:p>
    <w:p w14:paraId="4AB674A0" w14:textId="31B4BFDB"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54A50035"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59776" behindDoc="0" locked="0" layoutInCell="1" allowOverlap="1" wp14:anchorId="25EBB47D" wp14:editId="5E77DC2D">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E3984"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5905C22D" w14:textId="77777777" w:rsidR="000847FC" w:rsidRPr="00EA2320" w:rsidRDefault="000847FC" w:rsidP="000847FC">
      <w:pPr>
        <w:spacing w:after="0"/>
        <w:rPr>
          <w:rFonts w:eastAsia="Times New Roman"/>
          <w:szCs w:val="24"/>
        </w:rPr>
      </w:pPr>
    </w:p>
    <w:p w14:paraId="4CF718C8"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3E7E81BB" w14:textId="77777777" w:rsidR="000847FC" w:rsidRPr="00EA2320" w:rsidRDefault="000847FC" w:rsidP="000847FC">
      <w:pPr>
        <w:spacing w:after="0"/>
        <w:jc w:val="both"/>
        <w:rPr>
          <w:rFonts w:eastAsia="Times New Roman"/>
          <w:caps/>
          <w:szCs w:val="24"/>
        </w:rPr>
      </w:pPr>
    </w:p>
    <w:p w14:paraId="1643AAF1"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3D01A862" w14:textId="77777777" w:rsidR="000847FC" w:rsidRPr="00EA2320" w:rsidRDefault="000847FC" w:rsidP="000847FC">
      <w:pPr>
        <w:spacing w:after="0"/>
        <w:jc w:val="both"/>
        <w:rPr>
          <w:rFonts w:eastAsia="Times New Roman"/>
          <w:szCs w:val="24"/>
        </w:rPr>
      </w:pPr>
    </w:p>
    <w:p w14:paraId="03A5805C"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7F3A0B35" w14:textId="77777777" w:rsidR="000847FC" w:rsidRPr="00EA2320" w:rsidRDefault="000847FC" w:rsidP="000847FC">
      <w:pPr>
        <w:spacing w:after="0"/>
        <w:jc w:val="both"/>
        <w:rPr>
          <w:rFonts w:eastAsia="Times New Roman"/>
          <w:szCs w:val="24"/>
        </w:rPr>
      </w:pPr>
    </w:p>
    <w:p w14:paraId="70CCDC86"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7E34ECA6" w14:textId="77777777" w:rsidR="000847FC" w:rsidRPr="00EA2320" w:rsidRDefault="000847FC" w:rsidP="000847FC">
      <w:pPr>
        <w:spacing w:after="0"/>
        <w:jc w:val="both"/>
        <w:rPr>
          <w:rFonts w:eastAsia="Times New Roman"/>
          <w:szCs w:val="24"/>
        </w:rPr>
      </w:pPr>
    </w:p>
    <w:p w14:paraId="4F6792C4"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sidR="00E62E60">
        <w:rPr>
          <w:rFonts w:eastAsia="Times New Roman"/>
          <w:szCs w:val="24"/>
        </w:rPr>
        <w:t>.</w:t>
      </w:r>
    </w:p>
    <w:p w14:paraId="537649C9" w14:textId="77777777" w:rsidR="000847FC" w:rsidRPr="00EA2320" w:rsidRDefault="000847FC" w:rsidP="000847FC">
      <w:pPr>
        <w:spacing w:after="0"/>
        <w:jc w:val="both"/>
        <w:rPr>
          <w:rFonts w:eastAsia="Times New Roman"/>
          <w:szCs w:val="24"/>
        </w:rPr>
      </w:pPr>
    </w:p>
    <w:p w14:paraId="7BF98306"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2E2489AC" w14:textId="77777777" w:rsidR="000847FC" w:rsidRPr="00EA2320" w:rsidRDefault="000847FC" w:rsidP="000847FC">
      <w:pPr>
        <w:spacing w:after="0"/>
        <w:jc w:val="both"/>
        <w:rPr>
          <w:rFonts w:eastAsia="Times New Roman"/>
          <w:szCs w:val="24"/>
        </w:rPr>
      </w:pPr>
    </w:p>
    <w:p w14:paraId="4AC25523"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1C490EC3" w14:textId="77777777" w:rsidR="000847FC" w:rsidRPr="00EA2320" w:rsidRDefault="000847FC" w:rsidP="000847FC">
      <w:pPr>
        <w:spacing w:after="0"/>
        <w:jc w:val="both"/>
        <w:rPr>
          <w:rFonts w:eastAsia="Times New Roman"/>
          <w:szCs w:val="24"/>
        </w:rPr>
      </w:pPr>
    </w:p>
    <w:p w14:paraId="39C809A9"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4A27626C" w14:textId="77777777" w:rsidR="000847FC" w:rsidRPr="00EA2320" w:rsidRDefault="000847FC" w:rsidP="000847FC">
      <w:pPr>
        <w:spacing w:after="0"/>
        <w:jc w:val="both"/>
        <w:rPr>
          <w:rFonts w:eastAsia="Times New Roman"/>
          <w:szCs w:val="24"/>
        </w:rPr>
      </w:pPr>
    </w:p>
    <w:p w14:paraId="30DE430E" w14:textId="7146EFE2" w:rsidR="000847FC" w:rsidRPr="009C6036" w:rsidRDefault="000847FC" w:rsidP="000847FC">
      <w:pPr>
        <w:spacing w:after="0"/>
        <w:rPr>
          <w:rFonts w:eastAsia="Times New Roman"/>
          <w:szCs w:val="24"/>
        </w:rPr>
      </w:pPr>
      <w:r w:rsidRPr="00EA2320">
        <w:rPr>
          <w:rFonts w:eastAsia="Times New Roman"/>
          <w:szCs w:val="24"/>
        </w:rPr>
        <w:t>By:</w:t>
      </w:r>
      <w:r w:rsidRPr="00EA2320">
        <w:rPr>
          <w:rFonts w:eastAsia="Times New Roman"/>
          <w:szCs w:val="24"/>
        </w:rPr>
        <w:tab/>
      </w:r>
      <w:r w:rsidR="006F64E1" w:rsidRPr="009C6036">
        <w:rPr>
          <w:rFonts w:eastAsia="Times New Roman"/>
          <w:szCs w:val="24"/>
        </w:rPr>
        <w:t>Erica Thomas</w:t>
      </w:r>
    </w:p>
    <w:p w14:paraId="59BF3BFD" w14:textId="77777777" w:rsidR="000847FC" w:rsidRPr="009C6036" w:rsidRDefault="000847FC" w:rsidP="000847FC">
      <w:pPr>
        <w:spacing w:after="0"/>
        <w:rPr>
          <w:rFonts w:eastAsia="Times New Roman"/>
          <w:szCs w:val="24"/>
        </w:rPr>
      </w:pPr>
      <w:r w:rsidRPr="009C6036">
        <w:rPr>
          <w:rFonts w:eastAsia="Times New Roman"/>
          <w:szCs w:val="24"/>
        </w:rPr>
        <w:tab/>
        <w:t>Office of State Procurement</w:t>
      </w:r>
    </w:p>
    <w:p w14:paraId="186D32D4" w14:textId="0FDCD618" w:rsidR="000847FC" w:rsidRPr="009C6036" w:rsidRDefault="000847FC" w:rsidP="000847FC">
      <w:pPr>
        <w:spacing w:after="0"/>
        <w:rPr>
          <w:rFonts w:eastAsia="Times New Roman"/>
          <w:szCs w:val="24"/>
        </w:rPr>
      </w:pPr>
      <w:r w:rsidRPr="009C6036">
        <w:rPr>
          <w:rFonts w:eastAsia="Times New Roman"/>
          <w:szCs w:val="24"/>
        </w:rPr>
        <w:tab/>
        <w:t>Telephone No. 225-342-</w:t>
      </w:r>
      <w:r w:rsidR="006F64E1" w:rsidRPr="009C6036">
        <w:rPr>
          <w:rFonts w:eastAsia="Times New Roman"/>
          <w:szCs w:val="24"/>
        </w:rPr>
        <w:t>8021</w:t>
      </w:r>
    </w:p>
    <w:p w14:paraId="3043A14B" w14:textId="31D05C15" w:rsidR="000847FC" w:rsidRPr="009C6036" w:rsidRDefault="000847FC" w:rsidP="000847FC">
      <w:pPr>
        <w:spacing w:after="0"/>
        <w:rPr>
          <w:rFonts w:eastAsia="Times New Roman"/>
          <w:szCs w:val="24"/>
        </w:rPr>
      </w:pPr>
      <w:r w:rsidRPr="009C6036">
        <w:rPr>
          <w:rFonts w:eastAsia="Times New Roman"/>
          <w:szCs w:val="24"/>
        </w:rPr>
        <w:tab/>
        <w:t xml:space="preserve">Email: </w:t>
      </w:r>
      <w:r w:rsidR="006F64E1" w:rsidRPr="009C6036">
        <w:rPr>
          <w:rFonts w:eastAsia="Times New Roman"/>
          <w:szCs w:val="24"/>
        </w:rPr>
        <w:t>Erica.Thomas5@LA.GOV</w:t>
      </w:r>
    </w:p>
    <w:sectPr w:rsidR="000847FC" w:rsidRPr="009C6036"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01EAE"/>
    <w:multiLevelType w:val="hybridMultilevel"/>
    <w:tmpl w:val="65A04ADC"/>
    <w:lvl w:ilvl="0" w:tplc="CF2EC274">
      <w:numFmt w:val="bullet"/>
      <w:lvlText w:val="-"/>
      <w:lvlJc w:val="left"/>
      <w:pPr>
        <w:ind w:left="720" w:hanging="360"/>
      </w:pPr>
      <w:rPr>
        <w:rFonts w:ascii="Lato" w:eastAsia="Yu Gothic" w:hAnsi="La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976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E1"/>
    <w:rsid w:val="00010C88"/>
    <w:rsid w:val="0006654E"/>
    <w:rsid w:val="000847FC"/>
    <w:rsid w:val="00106C78"/>
    <w:rsid w:val="001A7890"/>
    <w:rsid w:val="003B1C62"/>
    <w:rsid w:val="003E6805"/>
    <w:rsid w:val="0047645C"/>
    <w:rsid w:val="00491DEC"/>
    <w:rsid w:val="004B1046"/>
    <w:rsid w:val="005441A5"/>
    <w:rsid w:val="0055285F"/>
    <w:rsid w:val="00645DA0"/>
    <w:rsid w:val="0068536F"/>
    <w:rsid w:val="006F64E1"/>
    <w:rsid w:val="007A24AE"/>
    <w:rsid w:val="007D0840"/>
    <w:rsid w:val="008E7953"/>
    <w:rsid w:val="009C6036"/>
    <w:rsid w:val="00A27BD0"/>
    <w:rsid w:val="00AB29F6"/>
    <w:rsid w:val="00AD2C98"/>
    <w:rsid w:val="00BD7114"/>
    <w:rsid w:val="00D901CB"/>
    <w:rsid w:val="00E5299E"/>
    <w:rsid w:val="00E62E60"/>
    <w:rsid w:val="00F15612"/>
    <w:rsid w:val="00F532A4"/>
    <w:rsid w:val="00F6789A"/>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20C7"/>
  <w15:chartTrackingRefBased/>
  <w15:docId w15:val="{6C29C2D7-358C-457A-BF01-F42E58B5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91">
      <w:bodyDiv w:val="1"/>
      <w:marLeft w:val="0"/>
      <w:marRight w:val="0"/>
      <w:marTop w:val="0"/>
      <w:marBottom w:val="0"/>
      <w:divBdr>
        <w:top w:val="none" w:sz="0" w:space="0" w:color="auto"/>
        <w:left w:val="none" w:sz="0" w:space="0" w:color="auto"/>
        <w:bottom w:val="none" w:sz="0" w:space="0" w:color="auto"/>
        <w:right w:val="none" w:sz="0" w:space="0" w:color="auto"/>
      </w:divBdr>
    </w:div>
    <w:div w:id="275909071">
      <w:bodyDiv w:val="1"/>
      <w:marLeft w:val="0"/>
      <w:marRight w:val="0"/>
      <w:marTop w:val="0"/>
      <w:marBottom w:val="0"/>
      <w:divBdr>
        <w:top w:val="none" w:sz="0" w:space="0" w:color="auto"/>
        <w:left w:val="none" w:sz="0" w:space="0" w:color="auto"/>
        <w:bottom w:val="none" w:sz="0" w:space="0" w:color="auto"/>
        <w:right w:val="none" w:sz="0" w:space="0" w:color="auto"/>
      </w:divBdr>
    </w:div>
    <w:div w:id="718742280">
      <w:bodyDiv w:val="1"/>
      <w:marLeft w:val="0"/>
      <w:marRight w:val="0"/>
      <w:marTop w:val="0"/>
      <w:marBottom w:val="0"/>
      <w:divBdr>
        <w:top w:val="none" w:sz="0" w:space="0" w:color="auto"/>
        <w:left w:val="none" w:sz="0" w:space="0" w:color="auto"/>
        <w:bottom w:val="none" w:sz="0" w:space="0" w:color="auto"/>
        <w:right w:val="none" w:sz="0" w:space="0" w:color="auto"/>
      </w:divBdr>
    </w:div>
    <w:div w:id="904679460">
      <w:bodyDiv w:val="1"/>
      <w:marLeft w:val="0"/>
      <w:marRight w:val="0"/>
      <w:marTop w:val="0"/>
      <w:marBottom w:val="0"/>
      <w:divBdr>
        <w:top w:val="none" w:sz="0" w:space="0" w:color="auto"/>
        <w:left w:val="none" w:sz="0" w:space="0" w:color="auto"/>
        <w:bottom w:val="none" w:sz="0" w:space="0" w:color="auto"/>
        <w:right w:val="none" w:sz="0" w:space="0" w:color="auto"/>
      </w:divBdr>
    </w:div>
    <w:div w:id="1192764446">
      <w:bodyDiv w:val="1"/>
      <w:marLeft w:val="0"/>
      <w:marRight w:val="0"/>
      <w:marTop w:val="0"/>
      <w:marBottom w:val="0"/>
      <w:divBdr>
        <w:top w:val="none" w:sz="0" w:space="0" w:color="auto"/>
        <w:left w:val="none" w:sz="0" w:space="0" w:color="auto"/>
        <w:bottom w:val="none" w:sz="0" w:space="0" w:color="auto"/>
        <w:right w:val="none" w:sz="0" w:space="0" w:color="auto"/>
      </w:divBdr>
    </w:div>
    <w:div w:id="1280257373">
      <w:bodyDiv w:val="1"/>
      <w:marLeft w:val="0"/>
      <w:marRight w:val="0"/>
      <w:marTop w:val="0"/>
      <w:marBottom w:val="0"/>
      <w:divBdr>
        <w:top w:val="none" w:sz="0" w:space="0" w:color="auto"/>
        <w:left w:val="none" w:sz="0" w:space="0" w:color="auto"/>
        <w:bottom w:val="none" w:sz="0" w:space="0" w:color="auto"/>
        <w:right w:val="none" w:sz="0" w:space="0" w:color="auto"/>
      </w:divBdr>
    </w:div>
    <w:div w:id="1329363581">
      <w:bodyDiv w:val="1"/>
      <w:marLeft w:val="0"/>
      <w:marRight w:val="0"/>
      <w:marTop w:val="0"/>
      <w:marBottom w:val="0"/>
      <w:divBdr>
        <w:top w:val="none" w:sz="0" w:space="0" w:color="auto"/>
        <w:left w:val="none" w:sz="0" w:space="0" w:color="auto"/>
        <w:bottom w:val="none" w:sz="0" w:space="0" w:color="auto"/>
        <w:right w:val="none" w:sz="0" w:space="0" w:color="auto"/>
      </w:divBdr>
    </w:div>
    <w:div w:id="1619489943">
      <w:bodyDiv w:val="1"/>
      <w:marLeft w:val="0"/>
      <w:marRight w:val="0"/>
      <w:marTop w:val="0"/>
      <w:marBottom w:val="0"/>
      <w:divBdr>
        <w:top w:val="none" w:sz="0" w:space="0" w:color="auto"/>
        <w:left w:val="none" w:sz="0" w:space="0" w:color="auto"/>
        <w:bottom w:val="none" w:sz="0" w:space="0" w:color="auto"/>
        <w:right w:val="none" w:sz="0" w:space="0" w:color="auto"/>
      </w:divBdr>
    </w:div>
    <w:div w:id="1689522343">
      <w:bodyDiv w:val="1"/>
      <w:marLeft w:val="0"/>
      <w:marRight w:val="0"/>
      <w:marTop w:val="0"/>
      <w:marBottom w:val="0"/>
      <w:divBdr>
        <w:top w:val="none" w:sz="0" w:space="0" w:color="auto"/>
        <w:left w:val="none" w:sz="0" w:space="0" w:color="auto"/>
        <w:bottom w:val="none" w:sz="0" w:space="0" w:color="auto"/>
        <w:right w:val="none" w:sz="0" w:space="0" w:color="auto"/>
      </w:divBdr>
    </w:div>
    <w:div w:id="17743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A67BFD445D449909260A1833AC001" ma:contentTypeVersion="6" ma:contentTypeDescription="Create a new document." ma:contentTypeScope="" ma:versionID="e9252ab99a2cdcc0234c5a77f240bfc0">
  <xsd:schema xmlns:xsd="http://www.w3.org/2001/XMLSchema" xmlns:xs="http://www.w3.org/2001/XMLSchema" xmlns:p="http://schemas.microsoft.com/office/2006/metadata/properties" xmlns:ns3="3d4e1d3b-ec7e-4317-baf5-4b263d0aabdb" targetNamespace="http://schemas.microsoft.com/office/2006/metadata/properties" ma:root="true" ma:fieldsID="11d904524a41cd01c3083ab032db4465" ns3:_="">
    <xsd:import namespace="3d4e1d3b-ec7e-4317-baf5-4b263d0aabd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e1d3b-ec7e-4317-baf5-4b263d0aabd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d4e1d3b-ec7e-4317-baf5-4b263d0aab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575E1-A583-4DD4-AD8E-C4711395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e1d3b-ec7e-4317-baf5-4b263d0aa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10CA7-3205-49A2-89B2-40B762E6FAD1}">
  <ds:schemaRefs>
    <ds:schemaRef ds:uri="http://schemas.microsoft.com/office/2006/documentManagement/types"/>
    <ds:schemaRef ds:uri="3d4e1d3b-ec7e-4317-baf5-4b263d0aabdb"/>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C84E648-28F0-4605-8A31-41B86DF8C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Addendum No. 1 - Specification Revisions</Template>
  <TotalTime>21</TotalTime>
  <Pages>2</Pages>
  <Words>524</Words>
  <Characters>3039</Characters>
  <Application>Microsoft Office Word</Application>
  <DocSecurity>0</DocSecurity>
  <Lines>168</Lines>
  <Paragraphs>91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6</cp:revision>
  <dcterms:created xsi:type="dcterms:W3CDTF">2026-05-29T14:12:00Z</dcterms:created>
  <dcterms:modified xsi:type="dcterms:W3CDTF">2026-05-29T17:36:00Z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0x01010062DA67BFD445D449909260A1833AC001</vt:lpwstr>
  </property>
</Properties>
</file>