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C858" w14:textId="0DE64285" w:rsidR="00F71300" w:rsidRDefault="00C539A3">
      <w:pPr>
        <w:pStyle w:val="BodyText"/>
        <w:spacing w:before="38"/>
      </w:pPr>
      <w:r>
        <w:t>RFx: 3000026229</w:t>
      </w:r>
      <w:r>
        <w:tab/>
      </w:r>
      <w:r>
        <w:tab/>
      </w:r>
      <w:r>
        <w:tab/>
      </w:r>
      <w:r>
        <w:tab/>
      </w:r>
      <w:r>
        <w:tab/>
        <w:t>Title:</w:t>
      </w:r>
      <w:r w:rsidRPr="00C539A3">
        <w:t>*MandJobsiteVst* Grounds Maintenance-DMA</w:t>
      </w:r>
      <w:r>
        <w:t xml:space="preserve">  </w:t>
      </w:r>
    </w:p>
    <w:p w14:paraId="1FA28F0C" w14:textId="77777777" w:rsidR="00C539A3" w:rsidRDefault="00C539A3">
      <w:pPr>
        <w:pStyle w:val="BodyText"/>
        <w:spacing w:line="422" w:lineRule="auto"/>
        <w:ind w:left="4754" w:right="2969" w:hanging="852"/>
      </w:pPr>
      <w:bookmarkStart w:id="0" w:name="Jackson_Barracks_Lawn_Service_Scope_of_W"/>
      <w:bookmarkEnd w:id="0"/>
    </w:p>
    <w:p w14:paraId="79C93100" w14:textId="7262CE71" w:rsidR="00C539A3" w:rsidRDefault="00185ADB">
      <w:pPr>
        <w:pStyle w:val="BodyText"/>
        <w:spacing w:line="422" w:lineRule="auto"/>
        <w:ind w:left="4754" w:right="2969" w:hanging="852"/>
        <w:rPr>
          <w:color w:val="3C3C3C"/>
        </w:rPr>
      </w:pPr>
      <w:r>
        <w:t xml:space="preserve">  </w:t>
      </w:r>
      <w:r w:rsidR="00C539A3">
        <w:t xml:space="preserve">Attachment B – Specification    </w:t>
      </w:r>
    </w:p>
    <w:p w14:paraId="0BFD40F9" w14:textId="37E22599" w:rsidR="002A4C19" w:rsidRPr="00C539A3" w:rsidRDefault="00A72539">
      <w:pPr>
        <w:pStyle w:val="BodyText"/>
        <w:spacing w:line="422" w:lineRule="auto"/>
        <w:ind w:left="4754" w:right="2969" w:hanging="852"/>
      </w:pPr>
      <w:r w:rsidRPr="00C539A3">
        <w:t xml:space="preserve">Jackson Barracks Lawn Service </w:t>
      </w:r>
    </w:p>
    <w:p w14:paraId="25F81993" w14:textId="77777777" w:rsidR="00F71300" w:rsidRPr="00577D9D" w:rsidRDefault="00A72539" w:rsidP="00577D9D">
      <w:pPr>
        <w:pStyle w:val="Heading2"/>
        <w:rPr>
          <w:color w:val="auto"/>
        </w:rPr>
      </w:pPr>
      <w:r w:rsidRPr="00577D9D">
        <w:rPr>
          <w:color w:val="auto"/>
        </w:rPr>
        <w:t>Scope:</w:t>
      </w:r>
    </w:p>
    <w:p w14:paraId="39F9D2CE" w14:textId="0D6DF635" w:rsidR="00F71300" w:rsidRPr="00C539A3" w:rsidRDefault="00A72539" w:rsidP="002A4C19">
      <w:pPr>
        <w:pStyle w:val="BodyText"/>
        <w:spacing w:before="182" w:line="271" w:lineRule="auto"/>
        <w:ind w:left="720" w:hanging="2"/>
      </w:pPr>
      <w:r w:rsidRPr="00C539A3">
        <w:rPr>
          <w:w w:val="105"/>
        </w:rPr>
        <w:t>To provide the</w:t>
      </w:r>
      <w:r w:rsidRPr="00C539A3">
        <w:rPr>
          <w:spacing w:val="-2"/>
          <w:w w:val="105"/>
        </w:rPr>
        <w:t xml:space="preserve"> </w:t>
      </w:r>
      <w:r w:rsidRPr="00C539A3">
        <w:rPr>
          <w:w w:val="105"/>
        </w:rPr>
        <w:t xml:space="preserve">services of a qualified </w:t>
      </w:r>
      <w:r w:rsidR="003863E1" w:rsidRPr="00C539A3">
        <w:rPr>
          <w:w w:val="105"/>
        </w:rPr>
        <w:t>Contractor</w:t>
      </w:r>
      <w:r w:rsidRPr="00C539A3">
        <w:rPr>
          <w:w w:val="105"/>
        </w:rPr>
        <w:t xml:space="preserve"> with all labor, transportation, equipment and insurance to furnish all operations connected</w:t>
      </w:r>
      <w:r w:rsidRPr="00C539A3">
        <w:rPr>
          <w:spacing w:val="40"/>
          <w:w w:val="105"/>
        </w:rPr>
        <w:t xml:space="preserve"> </w:t>
      </w:r>
      <w:r w:rsidRPr="00C539A3">
        <w:rPr>
          <w:w w:val="105"/>
        </w:rPr>
        <w:t>with this grass cutting contract. The work shall include the furnishing of all necessary</w:t>
      </w:r>
      <w:r w:rsidRPr="00C539A3">
        <w:rPr>
          <w:spacing w:val="32"/>
          <w:w w:val="105"/>
        </w:rPr>
        <w:t xml:space="preserve"> </w:t>
      </w:r>
      <w:r w:rsidRPr="00C539A3">
        <w:rPr>
          <w:w w:val="105"/>
        </w:rPr>
        <w:t xml:space="preserve">labor, supervision, tools, equipment, materials, supplies, </w:t>
      </w:r>
      <w:r w:rsidRPr="00C539A3">
        <w:t>miscellaneous</w:t>
      </w:r>
      <w:r w:rsidRPr="00C539A3">
        <w:rPr>
          <w:spacing w:val="40"/>
        </w:rPr>
        <w:t xml:space="preserve"> </w:t>
      </w:r>
      <w:r w:rsidRPr="00C539A3">
        <w:t>items, fuel, equipment</w:t>
      </w:r>
      <w:r w:rsidRPr="00C539A3">
        <w:rPr>
          <w:spacing w:val="40"/>
        </w:rPr>
        <w:t xml:space="preserve"> </w:t>
      </w:r>
      <w:r w:rsidRPr="00C539A3">
        <w:t>maintenance, storage/shop facilities, licensing fees, permits</w:t>
      </w:r>
      <w:r w:rsidRPr="00C539A3">
        <w:rPr>
          <w:spacing w:val="40"/>
          <w:w w:val="105"/>
        </w:rPr>
        <w:t xml:space="preserve"> </w:t>
      </w:r>
      <w:r w:rsidRPr="00C539A3">
        <w:rPr>
          <w:w w:val="105"/>
        </w:rPr>
        <w:t>and other resources required and incidental to the cutting of the grass as</w:t>
      </w:r>
      <w:r w:rsidRPr="00C539A3">
        <w:rPr>
          <w:spacing w:val="-4"/>
          <w:w w:val="105"/>
        </w:rPr>
        <w:t xml:space="preserve"> </w:t>
      </w:r>
      <w:r w:rsidRPr="00C539A3">
        <w:rPr>
          <w:w w:val="105"/>
        </w:rPr>
        <w:t>outlined</w:t>
      </w:r>
      <w:r w:rsidRPr="00C539A3">
        <w:rPr>
          <w:spacing w:val="40"/>
          <w:w w:val="105"/>
        </w:rPr>
        <w:t xml:space="preserve"> </w:t>
      </w:r>
      <w:r w:rsidRPr="00C539A3">
        <w:rPr>
          <w:w w:val="105"/>
        </w:rPr>
        <w:t>in these specifications. The services required include trimming, mowing, edging, bagging and the application of herbicides and fertilizers.</w:t>
      </w:r>
    </w:p>
    <w:p w14:paraId="4018EE5F" w14:textId="444844E0" w:rsidR="00F71300" w:rsidRPr="00C539A3" w:rsidRDefault="00A72539" w:rsidP="002A4C19">
      <w:pPr>
        <w:pStyle w:val="BodyText"/>
        <w:numPr>
          <w:ilvl w:val="0"/>
          <w:numId w:val="5"/>
        </w:numPr>
        <w:tabs>
          <w:tab w:val="left" w:pos="1689"/>
        </w:tabs>
        <w:spacing w:before="157" w:line="271" w:lineRule="auto"/>
        <w:ind w:hanging="272"/>
      </w:pPr>
      <w:r w:rsidRPr="00C539A3">
        <w:t>All</w:t>
      </w:r>
      <w:r w:rsidRPr="00C539A3">
        <w:rPr>
          <w:spacing w:val="40"/>
        </w:rPr>
        <w:t xml:space="preserve"> </w:t>
      </w:r>
      <w:r w:rsidRPr="00C539A3">
        <w:t>fine cut areas will</w:t>
      </w:r>
      <w:r w:rsidRPr="00C539A3">
        <w:rPr>
          <w:spacing w:val="40"/>
        </w:rPr>
        <w:t xml:space="preserve"> </w:t>
      </w:r>
      <w:r w:rsidRPr="00C539A3">
        <w:t>first</w:t>
      </w:r>
      <w:r w:rsidRPr="00C539A3">
        <w:rPr>
          <w:spacing w:val="40"/>
        </w:rPr>
        <w:t xml:space="preserve"> </w:t>
      </w:r>
      <w:r w:rsidRPr="00C539A3">
        <w:t>be cleaned</w:t>
      </w:r>
      <w:r w:rsidRPr="00C539A3">
        <w:rPr>
          <w:spacing w:val="40"/>
        </w:rPr>
        <w:t xml:space="preserve"> </w:t>
      </w:r>
      <w:r w:rsidRPr="00C539A3">
        <w:t>of debris and</w:t>
      </w:r>
      <w:r w:rsidRPr="00C539A3">
        <w:rPr>
          <w:spacing w:val="40"/>
        </w:rPr>
        <w:t xml:space="preserve"> </w:t>
      </w:r>
      <w:r w:rsidRPr="00C539A3">
        <w:t>loose</w:t>
      </w:r>
      <w:r w:rsidRPr="00C539A3">
        <w:rPr>
          <w:spacing w:val="40"/>
        </w:rPr>
        <w:t xml:space="preserve"> </w:t>
      </w:r>
      <w:r w:rsidRPr="00C539A3">
        <w:t>objects that could</w:t>
      </w:r>
      <w:r w:rsidRPr="00C539A3">
        <w:rPr>
          <w:spacing w:val="40"/>
        </w:rPr>
        <w:t xml:space="preserve"> </w:t>
      </w:r>
      <w:r w:rsidRPr="00C539A3">
        <w:t>bec</w:t>
      </w:r>
      <w:r w:rsidR="00B64732" w:rsidRPr="00C539A3">
        <w:t>ome</w:t>
      </w:r>
      <w:r w:rsidRPr="00C539A3">
        <w:t xml:space="preserve"> projectiles</w:t>
      </w:r>
      <w:r w:rsidRPr="00C539A3">
        <w:rPr>
          <w:spacing w:val="40"/>
        </w:rPr>
        <w:t xml:space="preserve"> </w:t>
      </w:r>
      <w:r w:rsidRPr="00C539A3">
        <w:t>when</w:t>
      </w:r>
      <w:r w:rsidRPr="00C539A3">
        <w:rPr>
          <w:spacing w:val="40"/>
        </w:rPr>
        <w:t xml:space="preserve"> </w:t>
      </w:r>
      <w:r w:rsidRPr="00C539A3">
        <w:t>struck</w:t>
      </w:r>
      <w:r w:rsidRPr="00C539A3">
        <w:rPr>
          <w:spacing w:val="40"/>
        </w:rPr>
        <w:t xml:space="preserve"> </w:t>
      </w:r>
      <w:r w:rsidRPr="00C539A3">
        <w:t>by mowers. Grass cutting</w:t>
      </w:r>
      <w:r w:rsidRPr="00C539A3">
        <w:rPr>
          <w:spacing w:val="40"/>
        </w:rPr>
        <w:t xml:space="preserve"> </w:t>
      </w:r>
      <w:r w:rsidRPr="00C539A3">
        <w:t>height</w:t>
      </w:r>
      <w:r w:rsidRPr="00C539A3">
        <w:rPr>
          <w:spacing w:val="40"/>
        </w:rPr>
        <w:t xml:space="preserve"> </w:t>
      </w:r>
      <w:r w:rsidRPr="00C539A3">
        <w:t>will</w:t>
      </w:r>
      <w:r w:rsidRPr="00C539A3">
        <w:rPr>
          <w:spacing w:val="40"/>
        </w:rPr>
        <w:t xml:space="preserve"> </w:t>
      </w:r>
      <w:r w:rsidRPr="00C539A3">
        <w:t>be per industry standards</w:t>
      </w:r>
      <w:r w:rsidRPr="00C539A3">
        <w:rPr>
          <w:spacing w:val="40"/>
        </w:rPr>
        <w:t xml:space="preserve"> </w:t>
      </w:r>
      <w:r w:rsidRPr="00C539A3">
        <w:t>in accordance</w:t>
      </w:r>
      <w:r w:rsidRPr="00C539A3">
        <w:rPr>
          <w:spacing w:val="39"/>
        </w:rPr>
        <w:t xml:space="preserve"> </w:t>
      </w:r>
      <w:r w:rsidRPr="00C539A3">
        <w:t>with</w:t>
      </w:r>
      <w:r w:rsidRPr="00C539A3">
        <w:rPr>
          <w:spacing w:val="25"/>
        </w:rPr>
        <w:t xml:space="preserve"> </w:t>
      </w:r>
      <w:r w:rsidRPr="00C539A3">
        <w:t>the predominant</w:t>
      </w:r>
      <w:r w:rsidRPr="00C539A3">
        <w:rPr>
          <w:spacing w:val="28"/>
        </w:rPr>
        <w:t xml:space="preserve"> </w:t>
      </w:r>
      <w:r w:rsidRPr="00C539A3">
        <w:t>grass</w:t>
      </w:r>
      <w:r w:rsidRPr="00C539A3">
        <w:rPr>
          <w:spacing w:val="-2"/>
        </w:rPr>
        <w:t xml:space="preserve"> </w:t>
      </w:r>
      <w:r w:rsidRPr="00C539A3">
        <w:t>species</w:t>
      </w:r>
      <w:r w:rsidRPr="00C539A3">
        <w:rPr>
          <w:spacing w:val="21"/>
        </w:rPr>
        <w:t xml:space="preserve"> </w:t>
      </w:r>
      <w:r w:rsidRPr="00C539A3">
        <w:t>in the</w:t>
      </w:r>
      <w:r w:rsidRPr="00C539A3">
        <w:rPr>
          <w:spacing w:val="-2"/>
        </w:rPr>
        <w:t xml:space="preserve"> </w:t>
      </w:r>
      <w:r w:rsidRPr="00C539A3">
        <w:t>area to be</w:t>
      </w:r>
      <w:r w:rsidRPr="00C539A3">
        <w:rPr>
          <w:spacing w:val="-2"/>
        </w:rPr>
        <w:t xml:space="preserve"> </w:t>
      </w:r>
      <w:r w:rsidRPr="00C539A3">
        <w:t>cut but</w:t>
      </w:r>
      <w:r w:rsidRPr="00C539A3">
        <w:rPr>
          <w:spacing w:val="30"/>
        </w:rPr>
        <w:t xml:space="preserve"> </w:t>
      </w:r>
      <w:r w:rsidRPr="00C539A3">
        <w:t>is not</w:t>
      </w:r>
      <w:r w:rsidRPr="00C539A3">
        <w:rPr>
          <w:spacing w:val="-2"/>
        </w:rPr>
        <w:t xml:space="preserve"> </w:t>
      </w:r>
      <w:r w:rsidRPr="00C539A3">
        <w:t>to</w:t>
      </w:r>
      <w:r w:rsidRPr="00C539A3">
        <w:rPr>
          <w:spacing w:val="-3"/>
        </w:rPr>
        <w:t xml:space="preserve"> </w:t>
      </w:r>
      <w:r w:rsidRPr="00C539A3">
        <w:t>exceed</w:t>
      </w:r>
      <w:r w:rsidRPr="00C539A3">
        <w:rPr>
          <w:spacing w:val="27"/>
        </w:rPr>
        <w:t xml:space="preserve"> </w:t>
      </w:r>
      <w:r w:rsidRPr="00C539A3">
        <w:t>2 ½ inches</w:t>
      </w:r>
      <w:r w:rsidRPr="00C539A3">
        <w:rPr>
          <w:spacing w:val="-2"/>
        </w:rPr>
        <w:t xml:space="preserve"> </w:t>
      </w:r>
      <w:r w:rsidRPr="00C539A3">
        <w:t>at</w:t>
      </w:r>
      <w:r w:rsidRPr="00C539A3">
        <w:rPr>
          <w:spacing w:val="-2"/>
        </w:rPr>
        <w:t xml:space="preserve"> </w:t>
      </w:r>
      <w:r w:rsidRPr="00C539A3">
        <w:t>the</w:t>
      </w:r>
      <w:r w:rsidRPr="00C539A3">
        <w:rPr>
          <w:spacing w:val="31"/>
        </w:rPr>
        <w:t xml:space="preserve"> </w:t>
      </w:r>
      <w:r w:rsidRPr="00C539A3">
        <w:t>height</w:t>
      </w:r>
      <w:r w:rsidRPr="00C539A3">
        <w:rPr>
          <w:spacing w:val="34"/>
        </w:rPr>
        <w:t xml:space="preserve"> </w:t>
      </w:r>
      <w:r w:rsidRPr="00C539A3">
        <w:t>of the</w:t>
      </w:r>
      <w:r w:rsidRPr="00C539A3">
        <w:rPr>
          <w:spacing w:val="27"/>
        </w:rPr>
        <w:t xml:space="preserve"> </w:t>
      </w:r>
      <w:r w:rsidRPr="00C539A3">
        <w:t>mowing</w:t>
      </w:r>
      <w:r w:rsidRPr="00C539A3">
        <w:rPr>
          <w:spacing w:val="29"/>
        </w:rPr>
        <w:t xml:space="preserve"> </w:t>
      </w:r>
      <w:r w:rsidRPr="00C539A3">
        <w:t>season</w:t>
      </w:r>
      <w:r w:rsidRPr="00C539A3">
        <w:rPr>
          <w:spacing w:val="38"/>
        </w:rPr>
        <w:t xml:space="preserve"> </w:t>
      </w:r>
      <w:r w:rsidRPr="00C539A3">
        <w:t>for St</w:t>
      </w:r>
      <w:r w:rsidRPr="00C539A3">
        <w:rPr>
          <w:spacing w:val="34"/>
        </w:rPr>
        <w:t xml:space="preserve"> </w:t>
      </w:r>
      <w:r w:rsidRPr="00C539A3">
        <w:t>Augustine</w:t>
      </w:r>
      <w:r w:rsidRPr="00C539A3">
        <w:rPr>
          <w:spacing w:val="40"/>
        </w:rPr>
        <w:t xml:space="preserve"> </w:t>
      </w:r>
      <w:r w:rsidRPr="00C539A3">
        <w:t>grass.</w:t>
      </w:r>
      <w:r w:rsidRPr="00C539A3">
        <w:rPr>
          <w:spacing w:val="26"/>
        </w:rPr>
        <w:t xml:space="preserve"> </w:t>
      </w:r>
      <w:r w:rsidRPr="00C539A3">
        <w:t>No</w:t>
      </w:r>
      <w:r w:rsidRPr="00C539A3">
        <w:rPr>
          <w:spacing w:val="26"/>
        </w:rPr>
        <w:t xml:space="preserve"> </w:t>
      </w:r>
      <w:r w:rsidRPr="00C539A3">
        <w:t>more</w:t>
      </w:r>
      <w:r w:rsidRPr="00C539A3">
        <w:rPr>
          <w:spacing w:val="22"/>
        </w:rPr>
        <w:t xml:space="preserve"> </w:t>
      </w:r>
      <w:r w:rsidRPr="00C539A3">
        <w:t>than 1/3 of the grass</w:t>
      </w:r>
      <w:r w:rsidRPr="00C539A3">
        <w:rPr>
          <w:spacing w:val="39"/>
        </w:rPr>
        <w:t xml:space="preserve"> </w:t>
      </w:r>
      <w:r w:rsidRPr="00C539A3">
        <w:t>blade</w:t>
      </w:r>
      <w:r w:rsidRPr="00C539A3">
        <w:rPr>
          <w:spacing w:val="40"/>
        </w:rPr>
        <w:t xml:space="preserve"> </w:t>
      </w:r>
      <w:r w:rsidRPr="00C539A3">
        <w:t>is to be</w:t>
      </w:r>
      <w:r w:rsidRPr="00C539A3">
        <w:rPr>
          <w:spacing w:val="37"/>
        </w:rPr>
        <w:t xml:space="preserve"> </w:t>
      </w:r>
      <w:r w:rsidRPr="00C539A3">
        <w:t>removed</w:t>
      </w:r>
      <w:r w:rsidRPr="00C539A3">
        <w:rPr>
          <w:spacing w:val="40"/>
        </w:rPr>
        <w:t xml:space="preserve"> </w:t>
      </w:r>
      <w:r w:rsidRPr="00C539A3">
        <w:t>at one</w:t>
      </w:r>
      <w:r w:rsidRPr="00C539A3">
        <w:rPr>
          <w:spacing w:val="40"/>
        </w:rPr>
        <w:t xml:space="preserve"> </w:t>
      </w:r>
      <w:r w:rsidRPr="00C539A3">
        <w:t>time. Fine cut</w:t>
      </w:r>
      <w:r w:rsidRPr="00C539A3">
        <w:rPr>
          <w:spacing w:val="33"/>
        </w:rPr>
        <w:t xml:space="preserve"> </w:t>
      </w:r>
      <w:r w:rsidRPr="00C539A3">
        <w:t>areas</w:t>
      </w:r>
      <w:r w:rsidRPr="00C539A3">
        <w:rPr>
          <w:spacing w:val="39"/>
        </w:rPr>
        <w:t xml:space="preserve"> </w:t>
      </w:r>
      <w:r w:rsidRPr="00C539A3">
        <w:t>that</w:t>
      </w:r>
      <w:r w:rsidRPr="00C539A3">
        <w:rPr>
          <w:spacing w:val="40"/>
        </w:rPr>
        <w:t xml:space="preserve"> </w:t>
      </w:r>
      <w:r w:rsidRPr="00C539A3">
        <w:t>become "scalped"</w:t>
      </w:r>
      <w:r w:rsidRPr="00C539A3">
        <w:rPr>
          <w:spacing w:val="-4"/>
        </w:rPr>
        <w:t xml:space="preserve"> </w:t>
      </w:r>
      <w:r w:rsidRPr="00C539A3">
        <w:t>due</w:t>
      </w:r>
      <w:r w:rsidRPr="00C539A3">
        <w:rPr>
          <w:spacing w:val="-4"/>
        </w:rPr>
        <w:t xml:space="preserve"> </w:t>
      </w:r>
      <w:r w:rsidRPr="00C539A3">
        <w:t>to</w:t>
      </w:r>
      <w:r w:rsidRPr="00C539A3">
        <w:rPr>
          <w:spacing w:val="-2"/>
        </w:rPr>
        <w:t xml:space="preserve"> </w:t>
      </w:r>
      <w:r w:rsidR="003863E1" w:rsidRPr="00C539A3">
        <w:t>Contractor</w:t>
      </w:r>
      <w:r w:rsidRPr="00C539A3">
        <w:rPr>
          <w:spacing w:val="37"/>
        </w:rPr>
        <w:t xml:space="preserve"> </w:t>
      </w:r>
      <w:r w:rsidRPr="00C539A3">
        <w:t>actions</w:t>
      </w:r>
      <w:r w:rsidRPr="00C539A3">
        <w:rPr>
          <w:spacing w:val="-2"/>
        </w:rPr>
        <w:t xml:space="preserve"> </w:t>
      </w:r>
      <w:r w:rsidRPr="00C539A3">
        <w:t>shall</w:t>
      </w:r>
      <w:r w:rsidRPr="00C539A3">
        <w:rPr>
          <w:spacing w:val="40"/>
        </w:rPr>
        <w:t xml:space="preserve"> </w:t>
      </w:r>
      <w:r w:rsidRPr="00C539A3">
        <w:t>be</w:t>
      </w:r>
      <w:r w:rsidRPr="00C539A3">
        <w:rPr>
          <w:spacing w:val="22"/>
        </w:rPr>
        <w:t xml:space="preserve"> </w:t>
      </w:r>
      <w:r w:rsidRPr="00C539A3">
        <w:t>reseeded</w:t>
      </w:r>
      <w:r w:rsidRPr="00C539A3">
        <w:rPr>
          <w:spacing w:val="34"/>
        </w:rPr>
        <w:t xml:space="preserve"> </w:t>
      </w:r>
      <w:r w:rsidRPr="00C539A3">
        <w:t>and</w:t>
      </w:r>
      <w:r w:rsidRPr="00C539A3">
        <w:rPr>
          <w:spacing w:val="29"/>
        </w:rPr>
        <w:t xml:space="preserve"> </w:t>
      </w:r>
      <w:r w:rsidRPr="00C539A3">
        <w:t>maintained</w:t>
      </w:r>
      <w:r w:rsidRPr="00C539A3">
        <w:rPr>
          <w:spacing w:val="38"/>
        </w:rPr>
        <w:t xml:space="preserve"> </w:t>
      </w:r>
      <w:r w:rsidRPr="00C539A3">
        <w:t>at</w:t>
      </w:r>
      <w:r w:rsidRPr="00C539A3">
        <w:rPr>
          <w:spacing w:val="23"/>
        </w:rPr>
        <w:t xml:space="preserve"> </w:t>
      </w:r>
      <w:r w:rsidRPr="00C539A3">
        <w:t>no</w:t>
      </w:r>
      <w:r w:rsidRPr="00C539A3">
        <w:rPr>
          <w:spacing w:val="-2"/>
        </w:rPr>
        <w:t xml:space="preserve"> </w:t>
      </w:r>
      <w:r w:rsidRPr="00C539A3">
        <w:t>additional</w:t>
      </w:r>
      <w:r w:rsidRPr="00C539A3">
        <w:rPr>
          <w:spacing w:val="39"/>
        </w:rPr>
        <w:t xml:space="preserve"> </w:t>
      </w:r>
      <w:r w:rsidRPr="00C539A3">
        <w:t>cost to</w:t>
      </w:r>
      <w:r w:rsidRPr="00C539A3">
        <w:rPr>
          <w:spacing w:val="-4"/>
        </w:rPr>
        <w:t xml:space="preserve"> </w:t>
      </w:r>
      <w:r w:rsidRPr="00C539A3">
        <w:t>the State.</w:t>
      </w:r>
      <w:r w:rsidRPr="00C539A3">
        <w:rPr>
          <w:spacing w:val="40"/>
        </w:rPr>
        <w:t xml:space="preserve"> </w:t>
      </w:r>
      <w:r w:rsidRPr="00C539A3">
        <w:t>Discharged</w:t>
      </w:r>
      <w:r w:rsidRPr="00C539A3">
        <w:rPr>
          <w:spacing w:val="40"/>
        </w:rPr>
        <w:t xml:space="preserve"> </w:t>
      </w:r>
      <w:r w:rsidRPr="00C539A3">
        <w:t>grass clippings</w:t>
      </w:r>
      <w:r w:rsidRPr="00C539A3">
        <w:rPr>
          <w:spacing w:val="38"/>
        </w:rPr>
        <w:t xml:space="preserve"> </w:t>
      </w:r>
      <w:r w:rsidRPr="00C539A3">
        <w:t>will</w:t>
      </w:r>
      <w:r w:rsidRPr="00C539A3">
        <w:rPr>
          <w:spacing w:val="40"/>
        </w:rPr>
        <w:t xml:space="preserve"> </w:t>
      </w:r>
      <w:r w:rsidRPr="00C539A3">
        <w:t>not</w:t>
      </w:r>
      <w:r w:rsidRPr="00C539A3">
        <w:rPr>
          <w:spacing w:val="40"/>
        </w:rPr>
        <w:t xml:space="preserve"> </w:t>
      </w:r>
      <w:r w:rsidRPr="00C539A3">
        <w:t>be allowed</w:t>
      </w:r>
      <w:r w:rsidRPr="00C539A3">
        <w:rPr>
          <w:spacing w:val="40"/>
        </w:rPr>
        <w:t xml:space="preserve"> </w:t>
      </w:r>
      <w:r w:rsidRPr="00C539A3">
        <w:t>to</w:t>
      </w:r>
      <w:r w:rsidRPr="00C539A3">
        <w:rPr>
          <w:spacing w:val="35"/>
        </w:rPr>
        <w:t xml:space="preserve"> </w:t>
      </w:r>
      <w:r w:rsidRPr="00C539A3">
        <w:t>form</w:t>
      </w:r>
      <w:r w:rsidRPr="00C539A3">
        <w:rPr>
          <w:spacing w:val="40"/>
        </w:rPr>
        <w:t xml:space="preserve"> </w:t>
      </w:r>
      <w:r w:rsidRPr="00C539A3">
        <w:t>windows</w:t>
      </w:r>
      <w:r w:rsidRPr="00C539A3">
        <w:rPr>
          <w:spacing w:val="38"/>
        </w:rPr>
        <w:t xml:space="preserve"> </w:t>
      </w:r>
      <w:r w:rsidRPr="00C539A3">
        <w:t>or</w:t>
      </w:r>
      <w:r w:rsidRPr="00C539A3">
        <w:rPr>
          <w:spacing w:val="30"/>
        </w:rPr>
        <w:t xml:space="preserve"> </w:t>
      </w:r>
      <w:r w:rsidRPr="00C539A3">
        <w:t>be</w:t>
      </w:r>
      <w:r w:rsidRPr="00C539A3">
        <w:rPr>
          <w:spacing w:val="40"/>
        </w:rPr>
        <w:t xml:space="preserve"> </w:t>
      </w:r>
      <w:r w:rsidRPr="00C539A3">
        <w:t>left</w:t>
      </w:r>
      <w:r w:rsidRPr="00C539A3">
        <w:rPr>
          <w:spacing w:val="40"/>
        </w:rPr>
        <w:t xml:space="preserve"> </w:t>
      </w:r>
      <w:r w:rsidRPr="00C539A3">
        <w:t>in</w:t>
      </w:r>
      <w:r w:rsidRPr="00C539A3">
        <w:rPr>
          <w:spacing w:val="40"/>
        </w:rPr>
        <w:t xml:space="preserve"> </w:t>
      </w:r>
      <w:r w:rsidRPr="00C539A3">
        <w:t>clumps. Each</w:t>
      </w:r>
      <w:r w:rsidRPr="00C539A3">
        <w:rPr>
          <w:spacing w:val="40"/>
        </w:rPr>
        <w:t xml:space="preserve"> </w:t>
      </w:r>
      <w:r w:rsidRPr="00C539A3">
        <w:t>moving</w:t>
      </w:r>
      <w:r w:rsidRPr="00C539A3">
        <w:rPr>
          <w:spacing w:val="40"/>
        </w:rPr>
        <w:t xml:space="preserve"> </w:t>
      </w:r>
      <w:r w:rsidRPr="00C539A3">
        <w:t>cycle</w:t>
      </w:r>
      <w:r w:rsidRPr="00C539A3">
        <w:rPr>
          <w:spacing w:val="40"/>
        </w:rPr>
        <w:t xml:space="preserve"> </w:t>
      </w:r>
      <w:r w:rsidRPr="00C539A3">
        <w:t>includes</w:t>
      </w:r>
      <w:r w:rsidRPr="00C539A3">
        <w:rPr>
          <w:spacing w:val="40"/>
        </w:rPr>
        <w:t xml:space="preserve"> </w:t>
      </w:r>
      <w:r w:rsidRPr="00C539A3">
        <w:t>mowing,</w:t>
      </w:r>
      <w:r w:rsidRPr="00C539A3">
        <w:rPr>
          <w:spacing w:val="40"/>
        </w:rPr>
        <w:t xml:space="preserve"> </w:t>
      </w:r>
      <w:r w:rsidRPr="00C539A3">
        <w:t>trimming,</w:t>
      </w:r>
      <w:r w:rsidRPr="00C539A3">
        <w:rPr>
          <w:spacing w:val="40"/>
        </w:rPr>
        <w:t xml:space="preserve"> </w:t>
      </w:r>
      <w:r w:rsidRPr="00C539A3">
        <w:t>edging</w:t>
      </w:r>
      <w:r w:rsidRPr="00C539A3">
        <w:rPr>
          <w:spacing w:val="40"/>
        </w:rPr>
        <w:t xml:space="preserve"> </w:t>
      </w:r>
      <w:r w:rsidRPr="00C539A3">
        <w:t>and</w:t>
      </w:r>
      <w:r w:rsidRPr="00C539A3">
        <w:rPr>
          <w:spacing w:val="40"/>
        </w:rPr>
        <w:t xml:space="preserve"> </w:t>
      </w:r>
      <w:r w:rsidRPr="00C539A3">
        <w:t>debris</w:t>
      </w:r>
      <w:r w:rsidRPr="00C539A3">
        <w:rPr>
          <w:spacing w:val="39"/>
        </w:rPr>
        <w:t xml:space="preserve"> </w:t>
      </w:r>
      <w:r w:rsidRPr="00C539A3">
        <w:t>removal.</w:t>
      </w:r>
    </w:p>
    <w:p w14:paraId="738F8A07" w14:textId="70AF3304" w:rsidR="00F71300" w:rsidRPr="00C539A3" w:rsidRDefault="00A72539" w:rsidP="00B64732">
      <w:pPr>
        <w:pStyle w:val="ListParagraph"/>
        <w:numPr>
          <w:ilvl w:val="0"/>
          <w:numId w:val="5"/>
        </w:numPr>
        <w:tabs>
          <w:tab w:val="left" w:pos="990"/>
        </w:tabs>
        <w:spacing w:before="158" w:line="273" w:lineRule="auto"/>
        <w:ind w:hanging="272"/>
      </w:pPr>
      <w:r w:rsidRPr="00C539A3">
        <w:rPr>
          <w:w w:val="105"/>
        </w:rPr>
        <w:t>Fence lines, asphalt, sidewalks, driveways and other such concrete pads shall be kept weed, grass and moss free by hand or use of herbicides. Trimming and edging around lawn perimeters, sidewalks, driveways parking lots buildings and bedded areas shall be done with each mowing with proper removal of associated debris. All fence lines, sidewalks, curbs, and other</w:t>
      </w:r>
      <w:r w:rsidRPr="00C539A3">
        <w:rPr>
          <w:spacing w:val="-9"/>
          <w:w w:val="105"/>
        </w:rPr>
        <w:t xml:space="preserve"> </w:t>
      </w:r>
      <w:r w:rsidRPr="00C539A3">
        <w:rPr>
          <w:w w:val="105"/>
        </w:rPr>
        <w:t>concrete edges will be</w:t>
      </w:r>
      <w:r w:rsidRPr="00C539A3">
        <w:rPr>
          <w:spacing w:val="-6"/>
          <w:w w:val="105"/>
        </w:rPr>
        <w:t xml:space="preserve"> </w:t>
      </w:r>
      <w:r w:rsidRPr="00C539A3">
        <w:rPr>
          <w:w w:val="105"/>
        </w:rPr>
        <w:t>edged and</w:t>
      </w:r>
      <w:r w:rsidRPr="00C539A3">
        <w:rPr>
          <w:spacing w:val="-1"/>
          <w:w w:val="105"/>
        </w:rPr>
        <w:t xml:space="preserve"> </w:t>
      </w:r>
      <w:r w:rsidRPr="00C539A3">
        <w:rPr>
          <w:w w:val="105"/>
        </w:rPr>
        <w:t>trimmed</w:t>
      </w:r>
      <w:r w:rsidRPr="00C539A3">
        <w:rPr>
          <w:spacing w:val="25"/>
          <w:w w:val="105"/>
        </w:rPr>
        <w:t xml:space="preserve"> </w:t>
      </w:r>
      <w:r w:rsidRPr="00C539A3">
        <w:rPr>
          <w:w w:val="105"/>
        </w:rPr>
        <w:t>with a mechanical type of</w:t>
      </w:r>
      <w:r w:rsidRPr="00C539A3">
        <w:rPr>
          <w:spacing w:val="-4"/>
          <w:w w:val="105"/>
        </w:rPr>
        <w:t xml:space="preserve"> </w:t>
      </w:r>
      <w:r w:rsidRPr="00C539A3">
        <w:rPr>
          <w:w w:val="105"/>
        </w:rPr>
        <w:t>edger in</w:t>
      </w:r>
      <w:r w:rsidRPr="00C539A3">
        <w:rPr>
          <w:spacing w:val="-2"/>
          <w:w w:val="105"/>
        </w:rPr>
        <w:t xml:space="preserve"> </w:t>
      </w:r>
      <w:r w:rsidRPr="00C539A3">
        <w:rPr>
          <w:w w:val="105"/>
        </w:rPr>
        <w:t>conjunction with each mowing. The edging groove is not to</w:t>
      </w:r>
      <w:r w:rsidRPr="00C539A3">
        <w:rPr>
          <w:spacing w:val="-3"/>
          <w:w w:val="105"/>
        </w:rPr>
        <w:t xml:space="preserve"> </w:t>
      </w:r>
      <w:r w:rsidRPr="00C539A3">
        <w:rPr>
          <w:w w:val="105"/>
        </w:rPr>
        <w:t xml:space="preserve">exceed </w:t>
      </w:r>
      <w:r w:rsidR="003863E1" w:rsidRPr="00C539A3">
        <w:rPr>
          <w:w w:val="105"/>
        </w:rPr>
        <w:t>one</w:t>
      </w:r>
      <w:r w:rsidRPr="00C539A3">
        <w:rPr>
          <w:spacing w:val="40"/>
          <w:w w:val="105"/>
        </w:rPr>
        <w:t xml:space="preserve"> </w:t>
      </w:r>
      <w:r w:rsidRPr="00C539A3">
        <w:rPr>
          <w:w w:val="105"/>
        </w:rPr>
        <w:t>inch. Vacuum or blow clean all sidewalks,</w:t>
      </w:r>
      <w:r w:rsidRPr="00C539A3">
        <w:rPr>
          <w:spacing w:val="-15"/>
          <w:w w:val="105"/>
        </w:rPr>
        <w:t xml:space="preserve"> </w:t>
      </w:r>
      <w:r w:rsidRPr="00C539A3">
        <w:rPr>
          <w:w w:val="105"/>
        </w:rPr>
        <w:t>streets,</w:t>
      </w:r>
      <w:r w:rsidRPr="00C539A3">
        <w:rPr>
          <w:spacing w:val="-14"/>
          <w:w w:val="105"/>
        </w:rPr>
        <w:t xml:space="preserve"> </w:t>
      </w:r>
      <w:r w:rsidRPr="00C539A3">
        <w:rPr>
          <w:w w:val="105"/>
        </w:rPr>
        <w:t>driveways</w:t>
      </w:r>
      <w:r w:rsidRPr="00C539A3">
        <w:rPr>
          <w:spacing w:val="-15"/>
          <w:w w:val="105"/>
        </w:rPr>
        <w:t xml:space="preserve"> </w:t>
      </w:r>
      <w:r w:rsidRPr="00C539A3">
        <w:rPr>
          <w:w w:val="105"/>
        </w:rPr>
        <w:t>and/or</w:t>
      </w:r>
      <w:r w:rsidRPr="00C539A3">
        <w:rPr>
          <w:spacing w:val="-14"/>
          <w:w w:val="105"/>
        </w:rPr>
        <w:t xml:space="preserve"> </w:t>
      </w:r>
      <w:r w:rsidRPr="00C539A3">
        <w:rPr>
          <w:w w:val="105"/>
        </w:rPr>
        <w:t>concrete</w:t>
      </w:r>
      <w:r w:rsidRPr="00C539A3">
        <w:rPr>
          <w:spacing w:val="-15"/>
          <w:w w:val="105"/>
        </w:rPr>
        <w:t xml:space="preserve"> </w:t>
      </w:r>
      <w:r w:rsidRPr="00C539A3">
        <w:rPr>
          <w:w w:val="105"/>
        </w:rPr>
        <w:t>areas</w:t>
      </w:r>
      <w:r w:rsidRPr="00C539A3">
        <w:rPr>
          <w:spacing w:val="-14"/>
          <w:w w:val="105"/>
        </w:rPr>
        <w:t xml:space="preserve"> </w:t>
      </w:r>
      <w:r w:rsidRPr="00C539A3">
        <w:rPr>
          <w:w w:val="105"/>
        </w:rPr>
        <w:t>affected by</w:t>
      </w:r>
      <w:r w:rsidRPr="00C539A3">
        <w:rPr>
          <w:spacing w:val="-14"/>
          <w:w w:val="105"/>
        </w:rPr>
        <w:t xml:space="preserve"> </w:t>
      </w:r>
      <w:r w:rsidRPr="00C539A3">
        <w:rPr>
          <w:w w:val="105"/>
        </w:rPr>
        <w:t>work.</w:t>
      </w:r>
      <w:r w:rsidRPr="00C539A3">
        <w:rPr>
          <w:spacing w:val="-3"/>
          <w:w w:val="105"/>
        </w:rPr>
        <w:t xml:space="preserve"> </w:t>
      </w:r>
      <w:r w:rsidRPr="00C539A3">
        <w:rPr>
          <w:w w:val="105"/>
        </w:rPr>
        <w:t>All</w:t>
      </w:r>
      <w:r w:rsidRPr="00C539A3">
        <w:rPr>
          <w:spacing w:val="-9"/>
          <w:w w:val="105"/>
        </w:rPr>
        <w:t xml:space="preserve"> </w:t>
      </w:r>
      <w:r w:rsidRPr="00C539A3">
        <w:rPr>
          <w:w w:val="105"/>
        </w:rPr>
        <w:t>debris</w:t>
      </w:r>
      <w:r w:rsidRPr="00C539A3">
        <w:rPr>
          <w:spacing w:val="-15"/>
          <w:w w:val="105"/>
        </w:rPr>
        <w:t xml:space="preserve"> </w:t>
      </w:r>
      <w:r w:rsidRPr="00C539A3">
        <w:rPr>
          <w:w w:val="105"/>
        </w:rPr>
        <w:t>shall</w:t>
      </w:r>
      <w:r w:rsidRPr="00C539A3">
        <w:rPr>
          <w:spacing w:val="-3"/>
          <w:w w:val="105"/>
        </w:rPr>
        <w:t xml:space="preserve"> </w:t>
      </w:r>
      <w:r w:rsidRPr="00C539A3">
        <w:rPr>
          <w:w w:val="105"/>
        </w:rPr>
        <w:t>be</w:t>
      </w:r>
      <w:r w:rsidRPr="00C539A3">
        <w:rPr>
          <w:spacing w:val="-13"/>
          <w:w w:val="105"/>
        </w:rPr>
        <w:t xml:space="preserve"> </w:t>
      </w:r>
      <w:r w:rsidRPr="00C539A3">
        <w:rPr>
          <w:w w:val="105"/>
        </w:rPr>
        <w:t>removed from the site.</w:t>
      </w:r>
      <w:r w:rsidRPr="00C539A3">
        <w:rPr>
          <w:spacing w:val="-4"/>
          <w:w w:val="105"/>
        </w:rPr>
        <w:t xml:space="preserve"> </w:t>
      </w:r>
      <w:r w:rsidRPr="00C539A3">
        <w:rPr>
          <w:w w:val="105"/>
        </w:rPr>
        <w:t>These operations are</w:t>
      </w:r>
      <w:r w:rsidRPr="00C539A3">
        <w:rPr>
          <w:spacing w:val="-2"/>
          <w:w w:val="105"/>
        </w:rPr>
        <w:t xml:space="preserve"> </w:t>
      </w:r>
      <w:r w:rsidRPr="00C539A3">
        <w:rPr>
          <w:w w:val="105"/>
        </w:rPr>
        <w:t>to be done consecutively and will be completed</w:t>
      </w:r>
      <w:r w:rsidRPr="00C539A3">
        <w:rPr>
          <w:spacing w:val="35"/>
          <w:w w:val="105"/>
        </w:rPr>
        <w:t xml:space="preserve"> </w:t>
      </w:r>
      <w:r w:rsidRPr="00C539A3">
        <w:rPr>
          <w:w w:val="105"/>
        </w:rPr>
        <w:t>before moving to</w:t>
      </w:r>
      <w:r w:rsidRPr="00C539A3">
        <w:rPr>
          <w:spacing w:val="-6"/>
          <w:w w:val="105"/>
        </w:rPr>
        <w:t xml:space="preserve"> </w:t>
      </w:r>
      <w:r w:rsidRPr="00C539A3">
        <w:rPr>
          <w:w w:val="105"/>
        </w:rPr>
        <w:t>subsequent areas. The State will not pay for mowing unless all operations have been satisfactorily completed as specified. All grass clippings are to be removed from the</w:t>
      </w:r>
      <w:r w:rsidRPr="00C539A3">
        <w:rPr>
          <w:spacing w:val="-1"/>
          <w:w w:val="105"/>
        </w:rPr>
        <w:t xml:space="preserve"> </w:t>
      </w:r>
      <w:r w:rsidRPr="00C539A3">
        <w:rPr>
          <w:w w:val="105"/>
        </w:rPr>
        <w:t>sidewalks, driveway and streets, and are not to be left in place overnight. Apply a selective herbicide</w:t>
      </w:r>
      <w:r w:rsidRPr="00C539A3">
        <w:rPr>
          <w:spacing w:val="-3"/>
          <w:w w:val="105"/>
        </w:rPr>
        <w:t xml:space="preserve"> </w:t>
      </w:r>
      <w:r w:rsidRPr="00C539A3">
        <w:rPr>
          <w:w w:val="105"/>
        </w:rPr>
        <w:t>to gravel/shell parking</w:t>
      </w:r>
      <w:r w:rsidRPr="00C539A3">
        <w:rPr>
          <w:spacing w:val="-7"/>
          <w:w w:val="105"/>
        </w:rPr>
        <w:t xml:space="preserve"> </w:t>
      </w:r>
      <w:r w:rsidRPr="00C539A3">
        <w:rPr>
          <w:w w:val="105"/>
        </w:rPr>
        <w:t>areas</w:t>
      </w:r>
      <w:r w:rsidRPr="00C539A3">
        <w:rPr>
          <w:spacing w:val="-3"/>
          <w:w w:val="105"/>
        </w:rPr>
        <w:t xml:space="preserve"> </w:t>
      </w:r>
      <w:r w:rsidRPr="00C539A3">
        <w:rPr>
          <w:w w:val="105"/>
        </w:rPr>
        <w:t>and fence</w:t>
      </w:r>
      <w:r w:rsidRPr="00C539A3">
        <w:rPr>
          <w:spacing w:val="-3"/>
          <w:w w:val="105"/>
        </w:rPr>
        <w:t xml:space="preserve"> </w:t>
      </w:r>
      <w:r w:rsidRPr="00C539A3">
        <w:rPr>
          <w:w w:val="105"/>
        </w:rPr>
        <w:t>lines</w:t>
      </w:r>
      <w:r w:rsidRPr="00C539A3">
        <w:rPr>
          <w:spacing w:val="-3"/>
          <w:w w:val="105"/>
        </w:rPr>
        <w:t xml:space="preserve"> </w:t>
      </w:r>
      <w:r w:rsidRPr="00C539A3">
        <w:rPr>
          <w:w w:val="105"/>
        </w:rPr>
        <w:t>to</w:t>
      </w:r>
      <w:r w:rsidRPr="00C539A3">
        <w:rPr>
          <w:spacing w:val="-6"/>
          <w:w w:val="105"/>
        </w:rPr>
        <w:t xml:space="preserve"> </w:t>
      </w:r>
      <w:r w:rsidRPr="00C539A3">
        <w:rPr>
          <w:w w:val="105"/>
        </w:rPr>
        <w:t>control the</w:t>
      </w:r>
      <w:r w:rsidRPr="00C539A3">
        <w:rPr>
          <w:spacing w:val="-6"/>
          <w:w w:val="105"/>
        </w:rPr>
        <w:t xml:space="preserve"> </w:t>
      </w:r>
      <w:r w:rsidRPr="00C539A3">
        <w:rPr>
          <w:w w:val="105"/>
        </w:rPr>
        <w:t>growth of</w:t>
      </w:r>
      <w:r w:rsidRPr="00C539A3">
        <w:rPr>
          <w:spacing w:val="-5"/>
          <w:w w:val="105"/>
        </w:rPr>
        <w:t xml:space="preserve"> </w:t>
      </w:r>
      <w:r w:rsidRPr="00C539A3">
        <w:rPr>
          <w:w w:val="105"/>
        </w:rPr>
        <w:t>grass/weeds. Clean</w:t>
      </w:r>
      <w:r w:rsidR="00B64732" w:rsidRPr="00C539A3">
        <w:rPr>
          <w:w w:val="105"/>
        </w:rPr>
        <w:t xml:space="preserve"> </w:t>
      </w:r>
      <w:r w:rsidRPr="00C539A3">
        <w:t>up</w:t>
      </w:r>
      <w:r w:rsidRPr="00C539A3">
        <w:rPr>
          <w:spacing w:val="9"/>
        </w:rPr>
        <w:t xml:space="preserve"> </w:t>
      </w:r>
      <w:r w:rsidRPr="00C539A3">
        <w:t>will</w:t>
      </w:r>
      <w:r w:rsidRPr="00C539A3">
        <w:rPr>
          <w:spacing w:val="12"/>
        </w:rPr>
        <w:t xml:space="preserve"> </w:t>
      </w:r>
      <w:r w:rsidRPr="00C539A3">
        <w:t>consist</w:t>
      </w:r>
      <w:r w:rsidRPr="00C539A3">
        <w:rPr>
          <w:spacing w:val="12"/>
        </w:rPr>
        <w:t xml:space="preserve"> </w:t>
      </w:r>
      <w:r w:rsidRPr="00C539A3">
        <w:t>of</w:t>
      </w:r>
      <w:r w:rsidRPr="00C539A3">
        <w:rPr>
          <w:spacing w:val="14"/>
        </w:rPr>
        <w:t xml:space="preserve"> </w:t>
      </w:r>
      <w:r w:rsidRPr="00C539A3">
        <w:t>removing</w:t>
      </w:r>
      <w:r w:rsidRPr="00C539A3">
        <w:rPr>
          <w:spacing w:val="21"/>
        </w:rPr>
        <w:t xml:space="preserve"> </w:t>
      </w:r>
      <w:r w:rsidRPr="00C539A3">
        <w:t>wastepaper,</w:t>
      </w:r>
      <w:r w:rsidRPr="00C539A3">
        <w:rPr>
          <w:spacing w:val="36"/>
        </w:rPr>
        <w:t xml:space="preserve"> </w:t>
      </w:r>
      <w:r w:rsidRPr="00C539A3">
        <w:t>limbs,</w:t>
      </w:r>
      <w:r w:rsidRPr="00C539A3">
        <w:rPr>
          <w:spacing w:val="28"/>
        </w:rPr>
        <w:t xml:space="preserve"> </w:t>
      </w:r>
      <w:r w:rsidRPr="00C539A3">
        <w:t>branches,</w:t>
      </w:r>
      <w:r w:rsidRPr="00C539A3">
        <w:rPr>
          <w:spacing w:val="34"/>
        </w:rPr>
        <w:t xml:space="preserve"> </w:t>
      </w:r>
      <w:r w:rsidRPr="00C539A3">
        <w:t>litter</w:t>
      </w:r>
      <w:r w:rsidRPr="00C539A3">
        <w:rPr>
          <w:spacing w:val="9"/>
        </w:rPr>
        <w:t xml:space="preserve"> </w:t>
      </w:r>
      <w:r w:rsidRPr="00C539A3">
        <w:t>and</w:t>
      </w:r>
      <w:r w:rsidRPr="00C539A3">
        <w:rPr>
          <w:spacing w:val="10"/>
        </w:rPr>
        <w:t xml:space="preserve"> </w:t>
      </w:r>
      <w:r w:rsidRPr="00C539A3">
        <w:t>debris.</w:t>
      </w:r>
      <w:r w:rsidRPr="00C539A3">
        <w:rPr>
          <w:spacing w:val="14"/>
        </w:rPr>
        <w:t xml:space="preserve"> </w:t>
      </w:r>
      <w:r w:rsidRPr="00C539A3">
        <w:t>All</w:t>
      </w:r>
      <w:r w:rsidRPr="00C539A3">
        <w:rPr>
          <w:spacing w:val="23"/>
        </w:rPr>
        <w:t xml:space="preserve"> </w:t>
      </w:r>
      <w:r w:rsidRPr="00C539A3">
        <w:t>such</w:t>
      </w:r>
      <w:r w:rsidRPr="00C539A3">
        <w:rPr>
          <w:spacing w:val="18"/>
        </w:rPr>
        <w:t xml:space="preserve"> </w:t>
      </w:r>
      <w:r w:rsidRPr="00C539A3">
        <w:t>waste</w:t>
      </w:r>
      <w:r w:rsidRPr="00C539A3">
        <w:rPr>
          <w:spacing w:val="31"/>
        </w:rPr>
        <w:t xml:space="preserve"> </w:t>
      </w:r>
      <w:r w:rsidRPr="00C539A3">
        <w:t>may</w:t>
      </w:r>
      <w:r w:rsidRPr="00C539A3">
        <w:rPr>
          <w:spacing w:val="25"/>
        </w:rPr>
        <w:t xml:space="preserve"> </w:t>
      </w:r>
      <w:r w:rsidRPr="00C539A3">
        <w:rPr>
          <w:spacing w:val="-5"/>
        </w:rPr>
        <w:t>be</w:t>
      </w:r>
      <w:r w:rsidR="00B64732" w:rsidRPr="00C539A3">
        <w:rPr>
          <w:spacing w:val="-5"/>
        </w:rPr>
        <w:t xml:space="preserve"> </w:t>
      </w:r>
      <w:r w:rsidRPr="00C539A3">
        <w:t>deposited</w:t>
      </w:r>
      <w:r w:rsidRPr="00C539A3">
        <w:rPr>
          <w:spacing w:val="36"/>
        </w:rPr>
        <w:t xml:space="preserve"> </w:t>
      </w:r>
      <w:r w:rsidRPr="00C539A3">
        <w:t>in</w:t>
      </w:r>
      <w:r w:rsidRPr="00C539A3">
        <w:rPr>
          <w:spacing w:val="9"/>
        </w:rPr>
        <w:t xml:space="preserve"> </w:t>
      </w:r>
      <w:r w:rsidRPr="00C539A3">
        <w:t>State</w:t>
      </w:r>
      <w:r w:rsidRPr="00C539A3">
        <w:rPr>
          <w:spacing w:val="10"/>
        </w:rPr>
        <w:t xml:space="preserve"> </w:t>
      </w:r>
      <w:r w:rsidRPr="00C539A3">
        <w:t>owned</w:t>
      </w:r>
      <w:r w:rsidRPr="00C539A3">
        <w:rPr>
          <w:spacing w:val="24"/>
        </w:rPr>
        <w:t xml:space="preserve"> </w:t>
      </w:r>
      <w:r w:rsidRPr="00C539A3">
        <w:t>dumpsters</w:t>
      </w:r>
      <w:r w:rsidRPr="00C539A3">
        <w:rPr>
          <w:spacing w:val="36"/>
        </w:rPr>
        <w:t xml:space="preserve"> </w:t>
      </w:r>
      <w:r w:rsidRPr="00C539A3">
        <w:t>located</w:t>
      </w:r>
      <w:r w:rsidRPr="00C539A3">
        <w:rPr>
          <w:spacing w:val="17"/>
        </w:rPr>
        <w:t xml:space="preserve"> </w:t>
      </w:r>
      <w:r w:rsidRPr="00C539A3">
        <w:t>on</w:t>
      </w:r>
      <w:r w:rsidRPr="00C539A3">
        <w:rPr>
          <w:spacing w:val="17"/>
        </w:rPr>
        <w:t xml:space="preserve"> </w:t>
      </w:r>
      <w:r w:rsidRPr="00C539A3">
        <w:rPr>
          <w:spacing w:val="-4"/>
        </w:rPr>
        <w:t>site.</w:t>
      </w:r>
    </w:p>
    <w:p w14:paraId="36FA4E81" w14:textId="643A9832" w:rsidR="002A4C19" w:rsidRPr="00C539A3" w:rsidRDefault="00A72539" w:rsidP="002A4C19">
      <w:pPr>
        <w:pStyle w:val="ListParagraph"/>
        <w:numPr>
          <w:ilvl w:val="0"/>
          <w:numId w:val="5"/>
        </w:numPr>
        <w:tabs>
          <w:tab w:val="left" w:pos="996"/>
          <w:tab w:val="left" w:pos="1691"/>
        </w:tabs>
        <w:spacing w:before="191" w:line="274" w:lineRule="auto"/>
        <w:ind w:left="994" w:hanging="274"/>
      </w:pPr>
      <w:r w:rsidRPr="00C539A3">
        <w:rPr>
          <w:w w:val="105"/>
        </w:rPr>
        <w:t>Pick</w:t>
      </w:r>
      <w:r w:rsidRPr="00C539A3">
        <w:rPr>
          <w:spacing w:val="-2"/>
          <w:w w:val="105"/>
        </w:rPr>
        <w:t xml:space="preserve"> </w:t>
      </w:r>
      <w:r w:rsidRPr="00C539A3">
        <w:rPr>
          <w:w w:val="105"/>
        </w:rPr>
        <w:t>up</w:t>
      </w:r>
      <w:r w:rsidRPr="00C539A3">
        <w:rPr>
          <w:spacing w:val="-8"/>
          <w:w w:val="105"/>
        </w:rPr>
        <w:t xml:space="preserve"> </w:t>
      </w:r>
      <w:r w:rsidRPr="00C539A3">
        <w:rPr>
          <w:w w:val="105"/>
        </w:rPr>
        <w:t>and</w:t>
      </w:r>
      <w:r w:rsidRPr="00C539A3">
        <w:rPr>
          <w:spacing w:val="-10"/>
          <w:w w:val="105"/>
        </w:rPr>
        <w:t xml:space="preserve"> </w:t>
      </w:r>
      <w:r w:rsidRPr="00C539A3">
        <w:rPr>
          <w:w w:val="105"/>
        </w:rPr>
        <w:t>remove</w:t>
      </w:r>
      <w:r w:rsidRPr="00C539A3">
        <w:rPr>
          <w:spacing w:val="-7"/>
          <w:w w:val="105"/>
        </w:rPr>
        <w:t xml:space="preserve"> </w:t>
      </w:r>
      <w:r w:rsidRPr="00C539A3">
        <w:rPr>
          <w:w w:val="105"/>
        </w:rPr>
        <w:t>all</w:t>
      </w:r>
      <w:r w:rsidRPr="00C539A3">
        <w:rPr>
          <w:spacing w:val="-2"/>
          <w:w w:val="105"/>
        </w:rPr>
        <w:t xml:space="preserve"> </w:t>
      </w:r>
      <w:r w:rsidRPr="00C539A3">
        <w:rPr>
          <w:w w:val="105"/>
        </w:rPr>
        <w:t>leaves</w:t>
      </w:r>
      <w:r w:rsidRPr="00C539A3">
        <w:rPr>
          <w:spacing w:val="-7"/>
          <w:w w:val="105"/>
        </w:rPr>
        <w:t xml:space="preserve"> </w:t>
      </w:r>
      <w:r w:rsidRPr="00C539A3">
        <w:rPr>
          <w:w w:val="105"/>
        </w:rPr>
        <w:t>and</w:t>
      </w:r>
      <w:r w:rsidRPr="00C539A3">
        <w:rPr>
          <w:spacing w:val="-2"/>
          <w:w w:val="105"/>
        </w:rPr>
        <w:t xml:space="preserve"> </w:t>
      </w:r>
      <w:r w:rsidRPr="00C539A3">
        <w:rPr>
          <w:w w:val="105"/>
        </w:rPr>
        <w:t>debris</w:t>
      </w:r>
      <w:r w:rsidRPr="00C539A3">
        <w:rPr>
          <w:spacing w:val="-1"/>
          <w:w w:val="105"/>
        </w:rPr>
        <w:t xml:space="preserve"> </w:t>
      </w:r>
      <w:r w:rsidRPr="00C539A3">
        <w:rPr>
          <w:w w:val="105"/>
        </w:rPr>
        <w:t>in parking lots,</w:t>
      </w:r>
      <w:r w:rsidRPr="00C539A3">
        <w:rPr>
          <w:spacing w:val="-6"/>
          <w:w w:val="105"/>
        </w:rPr>
        <w:t xml:space="preserve"> </w:t>
      </w:r>
      <w:r w:rsidRPr="00C539A3">
        <w:rPr>
          <w:w w:val="105"/>
        </w:rPr>
        <w:t>streets</w:t>
      </w:r>
      <w:r w:rsidRPr="00C539A3">
        <w:rPr>
          <w:spacing w:val="-6"/>
          <w:w w:val="105"/>
        </w:rPr>
        <w:t xml:space="preserve"> </w:t>
      </w:r>
      <w:r w:rsidRPr="00C539A3">
        <w:rPr>
          <w:w w:val="105"/>
        </w:rPr>
        <w:t>and sidewalks</w:t>
      </w:r>
      <w:r w:rsidRPr="00C539A3">
        <w:rPr>
          <w:spacing w:val="-4"/>
          <w:w w:val="105"/>
        </w:rPr>
        <w:t xml:space="preserve"> </w:t>
      </w:r>
      <w:r w:rsidRPr="00C539A3">
        <w:rPr>
          <w:w w:val="105"/>
        </w:rPr>
        <w:t>starting</w:t>
      </w:r>
      <w:r w:rsidRPr="00C539A3">
        <w:rPr>
          <w:spacing w:val="-2"/>
          <w:w w:val="105"/>
        </w:rPr>
        <w:t xml:space="preserve"> </w:t>
      </w:r>
      <w:r w:rsidRPr="00C539A3">
        <w:rPr>
          <w:w w:val="105"/>
        </w:rPr>
        <w:t>in autumn (when</w:t>
      </w:r>
      <w:r w:rsidRPr="00C539A3">
        <w:rPr>
          <w:spacing w:val="35"/>
          <w:w w:val="105"/>
        </w:rPr>
        <w:t xml:space="preserve"> </w:t>
      </w:r>
      <w:r w:rsidRPr="00C539A3">
        <w:rPr>
          <w:w w:val="105"/>
        </w:rPr>
        <w:t>leaves on surrounding trees start to fall)</w:t>
      </w:r>
      <w:r w:rsidRPr="00C539A3">
        <w:rPr>
          <w:spacing w:val="-3"/>
          <w:w w:val="105"/>
        </w:rPr>
        <w:t xml:space="preserve"> </w:t>
      </w:r>
      <w:r w:rsidRPr="00C539A3">
        <w:rPr>
          <w:w w:val="105"/>
        </w:rPr>
        <w:t>and spring (when oak trees lose their</w:t>
      </w:r>
      <w:r w:rsidR="002A4C19" w:rsidRPr="00C539A3">
        <w:rPr>
          <w:w w:val="105"/>
        </w:rPr>
        <w:t xml:space="preserve"> </w:t>
      </w:r>
      <w:r w:rsidR="002A4C19" w:rsidRPr="00C539A3">
        <w:t>leaves).</w:t>
      </w:r>
      <w:r w:rsidR="002A4C19" w:rsidRPr="00C539A3">
        <w:rPr>
          <w:spacing w:val="21"/>
        </w:rPr>
        <w:t xml:space="preserve"> </w:t>
      </w:r>
      <w:r w:rsidR="002A4C19" w:rsidRPr="00C539A3">
        <w:t>Perform</w:t>
      </w:r>
      <w:r w:rsidR="002A4C19" w:rsidRPr="00C539A3">
        <w:rPr>
          <w:spacing w:val="26"/>
        </w:rPr>
        <w:t xml:space="preserve"> </w:t>
      </w:r>
      <w:r w:rsidR="002A4C19" w:rsidRPr="00C539A3">
        <w:t>this</w:t>
      </w:r>
      <w:r w:rsidR="002A4C19" w:rsidRPr="00C539A3">
        <w:rPr>
          <w:spacing w:val="-6"/>
        </w:rPr>
        <w:t xml:space="preserve"> </w:t>
      </w:r>
      <w:r w:rsidR="002A4C19" w:rsidRPr="00C539A3">
        <w:t>service</w:t>
      </w:r>
      <w:r w:rsidR="002A4C19" w:rsidRPr="00C539A3">
        <w:rPr>
          <w:spacing w:val="26"/>
        </w:rPr>
        <w:t xml:space="preserve"> </w:t>
      </w:r>
      <w:r w:rsidR="002A4C19" w:rsidRPr="00C539A3">
        <w:t>in</w:t>
      </w:r>
      <w:r w:rsidR="002A4C19" w:rsidRPr="00C539A3">
        <w:rPr>
          <w:spacing w:val="54"/>
        </w:rPr>
        <w:t xml:space="preserve"> </w:t>
      </w:r>
      <w:r w:rsidR="002A4C19" w:rsidRPr="00C539A3">
        <w:rPr>
          <w:spacing w:val="20"/>
        </w:rPr>
        <w:t>coor</w:t>
      </w:r>
      <w:r w:rsidR="002A4C19" w:rsidRPr="00C539A3">
        <w:rPr>
          <w:spacing w:val="23"/>
        </w:rPr>
        <w:t>dination</w:t>
      </w:r>
      <w:r w:rsidR="002A4C19" w:rsidRPr="00C539A3">
        <w:rPr>
          <w:spacing w:val="54"/>
        </w:rPr>
        <w:t xml:space="preserve"> </w:t>
      </w:r>
      <w:r w:rsidR="00B64732" w:rsidRPr="00C539A3">
        <w:rPr>
          <w:w w:val="105"/>
        </w:rPr>
        <w:t>with</w:t>
      </w:r>
      <w:r w:rsidR="002A4C19" w:rsidRPr="00C539A3">
        <w:rPr>
          <w:w w:val="105"/>
        </w:rPr>
        <w:t xml:space="preserve"> </w:t>
      </w:r>
      <w:r w:rsidR="00B64732" w:rsidRPr="00C539A3">
        <w:rPr>
          <w:w w:val="105"/>
        </w:rPr>
        <w:t>the</w:t>
      </w:r>
      <w:r w:rsidR="002A4C19" w:rsidRPr="00C539A3">
        <w:rPr>
          <w:spacing w:val="54"/>
        </w:rPr>
        <w:t xml:space="preserve"> </w:t>
      </w:r>
      <w:r w:rsidR="003863E1" w:rsidRPr="00C539A3">
        <w:t>Agency</w:t>
      </w:r>
      <w:r w:rsidR="002A4C19" w:rsidRPr="00C539A3">
        <w:rPr>
          <w:spacing w:val="20"/>
        </w:rPr>
        <w:t xml:space="preserve">. </w:t>
      </w:r>
    </w:p>
    <w:p w14:paraId="67A20A93" w14:textId="77777777" w:rsidR="002A4C19" w:rsidRPr="00C539A3" w:rsidRDefault="002A4C19" w:rsidP="002A4C19">
      <w:pPr>
        <w:spacing w:line="273" w:lineRule="auto"/>
      </w:pPr>
    </w:p>
    <w:p w14:paraId="4E7CA6D5" w14:textId="0F32E73B" w:rsidR="002A4C19" w:rsidRPr="00C539A3" w:rsidRDefault="002A4C19" w:rsidP="002A4C19">
      <w:pPr>
        <w:pStyle w:val="ListParagraph"/>
        <w:numPr>
          <w:ilvl w:val="0"/>
          <w:numId w:val="5"/>
        </w:numPr>
        <w:tabs>
          <w:tab w:val="left" w:pos="1716"/>
        </w:tabs>
        <w:spacing w:line="273" w:lineRule="auto"/>
        <w:ind w:right="593" w:hanging="272"/>
      </w:pPr>
      <w:r w:rsidRPr="00C539A3">
        <w:rPr>
          <w:w w:val="105"/>
        </w:rPr>
        <w:t>Control</w:t>
      </w:r>
      <w:r w:rsidRPr="00C539A3">
        <w:rPr>
          <w:spacing w:val="-3"/>
          <w:w w:val="105"/>
        </w:rPr>
        <w:t xml:space="preserve"> </w:t>
      </w:r>
      <w:r w:rsidRPr="00C539A3">
        <w:rPr>
          <w:w w:val="105"/>
        </w:rPr>
        <w:t>weeds</w:t>
      </w:r>
      <w:r w:rsidRPr="00C539A3">
        <w:rPr>
          <w:spacing w:val="-26"/>
          <w:w w:val="105"/>
        </w:rPr>
        <w:t xml:space="preserve"> </w:t>
      </w:r>
      <w:r w:rsidRPr="00C539A3">
        <w:rPr>
          <w:w w:val="105"/>
        </w:rPr>
        <w:t>in</w:t>
      </w:r>
      <w:r w:rsidRPr="00C539A3">
        <w:rPr>
          <w:spacing w:val="-13"/>
          <w:w w:val="105"/>
        </w:rPr>
        <w:t xml:space="preserve"> </w:t>
      </w:r>
      <w:r w:rsidRPr="00C539A3">
        <w:rPr>
          <w:w w:val="105"/>
        </w:rPr>
        <w:t>all</w:t>
      </w:r>
      <w:r w:rsidRPr="00C539A3">
        <w:rPr>
          <w:spacing w:val="-5"/>
          <w:w w:val="105"/>
        </w:rPr>
        <w:t xml:space="preserve"> </w:t>
      </w:r>
      <w:r w:rsidRPr="00C539A3">
        <w:rPr>
          <w:w w:val="105"/>
        </w:rPr>
        <w:t>landscape</w:t>
      </w:r>
      <w:r w:rsidRPr="00C539A3">
        <w:rPr>
          <w:spacing w:val="-1"/>
          <w:w w:val="105"/>
        </w:rPr>
        <w:t xml:space="preserve"> </w:t>
      </w:r>
      <w:r w:rsidRPr="00C539A3">
        <w:rPr>
          <w:w w:val="105"/>
        </w:rPr>
        <w:t>turf</w:t>
      </w:r>
      <w:r w:rsidRPr="00C539A3">
        <w:rPr>
          <w:spacing w:val="-10"/>
          <w:w w:val="105"/>
        </w:rPr>
        <w:t xml:space="preserve"> </w:t>
      </w:r>
      <w:r w:rsidRPr="00C539A3">
        <w:rPr>
          <w:w w:val="105"/>
        </w:rPr>
        <w:t>areas</w:t>
      </w:r>
      <w:r w:rsidRPr="00C539A3">
        <w:rPr>
          <w:spacing w:val="-4"/>
          <w:w w:val="105"/>
        </w:rPr>
        <w:t xml:space="preserve"> </w:t>
      </w:r>
      <w:r w:rsidRPr="00C539A3">
        <w:rPr>
          <w:w w:val="105"/>
        </w:rPr>
        <w:t>with pre-emergent herbicide three times a year (March,</w:t>
      </w:r>
      <w:r w:rsidRPr="00C539A3">
        <w:rPr>
          <w:spacing w:val="-15"/>
          <w:w w:val="105"/>
        </w:rPr>
        <w:t xml:space="preserve"> </w:t>
      </w:r>
      <w:r w:rsidRPr="00C539A3">
        <w:rPr>
          <w:w w:val="105"/>
        </w:rPr>
        <w:t>August,</w:t>
      </w:r>
      <w:r w:rsidRPr="00C539A3">
        <w:rPr>
          <w:spacing w:val="-14"/>
          <w:w w:val="105"/>
        </w:rPr>
        <w:t xml:space="preserve"> </w:t>
      </w:r>
      <w:r w:rsidRPr="00C539A3">
        <w:rPr>
          <w:w w:val="105"/>
        </w:rPr>
        <w:t>and</w:t>
      </w:r>
      <w:r w:rsidRPr="00C539A3">
        <w:rPr>
          <w:spacing w:val="-15"/>
          <w:w w:val="105"/>
        </w:rPr>
        <w:t xml:space="preserve"> </w:t>
      </w:r>
      <w:r w:rsidRPr="00C539A3">
        <w:rPr>
          <w:w w:val="105"/>
        </w:rPr>
        <w:t>October)</w:t>
      </w:r>
      <w:r w:rsidRPr="00C539A3">
        <w:rPr>
          <w:spacing w:val="-14"/>
          <w:w w:val="105"/>
        </w:rPr>
        <w:t xml:space="preserve"> </w:t>
      </w:r>
      <w:r w:rsidRPr="00C539A3">
        <w:rPr>
          <w:w w:val="105"/>
        </w:rPr>
        <w:t>and</w:t>
      </w:r>
      <w:r w:rsidRPr="00C539A3">
        <w:rPr>
          <w:spacing w:val="-15"/>
          <w:w w:val="105"/>
        </w:rPr>
        <w:t xml:space="preserve"> </w:t>
      </w:r>
      <w:r w:rsidRPr="00C539A3">
        <w:rPr>
          <w:w w:val="105"/>
        </w:rPr>
        <w:t>contact</w:t>
      </w:r>
      <w:r w:rsidRPr="00C539A3">
        <w:rPr>
          <w:spacing w:val="-14"/>
          <w:w w:val="105"/>
        </w:rPr>
        <w:t xml:space="preserve"> </w:t>
      </w:r>
      <w:r w:rsidRPr="00C539A3">
        <w:rPr>
          <w:w w:val="105"/>
        </w:rPr>
        <w:t>herbicide</w:t>
      </w:r>
      <w:r w:rsidRPr="00C539A3">
        <w:rPr>
          <w:spacing w:val="-15"/>
          <w:w w:val="105"/>
        </w:rPr>
        <w:t xml:space="preserve"> </w:t>
      </w:r>
      <w:r w:rsidRPr="00C539A3">
        <w:rPr>
          <w:w w:val="105"/>
        </w:rPr>
        <w:t>as</w:t>
      </w:r>
      <w:r w:rsidRPr="00C539A3">
        <w:rPr>
          <w:spacing w:val="-14"/>
          <w:w w:val="105"/>
        </w:rPr>
        <w:t xml:space="preserve"> </w:t>
      </w:r>
      <w:r w:rsidRPr="00C539A3">
        <w:rPr>
          <w:w w:val="105"/>
        </w:rPr>
        <w:t>needed</w:t>
      </w:r>
      <w:r w:rsidRPr="00C539A3">
        <w:rPr>
          <w:spacing w:val="-16"/>
          <w:w w:val="105"/>
        </w:rPr>
        <w:t xml:space="preserve"> </w:t>
      </w:r>
      <w:r w:rsidRPr="00C539A3">
        <w:rPr>
          <w:w w:val="105"/>
        </w:rPr>
        <w:t>in</w:t>
      </w:r>
      <w:r w:rsidRPr="00C539A3">
        <w:rPr>
          <w:spacing w:val="-14"/>
          <w:w w:val="105"/>
        </w:rPr>
        <w:t xml:space="preserve"> </w:t>
      </w:r>
      <w:r w:rsidRPr="00C539A3">
        <w:rPr>
          <w:w w:val="105"/>
        </w:rPr>
        <w:t>Areas</w:t>
      </w:r>
      <w:r w:rsidRPr="00C539A3">
        <w:rPr>
          <w:spacing w:val="-15"/>
          <w:w w:val="105"/>
        </w:rPr>
        <w:t xml:space="preserve"> </w:t>
      </w:r>
      <w:r w:rsidRPr="00C539A3">
        <w:rPr>
          <w:w w:val="105"/>
        </w:rPr>
        <w:t>A-1,</w:t>
      </w:r>
      <w:r w:rsidRPr="00C539A3">
        <w:rPr>
          <w:spacing w:val="-14"/>
          <w:w w:val="105"/>
        </w:rPr>
        <w:t xml:space="preserve"> </w:t>
      </w:r>
      <w:r w:rsidRPr="00C539A3">
        <w:rPr>
          <w:w w:val="105"/>
        </w:rPr>
        <w:t>A-2,</w:t>
      </w:r>
      <w:r w:rsidRPr="00C539A3">
        <w:rPr>
          <w:spacing w:val="-14"/>
          <w:w w:val="105"/>
        </w:rPr>
        <w:t xml:space="preserve"> </w:t>
      </w:r>
      <w:r w:rsidRPr="00C539A3">
        <w:rPr>
          <w:w w:val="105"/>
        </w:rPr>
        <w:t>B,</w:t>
      </w:r>
      <w:r w:rsidRPr="00C539A3">
        <w:rPr>
          <w:spacing w:val="-15"/>
          <w:w w:val="105"/>
        </w:rPr>
        <w:t xml:space="preserve"> </w:t>
      </w:r>
      <w:r w:rsidRPr="00C539A3">
        <w:rPr>
          <w:w w:val="105"/>
        </w:rPr>
        <w:t>C</w:t>
      </w:r>
      <w:r w:rsidRPr="00C539A3">
        <w:rPr>
          <w:spacing w:val="-14"/>
          <w:w w:val="105"/>
        </w:rPr>
        <w:t xml:space="preserve"> </w:t>
      </w:r>
      <w:r w:rsidRPr="00C539A3">
        <w:rPr>
          <w:w w:val="105"/>
        </w:rPr>
        <w:t>around</w:t>
      </w:r>
      <w:r w:rsidRPr="00C539A3">
        <w:rPr>
          <w:spacing w:val="-15"/>
          <w:w w:val="105"/>
        </w:rPr>
        <w:t xml:space="preserve"> </w:t>
      </w:r>
      <w:r w:rsidRPr="00C539A3">
        <w:rPr>
          <w:w w:val="105"/>
        </w:rPr>
        <w:t xml:space="preserve">the </w:t>
      </w:r>
      <w:r w:rsidRPr="00C539A3">
        <w:rPr>
          <w:spacing w:val="-2"/>
          <w:w w:val="105"/>
        </w:rPr>
        <w:t>Museum</w:t>
      </w:r>
      <w:r w:rsidRPr="00C539A3">
        <w:rPr>
          <w:spacing w:val="-13"/>
          <w:w w:val="105"/>
        </w:rPr>
        <w:t xml:space="preserve"> </w:t>
      </w:r>
      <w:r w:rsidRPr="00C539A3">
        <w:rPr>
          <w:spacing w:val="-2"/>
          <w:w w:val="105"/>
        </w:rPr>
        <w:t>area</w:t>
      </w:r>
      <w:r w:rsidRPr="00C539A3">
        <w:rPr>
          <w:spacing w:val="-12"/>
          <w:w w:val="105"/>
        </w:rPr>
        <w:t xml:space="preserve"> </w:t>
      </w:r>
      <w:r w:rsidRPr="00C539A3">
        <w:rPr>
          <w:spacing w:val="-2"/>
          <w:w w:val="105"/>
        </w:rPr>
        <w:t>and</w:t>
      </w:r>
      <w:r w:rsidRPr="00C539A3">
        <w:rPr>
          <w:spacing w:val="-13"/>
          <w:w w:val="105"/>
        </w:rPr>
        <w:t xml:space="preserve"> </w:t>
      </w:r>
      <w:r w:rsidRPr="00C539A3">
        <w:rPr>
          <w:spacing w:val="-2"/>
          <w:w w:val="105"/>
        </w:rPr>
        <w:t>conference</w:t>
      </w:r>
      <w:r w:rsidRPr="00C539A3">
        <w:rPr>
          <w:spacing w:val="-12"/>
          <w:w w:val="105"/>
        </w:rPr>
        <w:t xml:space="preserve"> </w:t>
      </w:r>
      <w:r w:rsidRPr="00C539A3">
        <w:rPr>
          <w:spacing w:val="-2"/>
          <w:w w:val="105"/>
        </w:rPr>
        <w:t>center,</w:t>
      </w:r>
      <w:r w:rsidRPr="00C539A3">
        <w:rPr>
          <w:spacing w:val="-13"/>
          <w:w w:val="105"/>
        </w:rPr>
        <w:t xml:space="preserve"> </w:t>
      </w:r>
      <w:r w:rsidRPr="00C539A3">
        <w:rPr>
          <w:spacing w:val="-2"/>
          <w:w w:val="105"/>
        </w:rPr>
        <w:t>and</w:t>
      </w:r>
      <w:r w:rsidRPr="00C539A3">
        <w:rPr>
          <w:spacing w:val="-12"/>
          <w:w w:val="105"/>
        </w:rPr>
        <w:t xml:space="preserve"> </w:t>
      </w:r>
      <w:r w:rsidRPr="00C539A3">
        <w:rPr>
          <w:spacing w:val="-2"/>
          <w:w w:val="105"/>
        </w:rPr>
        <w:t>area</w:t>
      </w:r>
      <w:r w:rsidRPr="00C539A3">
        <w:rPr>
          <w:spacing w:val="-12"/>
          <w:w w:val="105"/>
        </w:rPr>
        <w:t xml:space="preserve"> </w:t>
      </w:r>
      <w:r w:rsidRPr="00C539A3">
        <w:rPr>
          <w:spacing w:val="-2"/>
          <w:w w:val="105"/>
        </w:rPr>
        <w:t>E</w:t>
      </w:r>
      <w:r w:rsidRPr="00C539A3">
        <w:rPr>
          <w:spacing w:val="-12"/>
          <w:w w:val="105"/>
        </w:rPr>
        <w:t xml:space="preserve"> </w:t>
      </w:r>
      <w:r w:rsidRPr="00C539A3">
        <w:rPr>
          <w:spacing w:val="-2"/>
          <w:w w:val="105"/>
        </w:rPr>
        <w:t>Housing</w:t>
      </w:r>
      <w:r w:rsidRPr="00C539A3">
        <w:rPr>
          <w:spacing w:val="-13"/>
          <w:w w:val="105"/>
        </w:rPr>
        <w:t xml:space="preserve"> </w:t>
      </w:r>
      <w:r w:rsidRPr="00C539A3">
        <w:rPr>
          <w:spacing w:val="-2"/>
          <w:w w:val="105"/>
        </w:rPr>
        <w:t>area.</w:t>
      </w:r>
    </w:p>
    <w:p w14:paraId="024C175C" w14:textId="77777777" w:rsidR="002A4C19" w:rsidRPr="00C539A3" w:rsidRDefault="002A4C19" w:rsidP="002A4C19">
      <w:pPr>
        <w:pStyle w:val="ListParagraph"/>
      </w:pPr>
    </w:p>
    <w:p w14:paraId="1B9A1CB5" w14:textId="77777777" w:rsidR="002A4C19" w:rsidRPr="00C539A3" w:rsidRDefault="002A4C19" w:rsidP="002A4C19">
      <w:pPr>
        <w:pStyle w:val="ListParagraph"/>
        <w:tabs>
          <w:tab w:val="left" w:pos="1716"/>
        </w:tabs>
        <w:spacing w:line="273" w:lineRule="auto"/>
        <w:ind w:left="992" w:right="593" w:firstLine="0"/>
      </w:pPr>
    </w:p>
    <w:p w14:paraId="2CCFA785" w14:textId="77777777" w:rsidR="002A4C19" w:rsidRPr="00C539A3" w:rsidRDefault="002A4C19" w:rsidP="002A4C19">
      <w:pPr>
        <w:spacing w:line="273" w:lineRule="auto"/>
        <w:sectPr w:rsidR="002A4C19" w:rsidRPr="00C539A3" w:rsidSect="00C539A3">
          <w:headerReference w:type="default" r:id="rId7"/>
          <w:footerReference w:type="default" r:id="rId8"/>
          <w:type w:val="continuous"/>
          <w:pgSz w:w="12240" w:h="15840"/>
          <w:pgMar w:top="1080" w:right="1080" w:bottom="1500" w:left="720" w:header="576" w:footer="1308" w:gutter="0"/>
          <w:pgNumType w:start="1"/>
          <w:cols w:space="720"/>
          <w:docGrid w:linePitch="299"/>
        </w:sectPr>
      </w:pPr>
    </w:p>
    <w:p w14:paraId="355A7148" w14:textId="77777777" w:rsidR="00F71300" w:rsidRPr="00C539A3" w:rsidRDefault="00F71300">
      <w:pPr>
        <w:pStyle w:val="BodyText"/>
        <w:spacing w:before="211"/>
      </w:pPr>
    </w:p>
    <w:p w14:paraId="1A8C3305" w14:textId="77777777" w:rsidR="002A4C19" w:rsidRPr="00C539A3" w:rsidRDefault="002A4C19" w:rsidP="002A4C19">
      <w:pPr>
        <w:pStyle w:val="BodyText"/>
        <w:ind w:left="5531"/>
      </w:pPr>
    </w:p>
    <w:p w14:paraId="521BDD1C" w14:textId="3893CD08" w:rsidR="00F71300" w:rsidRPr="00C539A3" w:rsidRDefault="00A72539" w:rsidP="00577D9D">
      <w:pPr>
        <w:pStyle w:val="ListParagraph"/>
        <w:tabs>
          <w:tab w:val="left" w:pos="990"/>
        </w:tabs>
        <w:spacing w:before="158" w:line="273" w:lineRule="auto"/>
        <w:ind w:left="992" w:firstLine="0"/>
        <w:rPr>
          <w:spacing w:val="-1"/>
          <w:w w:val="105"/>
        </w:rPr>
      </w:pPr>
      <w:r w:rsidRPr="00C539A3">
        <w:rPr>
          <w:spacing w:val="-1"/>
          <w:w w:val="105"/>
        </w:rPr>
        <w:t>Frequency: All areas of the installation are to be visited 52 times per year. Visits may consist of complete cuts, spot cuts, leaf control, and debris removal to be coordinated with the local facility coordinator. Each visit should be completed within a 4 day timeframe.</w:t>
      </w:r>
    </w:p>
    <w:p w14:paraId="11FE5384" w14:textId="77777777" w:rsidR="00F71300" w:rsidRPr="00C539A3" w:rsidRDefault="00F71300">
      <w:pPr>
        <w:pStyle w:val="BodyText"/>
        <w:spacing w:before="12"/>
      </w:pPr>
    </w:p>
    <w:p w14:paraId="64D6A859" w14:textId="11BCB30B" w:rsidR="00F71300" w:rsidRPr="00C539A3" w:rsidRDefault="00A72539" w:rsidP="00577D9D">
      <w:pPr>
        <w:pStyle w:val="ListParagraph"/>
        <w:tabs>
          <w:tab w:val="left" w:pos="990"/>
        </w:tabs>
        <w:spacing w:before="158" w:line="273" w:lineRule="auto"/>
        <w:ind w:left="992" w:firstLine="0"/>
        <w:rPr>
          <w:spacing w:val="-1"/>
          <w:w w:val="105"/>
        </w:rPr>
      </w:pPr>
      <w:r w:rsidRPr="00C539A3">
        <w:rPr>
          <w:spacing w:val="-1"/>
          <w:w w:val="105"/>
        </w:rPr>
        <w:t>Normal Cutting Days: Grass will be cut as specified herein. Work should be scheduled Weekdays from 8:00 am to 6:00 pm if needed weekend work to be authorized by installation manager. No cutting will occur within 24</w:t>
      </w:r>
      <w:r w:rsidR="00B64732" w:rsidRPr="00C539A3">
        <w:rPr>
          <w:spacing w:val="-1"/>
          <w:w w:val="105"/>
        </w:rPr>
        <w:t>-</w:t>
      </w:r>
      <w:r w:rsidRPr="00C539A3">
        <w:rPr>
          <w:spacing w:val="-1"/>
          <w:w w:val="105"/>
        </w:rPr>
        <w:t xml:space="preserve">hours of the last rainfall of 1 inch in 1 day without checking with the local facility coordinator. Any other variation in the schedule due to weather conditions shall be requested from the contracting officer. Operational requirements of the facility may cause the </w:t>
      </w:r>
      <w:r w:rsidR="003863E1" w:rsidRPr="00C539A3">
        <w:rPr>
          <w:spacing w:val="-1"/>
          <w:w w:val="105"/>
        </w:rPr>
        <w:t>Contractor</w:t>
      </w:r>
      <w:r w:rsidRPr="00C539A3">
        <w:rPr>
          <w:spacing w:val="-1"/>
          <w:w w:val="105"/>
        </w:rPr>
        <w:t xml:space="preserve"> to adjust the established cutting schedules with limited advance notification.</w:t>
      </w:r>
    </w:p>
    <w:p w14:paraId="1A053D6B" w14:textId="77777777" w:rsidR="00F71300" w:rsidRPr="00C539A3" w:rsidRDefault="00F71300">
      <w:pPr>
        <w:pStyle w:val="BodyText"/>
        <w:spacing w:before="24"/>
      </w:pPr>
    </w:p>
    <w:p w14:paraId="5611F89A" w14:textId="5CA3DF11" w:rsidR="00F71300" w:rsidRPr="00C539A3" w:rsidRDefault="00A72539" w:rsidP="00577D9D">
      <w:pPr>
        <w:pStyle w:val="ListParagraph"/>
        <w:tabs>
          <w:tab w:val="left" w:pos="990"/>
        </w:tabs>
        <w:spacing w:before="158" w:line="273" w:lineRule="auto"/>
        <w:ind w:left="992" w:firstLine="0"/>
        <w:rPr>
          <w:spacing w:val="-1"/>
          <w:w w:val="105"/>
        </w:rPr>
      </w:pPr>
      <w:r w:rsidRPr="00C539A3">
        <w:rPr>
          <w:spacing w:val="-1"/>
          <w:w w:val="105"/>
        </w:rPr>
        <w:t xml:space="preserve">Equipment: The </w:t>
      </w:r>
      <w:r w:rsidR="003863E1" w:rsidRPr="00C539A3">
        <w:rPr>
          <w:spacing w:val="-1"/>
          <w:w w:val="105"/>
        </w:rPr>
        <w:t>Contractor</w:t>
      </w:r>
      <w:r w:rsidRPr="00C539A3">
        <w:rPr>
          <w:spacing w:val="-1"/>
          <w:w w:val="105"/>
        </w:rPr>
        <w:t xml:space="preserve"> will provide a listing of equipment to be used on site and coordinate with the facility manager to ensure proper type equipment is utilized. This listing should be provided prior to awarding of the contract. Rotary mowers may be used on fine cut areas and equipped with discharge shields to control flying debris discharged during the cut. All equipment that is used in the fine cut areas must be equipped with turf type tires. Trenching and tractor drawn curb dressers are not acceptable means of edging and trimming. Flail moving equipment will not be used in fine cut areas.</w:t>
      </w:r>
    </w:p>
    <w:p w14:paraId="0A7B17C5" w14:textId="77777777" w:rsidR="00F71300" w:rsidRPr="00C539A3" w:rsidRDefault="00F71300">
      <w:pPr>
        <w:pStyle w:val="BodyText"/>
        <w:spacing w:before="179"/>
      </w:pPr>
    </w:p>
    <w:p w14:paraId="2F4BA2A8" w14:textId="518F7634" w:rsidR="00F71300" w:rsidRPr="00C539A3" w:rsidRDefault="00A72539">
      <w:pPr>
        <w:pStyle w:val="BodyText"/>
        <w:spacing w:line="271" w:lineRule="auto"/>
        <w:ind w:left="979" w:right="736" w:firstLine="6"/>
        <w:rPr>
          <w:w w:val="105"/>
        </w:rPr>
      </w:pPr>
      <w:r w:rsidRPr="00C539A3">
        <w:t xml:space="preserve">Coordination: The </w:t>
      </w:r>
      <w:r w:rsidR="003863E1" w:rsidRPr="00C539A3">
        <w:t>Contractor</w:t>
      </w:r>
      <w:r w:rsidRPr="00C539A3">
        <w:t xml:space="preserve"> and the local facility coordinator shall together inspect the</w:t>
      </w:r>
      <w:r w:rsidRPr="00C539A3">
        <w:rPr>
          <w:spacing w:val="40"/>
        </w:rPr>
        <w:t xml:space="preserve"> </w:t>
      </w:r>
      <w:r w:rsidRPr="00C539A3">
        <w:t xml:space="preserve">grounds </w:t>
      </w:r>
      <w:r w:rsidRPr="00C539A3">
        <w:rPr>
          <w:w w:val="105"/>
        </w:rPr>
        <w:t>after each cut to verify contract requirements.</w:t>
      </w:r>
    </w:p>
    <w:p w14:paraId="6491B83F" w14:textId="77777777" w:rsidR="00577D9D" w:rsidRPr="00C539A3" w:rsidRDefault="00577D9D">
      <w:pPr>
        <w:pStyle w:val="BodyText"/>
        <w:spacing w:line="271" w:lineRule="auto"/>
        <w:ind w:left="979" w:right="736" w:firstLine="6"/>
      </w:pPr>
    </w:p>
    <w:p w14:paraId="03ABC274" w14:textId="77777777" w:rsidR="00F71300" w:rsidRPr="00C539A3" w:rsidRDefault="00A72539">
      <w:pPr>
        <w:pStyle w:val="BodyText"/>
        <w:spacing w:before="144"/>
        <w:ind w:left="991"/>
      </w:pPr>
      <w:r w:rsidRPr="00C539A3">
        <w:t>Description</w:t>
      </w:r>
      <w:r w:rsidRPr="00C539A3">
        <w:rPr>
          <w:spacing w:val="-6"/>
        </w:rPr>
        <w:t xml:space="preserve"> </w:t>
      </w:r>
      <w:r w:rsidRPr="00C539A3">
        <w:t>of</w:t>
      </w:r>
      <w:r w:rsidRPr="00C539A3">
        <w:rPr>
          <w:spacing w:val="-8"/>
        </w:rPr>
        <w:t xml:space="preserve"> </w:t>
      </w:r>
      <w:r w:rsidRPr="00C539A3">
        <w:t>Areas</w:t>
      </w:r>
      <w:r w:rsidRPr="00C539A3">
        <w:rPr>
          <w:spacing w:val="-8"/>
        </w:rPr>
        <w:t xml:space="preserve"> </w:t>
      </w:r>
      <w:r w:rsidRPr="00C539A3">
        <w:t>See</w:t>
      </w:r>
      <w:r w:rsidRPr="00C539A3">
        <w:rPr>
          <w:spacing w:val="-4"/>
        </w:rPr>
        <w:t xml:space="preserve"> </w:t>
      </w:r>
      <w:r w:rsidRPr="00C539A3">
        <w:t>Attachment</w:t>
      </w:r>
      <w:r w:rsidRPr="00C539A3">
        <w:rPr>
          <w:spacing w:val="8"/>
        </w:rPr>
        <w:t xml:space="preserve"> </w:t>
      </w:r>
      <w:r w:rsidRPr="00C539A3">
        <w:t>C</w:t>
      </w:r>
      <w:r w:rsidRPr="00C539A3">
        <w:rPr>
          <w:spacing w:val="-28"/>
        </w:rPr>
        <w:t xml:space="preserve"> </w:t>
      </w:r>
      <w:r w:rsidRPr="00C539A3">
        <w:t>-</w:t>
      </w:r>
      <w:r w:rsidRPr="00C539A3">
        <w:rPr>
          <w:spacing w:val="30"/>
        </w:rPr>
        <w:t xml:space="preserve"> </w:t>
      </w:r>
      <w:r w:rsidRPr="00C539A3">
        <w:t>Site</w:t>
      </w:r>
      <w:r w:rsidRPr="00C539A3">
        <w:rPr>
          <w:spacing w:val="-7"/>
        </w:rPr>
        <w:t xml:space="preserve"> </w:t>
      </w:r>
      <w:r w:rsidRPr="00C539A3">
        <w:t>Map</w:t>
      </w:r>
      <w:r w:rsidRPr="00C539A3">
        <w:rPr>
          <w:spacing w:val="-15"/>
        </w:rPr>
        <w:t xml:space="preserve"> </w:t>
      </w:r>
      <w:r w:rsidRPr="00C539A3">
        <w:t>-</w:t>
      </w:r>
      <w:r w:rsidRPr="00C539A3">
        <w:rPr>
          <w:spacing w:val="40"/>
        </w:rPr>
        <w:t xml:space="preserve"> </w:t>
      </w:r>
      <w:r w:rsidRPr="00C539A3">
        <w:t>Page</w:t>
      </w:r>
      <w:r w:rsidRPr="00C539A3">
        <w:rPr>
          <w:spacing w:val="-2"/>
        </w:rPr>
        <w:t xml:space="preserve"> </w:t>
      </w:r>
      <w:r w:rsidRPr="00C539A3">
        <w:rPr>
          <w:spacing w:val="-5"/>
        </w:rPr>
        <w:t>1:</w:t>
      </w:r>
    </w:p>
    <w:p w14:paraId="6F4F9130" w14:textId="77777777" w:rsidR="00F71300" w:rsidRPr="00C539A3" w:rsidRDefault="00A72539">
      <w:pPr>
        <w:pStyle w:val="BodyText"/>
        <w:spacing w:before="186"/>
        <w:ind w:left="990"/>
      </w:pPr>
      <w:r w:rsidRPr="00C539A3">
        <w:t>Area</w:t>
      </w:r>
      <w:r w:rsidRPr="00C539A3">
        <w:rPr>
          <w:spacing w:val="18"/>
        </w:rPr>
        <w:t xml:space="preserve"> </w:t>
      </w:r>
      <w:r w:rsidRPr="00C539A3">
        <w:t>A-</w:t>
      </w:r>
      <w:r w:rsidRPr="00C539A3">
        <w:rPr>
          <w:spacing w:val="-10"/>
        </w:rPr>
        <w:t>1</w:t>
      </w:r>
    </w:p>
    <w:p w14:paraId="40FCA5B5" w14:textId="4533E9E3" w:rsidR="00F71300" w:rsidRPr="00C539A3" w:rsidRDefault="00A72539" w:rsidP="00577D9D">
      <w:pPr>
        <w:pStyle w:val="ListParagraph"/>
        <w:tabs>
          <w:tab w:val="left" w:pos="990"/>
        </w:tabs>
        <w:spacing w:before="158" w:line="273" w:lineRule="auto"/>
        <w:ind w:left="992" w:firstLine="0"/>
        <w:rPr>
          <w:spacing w:val="-1"/>
          <w:w w:val="105"/>
        </w:rPr>
        <w:sectPr w:rsidR="00F71300" w:rsidRPr="00C539A3">
          <w:pgSz w:w="12240" w:h="15840"/>
          <w:pgMar w:top="1080" w:right="1080" w:bottom="1500" w:left="720" w:header="961" w:footer="1308" w:gutter="0"/>
          <w:cols w:space="720"/>
        </w:sectPr>
      </w:pPr>
      <w:r w:rsidRPr="00C539A3">
        <w:rPr>
          <w:spacing w:val="-1"/>
          <w:w w:val="105"/>
        </w:rPr>
        <w:t>Area A-</w:t>
      </w:r>
      <w:r w:rsidR="00B64732" w:rsidRPr="00C539A3">
        <w:rPr>
          <w:spacing w:val="-1"/>
          <w:w w:val="105"/>
        </w:rPr>
        <w:t>1</w:t>
      </w:r>
      <w:r w:rsidRPr="00C539A3">
        <w:rPr>
          <w:spacing w:val="-1"/>
          <w:w w:val="105"/>
        </w:rPr>
        <w:t xml:space="preserve"> is a total of approximately 15 acres. Approximately 7 acres on the west side of the area should be considered for grass maintenance for this contract. The drainage ditch that runs from south to north is the Iine. Area A-1 is to include all the cutting, edging, trimming and cleaning of grass up to and around all structures aside from construction areas at the time. Area A-1 will also include the levee from Angela St to Delery St as well as the other perimeter from the brick fence to the Delery St from the levee to St Claude Ave. Additionally; Area A-1 includes the levee which runs along the Mississippi River from the east wall to the west wall.</w:t>
      </w:r>
    </w:p>
    <w:p w14:paraId="376DEDD1" w14:textId="77777777" w:rsidR="00F71300" w:rsidRPr="00C539A3" w:rsidRDefault="00F71300">
      <w:pPr>
        <w:pStyle w:val="BodyText"/>
        <w:spacing w:before="120"/>
      </w:pPr>
    </w:p>
    <w:p w14:paraId="167829A9" w14:textId="5C30374C" w:rsidR="00F71300" w:rsidRPr="00C539A3" w:rsidRDefault="00A72539" w:rsidP="00577D9D">
      <w:pPr>
        <w:pStyle w:val="ListParagraph"/>
        <w:tabs>
          <w:tab w:val="left" w:pos="990"/>
        </w:tabs>
        <w:spacing w:before="158" w:line="273" w:lineRule="auto"/>
        <w:ind w:left="992" w:firstLine="0"/>
        <w:rPr>
          <w:spacing w:val="-1"/>
          <w:w w:val="105"/>
        </w:rPr>
      </w:pPr>
      <w:r w:rsidRPr="00C539A3">
        <w:rPr>
          <w:spacing w:val="-1"/>
          <w:w w:val="105"/>
        </w:rPr>
        <w:t>Area A-2</w:t>
      </w:r>
    </w:p>
    <w:p w14:paraId="56769664" w14:textId="69E34CDE" w:rsidR="00B64732" w:rsidRPr="00C539A3" w:rsidRDefault="00A72539" w:rsidP="00577D9D">
      <w:pPr>
        <w:pStyle w:val="ListParagraph"/>
        <w:tabs>
          <w:tab w:val="left" w:pos="990"/>
        </w:tabs>
        <w:spacing w:before="158" w:line="273" w:lineRule="auto"/>
        <w:ind w:left="992" w:firstLine="0"/>
        <w:rPr>
          <w:spacing w:val="-1"/>
          <w:w w:val="105"/>
        </w:rPr>
      </w:pPr>
      <w:r w:rsidRPr="00C539A3">
        <w:rPr>
          <w:spacing w:val="-1"/>
          <w:w w:val="105"/>
        </w:rPr>
        <w:t>Area A-2 is a total of approximately 17 acres. The area on the west side of Grant Street should be considered for grass maintenance for this contract. Area A-2 is to include cutting, edging, trimming and cleaning of all grass up to and around all structures aside from construction areas at the time. Area A-2 Is to also include the outer perimeter along Delery Street to the west gate adjacent to Building 39 near the traffic circle.</w:t>
      </w:r>
    </w:p>
    <w:p w14:paraId="119EB7BC" w14:textId="77777777" w:rsidR="00F71300" w:rsidRPr="00C539A3" w:rsidRDefault="00A72539" w:rsidP="00577D9D">
      <w:pPr>
        <w:pStyle w:val="ListParagraph"/>
        <w:tabs>
          <w:tab w:val="left" w:pos="990"/>
        </w:tabs>
        <w:spacing w:before="158" w:line="273" w:lineRule="auto"/>
        <w:ind w:left="992" w:firstLine="0"/>
        <w:rPr>
          <w:spacing w:val="-1"/>
          <w:w w:val="105"/>
        </w:rPr>
      </w:pPr>
      <w:r w:rsidRPr="00C539A3">
        <w:rPr>
          <w:spacing w:val="-1"/>
          <w:w w:val="105"/>
        </w:rPr>
        <w:t>Area B</w:t>
      </w:r>
    </w:p>
    <w:p w14:paraId="73A4DB10" w14:textId="08FF92E8" w:rsidR="00B64732" w:rsidRPr="00C539A3" w:rsidRDefault="00A72539" w:rsidP="00577D9D">
      <w:pPr>
        <w:pStyle w:val="ListParagraph"/>
        <w:tabs>
          <w:tab w:val="left" w:pos="990"/>
        </w:tabs>
        <w:spacing w:before="158" w:line="273" w:lineRule="auto"/>
        <w:ind w:left="992" w:firstLine="0"/>
        <w:rPr>
          <w:spacing w:val="-1"/>
          <w:w w:val="105"/>
        </w:rPr>
      </w:pPr>
      <w:r w:rsidRPr="00C539A3">
        <w:rPr>
          <w:spacing w:val="-1"/>
          <w:w w:val="105"/>
        </w:rPr>
        <w:t>Area B is a total of approximately 17 acres. Area B is to include cutting, edging, trimming and cleaning of all grass up to and around all structures aside from construction areas at the time. Area B is to also include the neutral ground on St Claude Ave from Delery St to Angela St as well as the outer perimeter from the brick fence to St Claude Ave. Area B is to also include the outer perimeter along Delery Street to St Claude Ave.</w:t>
      </w:r>
    </w:p>
    <w:p w14:paraId="168E2754" w14:textId="77777777" w:rsidR="00F71300" w:rsidRPr="00C539A3" w:rsidRDefault="00A72539" w:rsidP="00577D9D">
      <w:pPr>
        <w:pStyle w:val="ListParagraph"/>
        <w:tabs>
          <w:tab w:val="left" w:pos="990"/>
        </w:tabs>
        <w:spacing w:before="158" w:line="273" w:lineRule="auto"/>
        <w:ind w:left="992" w:firstLine="0"/>
        <w:rPr>
          <w:spacing w:val="-1"/>
          <w:w w:val="105"/>
        </w:rPr>
      </w:pPr>
      <w:r w:rsidRPr="00C539A3">
        <w:rPr>
          <w:spacing w:val="-1"/>
          <w:w w:val="105"/>
        </w:rPr>
        <w:t>Area C</w:t>
      </w:r>
    </w:p>
    <w:p w14:paraId="66877956" w14:textId="228503A9" w:rsidR="00F71300" w:rsidRPr="00C539A3" w:rsidRDefault="00A72539" w:rsidP="00577D9D">
      <w:pPr>
        <w:pStyle w:val="ListParagraph"/>
        <w:tabs>
          <w:tab w:val="left" w:pos="990"/>
        </w:tabs>
        <w:spacing w:before="158" w:line="273" w:lineRule="auto"/>
        <w:ind w:left="992" w:firstLine="0"/>
        <w:rPr>
          <w:spacing w:val="-1"/>
          <w:w w:val="105"/>
        </w:rPr>
      </w:pPr>
      <w:r w:rsidRPr="00C539A3">
        <w:rPr>
          <w:spacing w:val="-1"/>
          <w:w w:val="105"/>
        </w:rPr>
        <w:t>Area C is a total of approximately 22 acres. Area C is to include cutting edging, trimming and cleaning of all grass up to and around all structures aside from construction areas at the time. Area C will also include the outer perimeter from the brick fence to Claiborne Ave from Delery St to Angela St as well as the neutral ground from Delery St to Angela St. Area C Is to also include the outer perimeter along Angela Street to Claiborne Ave.</w:t>
      </w:r>
    </w:p>
    <w:p w14:paraId="1B989DDD" w14:textId="77777777" w:rsidR="00B64732" w:rsidRPr="00C539A3" w:rsidRDefault="00B64732" w:rsidP="00B64732">
      <w:pPr>
        <w:pStyle w:val="BodyText"/>
        <w:spacing w:line="244" w:lineRule="exact"/>
        <w:ind w:left="950"/>
        <w:rPr>
          <w:w w:val="105"/>
        </w:rPr>
      </w:pPr>
    </w:p>
    <w:p w14:paraId="7646BE71" w14:textId="1674D83F" w:rsidR="00F71300" w:rsidRPr="00C539A3" w:rsidRDefault="00A72539" w:rsidP="00B64732">
      <w:pPr>
        <w:pStyle w:val="BodyText"/>
        <w:spacing w:line="244" w:lineRule="exact"/>
        <w:ind w:left="950"/>
        <w:rPr>
          <w:w w:val="105"/>
        </w:rPr>
      </w:pPr>
      <w:r w:rsidRPr="00C539A3">
        <w:rPr>
          <w:w w:val="105"/>
        </w:rPr>
        <w:t>Area D</w:t>
      </w:r>
    </w:p>
    <w:p w14:paraId="1304EBF7" w14:textId="1AE2C645" w:rsidR="00F71300" w:rsidRPr="00C539A3" w:rsidRDefault="00A72539" w:rsidP="00B64732">
      <w:pPr>
        <w:pStyle w:val="BodyText"/>
        <w:spacing w:line="244" w:lineRule="exact"/>
        <w:ind w:left="950"/>
        <w:rPr>
          <w:w w:val="105"/>
        </w:rPr>
      </w:pPr>
      <w:r w:rsidRPr="00C539A3">
        <w:rPr>
          <w:w w:val="105"/>
        </w:rPr>
        <w:t>Area D is a total of approximately 30 acres. Area D includes cutting, edging, trimming and cleaning of all grass up to and around all structures aside from construction areas at the time. Area D will also include the outer perimeter from the brick fence to Claiborne Ave from Delery St to Angela St. Area D is to also include the outer perimeter along Angela Street to Post Engineer Complex.</w:t>
      </w:r>
    </w:p>
    <w:p w14:paraId="43FB40B5" w14:textId="77777777" w:rsidR="00B64732" w:rsidRPr="00C539A3" w:rsidRDefault="00B64732">
      <w:pPr>
        <w:pStyle w:val="BodyText"/>
        <w:spacing w:before="149"/>
        <w:ind w:left="991"/>
      </w:pPr>
    </w:p>
    <w:p w14:paraId="3EDD2066" w14:textId="48ECEADF" w:rsidR="00F71300" w:rsidRPr="00C539A3" w:rsidRDefault="00A72539">
      <w:pPr>
        <w:pStyle w:val="BodyText"/>
        <w:spacing w:before="149"/>
        <w:ind w:left="991"/>
      </w:pPr>
      <w:r w:rsidRPr="00C539A3">
        <w:t>Area</w:t>
      </w:r>
      <w:r w:rsidRPr="00C539A3">
        <w:rPr>
          <w:spacing w:val="27"/>
        </w:rPr>
        <w:t xml:space="preserve"> </w:t>
      </w:r>
      <w:r w:rsidRPr="00C539A3">
        <w:rPr>
          <w:spacing w:val="-12"/>
        </w:rPr>
        <w:t>E</w:t>
      </w:r>
    </w:p>
    <w:p w14:paraId="4430AF56" w14:textId="5706CC70" w:rsidR="00F71300" w:rsidRPr="00C539A3" w:rsidRDefault="00A72539">
      <w:pPr>
        <w:pStyle w:val="BodyText"/>
        <w:spacing w:before="181" w:line="271" w:lineRule="auto"/>
        <w:ind w:left="986" w:right="618" w:firstLine="4"/>
      </w:pPr>
      <w:r w:rsidRPr="00C539A3">
        <w:rPr>
          <w:w w:val="105"/>
        </w:rPr>
        <w:t>Area E</w:t>
      </w:r>
      <w:r w:rsidRPr="00C539A3">
        <w:rPr>
          <w:spacing w:val="-1"/>
          <w:w w:val="105"/>
        </w:rPr>
        <w:t xml:space="preserve"> </w:t>
      </w:r>
      <w:r w:rsidRPr="00C539A3">
        <w:rPr>
          <w:w w:val="105"/>
        </w:rPr>
        <w:t>approximately 15 acres. Area E includes cutting, edging, trimming and cleaning</w:t>
      </w:r>
      <w:r w:rsidRPr="00C539A3">
        <w:rPr>
          <w:spacing w:val="-1"/>
          <w:w w:val="105"/>
        </w:rPr>
        <w:t xml:space="preserve"> </w:t>
      </w:r>
      <w:r w:rsidRPr="00C539A3">
        <w:rPr>
          <w:w w:val="105"/>
        </w:rPr>
        <w:t>of all grass up</w:t>
      </w:r>
      <w:r w:rsidRPr="00C539A3">
        <w:rPr>
          <w:spacing w:val="-6"/>
          <w:w w:val="105"/>
        </w:rPr>
        <w:t xml:space="preserve"> </w:t>
      </w:r>
      <w:r w:rsidRPr="00C539A3">
        <w:rPr>
          <w:w w:val="105"/>
        </w:rPr>
        <w:t>to</w:t>
      </w:r>
      <w:r w:rsidRPr="00C539A3">
        <w:rPr>
          <w:spacing w:val="-6"/>
          <w:w w:val="105"/>
        </w:rPr>
        <w:t xml:space="preserve"> </w:t>
      </w:r>
      <w:r w:rsidRPr="00C539A3">
        <w:rPr>
          <w:w w:val="105"/>
        </w:rPr>
        <w:t>and around all structures aside from construction areas at the time. Area</w:t>
      </w:r>
      <w:r w:rsidRPr="00C539A3">
        <w:rPr>
          <w:spacing w:val="-6"/>
          <w:w w:val="105"/>
        </w:rPr>
        <w:t xml:space="preserve"> </w:t>
      </w:r>
      <w:r w:rsidRPr="00C539A3">
        <w:rPr>
          <w:w w:val="105"/>
        </w:rPr>
        <w:t>E</w:t>
      </w:r>
      <w:r w:rsidRPr="00C539A3">
        <w:rPr>
          <w:spacing w:val="-15"/>
          <w:w w:val="105"/>
        </w:rPr>
        <w:t xml:space="preserve"> </w:t>
      </w:r>
      <w:r w:rsidRPr="00C539A3">
        <w:rPr>
          <w:w w:val="105"/>
        </w:rPr>
        <w:t>will</w:t>
      </w:r>
      <w:r w:rsidRPr="00C539A3">
        <w:rPr>
          <w:spacing w:val="-2"/>
          <w:w w:val="105"/>
        </w:rPr>
        <w:t xml:space="preserve"> </w:t>
      </w:r>
      <w:r w:rsidRPr="00C539A3">
        <w:rPr>
          <w:w w:val="105"/>
        </w:rPr>
        <w:t>also</w:t>
      </w:r>
      <w:r w:rsidRPr="00C539A3">
        <w:rPr>
          <w:spacing w:val="-9"/>
          <w:w w:val="105"/>
        </w:rPr>
        <w:t xml:space="preserve"> </w:t>
      </w:r>
      <w:r w:rsidRPr="00C539A3">
        <w:rPr>
          <w:w w:val="105"/>
        </w:rPr>
        <w:t>include</w:t>
      </w:r>
      <w:r w:rsidRPr="00C539A3">
        <w:rPr>
          <w:spacing w:val="-9"/>
          <w:w w:val="105"/>
        </w:rPr>
        <w:t xml:space="preserve"> </w:t>
      </w:r>
      <w:r w:rsidRPr="00C539A3">
        <w:rPr>
          <w:w w:val="105"/>
        </w:rPr>
        <w:t>the</w:t>
      </w:r>
      <w:r w:rsidRPr="00C539A3">
        <w:rPr>
          <w:spacing w:val="-13"/>
          <w:w w:val="105"/>
        </w:rPr>
        <w:t xml:space="preserve"> </w:t>
      </w:r>
      <w:r w:rsidRPr="00C539A3">
        <w:rPr>
          <w:w w:val="105"/>
        </w:rPr>
        <w:t>outer</w:t>
      </w:r>
      <w:r w:rsidRPr="00C539A3">
        <w:rPr>
          <w:spacing w:val="-10"/>
          <w:w w:val="105"/>
        </w:rPr>
        <w:t xml:space="preserve"> </w:t>
      </w:r>
      <w:r w:rsidRPr="00C539A3">
        <w:rPr>
          <w:w w:val="105"/>
        </w:rPr>
        <w:t>perimeter</w:t>
      </w:r>
      <w:r w:rsidRPr="00C539A3">
        <w:rPr>
          <w:spacing w:val="-6"/>
          <w:w w:val="105"/>
        </w:rPr>
        <w:t xml:space="preserve"> </w:t>
      </w:r>
      <w:r w:rsidRPr="00C539A3">
        <w:rPr>
          <w:w w:val="105"/>
        </w:rPr>
        <w:t>from</w:t>
      </w:r>
      <w:r w:rsidRPr="00C539A3">
        <w:rPr>
          <w:spacing w:val="-4"/>
          <w:w w:val="105"/>
        </w:rPr>
        <w:t xml:space="preserve"> </w:t>
      </w:r>
      <w:r w:rsidRPr="00C539A3">
        <w:rPr>
          <w:w w:val="105"/>
        </w:rPr>
        <w:t>the</w:t>
      </w:r>
      <w:r w:rsidRPr="00C539A3">
        <w:rPr>
          <w:spacing w:val="-11"/>
          <w:w w:val="105"/>
        </w:rPr>
        <w:t xml:space="preserve"> </w:t>
      </w:r>
      <w:r w:rsidRPr="00C539A3">
        <w:rPr>
          <w:w w:val="105"/>
        </w:rPr>
        <w:t>fence</w:t>
      </w:r>
      <w:r w:rsidRPr="00C539A3">
        <w:rPr>
          <w:spacing w:val="-5"/>
          <w:w w:val="105"/>
        </w:rPr>
        <w:t xml:space="preserve"> </w:t>
      </w:r>
      <w:r w:rsidRPr="00C539A3">
        <w:rPr>
          <w:w w:val="105"/>
        </w:rPr>
        <w:t>line</w:t>
      </w:r>
      <w:r w:rsidRPr="00C539A3">
        <w:rPr>
          <w:spacing w:val="-11"/>
          <w:w w:val="105"/>
        </w:rPr>
        <w:t xml:space="preserve"> </w:t>
      </w:r>
      <w:r w:rsidRPr="00C539A3">
        <w:rPr>
          <w:w w:val="105"/>
        </w:rPr>
        <w:t>to</w:t>
      </w:r>
      <w:r w:rsidRPr="00C539A3">
        <w:rPr>
          <w:spacing w:val="-9"/>
          <w:w w:val="105"/>
        </w:rPr>
        <w:t xml:space="preserve"> </w:t>
      </w:r>
      <w:r w:rsidRPr="00C539A3">
        <w:rPr>
          <w:w w:val="105"/>
        </w:rPr>
        <w:t>Florida</w:t>
      </w:r>
      <w:r w:rsidRPr="00C539A3">
        <w:rPr>
          <w:spacing w:val="-6"/>
          <w:w w:val="105"/>
        </w:rPr>
        <w:t xml:space="preserve"> </w:t>
      </w:r>
      <w:r w:rsidRPr="00C539A3">
        <w:rPr>
          <w:w w:val="105"/>
        </w:rPr>
        <w:t>Ave</w:t>
      </w:r>
      <w:r w:rsidRPr="00C539A3">
        <w:rPr>
          <w:spacing w:val="-15"/>
          <w:w w:val="105"/>
        </w:rPr>
        <w:t xml:space="preserve"> </w:t>
      </w:r>
      <w:r w:rsidRPr="00C539A3">
        <w:rPr>
          <w:w w:val="105"/>
        </w:rPr>
        <w:t>from</w:t>
      </w:r>
      <w:r w:rsidRPr="00C539A3">
        <w:rPr>
          <w:spacing w:val="-8"/>
          <w:w w:val="105"/>
        </w:rPr>
        <w:t xml:space="preserve"> </w:t>
      </w:r>
      <w:r w:rsidRPr="00C539A3">
        <w:rPr>
          <w:w w:val="105"/>
        </w:rPr>
        <w:t>the</w:t>
      </w:r>
      <w:r w:rsidRPr="00C539A3">
        <w:rPr>
          <w:spacing w:val="-15"/>
          <w:w w:val="105"/>
        </w:rPr>
        <w:t xml:space="preserve"> </w:t>
      </w:r>
      <w:r w:rsidRPr="00C539A3">
        <w:rPr>
          <w:w w:val="105"/>
        </w:rPr>
        <w:t>fence</w:t>
      </w:r>
      <w:r w:rsidRPr="00C539A3">
        <w:rPr>
          <w:spacing w:val="-15"/>
          <w:w w:val="105"/>
        </w:rPr>
        <w:t xml:space="preserve"> </w:t>
      </w:r>
      <w:r w:rsidRPr="00C539A3">
        <w:rPr>
          <w:w w:val="105"/>
        </w:rPr>
        <w:t>to Dubreuil St and</w:t>
      </w:r>
      <w:r w:rsidRPr="00C539A3">
        <w:rPr>
          <w:spacing w:val="-4"/>
          <w:w w:val="105"/>
        </w:rPr>
        <w:t xml:space="preserve"> </w:t>
      </w:r>
      <w:r w:rsidRPr="00C539A3">
        <w:rPr>
          <w:w w:val="105"/>
        </w:rPr>
        <w:t>along</w:t>
      </w:r>
      <w:r w:rsidRPr="00C539A3">
        <w:rPr>
          <w:spacing w:val="-4"/>
          <w:w w:val="105"/>
        </w:rPr>
        <w:t xml:space="preserve"> </w:t>
      </w:r>
      <w:r w:rsidRPr="00C539A3">
        <w:rPr>
          <w:w w:val="105"/>
        </w:rPr>
        <w:t>the back fence line</w:t>
      </w:r>
      <w:r w:rsidRPr="00C539A3">
        <w:rPr>
          <w:spacing w:val="-8"/>
          <w:w w:val="105"/>
        </w:rPr>
        <w:t xml:space="preserve"> </w:t>
      </w:r>
      <w:r w:rsidRPr="00C539A3">
        <w:rPr>
          <w:w w:val="105"/>
        </w:rPr>
        <w:t>on Florida Ave also</w:t>
      </w:r>
      <w:r w:rsidRPr="00C539A3">
        <w:rPr>
          <w:spacing w:val="-12"/>
          <w:w w:val="105"/>
        </w:rPr>
        <w:t xml:space="preserve"> </w:t>
      </w:r>
      <w:r w:rsidRPr="00C539A3">
        <w:rPr>
          <w:w w:val="105"/>
        </w:rPr>
        <w:t>the</w:t>
      </w:r>
      <w:r w:rsidRPr="00C539A3">
        <w:rPr>
          <w:spacing w:val="-3"/>
          <w:w w:val="105"/>
        </w:rPr>
        <w:t xml:space="preserve"> </w:t>
      </w:r>
      <w:r w:rsidRPr="00C539A3">
        <w:rPr>
          <w:w w:val="105"/>
        </w:rPr>
        <w:t>retention pond in Area E. Area</w:t>
      </w:r>
      <w:r w:rsidRPr="00C539A3">
        <w:rPr>
          <w:spacing w:val="-6"/>
          <w:w w:val="105"/>
        </w:rPr>
        <w:t xml:space="preserve"> </w:t>
      </w:r>
      <w:r w:rsidRPr="00C539A3">
        <w:rPr>
          <w:w w:val="105"/>
        </w:rPr>
        <w:t>E</w:t>
      </w:r>
      <w:r w:rsidRPr="00C539A3">
        <w:rPr>
          <w:spacing w:val="-10"/>
          <w:w w:val="105"/>
        </w:rPr>
        <w:t xml:space="preserve"> </w:t>
      </w:r>
      <w:r w:rsidRPr="00C539A3">
        <w:rPr>
          <w:w w:val="105"/>
        </w:rPr>
        <w:t>is</w:t>
      </w:r>
      <w:r w:rsidRPr="00C539A3">
        <w:rPr>
          <w:spacing w:val="-15"/>
          <w:w w:val="105"/>
        </w:rPr>
        <w:t xml:space="preserve"> </w:t>
      </w:r>
      <w:r w:rsidRPr="00C539A3">
        <w:rPr>
          <w:w w:val="105"/>
        </w:rPr>
        <w:t>to</w:t>
      </w:r>
      <w:r w:rsidRPr="00C539A3">
        <w:rPr>
          <w:spacing w:val="-8"/>
          <w:w w:val="105"/>
        </w:rPr>
        <w:t xml:space="preserve"> </w:t>
      </w:r>
      <w:r w:rsidRPr="00C539A3">
        <w:rPr>
          <w:w w:val="105"/>
        </w:rPr>
        <w:t>also</w:t>
      </w:r>
      <w:r w:rsidRPr="00C539A3">
        <w:rPr>
          <w:spacing w:val="-4"/>
          <w:w w:val="105"/>
        </w:rPr>
        <w:t xml:space="preserve"> </w:t>
      </w:r>
      <w:r w:rsidRPr="00C539A3">
        <w:rPr>
          <w:w w:val="105"/>
        </w:rPr>
        <w:t>include</w:t>
      </w:r>
      <w:r w:rsidRPr="00C539A3">
        <w:rPr>
          <w:spacing w:val="-4"/>
          <w:w w:val="105"/>
        </w:rPr>
        <w:t xml:space="preserve"> </w:t>
      </w:r>
      <w:r w:rsidRPr="00C539A3">
        <w:rPr>
          <w:w w:val="105"/>
        </w:rPr>
        <w:t>the</w:t>
      </w:r>
      <w:r w:rsidRPr="00C539A3">
        <w:rPr>
          <w:spacing w:val="-6"/>
          <w:w w:val="105"/>
        </w:rPr>
        <w:t xml:space="preserve"> </w:t>
      </w:r>
      <w:r w:rsidRPr="00C539A3">
        <w:rPr>
          <w:w w:val="105"/>
        </w:rPr>
        <w:t>outer perimeter</w:t>
      </w:r>
      <w:r w:rsidRPr="00C539A3">
        <w:rPr>
          <w:spacing w:val="-5"/>
          <w:w w:val="105"/>
        </w:rPr>
        <w:t xml:space="preserve"> </w:t>
      </w:r>
      <w:r w:rsidRPr="00C539A3">
        <w:rPr>
          <w:w w:val="105"/>
        </w:rPr>
        <w:t>along</w:t>
      </w:r>
      <w:r w:rsidRPr="00C539A3">
        <w:rPr>
          <w:spacing w:val="-2"/>
          <w:w w:val="105"/>
        </w:rPr>
        <w:t xml:space="preserve"> </w:t>
      </w:r>
      <w:r w:rsidRPr="00C539A3">
        <w:rPr>
          <w:w w:val="105"/>
        </w:rPr>
        <w:t>Angela</w:t>
      </w:r>
      <w:r w:rsidRPr="00C539A3">
        <w:rPr>
          <w:spacing w:val="-1"/>
          <w:w w:val="105"/>
        </w:rPr>
        <w:t xml:space="preserve"> </w:t>
      </w:r>
      <w:r w:rsidRPr="00C539A3">
        <w:rPr>
          <w:w w:val="105"/>
        </w:rPr>
        <w:t>Street</w:t>
      </w:r>
      <w:r w:rsidRPr="00C539A3">
        <w:rPr>
          <w:spacing w:val="-2"/>
          <w:w w:val="105"/>
        </w:rPr>
        <w:t xml:space="preserve"> </w:t>
      </w:r>
      <w:r w:rsidRPr="00C539A3">
        <w:rPr>
          <w:w w:val="105"/>
        </w:rPr>
        <w:t>to</w:t>
      </w:r>
      <w:r w:rsidRPr="00C539A3">
        <w:rPr>
          <w:spacing w:val="-2"/>
          <w:w w:val="105"/>
        </w:rPr>
        <w:t xml:space="preserve"> </w:t>
      </w:r>
      <w:r w:rsidRPr="00C539A3">
        <w:rPr>
          <w:w w:val="105"/>
        </w:rPr>
        <w:t>Florida</w:t>
      </w:r>
      <w:r w:rsidRPr="00C539A3">
        <w:rPr>
          <w:spacing w:val="-1"/>
          <w:w w:val="105"/>
        </w:rPr>
        <w:t xml:space="preserve"> </w:t>
      </w:r>
      <w:r w:rsidRPr="00C539A3">
        <w:rPr>
          <w:w w:val="105"/>
        </w:rPr>
        <w:t>Ave</w:t>
      </w:r>
      <w:r w:rsidRPr="00C539A3">
        <w:rPr>
          <w:spacing w:val="-1"/>
          <w:w w:val="105"/>
        </w:rPr>
        <w:t xml:space="preserve"> </w:t>
      </w:r>
      <w:r w:rsidRPr="00C539A3">
        <w:rPr>
          <w:w w:val="105"/>
        </w:rPr>
        <w:t>on</w:t>
      </w:r>
      <w:r w:rsidRPr="00C539A3">
        <w:rPr>
          <w:spacing w:val="-4"/>
          <w:w w:val="105"/>
        </w:rPr>
        <w:t xml:space="preserve"> </w:t>
      </w:r>
      <w:r w:rsidRPr="00C539A3">
        <w:rPr>
          <w:w w:val="105"/>
        </w:rPr>
        <w:t>the</w:t>
      </w:r>
      <w:r w:rsidRPr="00C539A3">
        <w:rPr>
          <w:spacing w:val="-9"/>
          <w:w w:val="105"/>
        </w:rPr>
        <w:t xml:space="preserve"> </w:t>
      </w:r>
      <w:r w:rsidRPr="00C539A3">
        <w:rPr>
          <w:w w:val="105"/>
        </w:rPr>
        <w:t>east</w:t>
      </w:r>
      <w:r w:rsidRPr="00C539A3">
        <w:rPr>
          <w:spacing w:val="-2"/>
          <w:w w:val="105"/>
        </w:rPr>
        <w:t xml:space="preserve"> </w:t>
      </w:r>
      <w:r w:rsidRPr="00C539A3">
        <w:rPr>
          <w:w w:val="105"/>
        </w:rPr>
        <w:t>and Dubreuil Street from Orin Street to Florida Ave in the west.</w:t>
      </w:r>
    </w:p>
    <w:p w14:paraId="5411AE36" w14:textId="77777777" w:rsidR="00F71300" w:rsidRPr="00C539A3" w:rsidRDefault="00F71300">
      <w:pPr>
        <w:pStyle w:val="BodyText"/>
        <w:spacing w:before="114"/>
      </w:pPr>
    </w:p>
    <w:p w14:paraId="19380FA7" w14:textId="7FF8AF25" w:rsidR="00F71300" w:rsidRPr="00C539A3" w:rsidRDefault="003863E1" w:rsidP="002A4C19">
      <w:pPr>
        <w:pStyle w:val="BodyText"/>
        <w:ind w:left="991"/>
      </w:pPr>
      <w:bookmarkStart w:id="1" w:name="Contractor_Responsibilities:"/>
      <w:bookmarkEnd w:id="1"/>
      <w:r w:rsidRPr="00C539A3">
        <w:t>Contractor</w:t>
      </w:r>
      <w:r w:rsidR="00A72539" w:rsidRPr="00C539A3">
        <w:rPr>
          <w:spacing w:val="41"/>
        </w:rPr>
        <w:t xml:space="preserve"> </w:t>
      </w:r>
      <w:r w:rsidR="00A72539" w:rsidRPr="00C539A3">
        <w:rPr>
          <w:spacing w:val="-2"/>
        </w:rPr>
        <w:t>Responsibilities:</w:t>
      </w:r>
    </w:p>
    <w:p w14:paraId="6FB1FB58" w14:textId="3A56821F" w:rsidR="002A4C19" w:rsidRPr="00C539A3" w:rsidRDefault="002A4C19" w:rsidP="00C539A3">
      <w:pPr>
        <w:pStyle w:val="BodyText"/>
        <w:spacing w:line="244" w:lineRule="exact"/>
        <w:ind w:left="950"/>
        <w:sectPr w:rsidR="002A4C19" w:rsidRPr="00C539A3">
          <w:pgSz w:w="12240" w:h="15840"/>
          <w:pgMar w:top="1160" w:right="1080" w:bottom="1500" w:left="720" w:header="961" w:footer="1308" w:gutter="0"/>
          <w:cols w:space="720"/>
        </w:sectPr>
      </w:pPr>
      <w:r w:rsidRPr="00C539A3">
        <w:t>The</w:t>
      </w:r>
      <w:r w:rsidRPr="00C539A3">
        <w:rPr>
          <w:spacing w:val="9"/>
        </w:rPr>
        <w:t xml:space="preserve"> </w:t>
      </w:r>
      <w:r w:rsidR="003863E1" w:rsidRPr="00C539A3">
        <w:t>Contractor</w:t>
      </w:r>
      <w:r w:rsidRPr="00C539A3">
        <w:rPr>
          <w:spacing w:val="28"/>
        </w:rPr>
        <w:t xml:space="preserve"> </w:t>
      </w:r>
      <w:r w:rsidRPr="00C539A3">
        <w:t>will</w:t>
      </w:r>
      <w:r w:rsidRPr="00C539A3">
        <w:rPr>
          <w:spacing w:val="40"/>
        </w:rPr>
        <w:t xml:space="preserve"> </w:t>
      </w:r>
      <w:r w:rsidRPr="00C539A3">
        <w:t>provide</w:t>
      </w:r>
      <w:r w:rsidRPr="00C539A3">
        <w:rPr>
          <w:spacing w:val="44"/>
        </w:rPr>
        <w:t xml:space="preserve"> </w:t>
      </w:r>
      <w:r w:rsidRPr="00C539A3">
        <w:t>his</w:t>
      </w:r>
      <w:r w:rsidRPr="00C539A3">
        <w:rPr>
          <w:spacing w:val="14"/>
        </w:rPr>
        <w:t xml:space="preserve"> </w:t>
      </w:r>
      <w:r w:rsidRPr="00C539A3">
        <w:t>own</w:t>
      </w:r>
      <w:r w:rsidRPr="00C539A3">
        <w:rPr>
          <w:spacing w:val="29"/>
        </w:rPr>
        <w:t xml:space="preserve"> </w:t>
      </w:r>
      <w:r w:rsidRPr="00C539A3">
        <w:t>labor,</w:t>
      </w:r>
      <w:r w:rsidRPr="00C539A3">
        <w:rPr>
          <w:spacing w:val="19"/>
        </w:rPr>
        <w:t xml:space="preserve"> </w:t>
      </w:r>
      <w:r w:rsidRPr="00C539A3">
        <w:t>tools,</w:t>
      </w:r>
      <w:r w:rsidRPr="00C539A3">
        <w:rPr>
          <w:spacing w:val="15"/>
        </w:rPr>
        <w:t xml:space="preserve"> </w:t>
      </w:r>
      <w:r w:rsidRPr="00C539A3">
        <w:t>equipment,</w:t>
      </w:r>
      <w:r w:rsidRPr="00C539A3">
        <w:rPr>
          <w:spacing w:val="35"/>
        </w:rPr>
        <w:t xml:space="preserve"> </w:t>
      </w:r>
      <w:r w:rsidRPr="00C539A3">
        <w:t>transportation,</w:t>
      </w:r>
      <w:r w:rsidRPr="00C539A3">
        <w:rPr>
          <w:spacing w:val="8"/>
        </w:rPr>
        <w:t xml:space="preserve"> </w:t>
      </w:r>
      <w:r w:rsidRPr="00C539A3">
        <w:t>etc.</w:t>
      </w:r>
      <w:r w:rsidRPr="00C539A3">
        <w:rPr>
          <w:spacing w:val="11"/>
        </w:rPr>
        <w:t xml:space="preserve"> </w:t>
      </w:r>
      <w:r w:rsidRPr="00C539A3">
        <w:rPr>
          <w:spacing w:val="-5"/>
        </w:rPr>
        <w:t>The</w:t>
      </w:r>
      <w:r w:rsidRPr="00C539A3">
        <w:t xml:space="preserve"> </w:t>
      </w:r>
      <w:r w:rsidR="003863E1" w:rsidRPr="00C539A3">
        <w:t>Contractor</w:t>
      </w:r>
      <w:r w:rsidRPr="00C539A3">
        <w:t xml:space="preserve"> will dispose of all trimmings and dead</w:t>
      </w:r>
      <w:r w:rsidRPr="00C539A3">
        <w:rPr>
          <w:spacing w:val="31"/>
        </w:rPr>
        <w:t xml:space="preserve"> </w:t>
      </w:r>
      <w:r w:rsidRPr="00C539A3">
        <w:t>growth.</w:t>
      </w:r>
      <w:r w:rsidRPr="00C539A3">
        <w:rPr>
          <w:spacing w:val="37"/>
        </w:rPr>
        <w:t xml:space="preserve"> </w:t>
      </w:r>
      <w:r w:rsidRPr="00C539A3">
        <w:t>Environmentally approved</w:t>
      </w:r>
      <w:r w:rsidRPr="00C539A3">
        <w:rPr>
          <w:spacing w:val="39"/>
        </w:rPr>
        <w:t xml:space="preserve"> </w:t>
      </w:r>
      <w:r w:rsidRPr="00C539A3">
        <w:t xml:space="preserve">vegetation </w:t>
      </w:r>
      <w:r w:rsidRPr="00C539A3">
        <w:rPr>
          <w:w w:val="105"/>
        </w:rPr>
        <w:t>killers are permissible in all areas to</w:t>
      </w:r>
      <w:r w:rsidRPr="00C539A3">
        <w:rPr>
          <w:spacing w:val="-7"/>
          <w:w w:val="105"/>
        </w:rPr>
        <w:t xml:space="preserve"> </w:t>
      </w:r>
      <w:r w:rsidRPr="00C539A3">
        <w:rPr>
          <w:w w:val="105"/>
        </w:rPr>
        <w:t>the extent that they do not adversely affect the plants and trees</w:t>
      </w:r>
      <w:r w:rsidRPr="00C539A3">
        <w:rPr>
          <w:spacing w:val="-13"/>
          <w:w w:val="105"/>
        </w:rPr>
        <w:t xml:space="preserve"> </w:t>
      </w:r>
      <w:r w:rsidRPr="00C539A3">
        <w:rPr>
          <w:w w:val="105"/>
        </w:rPr>
        <w:t>which</w:t>
      </w:r>
      <w:r w:rsidRPr="00C539A3">
        <w:rPr>
          <w:spacing w:val="-7"/>
          <w:w w:val="105"/>
        </w:rPr>
        <w:t xml:space="preserve"> </w:t>
      </w:r>
      <w:r w:rsidRPr="00C539A3">
        <w:rPr>
          <w:w w:val="105"/>
        </w:rPr>
        <w:t>have</w:t>
      </w:r>
      <w:r w:rsidRPr="00C539A3">
        <w:rPr>
          <w:spacing w:val="-11"/>
          <w:w w:val="105"/>
        </w:rPr>
        <w:t xml:space="preserve"> </w:t>
      </w:r>
      <w:r w:rsidRPr="00C539A3">
        <w:rPr>
          <w:w w:val="105"/>
        </w:rPr>
        <w:t>been</w:t>
      </w:r>
      <w:r w:rsidRPr="00C539A3">
        <w:rPr>
          <w:spacing w:val="-5"/>
          <w:w w:val="105"/>
        </w:rPr>
        <w:t xml:space="preserve"> </w:t>
      </w:r>
      <w:r w:rsidRPr="00C539A3">
        <w:rPr>
          <w:w w:val="105"/>
        </w:rPr>
        <w:t>planted</w:t>
      </w:r>
      <w:r w:rsidRPr="00C539A3">
        <w:rPr>
          <w:spacing w:val="-3"/>
          <w:w w:val="105"/>
        </w:rPr>
        <w:t xml:space="preserve"> </w:t>
      </w:r>
      <w:r w:rsidRPr="00C539A3">
        <w:rPr>
          <w:w w:val="105"/>
        </w:rPr>
        <w:t>and</w:t>
      </w:r>
      <w:r w:rsidRPr="00C539A3">
        <w:rPr>
          <w:spacing w:val="-7"/>
          <w:w w:val="105"/>
        </w:rPr>
        <w:t xml:space="preserve"> </w:t>
      </w:r>
      <w:r w:rsidRPr="00C539A3">
        <w:rPr>
          <w:w w:val="105"/>
        </w:rPr>
        <w:t>must</w:t>
      </w:r>
      <w:r w:rsidRPr="00C539A3">
        <w:rPr>
          <w:spacing w:val="-3"/>
          <w:w w:val="105"/>
        </w:rPr>
        <w:t xml:space="preserve"> </w:t>
      </w:r>
      <w:r w:rsidRPr="00C539A3">
        <w:rPr>
          <w:w w:val="105"/>
        </w:rPr>
        <w:t>be</w:t>
      </w:r>
      <w:r w:rsidRPr="00C539A3">
        <w:rPr>
          <w:spacing w:val="-15"/>
          <w:w w:val="105"/>
        </w:rPr>
        <w:t xml:space="preserve"> </w:t>
      </w:r>
      <w:r w:rsidRPr="00C539A3">
        <w:rPr>
          <w:w w:val="105"/>
        </w:rPr>
        <w:t>approved by</w:t>
      </w:r>
      <w:r w:rsidRPr="00C539A3">
        <w:rPr>
          <w:spacing w:val="-7"/>
          <w:w w:val="105"/>
        </w:rPr>
        <w:t xml:space="preserve"> </w:t>
      </w:r>
      <w:r w:rsidRPr="00C539A3">
        <w:rPr>
          <w:w w:val="105"/>
        </w:rPr>
        <w:t>Louisiana</w:t>
      </w:r>
      <w:r w:rsidRPr="00C539A3">
        <w:rPr>
          <w:spacing w:val="-2"/>
          <w:w w:val="105"/>
        </w:rPr>
        <w:t xml:space="preserve"> </w:t>
      </w:r>
      <w:r w:rsidRPr="00C539A3">
        <w:rPr>
          <w:w w:val="105"/>
        </w:rPr>
        <w:t>Military Department prior</w:t>
      </w:r>
      <w:r w:rsidRPr="00C539A3">
        <w:rPr>
          <w:spacing w:val="-11"/>
          <w:w w:val="105"/>
        </w:rPr>
        <w:t xml:space="preserve"> </w:t>
      </w:r>
      <w:r w:rsidRPr="00C539A3">
        <w:rPr>
          <w:w w:val="105"/>
        </w:rPr>
        <w:t xml:space="preserve">to </w:t>
      </w:r>
      <w:r w:rsidRPr="00C539A3">
        <w:rPr>
          <w:spacing w:val="-2"/>
          <w:w w:val="105"/>
        </w:rPr>
        <w:t>application.</w:t>
      </w:r>
    </w:p>
    <w:p w14:paraId="0953AF1B" w14:textId="030C9F13" w:rsidR="00F71300" w:rsidRPr="00C539A3" w:rsidRDefault="00F71300" w:rsidP="002A4C19">
      <w:pPr>
        <w:spacing w:line="244" w:lineRule="exact"/>
      </w:pPr>
    </w:p>
    <w:p w14:paraId="488AC88C" w14:textId="77777777" w:rsidR="00F71300" w:rsidRPr="00C539A3" w:rsidRDefault="00A72539">
      <w:pPr>
        <w:pStyle w:val="BodyText"/>
        <w:spacing w:before="170"/>
        <w:ind w:left="962"/>
      </w:pPr>
      <w:bookmarkStart w:id="2" w:name="Identification:"/>
      <w:bookmarkEnd w:id="2"/>
      <w:r w:rsidRPr="00C539A3">
        <w:rPr>
          <w:spacing w:val="-2"/>
          <w:w w:val="105"/>
        </w:rPr>
        <w:t>Identification:</w:t>
      </w:r>
    </w:p>
    <w:p w14:paraId="0F3C8518" w14:textId="15048BB8" w:rsidR="00F71300" w:rsidRPr="00C539A3" w:rsidRDefault="003863E1">
      <w:pPr>
        <w:pStyle w:val="BodyText"/>
        <w:spacing w:before="172" w:line="271" w:lineRule="auto"/>
        <w:ind w:left="957" w:right="565"/>
      </w:pPr>
      <w:r w:rsidRPr="00C539A3">
        <w:t>Contractor</w:t>
      </w:r>
      <w:r w:rsidR="00A72539" w:rsidRPr="00C539A3">
        <w:t xml:space="preserve"> personnel</w:t>
      </w:r>
      <w:r w:rsidR="00A72539" w:rsidRPr="00C539A3">
        <w:rPr>
          <w:spacing w:val="40"/>
        </w:rPr>
        <w:t xml:space="preserve"> </w:t>
      </w:r>
      <w:r w:rsidR="00A72539" w:rsidRPr="00C539A3">
        <w:t>will</w:t>
      </w:r>
      <w:r w:rsidR="00A72539" w:rsidRPr="00C539A3">
        <w:rPr>
          <w:spacing w:val="31"/>
        </w:rPr>
        <w:t xml:space="preserve"> </w:t>
      </w:r>
      <w:r w:rsidR="00A72539" w:rsidRPr="00C539A3">
        <w:t xml:space="preserve">carry </w:t>
      </w:r>
      <w:r w:rsidRPr="00C539A3">
        <w:t>Contractor</w:t>
      </w:r>
      <w:r w:rsidR="00A72539" w:rsidRPr="00C539A3">
        <w:t xml:space="preserve"> identification at all times while on Louisiana</w:t>
      </w:r>
      <w:r w:rsidR="00A72539" w:rsidRPr="00C539A3">
        <w:rPr>
          <w:spacing w:val="37"/>
        </w:rPr>
        <w:t xml:space="preserve"> </w:t>
      </w:r>
      <w:r w:rsidR="00A72539" w:rsidRPr="00C539A3">
        <w:t xml:space="preserve">Military </w:t>
      </w:r>
      <w:r w:rsidR="00A72539" w:rsidRPr="00C539A3">
        <w:rPr>
          <w:w w:val="105"/>
        </w:rPr>
        <w:t>Department</w:t>
      </w:r>
      <w:r w:rsidR="00A72539" w:rsidRPr="00C539A3">
        <w:rPr>
          <w:spacing w:val="34"/>
          <w:w w:val="105"/>
        </w:rPr>
        <w:t xml:space="preserve"> </w:t>
      </w:r>
      <w:r w:rsidR="00A72539" w:rsidRPr="00C539A3">
        <w:rPr>
          <w:w w:val="105"/>
        </w:rPr>
        <w:t xml:space="preserve">property. </w:t>
      </w:r>
      <w:r w:rsidRPr="00C539A3">
        <w:rPr>
          <w:w w:val="105"/>
        </w:rPr>
        <w:t>Contractor</w:t>
      </w:r>
      <w:r w:rsidR="00A72539" w:rsidRPr="00C539A3">
        <w:rPr>
          <w:spacing w:val="28"/>
          <w:w w:val="105"/>
        </w:rPr>
        <w:t xml:space="preserve"> </w:t>
      </w:r>
      <w:r w:rsidR="00A72539" w:rsidRPr="00C539A3">
        <w:rPr>
          <w:w w:val="105"/>
        </w:rPr>
        <w:t>personnel will show identification when asked by Louisiana Military</w:t>
      </w:r>
      <w:r w:rsidR="00A72539" w:rsidRPr="00C539A3">
        <w:rPr>
          <w:spacing w:val="-15"/>
          <w:w w:val="105"/>
        </w:rPr>
        <w:t xml:space="preserve"> </w:t>
      </w:r>
      <w:r w:rsidR="00A72539" w:rsidRPr="00C539A3">
        <w:rPr>
          <w:w w:val="105"/>
        </w:rPr>
        <w:t>Department</w:t>
      </w:r>
      <w:r w:rsidR="00A72539" w:rsidRPr="00C539A3">
        <w:rPr>
          <w:spacing w:val="-4"/>
          <w:w w:val="105"/>
        </w:rPr>
        <w:t xml:space="preserve"> </w:t>
      </w:r>
      <w:r w:rsidR="00A72539" w:rsidRPr="00C539A3">
        <w:rPr>
          <w:w w:val="105"/>
        </w:rPr>
        <w:t>employees</w:t>
      </w:r>
      <w:r w:rsidR="00A72539" w:rsidRPr="00C539A3">
        <w:rPr>
          <w:spacing w:val="-10"/>
          <w:w w:val="105"/>
        </w:rPr>
        <w:t xml:space="preserve"> </w:t>
      </w:r>
      <w:r w:rsidR="00A72539" w:rsidRPr="00C539A3">
        <w:rPr>
          <w:w w:val="105"/>
        </w:rPr>
        <w:t>and</w:t>
      </w:r>
      <w:r w:rsidR="00A72539" w:rsidRPr="00C539A3">
        <w:rPr>
          <w:spacing w:val="-15"/>
          <w:w w:val="105"/>
        </w:rPr>
        <w:t xml:space="preserve"> </w:t>
      </w:r>
      <w:r w:rsidR="00A72539" w:rsidRPr="00C539A3">
        <w:rPr>
          <w:w w:val="105"/>
        </w:rPr>
        <w:t>security</w:t>
      </w:r>
      <w:r w:rsidR="00A72539" w:rsidRPr="00C539A3">
        <w:rPr>
          <w:spacing w:val="-7"/>
          <w:w w:val="105"/>
        </w:rPr>
        <w:t xml:space="preserve"> </w:t>
      </w:r>
      <w:r w:rsidR="00A72539" w:rsidRPr="00C539A3">
        <w:rPr>
          <w:w w:val="105"/>
        </w:rPr>
        <w:t>personnel.</w:t>
      </w:r>
      <w:r w:rsidR="00A72539" w:rsidRPr="00C539A3">
        <w:rPr>
          <w:spacing w:val="-4"/>
          <w:w w:val="105"/>
        </w:rPr>
        <w:t xml:space="preserve"> </w:t>
      </w:r>
      <w:r w:rsidR="00A72539" w:rsidRPr="00C539A3">
        <w:rPr>
          <w:w w:val="105"/>
        </w:rPr>
        <w:t>Photo</w:t>
      </w:r>
      <w:r w:rsidR="00A72539" w:rsidRPr="00C539A3">
        <w:rPr>
          <w:spacing w:val="-6"/>
          <w:w w:val="105"/>
        </w:rPr>
        <w:t xml:space="preserve"> </w:t>
      </w:r>
      <w:r w:rsidR="00A72539" w:rsidRPr="00C539A3">
        <w:rPr>
          <w:w w:val="105"/>
        </w:rPr>
        <w:t>identification,</w:t>
      </w:r>
      <w:r w:rsidR="00A72539" w:rsidRPr="00C539A3">
        <w:rPr>
          <w:spacing w:val="-15"/>
          <w:w w:val="105"/>
        </w:rPr>
        <w:t xml:space="preserve"> </w:t>
      </w:r>
      <w:r w:rsidR="00A72539" w:rsidRPr="00C539A3">
        <w:rPr>
          <w:w w:val="105"/>
        </w:rPr>
        <w:t>proof</w:t>
      </w:r>
      <w:r w:rsidR="00A72539" w:rsidRPr="00C539A3">
        <w:rPr>
          <w:spacing w:val="-11"/>
          <w:w w:val="105"/>
        </w:rPr>
        <w:t xml:space="preserve"> </w:t>
      </w:r>
      <w:r w:rsidR="00A72539" w:rsidRPr="00C539A3">
        <w:rPr>
          <w:w w:val="105"/>
        </w:rPr>
        <w:t>of</w:t>
      </w:r>
      <w:r w:rsidR="00A72539" w:rsidRPr="00C539A3">
        <w:rPr>
          <w:spacing w:val="-15"/>
          <w:w w:val="105"/>
        </w:rPr>
        <w:t xml:space="preserve"> </w:t>
      </w:r>
      <w:r w:rsidR="00A72539" w:rsidRPr="00C539A3">
        <w:rPr>
          <w:w w:val="105"/>
        </w:rPr>
        <w:t>insurance and inspection sticker is required for access to facility.</w:t>
      </w:r>
    </w:p>
    <w:p w14:paraId="21765AA9" w14:textId="67BAD486" w:rsidR="00F71300" w:rsidRPr="00C539A3" w:rsidRDefault="00F71300">
      <w:pPr>
        <w:pStyle w:val="BodyText"/>
        <w:spacing w:before="162"/>
      </w:pPr>
    </w:p>
    <w:p w14:paraId="5480BFEA" w14:textId="77777777" w:rsidR="00F71300" w:rsidRPr="00C539A3" w:rsidRDefault="00A72539">
      <w:pPr>
        <w:pStyle w:val="BodyText"/>
        <w:ind w:left="974"/>
      </w:pPr>
      <w:bookmarkStart w:id="3" w:name="Indemnification:"/>
      <w:bookmarkEnd w:id="3"/>
      <w:r w:rsidRPr="00C539A3">
        <w:rPr>
          <w:spacing w:val="-2"/>
          <w:w w:val="105"/>
        </w:rPr>
        <w:t>Indemnification:</w:t>
      </w:r>
    </w:p>
    <w:p w14:paraId="20207358" w14:textId="23CAB309" w:rsidR="002A4C19" w:rsidRPr="00C539A3" w:rsidRDefault="00A72539" w:rsidP="00C539A3">
      <w:pPr>
        <w:pStyle w:val="BodyText"/>
        <w:spacing w:before="181" w:line="273" w:lineRule="auto"/>
        <w:ind w:left="971" w:right="599" w:hanging="10"/>
      </w:pPr>
      <w:r w:rsidRPr="00C539A3">
        <w:rPr>
          <w:w w:val="105"/>
        </w:rPr>
        <w:t xml:space="preserve">The </w:t>
      </w:r>
      <w:r w:rsidR="003863E1" w:rsidRPr="00C539A3">
        <w:rPr>
          <w:w w:val="105"/>
        </w:rPr>
        <w:t>Contractor</w:t>
      </w:r>
      <w:r w:rsidRPr="00C539A3">
        <w:rPr>
          <w:w w:val="105"/>
        </w:rPr>
        <w:t xml:space="preserve"> agrees to hold harmless and indemnify</w:t>
      </w:r>
      <w:r w:rsidRPr="00C539A3">
        <w:rPr>
          <w:spacing w:val="40"/>
          <w:w w:val="105"/>
        </w:rPr>
        <w:t xml:space="preserve"> </w:t>
      </w:r>
      <w:r w:rsidRPr="00C539A3">
        <w:rPr>
          <w:w w:val="105"/>
        </w:rPr>
        <w:t>LOUISIANA</w:t>
      </w:r>
      <w:r w:rsidRPr="00C539A3">
        <w:rPr>
          <w:spacing w:val="40"/>
          <w:w w:val="105"/>
        </w:rPr>
        <w:t xml:space="preserve"> </w:t>
      </w:r>
      <w:r w:rsidRPr="00C539A3">
        <w:rPr>
          <w:w w:val="105"/>
        </w:rPr>
        <w:t>MILITARY DEPARTMENT against any and all</w:t>
      </w:r>
      <w:r w:rsidRPr="00C539A3">
        <w:rPr>
          <w:spacing w:val="-2"/>
          <w:w w:val="105"/>
        </w:rPr>
        <w:t xml:space="preserve"> </w:t>
      </w:r>
      <w:r w:rsidRPr="00C539A3">
        <w:rPr>
          <w:w w:val="105"/>
        </w:rPr>
        <w:t>claims, suits,</w:t>
      </w:r>
      <w:r w:rsidRPr="00C539A3">
        <w:rPr>
          <w:spacing w:val="-7"/>
          <w:w w:val="105"/>
        </w:rPr>
        <w:t xml:space="preserve"> </w:t>
      </w:r>
      <w:r w:rsidRPr="00C539A3">
        <w:rPr>
          <w:w w:val="105"/>
        </w:rPr>
        <w:t>damages, costs,</w:t>
      </w:r>
      <w:r w:rsidRPr="00C539A3">
        <w:rPr>
          <w:spacing w:val="-7"/>
          <w:w w:val="105"/>
        </w:rPr>
        <w:t xml:space="preserve"> </w:t>
      </w:r>
      <w:r w:rsidRPr="00C539A3">
        <w:rPr>
          <w:w w:val="105"/>
        </w:rPr>
        <w:t>or legal expenses</w:t>
      </w:r>
      <w:r w:rsidRPr="00C539A3">
        <w:rPr>
          <w:spacing w:val="-5"/>
          <w:w w:val="105"/>
        </w:rPr>
        <w:t xml:space="preserve"> </w:t>
      </w:r>
      <w:r w:rsidRPr="00C539A3">
        <w:rPr>
          <w:w w:val="105"/>
        </w:rPr>
        <w:t>as</w:t>
      </w:r>
      <w:r w:rsidRPr="00C539A3">
        <w:rPr>
          <w:spacing w:val="-7"/>
          <w:w w:val="105"/>
        </w:rPr>
        <w:t xml:space="preserve"> </w:t>
      </w:r>
      <w:r w:rsidRPr="00C539A3">
        <w:rPr>
          <w:w w:val="105"/>
        </w:rPr>
        <w:t>a result of bodily</w:t>
      </w:r>
      <w:r w:rsidRPr="00C539A3">
        <w:rPr>
          <w:spacing w:val="-5"/>
          <w:w w:val="105"/>
        </w:rPr>
        <w:t xml:space="preserve"> </w:t>
      </w:r>
      <w:r w:rsidRPr="00C539A3">
        <w:rPr>
          <w:w w:val="105"/>
        </w:rPr>
        <w:t>injury</w:t>
      </w:r>
      <w:r w:rsidRPr="00C539A3">
        <w:rPr>
          <w:spacing w:val="-12"/>
          <w:w w:val="105"/>
        </w:rPr>
        <w:t xml:space="preserve"> </w:t>
      </w:r>
      <w:r w:rsidRPr="00C539A3">
        <w:rPr>
          <w:w w:val="105"/>
        </w:rPr>
        <w:t>or</w:t>
      </w:r>
      <w:r w:rsidRPr="00C539A3">
        <w:rPr>
          <w:spacing w:val="-15"/>
          <w:w w:val="105"/>
        </w:rPr>
        <w:t xml:space="preserve"> </w:t>
      </w:r>
      <w:r w:rsidRPr="00C539A3">
        <w:rPr>
          <w:w w:val="105"/>
        </w:rPr>
        <w:t>property damage</w:t>
      </w:r>
      <w:r w:rsidRPr="00C539A3">
        <w:rPr>
          <w:spacing w:val="-7"/>
          <w:w w:val="105"/>
        </w:rPr>
        <w:t xml:space="preserve"> </w:t>
      </w:r>
      <w:r w:rsidRPr="00C539A3">
        <w:rPr>
          <w:w w:val="105"/>
        </w:rPr>
        <w:t>resulting</w:t>
      </w:r>
      <w:r w:rsidRPr="00C539A3">
        <w:rPr>
          <w:spacing w:val="-7"/>
          <w:w w:val="105"/>
        </w:rPr>
        <w:t xml:space="preserve"> </w:t>
      </w:r>
      <w:r w:rsidRPr="00C539A3">
        <w:rPr>
          <w:w w:val="105"/>
        </w:rPr>
        <w:t>from</w:t>
      </w:r>
      <w:r w:rsidRPr="00C539A3">
        <w:rPr>
          <w:spacing w:val="-8"/>
          <w:w w:val="105"/>
        </w:rPr>
        <w:t xml:space="preserve"> </w:t>
      </w:r>
      <w:r w:rsidRPr="00C539A3">
        <w:rPr>
          <w:w w:val="105"/>
        </w:rPr>
        <w:t>the</w:t>
      </w:r>
      <w:r w:rsidRPr="00C539A3">
        <w:rPr>
          <w:spacing w:val="-9"/>
          <w:w w:val="105"/>
        </w:rPr>
        <w:t xml:space="preserve"> </w:t>
      </w:r>
      <w:r w:rsidRPr="00C539A3">
        <w:rPr>
          <w:w w:val="105"/>
        </w:rPr>
        <w:t>negligence</w:t>
      </w:r>
      <w:r w:rsidRPr="00C539A3">
        <w:rPr>
          <w:spacing w:val="-7"/>
          <w:w w:val="105"/>
        </w:rPr>
        <w:t xml:space="preserve"> </w:t>
      </w:r>
      <w:r w:rsidRPr="00C539A3">
        <w:rPr>
          <w:w w:val="105"/>
        </w:rPr>
        <w:t>of</w:t>
      </w:r>
      <w:r w:rsidRPr="00C539A3">
        <w:rPr>
          <w:spacing w:val="-15"/>
          <w:w w:val="105"/>
        </w:rPr>
        <w:t xml:space="preserve"> </w:t>
      </w:r>
      <w:r w:rsidRPr="00C539A3">
        <w:rPr>
          <w:w w:val="105"/>
        </w:rPr>
        <w:t>the</w:t>
      </w:r>
      <w:r w:rsidRPr="00C539A3">
        <w:rPr>
          <w:spacing w:val="-11"/>
          <w:w w:val="105"/>
        </w:rPr>
        <w:t xml:space="preserve"> </w:t>
      </w:r>
      <w:r w:rsidR="003863E1" w:rsidRPr="00C539A3">
        <w:rPr>
          <w:w w:val="105"/>
        </w:rPr>
        <w:t>Contractor</w:t>
      </w:r>
      <w:r w:rsidRPr="00C539A3">
        <w:rPr>
          <w:w w:val="105"/>
        </w:rPr>
        <w:t>. All policies of</w:t>
      </w:r>
      <w:r w:rsidRPr="00C539A3">
        <w:rPr>
          <w:spacing w:val="-5"/>
          <w:w w:val="105"/>
        </w:rPr>
        <w:t xml:space="preserve"> </w:t>
      </w:r>
      <w:r w:rsidRPr="00C539A3">
        <w:rPr>
          <w:w w:val="105"/>
        </w:rPr>
        <w:t>insurance</w:t>
      </w:r>
      <w:r w:rsidRPr="00C539A3">
        <w:rPr>
          <w:spacing w:val="-7"/>
          <w:w w:val="105"/>
        </w:rPr>
        <w:t xml:space="preserve"> </w:t>
      </w:r>
      <w:r w:rsidRPr="00C539A3">
        <w:rPr>
          <w:w w:val="105"/>
        </w:rPr>
        <w:t>carried</w:t>
      </w:r>
      <w:r w:rsidRPr="00C539A3">
        <w:rPr>
          <w:spacing w:val="-4"/>
          <w:w w:val="105"/>
        </w:rPr>
        <w:t xml:space="preserve"> </w:t>
      </w:r>
      <w:r w:rsidRPr="00C539A3">
        <w:rPr>
          <w:w w:val="105"/>
        </w:rPr>
        <w:t>by</w:t>
      </w:r>
      <w:r w:rsidRPr="00C539A3">
        <w:rPr>
          <w:spacing w:val="-6"/>
          <w:w w:val="105"/>
        </w:rPr>
        <w:t xml:space="preserve"> </w:t>
      </w:r>
      <w:r w:rsidRPr="00C539A3">
        <w:rPr>
          <w:w w:val="105"/>
        </w:rPr>
        <w:t>the</w:t>
      </w:r>
      <w:r w:rsidRPr="00C539A3">
        <w:rPr>
          <w:spacing w:val="-9"/>
          <w:w w:val="105"/>
        </w:rPr>
        <w:t xml:space="preserve"> </w:t>
      </w:r>
      <w:r w:rsidR="003863E1" w:rsidRPr="00C539A3">
        <w:rPr>
          <w:w w:val="105"/>
        </w:rPr>
        <w:t>Contractor</w:t>
      </w:r>
      <w:r w:rsidRPr="00C539A3">
        <w:rPr>
          <w:spacing w:val="-2"/>
          <w:w w:val="105"/>
        </w:rPr>
        <w:t xml:space="preserve"> </w:t>
      </w:r>
      <w:r w:rsidRPr="00C539A3">
        <w:rPr>
          <w:w w:val="105"/>
        </w:rPr>
        <w:t>shall</w:t>
      </w:r>
      <w:r w:rsidRPr="00C539A3">
        <w:rPr>
          <w:spacing w:val="-4"/>
          <w:w w:val="105"/>
        </w:rPr>
        <w:t xml:space="preserve"> </w:t>
      </w:r>
      <w:r w:rsidRPr="00C539A3">
        <w:rPr>
          <w:w w:val="105"/>
        </w:rPr>
        <w:t>be</w:t>
      </w:r>
      <w:r w:rsidRPr="00C539A3">
        <w:rPr>
          <w:spacing w:val="-3"/>
          <w:w w:val="105"/>
        </w:rPr>
        <w:t xml:space="preserve"> </w:t>
      </w:r>
      <w:r w:rsidRPr="00C539A3">
        <w:rPr>
          <w:w w:val="105"/>
        </w:rPr>
        <w:t>written</w:t>
      </w:r>
      <w:r w:rsidRPr="00C539A3">
        <w:rPr>
          <w:spacing w:val="-4"/>
          <w:w w:val="105"/>
        </w:rPr>
        <w:t xml:space="preserve"> </w:t>
      </w:r>
      <w:r w:rsidRPr="00C539A3">
        <w:rPr>
          <w:w w:val="105"/>
        </w:rPr>
        <w:t>as</w:t>
      </w:r>
      <w:r w:rsidRPr="00C539A3">
        <w:rPr>
          <w:spacing w:val="-3"/>
          <w:w w:val="105"/>
        </w:rPr>
        <w:t xml:space="preserve"> </w:t>
      </w:r>
      <w:r w:rsidRPr="00C539A3">
        <w:rPr>
          <w:w w:val="105"/>
        </w:rPr>
        <w:t>primary</w:t>
      </w:r>
      <w:r w:rsidRPr="00C539A3">
        <w:rPr>
          <w:spacing w:val="-4"/>
          <w:w w:val="105"/>
        </w:rPr>
        <w:t xml:space="preserve"> </w:t>
      </w:r>
      <w:r w:rsidRPr="00C539A3">
        <w:rPr>
          <w:w w:val="105"/>
        </w:rPr>
        <w:t>policies,</w:t>
      </w:r>
      <w:r w:rsidRPr="00C539A3">
        <w:rPr>
          <w:spacing w:val="-2"/>
          <w:w w:val="105"/>
        </w:rPr>
        <w:t xml:space="preserve"> </w:t>
      </w:r>
      <w:r w:rsidRPr="00C539A3">
        <w:rPr>
          <w:w w:val="105"/>
        </w:rPr>
        <w:t>not</w:t>
      </w:r>
      <w:r w:rsidRPr="00C539A3">
        <w:rPr>
          <w:spacing w:val="-2"/>
          <w:w w:val="105"/>
        </w:rPr>
        <w:t xml:space="preserve"> </w:t>
      </w:r>
      <w:r w:rsidRPr="00C539A3">
        <w:rPr>
          <w:w w:val="105"/>
        </w:rPr>
        <w:t>contributing</w:t>
      </w:r>
      <w:r w:rsidRPr="00C539A3">
        <w:rPr>
          <w:spacing w:val="-2"/>
          <w:w w:val="105"/>
        </w:rPr>
        <w:t xml:space="preserve"> </w:t>
      </w:r>
      <w:r w:rsidRPr="00C539A3">
        <w:rPr>
          <w:w w:val="105"/>
        </w:rPr>
        <w:t>with and</w:t>
      </w:r>
      <w:r w:rsidRPr="00C539A3">
        <w:rPr>
          <w:spacing w:val="-12"/>
          <w:w w:val="105"/>
        </w:rPr>
        <w:t xml:space="preserve"> </w:t>
      </w:r>
      <w:r w:rsidRPr="00C539A3">
        <w:rPr>
          <w:w w:val="105"/>
        </w:rPr>
        <w:t>not</w:t>
      </w:r>
      <w:r w:rsidRPr="00C539A3">
        <w:rPr>
          <w:spacing w:val="-10"/>
          <w:w w:val="105"/>
        </w:rPr>
        <w:t xml:space="preserve"> </w:t>
      </w:r>
      <w:r w:rsidRPr="00C539A3">
        <w:rPr>
          <w:w w:val="105"/>
        </w:rPr>
        <w:t>in</w:t>
      </w:r>
      <w:r w:rsidRPr="00C539A3">
        <w:rPr>
          <w:spacing w:val="-14"/>
          <w:w w:val="105"/>
        </w:rPr>
        <w:t xml:space="preserve"> </w:t>
      </w:r>
      <w:r w:rsidRPr="00C539A3">
        <w:rPr>
          <w:w w:val="105"/>
        </w:rPr>
        <w:t>excess</w:t>
      </w:r>
      <w:r w:rsidRPr="00C539A3">
        <w:rPr>
          <w:spacing w:val="-13"/>
          <w:w w:val="105"/>
        </w:rPr>
        <w:t xml:space="preserve"> </w:t>
      </w:r>
      <w:r w:rsidRPr="00C539A3">
        <w:rPr>
          <w:w w:val="105"/>
        </w:rPr>
        <w:t>of</w:t>
      </w:r>
      <w:r w:rsidRPr="00C539A3">
        <w:rPr>
          <w:spacing w:val="-13"/>
          <w:w w:val="105"/>
        </w:rPr>
        <w:t xml:space="preserve"> </w:t>
      </w:r>
      <w:r w:rsidRPr="00C539A3">
        <w:rPr>
          <w:w w:val="105"/>
        </w:rPr>
        <w:t>insurance</w:t>
      </w:r>
      <w:r w:rsidRPr="00C539A3">
        <w:rPr>
          <w:spacing w:val="-11"/>
          <w:w w:val="105"/>
        </w:rPr>
        <w:t xml:space="preserve"> </w:t>
      </w:r>
      <w:r w:rsidRPr="00C539A3">
        <w:rPr>
          <w:w w:val="105"/>
        </w:rPr>
        <w:t>coverage</w:t>
      </w:r>
      <w:r w:rsidRPr="00C539A3">
        <w:rPr>
          <w:spacing w:val="-7"/>
          <w:w w:val="105"/>
        </w:rPr>
        <w:t xml:space="preserve"> </w:t>
      </w:r>
      <w:r w:rsidRPr="00C539A3">
        <w:rPr>
          <w:w w:val="105"/>
        </w:rPr>
        <w:t>which LOUISIANA</w:t>
      </w:r>
      <w:r w:rsidRPr="00C539A3">
        <w:rPr>
          <w:spacing w:val="15"/>
          <w:w w:val="105"/>
        </w:rPr>
        <w:t xml:space="preserve"> </w:t>
      </w:r>
      <w:r w:rsidRPr="00C539A3">
        <w:rPr>
          <w:w w:val="105"/>
        </w:rPr>
        <w:t xml:space="preserve">MILITARY DEPARTMENT may </w:t>
      </w:r>
      <w:r w:rsidRPr="00C539A3">
        <w:rPr>
          <w:spacing w:val="-2"/>
          <w:w w:val="105"/>
        </w:rPr>
        <w:t>carry.</w:t>
      </w:r>
    </w:p>
    <w:p w14:paraId="52C69325" w14:textId="77777777" w:rsidR="00C539A3" w:rsidRPr="00C539A3" w:rsidRDefault="00C539A3" w:rsidP="00C539A3">
      <w:pPr>
        <w:pStyle w:val="BodyText"/>
        <w:spacing w:before="181" w:line="273" w:lineRule="auto"/>
        <w:ind w:left="971" w:right="599" w:hanging="10"/>
      </w:pPr>
    </w:p>
    <w:p w14:paraId="74E32046" w14:textId="77777777" w:rsidR="00F71300" w:rsidRPr="00C539A3" w:rsidRDefault="00A72539">
      <w:pPr>
        <w:pStyle w:val="BodyText"/>
        <w:spacing w:before="131"/>
        <w:ind w:left="961"/>
      </w:pPr>
      <w:r w:rsidRPr="00C539A3">
        <w:rPr>
          <w:spacing w:val="-7"/>
        </w:rPr>
        <w:t>Non-</w:t>
      </w:r>
      <w:r w:rsidRPr="00C539A3">
        <w:rPr>
          <w:spacing w:val="-2"/>
        </w:rPr>
        <w:t>Performance</w:t>
      </w:r>
    </w:p>
    <w:p w14:paraId="485A05F4" w14:textId="77777777" w:rsidR="00F71300" w:rsidRPr="00C539A3" w:rsidRDefault="00F71300">
      <w:pPr>
        <w:pStyle w:val="BodyText"/>
        <w:spacing w:before="53"/>
      </w:pPr>
    </w:p>
    <w:p w14:paraId="40A34A77" w14:textId="3B8FAC9E" w:rsidR="00F71300" w:rsidRPr="00C539A3" w:rsidRDefault="00A72539" w:rsidP="00AF39E4">
      <w:pPr>
        <w:pStyle w:val="ListParagraph"/>
        <w:numPr>
          <w:ilvl w:val="1"/>
          <w:numId w:val="4"/>
        </w:numPr>
        <w:tabs>
          <w:tab w:val="left" w:pos="900"/>
        </w:tabs>
        <w:spacing w:line="271" w:lineRule="auto"/>
        <w:ind w:right="693"/>
      </w:pPr>
      <w:r w:rsidRPr="00C539A3">
        <w:t>In</w:t>
      </w:r>
      <w:r w:rsidRPr="00C539A3">
        <w:rPr>
          <w:spacing w:val="40"/>
        </w:rPr>
        <w:t xml:space="preserve"> </w:t>
      </w:r>
      <w:r w:rsidRPr="00C539A3">
        <w:t>the</w:t>
      </w:r>
      <w:r w:rsidRPr="00C539A3">
        <w:rPr>
          <w:spacing w:val="34"/>
        </w:rPr>
        <w:t xml:space="preserve"> </w:t>
      </w:r>
      <w:r w:rsidRPr="00C539A3">
        <w:t>event</w:t>
      </w:r>
      <w:r w:rsidRPr="00C539A3">
        <w:rPr>
          <w:spacing w:val="39"/>
        </w:rPr>
        <w:t xml:space="preserve"> </w:t>
      </w:r>
      <w:r w:rsidRPr="00C539A3">
        <w:t xml:space="preserve">the </w:t>
      </w:r>
      <w:r w:rsidR="003863E1" w:rsidRPr="00C539A3">
        <w:t>Contractor</w:t>
      </w:r>
      <w:r w:rsidRPr="00C539A3">
        <w:rPr>
          <w:spacing w:val="40"/>
        </w:rPr>
        <w:t xml:space="preserve"> </w:t>
      </w:r>
      <w:r w:rsidRPr="00C539A3">
        <w:t>fails</w:t>
      </w:r>
      <w:r w:rsidRPr="00C539A3">
        <w:rPr>
          <w:spacing w:val="37"/>
        </w:rPr>
        <w:t xml:space="preserve"> </w:t>
      </w:r>
      <w:r w:rsidRPr="00C539A3">
        <w:t>to accomplish</w:t>
      </w:r>
      <w:r w:rsidRPr="00C539A3">
        <w:rPr>
          <w:spacing w:val="40"/>
        </w:rPr>
        <w:t xml:space="preserve"> </w:t>
      </w:r>
      <w:r w:rsidRPr="00C539A3">
        <w:t>any</w:t>
      </w:r>
      <w:r w:rsidRPr="00C539A3">
        <w:rPr>
          <w:spacing w:val="34"/>
        </w:rPr>
        <w:t xml:space="preserve"> </w:t>
      </w:r>
      <w:r w:rsidRPr="00C539A3">
        <w:t>task</w:t>
      </w:r>
      <w:r w:rsidRPr="00C539A3">
        <w:rPr>
          <w:spacing w:val="40"/>
        </w:rPr>
        <w:t xml:space="preserve"> </w:t>
      </w:r>
      <w:r w:rsidRPr="00C539A3">
        <w:t>under</w:t>
      </w:r>
      <w:r w:rsidRPr="00C539A3">
        <w:rPr>
          <w:spacing w:val="40"/>
        </w:rPr>
        <w:t xml:space="preserve"> </w:t>
      </w:r>
      <w:r w:rsidRPr="00C539A3">
        <w:t>this scope</w:t>
      </w:r>
      <w:r w:rsidRPr="00C539A3">
        <w:rPr>
          <w:spacing w:val="40"/>
        </w:rPr>
        <w:t xml:space="preserve"> </w:t>
      </w:r>
      <w:r w:rsidRPr="00C539A3">
        <w:t>of work Louisiana</w:t>
      </w:r>
      <w:r w:rsidRPr="00C539A3">
        <w:rPr>
          <w:spacing w:val="40"/>
        </w:rPr>
        <w:t xml:space="preserve"> </w:t>
      </w:r>
      <w:r w:rsidRPr="00C539A3">
        <w:t>Military</w:t>
      </w:r>
      <w:r w:rsidRPr="00C539A3">
        <w:rPr>
          <w:spacing w:val="40"/>
        </w:rPr>
        <w:t xml:space="preserve"> </w:t>
      </w:r>
      <w:r w:rsidRPr="00C539A3">
        <w:t>Department</w:t>
      </w:r>
      <w:r w:rsidRPr="00C539A3">
        <w:rPr>
          <w:spacing w:val="40"/>
        </w:rPr>
        <w:t xml:space="preserve"> </w:t>
      </w:r>
      <w:r w:rsidRPr="00C539A3">
        <w:t>will</w:t>
      </w:r>
      <w:r w:rsidRPr="00C539A3">
        <w:rPr>
          <w:spacing w:val="40"/>
        </w:rPr>
        <w:t xml:space="preserve"> </w:t>
      </w:r>
      <w:r w:rsidRPr="00C539A3">
        <w:t>provide</w:t>
      </w:r>
      <w:r w:rsidRPr="00C539A3">
        <w:rPr>
          <w:spacing w:val="40"/>
        </w:rPr>
        <w:t xml:space="preserve"> </w:t>
      </w:r>
      <w:r w:rsidRPr="00C539A3">
        <w:t>reasonable</w:t>
      </w:r>
      <w:r w:rsidRPr="00C539A3">
        <w:rPr>
          <w:spacing w:val="40"/>
        </w:rPr>
        <w:t xml:space="preserve"> </w:t>
      </w:r>
      <w:r w:rsidRPr="00C539A3">
        <w:t>notice</w:t>
      </w:r>
      <w:r w:rsidRPr="00C539A3">
        <w:rPr>
          <w:spacing w:val="40"/>
        </w:rPr>
        <w:t xml:space="preserve"> </w:t>
      </w:r>
      <w:r w:rsidRPr="00C539A3">
        <w:t>to take corrective action.</w:t>
      </w:r>
      <w:r w:rsidRPr="00C539A3">
        <w:rPr>
          <w:spacing w:val="40"/>
        </w:rPr>
        <w:t xml:space="preserve"> </w:t>
      </w:r>
      <w:r w:rsidRPr="00C539A3">
        <w:t xml:space="preserve">If the </w:t>
      </w:r>
      <w:r w:rsidR="003863E1" w:rsidRPr="00C539A3">
        <w:t>Contractor</w:t>
      </w:r>
      <w:r w:rsidRPr="00C539A3">
        <w:rPr>
          <w:spacing w:val="25"/>
        </w:rPr>
        <w:t xml:space="preserve"> </w:t>
      </w:r>
      <w:r w:rsidRPr="00C539A3">
        <w:t>does</w:t>
      </w:r>
      <w:r w:rsidRPr="00C539A3">
        <w:rPr>
          <w:spacing w:val="-2"/>
        </w:rPr>
        <w:t xml:space="preserve"> </w:t>
      </w:r>
      <w:r w:rsidRPr="00C539A3">
        <w:t>not</w:t>
      </w:r>
      <w:r w:rsidRPr="00C539A3">
        <w:rPr>
          <w:spacing w:val="30"/>
        </w:rPr>
        <w:t xml:space="preserve"> </w:t>
      </w:r>
      <w:r w:rsidRPr="00C539A3">
        <w:t>perform</w:t>
      </w:r>
      <w:r w:rsidRPr="00C539A3">
        <w:rPr>
          <w:spacing w:val="32"/>
        </w:rPr>
        <w:t xml:space="preserve"> </w:t>
      </w:r>
      <w:r w:rsidRPr="00C539A3">
        <w:t>the</w:t>
      </w:r>
      <w:r w:rsidRPr="00C539A3">
        <w:rPr>
          <w:spacing w:val="-4"/>
        </w:rPr>
        <w:t xml:space="preserve"> </w:t>
      </w:r>
      <w:r w:rsidRPr="00C539A3">
        <w:t>service,</w:t>
      </w:r>
      <w:r w:rsidRPr="00C539A3">
        <w:rPr>
          <w:spacing w:val="38"/>
        </w:rPr>
        <w:t xml:space="preserve"> </w:t>
      </w:r>
      <w:r w:rsidRPr="00C539A3">
        <w:t>Louisiana</w:t>
      </w:r>
      <w:r w:rsidRPr="00C539A3">
        <w:rPr>
          <w:spacing w:val="37"/>
        </w:rPr>
        <w:t xml:space="preserve"> </w:t>
      </w:r>
      <w:r w:rsidRPr="00C539A3">
        <w:t>Military</w:t>
      </w:r>
      <w:r w:rsidRPr="00C539A3">
        <w:rPr>
          <w:spacing w:val="34"/>
        </w:rPr>
        <w:t xml:space="preserve"> </w:t>
      </w:r>
      <w:r w:rsidRPr="00C539A3">
        <w:t>Department</w:t>
      </w:r>
      <w:r w:rsidRPr="00C539A3">
        <w:rPr>
          <w:spacing w:val="35"/>
        </w:rPr>
        <w:t xml:space="preserve"> </w:t>
      </w:r>
      <w:r w:rsidRPr="00C539A3">
        <w:t>may,</w:t>
      </w:r>
      <w:r w:rsidRPr="00C539A3">
        <w:rPr>
          <w:spacing w:val="-5"/>
        </w:rPr>
        <w:t xml:space="preserve"> </w:t>
      </w:r>
      <w:r w:rsidRPr="00C539A3">
        <w:t>at</w:t>
      </w:r>
      <w:r w:rsidRPr="00C539A3">
        <w:rPr>
          <w:spacing w:val="-1"/>
        </w:rPr>
        <w:t xml:space="preserve"> </w:t>
      </w:r>
      <w:r w:rsidRPr="00C539A3">
        <w:t>its</w:t>
      </w:r>
      <w:r w:rsidRPr="00C539A3">
        <w:rPr>
          <w:spacing w:val="-4"/>
        </w:rPr>
        <w:t xml:space="preserve"> </w:t>
      </w:r>
      <w:r w:rsidRPr="00C539A3">
        <w:t>option,</w:t>
      </w:r>
      <w:r w:rsidRPr="00C539A3">
        <w:rPr>
          <w:spacing w:val="-5"/>
        </w:rPr>
        <w:t xml:space="preserve"> </w:t>
      </w:r>
      <w:r w:rsidRPr="00C539A3">
        <w:t>cause the</w:t>
      </w:r>
      <w:r w:rsidRPr="00C539A3">
        <w:rPr>
          <w:spacing w:val="30"/>
        </w:rPr>
        <w:t xml:space="preserve"> </w:t>
      </w:r>
      <w:r w:rsidRPr="00C539A3">
        <w:t>non-performed</w:t>
      </w:r>
      <w:r w:rsidRPr="00C539A3">
        <w:rPr>
          <w:spacing w:val="39"/>
        </w:rPr>
        <w:t xml:space="preserve"> </w:t>
      </w:r>
      <w:r w:rsidRPr="00C539A3">
        <w:t>tasks</w:t>
      </w:r>
      <w:r w:rsidRPr="00C539A3">
        <w:rPr>
          <w:spacing w:val="40"/>
        </w:rPr>
        <w:t xml:space="preserve"> </w:t>
      </w:r>
      <w:r w:rsidRPr="00C539A3">
        <w:t>to</w:t>
      </w:r>
      <w:r w:rsidRPr="00C539A3">
        <w:rPr>
          <w:spacing w:val="34"/>
        </w:rPr>
        <w:t xml:space="preserve"> </w:t>
      </w:r>
      <w:r w:rsidRPr="00C539A3">
        <w:t>be accomplished</w:t>
      </w:r>
      <w:r w:rsidRPr="00C539A3">
        <w:rPr>
          <w:spacing w:val="39"/>
        </w:rPr>
        <w:t xml:space="preserve"> </w:t>
      </w:r>
      <w:r w:rsidRPr="00C539A3">
        <w:t>through</w:t>
      </w:r>
      <w:r w:rsidRPr="00C539A3">
        <w:rPr>
          <w:spacing w:val="34"/>
        </w:rPr>
        <w:t xml:space="preserve"> </w:t>
      </w:r>
      <w:r w:rsidRPr="00C539A3">
        <w:t>another source</w:t>
      </w:r>
      <w:r w:rsidRPr="00C539A3">
        <w:rPr>
          <w:spacing w:val="28"/>
        </w:rPr>
        <w:t xml:space="preserve"> </w:t>
      </w:r>
      <w:r w:rsidRPr="00C539A3">
        <w:t>and</w:t>
      </w:r>
      <w:r w:rsidRPr="00C539A3">
        <w:rPr>
          <w:spacing w:val="30"/>
        </w:rPr>
        <w:t xml:space="preserve"> </w:t>
      </w:r>
      <w:r w:rsidRPr="00C539A3">
        <w:t>deduct</w:t>
      </w:r>
      <w:r w:rsidRPr="00C539A3">
        <w:rPr>
          <w:spacing w:val="40"/>
        </w:rPr>
        <w:t xml:space="preserve"> </w:t>
      </w:r>
      <w:r w:rsidRPr="00C539A3">
        <w:t>the</w:t>
      </w:r>
      <w:r w:rsidRPr="00C539A3">
        <w:rPr>
          <w:spacing w:val="-1"/>
        </w:rPr>
        <w:t xml:space="preserve"> </w:t>
      </w:r>
      <w:r w:rsidRPr="00C539A3">
        <w:t>cost of such from</w:t>
      </w:r>
      <w:r w:rsidRPr="00C539A3">
        <w:rPr>
          <w:spacing w:val="40"/>
        </w:rPr>
        <w:t xml:space="preserve"> </w:t>
      </w:r>
      <w:r w:rsidRPr="00C539A3">
        <w:t>the amount</w:t>
      </w:r>
      <w:r w:rsidRPr="00C539A3">
        <w:rPr>
          <w:spacing w:val="40"/>
        </w:rPr>
        <w:t xml:space="preserve"> </w:t>
      </w:r>
      <w:r w:rsidRPr="00C539A3">
        <w:t>normally</w:t>
      </w:r>
      <w:r w:rsidRPr="00C539A3">
        <w:rPr>
          <w:spacing w:val="40"/>
        </w:rPr>
        <w:t xml:space="preserve"> </w:t>
      </w:r>
      <w:r w:rsidRPr="00C539A3">
        <w:t>due to</w:t>
      </w:r>
      <w:r w:rsidRPr="00C539A3">
        <w:rPr>
          <w:spacing w:val="40"/>
        </w:rPr>
        <w:t xml:space="preserve"> </w:t>
      </w:r>
      <w:r w:rsidRPr="00C539A3">
        <w:t xml:space="preserve">the </w:t>
      </w:r>
      <w:r w:rsidR="003863E1" w:rsidRPr="00C539A3">
        <w:t>Contractor</w:t>
      </w:r>
      <w:r w:rsidRPr="00C539A3">
        <w:t xml:space="preserve"> for</w:t>
      </w:r>
      <w:r w:rsidRPr="00C539A3">
        <w:rPr>
          <w:spacing w:val="40"/>
        </w:rPr>
        <w:t xml:space="preserve"> </w:t>
      </w:r>
      <w:r w:rsidRPr="00C539A3">
        <w:t>that</w:t>
      </w:r>
      <w:r w:rsidRPr="00C539A3">
        <w:rPr>
          <w:spacing w:val="40"/>
        </w:rPr>
        <w:t xml:space="preserve"> </w:t>
      </w:r>
      <w:r w:rsidRPr="00C539A3">
        <w:t>monthly</w:t>
      </w:r>
      <w:r w:rsidRPr="00C539A3">
        <w:rPr>
          <w:spacing w:val="40"/>
        </w:rPr>
        <w:t xml:space="preserve"> </w:t>
      </w:r>
      <w:r w:rsidRPr="00C539A3">
        <w:t>period.</w:t>
      </w:r>
    </w:p>
    <w:p w14:paraId="536C957D" w14:textId="0AC508A4" w:rsidR="00F71300" w:rsidRPr="00C539A3" w:rsidRDefault="00A72539" w:rsidP="00AF39E4">
      <w:pPr>
        <w:pStyle w:val="ListParagraph"/>
        <w:numPr>
          <w:ilvl w:val="1"/>
          <w:numId w:val="4"/>
        </w:numPr>
        <w:tabs>
          <w:tab w:val="left" w:pos="1669"/>
        </w:tabs>
        <w:spacing w:before="147" w:line="271" w:lineRule="auto"/>
        <w:ind w:right="1219"/>
        <w:jc w:val="both"/>
      </w:pPr>
      <w:r w:rsidRPr="00C539A3">
        <w:t>In the</w:t>
      </w:r>
      <w:r w:rsidRPr="00C539A3">
        <w:rPr>
          <w:spacing w:val="-1"/>
        </w:rPr>
        <w:t xml:space="preserve"> </w:t>
      </w:r>
      <w:r w:rsidRPr="00C539A3">
        <w:t>event the</w:t>
      </w:r>
      <w:r w:rsidRPr="00C539A3">
        <w:rPr>
          <w:spacing w:val="-1"/>
        </w:rPr>
        <w:t xml:space="preserve"> </w:t>
      </w:r>
      <w:r w:rsidR="003863E1" w:rsidRPr="00C539A3">
        <w:t>Contractor</w:t>
      </w:r>
      <w:r w:rsidRPr="00C539A3">
        <w:t xml:space="preserve"> fails</w:t>
      </w:r>
      <w:r w:rsidRPr="00C539A3">
        <w:rPr>
          <w:spacing w:val="-3"/>
        </w:rPr>
        <w:t xml:space="preserve"> </w:t>
      </w:r>
      <w:r w:rsidRPr="00C539A3">
        <w:t>to</w:t>
      </w:r>
      <w:r w:rsidRPr="00C539A3">
        <w:rPr>
          <w:spacing w:val="-1"/>
        </w:rPr>
        <w:t xml:space="preserve"> </w:t>
      </w:r>
      <w:r w:rsidRPr="00C539A3">
        <w:t>accomplish certain tasks,</w:t>
      </w:r>
      <w:r w:rsidRPr="00C539A3">
        <w:rPr>
          <w:spacing w:val="-1"/>
        </w:rPr>
        <w:t xml:space="preserve"> </w:t>
      </w:r>
      <w:r w:rsidRPr="00C539A3">
        <w:t>and the</w:t>
      </w:r>
      <w:r w:rsidRPr="00C539A3">
        <w:rPr>
          <w:spacing w:val="-3"/>
        </w:rPr>
        <w:t xml:space="preserve"> </w:t>
      </w:r>
      <w:r w:rsidRPr="00C539A3">
        <w:t>delay in taking corrective action results in</w:t>
      </w:r>
      <w:r w:rsidRPr="00C539A3">
        <w:rPr>
          <w:spacing w:val="-1"/>
        </w:rPr>
        <w:t xml:space="preserve"> </w:t>
      </w:r>
      <w:r w:rsidRPr="00C539A3">
        <w:t>a missed or partial service, Louisiana Military Department may result in nonpayment.</w:t>
      </w:r>
    </w:p>
    <w:p w14:paraId="07AFC996" w14:textId="77777777" w:rsidR="00F71300" w:rsidRPr="00C539A3" w:rsidRDefault="00F71300">
      <w:pPr>
        <w:pStyle w:val="BodyText"/>
        <w:spacing w:before="6"/>
      </w:pPr>
    </w:p>
    <w:p w14:paraId="4CA69F3D" w14:textId="12BAA8E4" w:rsidR="00F71300" w:rsidRPr="00C539A3" w:rsidRDefault="00A72539" w:rsidP="002A4C19">
      <w:pPr>
        <w:pStyle w:val="BodyText"/>
        <w:ind w:left="135"/>
        <w:jc w:val="center"/>
      </w:pPr>
      <w:bookmarkStart w:id="4" w:name="JACKSON_BARRACKS_LAWN_SERVICE_SPECIFICAT"/>
      <w:bookmarkEnd w:id="4"/>
      <w:r w:rsidRPr="00C539A3">
        <w:t>JACKSON</w:t>
      </w:r>
      <w:r w:rsidRPr="00C539A3">
        <w:rPr>
          <w:spacing w:val="45"/>
        </w:rPr>
        <w:t xml:space="preserve"> </w:t>
      </w:r>
      <w:r w:rsidRPr="00C539A3">
        <w:t>BARRACKS</w:t>
      </w:r>
      <w:r w:rsidRPr="00C539A3">
        <w:rPr>
          <w:spacing w:val="43"/>
        </w:rPr>
        <w:t xml:space="preserve"> </w:t>
      </w:r>
      <w:r w:rsidRPr="00C539A3">
        <w:t>LAWN</w:t>
      </w:r>
      <w:r w:rsidRPr="00C539A3">
        <w:rPr>
          <w:spacing w:val="22"/>
        </w:rPr>
        <w:t xml:space="preserve"> </w:t>
      </w:r>
      <w:r w:rsidRPr="00C539A3">
        <w:t>SERVICE</w:t>
      </w:r>
      <w:r w:rsidRPr="00C539A3">
        <w:rPr>
          <w:spacing w:val="23"/>
        </w:rPr>
        <w:t xml:space="preserve"> </w:t>
      </w:r>
      <w:r w:rsidRPr="00C539A3">
        <w:rPr>
          <w:spacing w:val="-2"/>
        </w:rPr>
        <w:t>SPECIFICATIONS</w:t>
      </w:r>
    </w:p>
    <w:p w14:paraId="4EAE21B5" w14:textId="77777777" w:rsidR="002A4C19" w:rsidRPr="00C539A3" w:rsidRDefault="002A4C19" w:rsidP="002A4C19">
      <w:pPr>
        <w:pStyle w:val="BodyText"/>
        <w:ind w:left="135"/>
        <w:jc w:val="center"/>
      </w:pPr>
    </w:p>
    <w:p w14:paraId="74F9157F" w14:textId="77777777" w:rsidR="002A4C19" w:rsidRPr="00C539A3" w:rsidRDefault="00A72539">
      <w:pPr>
        <w:pStyle w:val="BodyText"/>
        <w:spacing w:line="429" w:lineRule="auto"/>
        <w:ind w:left="979" w:right="5969" w:hanging="8"/>
      </w:pPr>
      <w:r w:rsidRPr="00C539A3">
        <w:t xml:space="preserve">52 Visits Per Year </w:t>
      </w:r>
      <w:bookmarkStart w:id="5" w:name="February_through_November_44_Visits"/>
      <w:bookmarkEnd w:id="5"/>
    </w:p>
    <w:p w14:paraId="2F37C618" w14:textId="5EFEEDE3" w:rsidR="00F71300" w:rsidRPr="00C539A3" w:rsidRDefault="00A72539">
      <w:pPr>
        <w:pStyle w:val="BodyText"/>
        <w:spacing w:line="429" w:lineRule="auto"/>
        <w:ind w:left="979" w:right="5969" w:hanging="8"/>
      </w:pPr>
      <w:r w:rsidRPr="00C539A3">
        <w:t>February</w:t>
      </w:r>
      <w:r w:rsidRPr="00C539A3">
        <w:rPr>
          <w:spacing w:val="-14"/>
        </w:rPr>
        <w:t xml:space="preserve"> </w:t>
      </w:r>
      <w:r w:rsidRPr="00C539A3">
        <w:t>through</w:t>
      </w:r>
      <w:r w:rsidRPr="00C539A3">
        <w:rPr>
          <w:spacing w:val="-14"/>
        </w:rPr>
        <w:t xml:space="preserve"> </w:t>
      </w:r>
      <w:r w:rsidRPr="00C539A3">
        <w:t>November</w:t>
      </w:r>
      <w:r w:rsidRPr="00C539A3">
        <w:rPr>
          <w:spacing w:val="-12"/>
        </w:rPr>
        <w:t xml:space="preserve"> </w:t>
      </w:r>
      <w:r w:rsidRPr="00C539A3">
        <w:t>44</w:t>
      </w:r>
      <w:r w:rsidRPr="00C539A3">
        <w:rPr>
          <w:spacing w:val="-14"/>
        </w:rPr>
        <w:t xml:space="preserve"> </w:t>
      </w:r>
      <w:r w:rsidRPr="00C539A3">
        <w:t>Visits</w:t>
      </w:r>
    </w:p>
    <w:p w14:paraId="09B765E2" w14:textId="6C610E10" w:rsidR="00F71300" w:rsidRPr="00C539A3" w:rsidRDefault="002A4C19" w:rsidP="002A4C19">
      <w:pPr>
        <w:pStyle w:val="BodyText"/>
        <w:tabs>
          <w:tab w:val="left" w:pos="2375"/>
        </w:tabs>
        <w:spacing w:before="107"/>
        <w:ind w:left="1620"/>
      </w:pPr>
      <w:r w:rsidRPr="00C539A3">
        <w:t>1</w:t>
      </w:r>
      <w:r w:rsidR="00A72539" w:rsidRPr="00C539A3">
        <w:t>.</w:t>
      </w:r>
      <w:r w:rsidR="00A72539" w:rsidRPr="00C539A3">
        <w:tab/>
        <w:t>Mow</w:t>
      </w:r>
      <w:r w:rsidR="00A72539" w:rsidRPr="00C539A3">
        <w:rPr>
          <w:spacing w:val="9"/>
        </w:rPr>
        <w:t xml:space="preserve"> </w:t>
      </w:r>
      <w:r w:rsidR="00A72539" w:rsidRPr="00C539A3">
        <w:t>the</w:t>
      </w:r>
      <w:r w:rsidR="00A72539" w:rsidRPr="00C539A3">
        <w:rPr>
          <w:spacing w:val="2"/>
        </w:rPr>
        <w:t xml:space="preserve"> </w:t>
      </w:r>
      <w:r w:rsidR="00A72539" w:rsidRPr="00C539A3">
        <w:rPr>
          <w:spacing w:val="-4"/>
        </w:rPr>
        <w:t>grass</w:t>
      </w:r>
    </w:p>
    <w:p w14:paraId="5BCC3670" w14:textId="77777777" w:rsidR="00F71300" w:rsidRPr="00C539A3" w:rsidRDefault="00A72539" w:rsidP="002A4C19">
      <w:pPr>
        <w:pStyle w:val="ListParagraph"/>
        <w:numPr>
          <w:ilvl w:val="0"/>
          <w:numId w:val="3"/>
        </w:numPr>
        <w:tabs>
          <w:tab w:val="left" w:pos="2375"/>
        </w:tabs>
        <w:spacing w:before="35"/>
        <w:ind w:left="2375" w:hanging="755"/>
      </w:pPr>
      <w:r w:rsidRPr="00C539A3">
        <w:t>Pick-Up</w:t>
      </w:r>
      <w:r w:rsidRPr="00C539A3">
        <w:rPr>
          <w:spacing w:val="18"/>
        </w:rPr>
        <w:t xml:space="preserve"> </w:t>
      </w:r>
      <w:r w:rsidRPr="00C539A3">
        <w:t>debris</w:t>
      </w:r>
      <w:r w:rsidRPr="00C539A3">
        <w:rPr>
          <w:spacing w:val="8"/>
        </w:rPr>
        <w:t xml:space="preserve"> </w:t>
      </w:r>
      <w:r w:rsidRPr="00C539A3">
        <w:t>on</w:t>
      </w:r>
      <w:r w:rsidRPr="00C539A3">
        <w:rPr>
          <w:spacing w:val="25"/>
        </w:rPr>
        <w:t xml:space="preserve"> </w:t>
      </w:r>
      <w:r w:rsidRPr="00C539A3">
        <w:t>grounds</w:t>
      </w:r>
      <w:r w:rsidRPr="00C539A3">
        <w:rPr>
          <w:spacing w:val="18"/>
        </w:rPr>
        <w:t xml:space="preserve"> </w:t>
      </w:r>
      <w:r w:rsidRPr="00C539A3">
        <w:t>as</w:t>
      </w:r>
      <w:r w:rsidRPr="00C539A3">
        <w:rPr>
          <w:spacing w:val="10"/>
        </w:rPr>
        <w:t xml:space="preserve"> </w:t>
      </w:r>
      <w:r w:rsidRPr="00C539A3">
        <w:rPr>
          <w:spacing w:val="-2"/>
        </w:rPr>
        <w:t>necessary</w:t>
      </w:r>
    </w:p>
    <w:p w14:paraId="44514E63" w14:textId="77777777" w:rsidR="00F71300" w:rsidRPr="00C539A3" w:rsidRDefault="00A72539" w:rsidP="002A4C19">
      <w:pPr>
        <w:pStyle w:val="ListParagraph"/>
        <w:numPr>
          <w:ilvl w:val="0"/>
          <w:numId w:val="3"/>
        </w:numPr>
        <w:tabs>
          <w:tab w:val="left" w:pos="2375"/>
        </w:tabs>
        <w:spacing w:before="30"/>
        <w:ind w:left="2375" w:hanging="755"/>
      </w:pPr>
      <w:r w:rsidRPr="00C539A3">
        <w:t>Weed-eat</w:t>
      </w:r>
      <w:r w:rsidRPr="00C539A3">
        <w:rPr>
          <w:spacing w:val="30"/>
        </w:rPr>
        <w:t xml:space="preserve"> </w:t>
      </w:r>
      <w:r w:rsidRPr="00C539A3">
        <w:t>around</w:t>
      </w:r>
      <w:r w:rsidRPr="00C539A3">
        <w:rPr>
          <w:spacing w:val="37"/>
        </w:rPr>
        <w:t xml:space="preserve"> </w:t>
      </w:r>
      <w:r w:rsidRPr="00C539A3">
        <w:t>buildings,</w:t>
      </w:r>
      <w:r w:rsidRPr="00C539A3">
        <w:rPr>
          <w:spacing w:val="14"/>
        </w:rPr>
        <w:t xml:space="preserve"> </w:t>
      </w:r>
      <w:r w:rsidRPr="00C539A3">
        <w:t>trees,</w:t>
      </w:r>
      <w:r w:rsidRPr="00C539A3">
        <w:rPr>
          <w:spacing w:val="9"/>
        </w:rPr>
        <w:t xml:space="preserve"> </w:t>
      </w:r>
      <w:r w:rsidRPr="00C539A3">
        <w:t>and</w:t>
      </w:r>
      <w:r w:rsidRPr="00C539A3">
        <w:rPr>
          <w:spacing w:val="18"/>
        </w:rPr>
        <w:t xml:space="preserve"> </w:t>
      </w:r>
      <w:r w:rsidRPr="00C539A3">
        <w:t>all</w:t>
      </w:r>
      <w:r w:rsidRPr="00C539A3">
        <w:rPr>
          <w:spacing w:val="12"/>
        </w:rPr>
        <w:t xml:space="preserve"> </w:t>
      </w:r>
      <w:r w:rsidRPr="00C539A3">
        <w:t>other</w:t>
      </w:r>
      <w:r w:rsidRPr="00C539A3">
        <w:rPr>
          <w:spacing w:val="6"/>
        </w:rPr>
        <w:t xml:space="preserve"> </w:t>
      </w:r>
      <w:r w:rsidRPr="00C539A3">
        <w:rPr>
          <w:spacing w:val="-2"/>
        </w:rPr>
        <w:t>obstacles</w:t>
      </w:r>
    </w:p>
    <w:p w14:paraId="7E3914C9" w14:textId="77777777" w:rsidR="00F71300" w:rsidRPr="00C539A3" w:rsidRDefault="00A72539" w:rsidP="002A4C19">
      <w:pPr>
        <w:pStyle w:val="ListParagraph"/>
        <w:numPr>
          <w:ilvl w:val="0"/>
          <w:numId w:val="3"/>
        </w:numPr>
        <w:tabs>
          <w:tab w:val="left" w:pos="2373"/>
        </w:tabs>
        <w:spacing w:before="43"/>
        <w:ind w:left="2373" w:hanging="753"/>
      </w:pPr>
      <w:r w:rsidRPr="00C539A3">
        <w:t>Edge</w:t>
      </w:r>
      <w:r w:rsidRPr="00C539A3">
        <w:rPr>
          <w:spacing w:val="11"/>
        </w:rPr>
        <w:t xml:space="preserve"> </w:t>
      </w:r>
      <w:r w:rsidRPr="00C539A3">
        <w:t>sidewalks</w:t>
      </w:r>
      <w:r w:rsidRPr="00C539A3">
        <w:rPr>
          <w:spacing w:val="17"/>
        </w:rPr>
        <w:t xml:space="preserve"> </w:t>
      </w:r>
      <w:r w:rsidRPr="00C539A3">
        <w:t>and</w:t>
      </w:r>
      <w:r w:rsidRPr="00C539A3">
        <w:rPr>
          <w:spacing w:val="17"/>
        </w:rPr>
        <w:t xml:space="preserve"> </w:t>
      </w:r>
      <w:r w:rsidRPr="00C539A3">
        <w:rPr>
          <w:spacing w:val="-4"/>
        </w:rPr>
        <w:t>curbs</w:t>
      </w:r>
    </w:p>
    <w:p w14:paraId="6EDF67A4" w14:textId="77777777" w:rsidR="00F71300" w:rsidRPr="00C539A3" w:rsidRDefault="00A72539" w:rsidP="002A4C19">
      <w:pPr>
        <w:pStyle w:val="ListParagraph"/>
        <w:numPr>
          <w:ilvl w:val="0"/>
          <w:numId w:val="3"/>
        </w:numPr>
        <w:tabs>
          <w:tab w:val="left" w:pos="2373"/>
        </w:tabs>
        <w:spacing w:before="30"/>
        <w:ind w:left="2373" w:hanging="753"/>
      </w:pPr>
      <w:r w:rsidRPr="00C539A3">
        <w:t>Blow</w:t>
      </w:r>
      <w:r w:rsidRPr="00C539A3">
        <w:rPr>
          <w:spacing w:val="10"/>
        </w:rPr>
        <w:t xml:space="preserve"> </w:t>
      </w:r>
      <w:r w:rsidRPr="00C539A3">
        <w:t>off</w:t>
      </w:r>
      <w:r w:rsidRPr="00C539A3">
        <w:rPr>
          <w:spacing w:val="6"/>
        </w:rPr>
        <w:t xml:space="preserve"> </w:t>
      </w:r>
      <w:r w:rsidRPr="00C539A3">
        <w:t>cut</w:t>
      </w:r>
      <w:r w:rsidRPr="00C539A3">
        <w:rPr>
          <w:spacing w:val="17"/>
        </w:rPr>
        <w:t xml:space="preserve"> </w:t>
      </w:r>
      <w:r w:rsidRPr="00C539A3">
        <w:t>grass</w:t>
      </w:r>
      <w:r w:rsidRPr="00C539A3">
        <w:rPr>
          <w:spacing w:val="11"/>
        </w:rPr>
        <w:t xml:space="preserve"> </w:t>
      </w:r>
      <w:r w:rsidRPr="00C539A3">
        <w:t>from</w:t>
      </w:r>
      <w:r w:rsidRPr="00C539A3">
        <w:rPr>
          <w:spacing w:val="18"/>
        </w:rPr>
        <w:t xml:space="preserve"> </w:t>
      </w:r>
      <w:r w:rsidRPr="00C539A3">
        <w:t>sidewalks,</w:t>
      </w:r>
      <w:r w:rsidRPr="00C539A3">
        <w:rPr>
          <w:spacing w:val="28"/>
        </w:rPr>
        <w:t xml:space="preserve"> </w:t>
      </w:r>
      <w:r w:rsidRPr="00C539A3">
        <w:t>parking</w:t>
      </w:r>
      <w:r w:rsidRPr="00C539A3">
        <w:rPr>
          <w:spacing w:val="27"/>
        </w:rPr>
        <w:t xml:space="preserve"> </w:t>
      </w:r>
      <w:r w:rsidRPr="00C539A3">
        <w:t>lots</w:t>
      </w:r>
      <w:r w:rsidRPr="00C539A3">
        <w:rPr>
          <w:spacing w:val="5"/>
        </w:rPr>
        <w:t xml:space="preserve"> </w:t>
      </w:r>
      <w:r w:rsidRPr="00C539A3">
        <w:t>and</w:t>
      </w:r>
      <w:r w:rsidRPr="00C539A3">
        <w:rPr>
          <w:spacing w:val="17"/>
        </w:rPr>
        <w:t xml:space="preserve"> </w:t>
      </w:r>
      <w:r w:rsidRPr="00C539A3">
        <w:rPr>
          <w:spacing w:val="-2"/>
        </w:rPr>
        <w:t>drives.</w:t>
      </w:r>
    </w:p>
    <w:p w14:paraId="0B97EBE7" w14:textId="77777777" w:rsidR="00F71300" w:rsidRPr="00C539A3" w:rsidRDefault="00A72539" w:rsidP="002A4C19">
      <w:pPr>
        <w:pStyle w:val="ListParagraph"/>
        <w:numPr>
          <w:ilvl w:val="0"/>
          <w:numId w:val="3"/>
        </w:numPr>
        <w:tabs>
          <w:tab w:val="left" w:pos="2373"/>
        </w:tabs>
        <w:spacing w:before="30"/>
        <w:ind w:left="2373" w:hanging="753"/>
      </w:pPr>
      <w:r w:rsidRPr="00C539A3">
        <w:t>Leaf</w:t>
      </w:r>
      <w:r w:rsidRPr="00C539A3">
        <w:rPr>
          <w:spacing w:val="-13"/>
        </w:rPr>
        <w:t xml:space="preserve"> </w:t>
      </w:r>
      <w:r w:rsidRPr="00C539A3">
        <w:t>Removal</w:t>
      </w:r>
      <w:r w:rsidRPr="00C539A3">
        <w:rPr>
          <w:spacing w:val="-13"/>
        </w:rPr>
        <w:t xml:space="preserve"> </w:t>
      </w:r>
      <w:r w:rsidRPr="00C539A3">
        <w:t>as</w:t>
      </w:r>
      <w:r w:rsidRPr="00C539A3">
        <w:rPr>
          <w:spacing w:val="-13"/>
        </w:rPr>
        <w:t xml:space="preserve"> </w:t>
      </w:r>
      <w:r w:rsidRPr="00C539A3">
        <w:rPr>
          <w:spacing w:val="-2"/>
        </w:rPr>
        <w:t>Necessary.</w:t>
      </w:r>
    </w:p>
    <w:p w14:paraId="5E41B0FE" w14:textId="77777777" w:rsidR="00F71300" w:rsidRPr="00C539A3" w:rsidRDefault="00F71300">
      <w:pPr>
        <w:pStyle w:val="ListParagraph"/>
        <w:sectPr w:rsidR="00F71300" w:rsidRPr="00C539A3">
          <w:pgSz w:w="12240" w:h="15840"/>
          <w:pgMar w:top="1160" w:right="1080" w:bottom="1500" w:left="720" w:header="961" w:footer="1308" w:gutter="0"/>
          <w:cols w:space="720"/>
        </w:sectPr>
      </w:pPr>
    </w:p>
    <w:p w14:paraId="192FE355" w14:textId="307E1406" w:rsidR="00F71300" w:rsidRPr="00C539A3" w:rsidRDefault="003863E1">
      <w:pPr>
        <w:pStyle w:val="BodyText"/>
        <w:tabs>
          <w:tab w:val="left" w:pos="4202"/>
        </w:tabs>
        <w:spacing w:before="63"/>
        <w:ind w:left="520"/>
      </w:pPr>
      <w:r w:rsidRPr="00C539A3">
        <w:tab/>
      </w:r>
      <w:r w:rsidR="00A72539" w:rsidRPr="00C539A3">
        <w:t>Attachment</w:t>
      </w:r>
      <w:r w:rsidR="00A72539" w:rsidRPr="00C539A3">
        <w:rPr>
          <w:spacing w:val="8"/>
        </w:rPr>
        <w:t xml:space="preserve"> </w:t>
      </w:r>
      <w:r w:rsidR="00A72539" w:rsidRPr="00C539A3">
        <w:t>B</w:t>
      </w:r>
      <w:r w:rsidR="00A72539" w:rsidRPr="00C539A3">
        <w:rPr>
          <w:spacing w:val="-16"/>
        </w:rPr>
        <w:t xml:space="preserve"> </w:t>
      </w:r>
      <w:r w:rsidR="00A72539" w:rsidRPr="00C539A3">
        <w:t>-</w:t>
      </w:r>
      <w:r w:rsidR="00A72539" w:rsidRPr="00C539A3">
        <w:rPr>
          <w:spacing w:val="43"/>
        </w:rPr>
        <w:t xml:space="preserve"> </w:t>
      </w:r>
      <w:r w:rsidR="00A72539" w:rsidRPr="00C539A3">
        <w:rPr>
          <w:spacing w:val="-2"/>
        </w:rPr>
        <w:t>Specifications</w:t>
      </w:r>
    </w:p>
    <w:p w14:paraId="38AE537F" w14:textId="77777777" w:rsidR="00F71300" w:rsidRPr="00C539A3" w:rsidRDefault="00F71300">
      <w:pPr>
        <w:pStyle w:val="BodyText"/>
        <w:spacing w:before="104"/>
      </w:pPr>
    </w:p>
    <w:p w14:paraId="4FC0EE1B" w14:textId="0383DCEC" w:rsidR="00F71300" w:rsidRPr="00C539A3" w:rsidRDefault="00A72539" w:rsidP="00B64732">
      <w:pPr>
        <w:pStyle w:val="BodyText"/>
        <w:ind w:left="1792"/>
      </w:pPr>
      <w:bookmarkStart w:id="6" w:name="December_and_January_8_Visits"/>
      <w:bookmarkEnd w:id="6"/>
      <w:r w:rsidRPr="00C539A3">
        <w:rPr>
          <w:spacing w:val="-2"/>
          <w:w w:val="110"/>
        </w:rPr>
        <w:t>December</w:t>
      </w:r>
      <w:r w:rsidRPr="00C539A3">
        <w:rPr>
          <w:spacing w:val="-7"/>
          <w:w w:val="110"/>
        </w:rPr>
        <w:t xml:space="preserve"> </w:t>
      </w:r>
      <w:r w:rsidRPr="00C539A3">
        <w:rPr>
          <w:spacing w:val="-2"/>
          <w:w w:val="110"/>
        </w:rPr>
        <w:t>and</w:t>
      </w:r>
      <w:r w:rsidRPr="00C539A3">
        <w:rPr>
          <w:spacing w:val="-7"/>
          <w:w w:val="110"/>
        </w:rPr>
        <w:t xml:space="preserve"> </w:t>
      </w:r>
      <w:r w:rsidRPr="00C539A3">
        <w:rPr>
          <w:spacing w:val="-2"/>
          <w:w w:val="110"/>
        </w:rPr>
        <w:t>January</w:t>
      </w:r>
      <w:r w:rsidRPr="00C539A3">
        <w:rPr>
          <w:spacing w:val="-7"/>
          <w:w w:val="110"/>
        </w:rPr>
        <w:t xml:space="preserve"> </w:t>
      </w:r>
      <w:r w:rsidRPr="00C539A3">
        <w:rPr>
          <w:spacing w:val="-2"/>
          <w:w w:val="110"/>
        </w:rPr>
        <w:t>8</w:t>
      </w:r>
      <w:r w:rsidRPr="00C539A3">
        <w:rPr>
          <w:spacing w:val="-8"/>
          <w:w w:val="110"/>
        </w:rPr>
        <w:t xml:space="preserve"> </w:t>
      </w:r>
      <w:r w:rsidRPr="00C539A3">
        <w:rPr>
          <w:spacing w:val="-2"/>
          <w:w w:val="110"/>
        </w:rPr>
        <w:t>Visits</w:t>
      </w:r>
    </w:p>
    <w:p w14:paraId="5D7AD87F" w14:textId="77777777" w:rsidR="00B64732" w:rsidRPr="00C539A3" w:rsidRDefault="00B64732" w:rsidP="00B64732">
      <w:pPr>
        <w:pStyle w:val="BodyText"/>
        <w:ind w:left="1792"/>
      </w:pPr>
    </w:p>
    <w:p w14:paraId="377B7234" w14:textId="77777777" w:rsidR="00F71300" w:rsidRPr="00C539A3" w:rsidRDefault="00A72539" w:rsidP="00B64732">
      <w:pPr>
        <w:pStyle w:val="ListParagraph"/>
        <w:numPr>
          <w:ilvl w:val="4"/>
          <w:numId w:val="12"/>
        </w:numPr>
        <w:tabs>
          <w:tab w:val="left" w:pos="3177"/>
          <w:tab w:val="left" w:pos="3420"/>
        </w:tabs>
        <w:ind w:left="2340" w:hanging="720"/>
      </w:pPr>
      <w:r w:rsidRPr="00C539A3">
        <w:t>Mow</w:t>
      </w:r>
      <w:r w:rsidRPr="00C539A3">
        <w:rPr>
          <w:spacing w:val="9"/>
        </w:rPr>
        <w:t xml:space="preserve"> </w:t>
      </w:r>
      <w:r w:rsidRPr="00C539A3">
        <w:t>the</w:t>
      </w:r>
      <w:r w:rsidRPr="00C539A3">
        <w:rPr>
          <w:spacing w:val="11"/>
        </w:rPr>
        <w:t xml:space="preserve"> </w:t>
      </w:r>
      <w:r w:rsidRPr="00C539A3">
        <w:rPr>
          <w:spacing w:val="-2"/>
        </w:rPr>
        <w:t>grass</w:t>
      </w:r>
    </w:p>
    <w:p w14:paraId="15D8FA0D" w14:textId="77777777" w:rsidR="00F71300" w:rsidRPr="00C539A3" w:rsidRDefault="00A72539" w:rsidP="00B64732">
      <w:pPr>
        <w:pStyle w:val="ListParagraph"/>
        <w:numPr>
          <w:ilvl w:val="4"/>
          <w:numId w:val="12"/>
        </w:numPr>
        <w:tabs>
          <w:tab w:val="left" w:pos="3179"/>
          <w:tab w:val="left" w:pos="3420"/>
        </w:tabs>
        <w:spacing w:before="35"/>
        <w:ind w:left="2340" w:hanging="720"/>
      </w:pPr>
      <w:r w:rsidRPr="00C539A3">
        <w:t>Pick-Up</w:t>
      </w:r>
      <w:r w:rsidRPr="00C539A3">
        <w:rPr>
          <w:spacing w:val="16"/>
        </w:rPr>
        <w:t xml:space="preserve"> </w:t>
      </w:r>
      <w:r w:rsidRPr="00C539A3">
        <w:t>debris</w:t>
      </w:r>
      <w:r w:rsidRPr="00C539A3">
        <w:rPr>
          <w:spacing w:val="10"/>
        </w:rPr>
        <w:t xml:space="preserve"> </w:t>
      </w:r>
      <w:r w:rsidRPr="00C539A3">
        <w:t>on</w:t>
      </w:r>
      <w:r w:rsidRPr="00C539A3">
        <w:rPr>
          <w:spacing w:val="19"/>
        </w:rPr>
        <w:t xml:space="preserve"> </w:t>
      </w:r>
      <w:r w:rsidRPr="00C539A3">
        <w:t>grounds</w:t>
      </w:r>
      <w:r w:rsidRPr="00C539A3">
        <w:rPr>
          <w:spacing w:val="15"/>
        </w:rPr>
        <w:t xml:space="preserve"> </w:t>
      </w:r>
      <w:r w:rsidRPr="00C539A3">
        <w:t>as</w:t>
      </w:r>
      <w:r w:rsidRPr="00C539A3">
        <w:rPr>
          <w:spacing w:val="17"/>
        </w:rPr>
        <w:t xml:space="preserve"> </w:t>
      </w:r>
      <w:r w:rsidRPr="00C539A3">
        <w:rPr>
          <w:spacing w:val="-2"/>
        </w:rPr>
        <w:t>necessary</w:t>
      </w:r>
    </w:p>
    <w:p w14:paraId="3FFD914D" w14:textId="77777777" w:rsidR="00F71300" w:rsidRPr="00C539A3" w:rsidRDefault="00A72539" w:rsidP="00B64732">
      <w:pPr>
        <w:pStyle w:val="ListParagraph"/>
        <w:numPr>
          <w:ilvl w:val="4"/>
          <w:numId w:val="12"/>
        </w:numPr>
        <w:tabs>
          <w:tab w:val="left" w:pos="3182"/>
          <w:tab w:val="left" w:pos="3420"/>
        </w:tabs>
        <w:spacing w:before="35"/>
        <w:ind w:left="2340" w:hanging="720"/>
      </w:pPr>
      <w:r w:rsidRPr="00C539A3">
        <w:t>Weed-eat</w:t>
      </w:r>
      <w:r w:rsidRPr="00C539A3">
        <w:rPr>
          <w:spacing w:val="28"/>
        </w:rPr>
        <w:t xml:space="preserve"> </w:t>
      </w:r>
      <w:r w:rsidRPr="00C539A3">
        <w:t>around</w:t>
      </w:r>
      <w:r w:rsidRPr="00C539A3">
        <w:rPr>
          <w:spacing w:val="33"/>
        </w:rPr>
        <w:t xml:space="preserve"> </w:t>
      </w:r>
      <w:r w:rsidRPr="00C539A3">
        <w:t>buildings,</w:t>
      </w:r>
      <w:r w:rsidRPr="00C539A3">
        <w:rPr>
          <w:spacing w:val="23"/>
        </w:rPr>
        <w:t xml:space="preserve"> </w:t>
      </w:r>
      <w:r w:rsidRPr="00C539A3">
        <w:t>trees,</w:t>
      </w:r>
      <w:r w:rsidRPr="00C539A3">
        <w:rPr>
          <w:spacing w:val="6"/>
        </w:rPr>
        <w:t xml:space="preserve"> </w:t>
      </w:r>
      <w:r w:rsidRPr="00C539A3">
        <w:t>and</w:t>
      </w:r>
      <w:r w:rsidRPr="00C539A3">
        <w:rPr>
          <w:spacing w:val="9"/>
        </w:rPr>
        <w:t xml:space="preserve"> </w:t>
      </w:r>
      <w:r w:rsidRPr="00C539A3">
        <w:t>all</w:t>
      </w:r>
      <w:r w:rsidRPr="00C539A3">
        <w:rPr>
          <w:spacing w:val="21"/>
        </w:rPr>
        <w:t xml:space="preserve"> </w:t>
      </w:r>
      <w:r w:rsidRPr="00C539A3">
        <w:t>other</w:t>
      </w:r>
      <w:r w:rsidRPr="00C539A3">
        <w:rPr>
          <w:spacing w:val="6"/>
        </w:rPr>
        <w:t xml:space="preserve"> </w:t>
      </w:r>
      <w:r w:rsidRPr="00C539A3">
        <w:rPr>
          <w:spacing w:val="-2"/>
        </w:rPr>
        <w:t>obstacles</w:t>
      </w:r>
    </w:p>
    <w:p w14:paraId="7DBC02DF" w14:textId="77777777" w:rsidR="00F71300" w:rsidRPr="00C539A3" w:rsidRDefault="00A72539" w:rsidP="00B64732">
      <w:pPr>
        <w:pStyle w:val="ListParagraph"/>
        <w:numPr>
          <w:ilvl w:val="4"/>
          <w:numId w:val="12"/>
        </w:numPr>
        <w:tabs>
          <w:tab w:val="left" w:pos="3179"/>
          <w:tab w:val="left" w:pos="3420"/>
        </w:tabs>
        <w:spacing w:before="30"/>
        <w:ind w:left="2340" w:hanging="720"/>
      </w:pPr>
      <w:r w:rsidRPr="00C539A3">
        <w:t>Edge</w:t>
      </w:r>
      <w:r w:rsidRPr="00C539A3">
        <w:rPr>
          <w:spacing w:val="11"/>
        </w:rPr>
        <w:t xml:space="preserve"> </w:t>
      </w:r>
      <w:r w:rsidRPr="00C539A3">
        <w:t>sidewalks</w:t>
      </w:r>
      <w:r w:rsidRPr="00C539A3">
        <w:rPr>
          <w:spacing w:val="17"/>
        </w:rPr>
        <w:t xml:space="preserve"> </w:t>
      </w:r>
      <w:r w:rsidRPr="00C539A3">
        <w:t>and</w:t>
      </w:r>
      <w:r w:rsidRPr="00C539A3">
        <w:rPr>
          <w:spacing w:val="17"/>
        </w:rPr>
        <w:t xml:space="preserve"> </w:t>
      </w:r>
      <w:r w:rsidRPr="00C539A3">
        <w:rPr>
          <w:spacing w:val="-4"/>
        </w:rPr>
        <w:t>curbs</w:t>
      </w:r>
    </w:p>
    <w:p w14:paraId="30C7254A" w14:textId="77777777" w:rsidR="00F71300" w:rsidRPr="00C539A3" w:rsidRDefault="00A72539" w:rsidP="00B64732">
      <w:pPr>
        <w:pStyle w:val="ListParagraph"/>
        <w:numPr>
          <w:ilvl w:val="4"/>
          <w:numId w:val="12"/>
        </w:numPr>
        <w:tabs>
          <w:tab w:val="left" w:pos="3179"/>
          <w:tab w:val="left" w:pos="3420"/>
        </w:tabs>
        <w:spacing w:before="38"/>
        <w:ind w:left="2340" w:hanging="720"/>
      </w:pPr>
      <w:r w:rsidRPr="00C539A3">
        <w:rPr>
          <w:w w:val="105"/>
        </w:rPr>
        <w:t>Blow</w:t>
      </w:r>
      <w:r w:rsidRPr="00C539A3">
        <w:rPr>
          <w:spacing w:val="-15"/>
          <w:w w:val="105"/>
        </w:rPr>
        <w:t xml:space="preserve"> </w:t>
      </w:r>
      <w:r w:rsidRPr="00C539A3">
        <w:rPr>
          <w:w w:val="105"/>
        </w:rPr>
        <w:t>off</w:t>
      </w:r>
      <w:r w:rsidRPr="00C539A3">
        <w:rPr>
          <w:spacing w:val="-14"/>
          <w:w w:val="105"/>
        </w:rPr>
        <w:t xml:space="preserve"> </w:t>
      </w:r>
      <w:r w:rsidRPr="00C539A3">
        <w:rPr>
          <w:w w:val="105"/>
        </w:rPr>
        <w:t>cut</w:t>
      </w:r>
      <w:r w:rsidRPr="00C539A3">
        <w:rPr>
          <w:spacing w:val="-14"/>
          <w:w w:val="105"/>
        </w:rPr>
        <w:t xml:space="preserve"> </w:t>
      </w:r>
      <w:r w:rsidRPr="00C539A3">
        <w:rPr>
          <w:w w:val="105"/>
        </w:rPr>
        <w:t>grass</w:t>
      </w:r>
      <w:r w:rsidRPr="00C539A3">
        <w:rPr>
          <w:spacing w:val="-12"/>
          <w:w w:val="105"/>
        </w:rPr>
        <w:t xml:space="preserve"> </w:t>
      </w:r>
      <w:r w:rsidRPr="00C539A3">
        <w:rPr>
          <w:w w:val="105"/>
        </w:rPr>
        <w:t>from</w:t>
      </w:r>
      <w:r w:rsidRPr="00C539A3">
        <w:rPr>
          <w:spacing w:val="-7"/>
          <w:w w:val="105"/>
        </w:rPr>
        <w:t xml:space="preserve"> </w:t>
      </w:r>
      <w:r w:rsidRPr="00C539A3">
        <w:rPr>
          <w:w w:val="105"/>
        </w:rPr>
        <w:t>sidewalks,</w:t>
      </w:r>
      <w:r w:rsidRPr="00C539A3">
        <w:rPr>
          <w:spacing w:val="1"/>
          <w:w w:val="105"/>
        </w:rPr>
        <w:t xml:space="preserve"> </w:t>
      </w:r>
      <w:r w:rsidRPr="00C539A3">
        <w:rPr>
          <w:w w:val="105"/>
        </w:rPr>
        <w:t>parking</w:t>
      </w:r>
      <w:r w:rsidRPr="00C539A3">
        <w:rPr>
          <w:spacing w:val="-7"/>
          <w:w w:val="105"/>
        </w:rPr>
        <w:t xml:space="preserve"> </w:t>
      </w:r>
      <w:r w:rsidRPr="00C539A3">
        <w:rPr>
          <w:w w:val="105"/>
        </w:rPr>
        <w:t>lots</w:t>
      </w:r>
      <w:r w:rsidRPr="00C539A3">
        <w:rPr>
          <w:spacing w:val="-15"/>
          <w:w w:val="105"/>
        </w:rPr>
        <w:t xml:space="preserve"> </w:t>
      </w:r>
      <w:r w:rsidRPr="00C539A3">
        <w:rPr>
          <w:w w:val="105"/>
        </w:rPr>
        <w:t>and</w:t>
      </w:r>
      <w:r w:rsidRPr="00C539A3">
        <w:rPr>
          <w:spacing w:val="-8"/>
          <w:w w:val="105"/>
        </w:rPr>
        <w:t xml:space="preserve"> </w:t>
      </w:r>
      <w:r w:rsidRPr="00C539A3">
        <w:rPr>
          <w:spacing w:val="-2"/>
          <w:w w:val="105"/>
        </w:rPr>
        <w:t>drives.</w:t>
      </w:r>
    </w:p>
    <w:p w14:paraId="62EE6085" w14:textId="3C3AAE00" w:rsidR="00F71300" w:rsidRPr="00C539A3" w:rsidRDefault="00A72539" w:rsidP="00B64732">
      <w:pPr>
        <w:pStyle w:val="ListParagraph"/>
        <w:numPr>
          <w:ilvl w:val="4"/>
          <w:numId w:val="12"/>
        </w:numPr>
        <w:tabs>
          <w:tab w:val="left" w:pos="3179"/>
          <w:tab w:val="left" w:pos="3420"/>
        </w:tabs>
        <w:spacing w:before="35"/>
        <w:ind w:left="2340" w:hanging="720"/>
      </w:pPr>
      <w:r w:rsidRPr="00C539A3">
        <w:rPr>
          <w:w w:val="105"/>
        </w:rPr>
        <w:t>Leaf</w:t>
      </w:r>
      <w:r w:rsidRPr="00C539A3">
        <w:rPr>
          <w:spacing w:val="-15"/>
          <w:w w:val="105"/>
        </w:rPr>
        <w:t xml:space="preserve"> </w:t>
      </w:r>
      <w:r w:rsidRPr="00C539A3">
        <w:rPr>
          <w:w w:val="105"/>
        </w:rPr>
        <w:t>removal</w:t>
      </w:r>
      <w:r w:rsidRPr="00C539A3">
        <w:rPr>
          <w:spacing w:val="-12"/>
          <w:w w:val="105"/>
        </w:rPr>
        <w:t xml:space="preserve"> </w:t>
      </w:r>
      <w:r w:rsidRPr="00C539A3">
        <w:rPr>
          <w:w w:val="105"/>
        </w:rPr>
        <w:t>as</w:t>
      </w:r>
      <w:r w:rsidRPr="00C539A3">
        <w:rPr>
          <w:spacing w:val="-11"/>
          <w:w w:val="105"/>
        </w:rPr>
        <w:t xml:space="preserve"> </w:t>
      </w:r>
      <w:r w:rsidRPr="00C539A3">
        <w:rPr>
          <w:spacing w:val="-2"/>
          <w:w w:val="105"/>
        </w:rPr>
        <w:t>necessary.</w:t>
      </w:r>
    </w:p>
    <w:p w14:paraId="6DF9C9F2" w14:textId="77777777" w:rsidR="00F71300" w:rsidRPr="00C539A3" w:rsidRDefault="00F71300">
      <w:pPr>
        <w:pStyle w:val="BodyText"/>
        <w:spacing w:before="38"/>
      </w:pPr>
    </w:p>
    <w:p w14:paraId="22C53DE1" w14:textId="77777777" w:rsidR="00F71300" w:rsidRPr="00C539A3" w:rsidRDefault="00A72539">
      <w:pPr>
        <w:pStyle w:val="BodyText"/>
        <w:spacing w:before="1"/>
        <w:ind w:left="1787"/>
      </w:pPr>
      <w:bookmarkStart w:id="7" w:name="Once_a_Month"/>
      <w:bookmarkEnd w:id="7"/>
      <w:r w:rsidRPr="00C539A3">
        <w:t>Once</w:t>
      </w:r>
      <w:r w:rsidRPr="00C539A3">
        <w:rPr>
          <w:spacing w:val="-4"/>
        </w:rPr>
        <w:t xml:space="preserve"> </w:t>
      </w:r>
      <w:r w:rsidRPr="00C539A3">
        <w:t>a</w:t>
      </w:r>
      <w:r w:rsidRPr="00C539A3">
        <w:rPr>
          <w:spacing w:val="-19"/>
        </w:rPr>
        <w:t xml:space="preserve"> </w:t>
      </w:r>
      <w:r w:rsidRPr="00C539A3">
        <w:rPr>
          <w:spacing w:val="-2"/>
        </w:rPr>
        <w:t>Month</w:t>
      </w:r>
    </w:p>
    <w:p w14:paraId="03E3A90C" w14:textId="77777777" w:rsidR="00F71300" w:rsidRPr="00C539A3" w:rsidRDefault="00F71300" w:rsidP="00B64732">
      <w:pPr>
        <w:pStyle w:val="BodyText"/>
        <w:spacing w:before="41"/>
        <w:ind w:left="2430" w:hanging="810"/>
      </w:pPr>
    </w:p>
    <w:p w14:paraId="4FD8EFB3" w14:textId="4D464F55" w:rsidR="00F71300" w:rsidRPr="00C539A3" w:rsidRDefault="00A72539" w:rsidP="00B64732">
      <w:pPr>
        <w:pStyle w:val="ListParagraph"/>
        <w:numPr>
          <w:ilvl w:val="0"/>
          <w:numId w:val="13"/>
        </w:numPr>
        <w:tabs>
          <w:tab w:val="left" w:pos="3060"/>
        </w:tabs>
        <w:ind w:left="2430" w:hanging="810"/>
      </w:pPr>
      <w:r w:rsidRPr="00C539A3">
        <w:t>De-weed</w:t>
      </w:r>
      <w:r w:rsidRPr="00C539A3">
        <w:rPr>
          <w:spacing w:val="20"/>
        </w:rPr>
        <w:t xml:space="preserve"> </w:t>
      </w:r>
      <w:r w:rsidRPr="00C539A3">
        <w:t>sidewalks,</w:t>
      </w:r>
      <w:r w:rsidRPr="00C539A3">
        <w:rPr>
          <w:spacing w:val="34"/>
        </w:rPr>
        <w:t xml:space="preserve"> </w:t>
      </w:r>
      <w:r w:rsidRPr="00C539A3">
        <w:t>parking</w:t>
      </w:r>
      <w:r w:rsidRPr="00C539A3">
        <w:rPr>
          <w:spacing w:val="28"/>
        </w:rPr>
        <w:t xml:space="preserve"> </w:t>
      </w:r>
      <w:r w:rsidRPr="00C539A3">
        <w:t>lots,</w:t>
      </w:r>
      <w:r w:rsidRPr="00C539A3">
        <w:rPr>
          <w:spacing w:val="-3"/>
        </w:rPr>
        <w:t xml:space="preserve"> </w:t>
      </w:r>
      <w:r w:rsidRPr="00C539A3">
        <w:t>and</w:t>
      </w:r>
      <w:r w:rsidRPr="00C539A3">
        <w:rPr>
          <w:spacing w:val="16"/>
        </w:rPr>
        <w:t xml:space="preserve"> </w:t>
      </w:r>
      <w:r w:rsidRPr="00C539A3">
        <w:t>drives</w:t>
      </w:r>
      <w:r w:rsidRPr="00C539A3">
        <w:rPr>
          <w:spacing w:val="16"/>
        </w:rPr>
        <w:t xml:space="preserve"> </w:t>
      </w:r>
      <w:r w:rsidRPr="00C539A3">
        <w:t>with</w:t>
      </w:r>
      <w:r w:rsidRPr="00C539A3">
        <w:rPr>
          <w:spacing w:val="27"/>
        </w:rPr>
        <w:t xml:space="preserve"> </w:t>
      </w:r>
      <w:r w:rsidRPr="00C539A3">
        <w:t>herbicide</w:t>
      </w:r>
      <w:r w:rsidRPr="00C539A3">
        <w:rPr>
          <w:spacing w:val="24"/>
        </w:rPr>
        <w:t xml:space="preserve"> </w:t>
      </w:r>
      <w:r w:rsidRPr="00C539A3">
        <w:t>for</w:t>
      </w:r>
      <w:r w:rsidRPr="00C539A3">
        <w:rPr>
          <w:spacing w:val="22"/>
        </w:rPr>
        <w:t xml:space="preserve"> </w:t>
      </w:r>
      <w:r w:rsidRPr="00C539A3">
        <w:t>weed</w:t>
      </w:r>
      <w:r w:rsidRPr="00C539A3">
        <w:rPr>
          <w:spacing w:val="16"/>
        </w:rPr>
        <w:t xml:space="preserve"> </w:t>
      </w:r>
      <w:r w:rsidRPr="00C539A3">
        <w:rPr>
          <w:spacing w:val="-2"/>
        </w:rPr>
        <w:t>control</w:t>
      </w:r>
    </w:p>
    <w:p w14:paraId="507084A9" w14:textId="3A6BF9D2" w:rsidR="00F71300" w:rsidRPr="00C539A3" w:rsidRDefault="00A72539" w:rsidP="00B64732">
      <w:pPr>
        <w:pStyle w:val="ListParagraph"/>
        <w:numPr>
          <w:ilvl w:val="0"/>
          <w:numId w:val="13"/>
        </w:numPr>
        <w:tabs>
          <w:tab w:val="left" w:pos="3060"/>
        </w:tabs>
        <w:spacing w:before="25"/>
        <w:ind w:left="2430" w:hanging="810"/>
      </w:pPr>
      <w:r w:rsidRPr="00C539A3">
        <w:t>Apply</w:t>
      </w:r>
      <w:r w:rsidRPr="00C539A3">
        <w:rPr>
          <w:spacing w:val="33"/>
        </w:rPr>
        <w:t xml:space="preserve"> </w:t>
      </w:r>
      <w:r w:rsidRPr="00C539A3">
        <w:t>herbicide</w:t>
      </w:r>
      <w:r w:rsidRPr="00C539A3">
        <w:rPr>
          <w:spacing w:val="22"/>
        </w:rPr>
        <w:t xml:space="preserve"> </w:t>
      </w:r>
      <w:r w:rsidRPr="00C539A3">
        <w:t>to</w:t>
      </w:r>
      <w:r w:rsidRPr="00C539A3">
        <w:rPr>
          <w:spacing w:val="3"/>
        </w:rPr>
        <w:t xml:space="preserve"> </w:t>
      </w:r>
      <w:r w:rsidRPr="00C539A3">
        <w:t>fence</w:t>
      </w:r>
      <w:r w:rsidRPr="00C539A3">
        <w:rPr>
          <w:spacing w:val="12"/>
        </w:rPr>
        <w:t xml:space="preserve"> </w:t>
      </w:r>
      <w:r w:rsidRPr="00C539A3">
        <w:t>for</w:t>
      </w:r>
      <w:r w:rsidRPr="00C539A3">
        <w:rPr>
          <w:spacing w:val="9"/>
        </w:rPr>
        <w:t xml:space="preserve"> </w:t>
      </w:r>
      <w:r w:rsidRPr="00C539A3">
        <w:t>weed</w:t>
      </w:r>
      <w:r w:rsidRPr="00C539A3">
        <w:rPr>
          <w:spacing w:val="17"/>
        </w:rPr>
        <w:t xml:space="preserve"> </w:t>
      </w:r>
      <w:r w:rsidRPr="00C539A3">
        <w:rPr>
          <w:spacing w:val="-2"/>
        </w:rPr>
        <w:t>control</w:t>
      </w:r>
    </w:p>
    <w:p w14:paraId="70AABE08" w14:textId="77777777" w:rsidR="00C539A3" w:rsidRPr="00C539A3" w:rsidRDefault="00C539A3" w:rsidP="00C539A3"/>
    <w:p w14:paraId="51F56F59" w14:textId="77777777" w:rsidR="00C539A3" w:rsidRPr="00C539A3" w:rsidRDefault="00C539A3" w:rsidP="00C539A3"/>
    <w:p w14:paraId="35A2D20B" w14:textId="77777777" w:rsidR="00C539A3" w:rsidRDefault="00C539A3" w:rsidP="00C539A3">
      <w:pPr>
        <w:rPr>
          <w:spacing w:val="-2"/>
        </w:rPr>
      </w:pPr>
    </w:p>
    <w:p w14:paraId="154E9260" w14:textId="02522A52" w:rsidR="00C539A3" w:rsidRPr="00C539A3" w:rsidRDefault="00C539A3" w:rsidP="00C539A3">
      <w:pPr>
        <w:tabs>
          <w:tab w:val="left" w:pos="9542"/>
        </w:tabs>
      </w:pPr>
      <w:r>
        <w:tab/>
      </w:r>
    </w:p>
    <w:sectPr w:rsidR="00C539A3" w:rsidRPr="00C539A3">
      <w:headerReference w:type="default" r:id="rId9"/>
      <w:footerReference w:type="default" r:id="rId10"/>
      <w:pgSz w:w="12240" w:h="15840"/>
      <w:pgMar w:top="900" w:right="1080" w:bottom="1500" w:left="720" w:header="0" w:footer="1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215B" w14:textId="77777777" w:rsidR="00A72539" w:rsidRDefault="00A72539">
      <w:r>
        <w:separator/>
      </w:r>
    </w:p>
  </w:endnote>
  <w:endnote w:type="continuationSeparator" w:id="0">
    <w:p w14:paraId="796D9742" w14:textId="77777777" w:rsidR="00A72539" w:rsidRDefault="00A7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5510" w14:textId="77777777" w:rsidR="00F71300" w:rsidRDefault="00A72539">
    <w:pPr>
      <w:pStyle w:val="BodyText"/>
      <w:spacing w:line="14" w:lineRule="auto"/>
      <w:rPr>
        <w:sz w:val="20"/>
      </w:rPr>
    </w:pPr>
    <w:r>
      <w:rPr>
        <w:noProof/>
        <w:sz w:val="20"/>
      </w:rPr>
      <mc:AlternateContent>
        <mc:Choice Requires="wps">
          <w:drawing>
            <wp:anchor distT="0" distB="0" distL="0" distR="0" simplePos="0" relativeHeight="251665920" behindDoc="1" locked="0" layoutInCell="1" allowOverlap="1" wp14:anchorId="4FBBC13F" wp14:editId="70F17A61">
              <wp:simplePos x="0" y="0"/>
              <wp:positionH relativeFrom="page">
                <wp:posOffset>6174740</wp:posOffset>
              </wp:positionH>
              <wp:positionV relativeFrom="page">
                <wp:posOffset>9087840</wp:posOffset>
              </wp:positionV>
              <wp:extent cx="619760"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60020"/>
                      </a:xfrm>
                      <a:prstGeom prst="rect">
                        <a:avLst/>
                      </a:prstGeom>
                    </wps:spPr>
                    <wps:txbx>
                      <w:txbxContent>
                        <w:p w14:paraId="636A8DB3" w14:textId="77777777" w:rsidR="00F71300" w:rsidRDefault="00A72539">
                          <w:pPr>
                            <w:spacing w:before="13"/>
                            <w:ind w:left="20"/>
                            <w:rPr>
                              <w:rFonts w:ascii="Arial"/>
                              <w:sz w:val="19"/>
                            </w:rPr>
                          </w:pPr>
                          <w:r>
                            <w:rPr>
                              <w:rFonts w:ascii="Arial"/>
                              <w:color w:val="3C3C3C"/>
                              <w:spacing w:val="-2"/>
                              <w:sz w:val="19"/>
                            </w:rPr>
                            <w:t>Page</w:t>
                          </w:r>
                          <w:r>
                            <w:rPr>
                              <w:rFonts w:ascii="Arial"/>
                              <w:color w:val="3C3C3C"/>
                              <w:spacing w:val="-10"/>
                              <w:sz w:val="19"/>
                            </w:rPr>
                            <w:t xml:space="preserve"> </w:t>
                          </w:r>
                          <w:r>
                            <w:rPr>
                              <w:rFonts w:ascii="Arial"/>
                              <w:color w:val="3C3C3C"/>
                              <w:spacing w:val="-2"/>
                              <w:sz w:val="19"/>
                            </w:rPr>
                            <w:fldChar w:fldCharType="begin"/>
                          </w:r>
                          <w:r>
                            <w:rPr>
                              <w:rFonts w:ascii="Arial"/>
                              <w:color w:val="3C3C3C"/>
                              <w:spacing w:val="-2"/>
                              <w:sz w:val="19"/>
                            </w:rPr>
                            <w:instrText xml:space="preserve"> PAGE </w:instrText>
                          </w:r>
                          <w:r>
                            <w:rPr>
                              <w:rFonts w:ascii="Arial"/>
                              <w:color w:val="3C3C3C"/>
                              <w:spacing w:val="-2"/>
                              <w:sz w:val="19"/>
                            </w:rPr>
                            <w:fldChar w:fldCharType="separate"/>
                          </w:r>
                          <w:r>
                            <w:rPr>
                              <w:rFonts w:ascii="Arial"/>
                              <w:color w:val="3C3C3C"/>
                              <w:spacing w:val="-2"/>
                              <w:sz w:val="19"/>
                            </w:rPr>
                            <w:t>1</w:t>
                          </w:r>
                          <w:r>
                            <w:rPr>
                              <w:rFonts w:ascii="Arial"/>
                              <w:color w:val="3C3C3C"/>
                              <w:spacing w:val="-2"/>
                              <w:sz w:val="19"/>
                            </w:rPr>
                            <w:fldChar w:fldCharType="end"/>
                          </w:r>
                          <w:r>
                            <w:rPr>
                              <w:rFonts w:ascii="Arial"/>
                              <w:color w:val="3C3C3C"/>
                              <w:spacing w:val="-13"/>
                              <w:sz w:val="19"/>
                            </w:rPr>
                            <w:t xml:space="preserve"> </w:t>
                          </w:r>
                          <w:r>
                            <w:rPr>
                              <w:rFonts w:ascii="Arial"/>
                              <w:color w:val="3C3C3C"/>
                              <w:spacing w:val="-2"/>
                              <w:sz w:val="19"/>
                            </w:rPr>
                            <w:t>of</w:t>
                          </w:r>
                          <w:r>
                            <w:rPr>
                              <w:rFonts w:ascii="Arial"/>
                              <w:color w:val="3C3C3C"/>
                              <w:spacing w:val="-8"/>
                              <w:sz w:val="19"/>
                            </w:rPr>
                            <w:t xml:space="preserve"> </w:t>
                          </w:r>
                          <w:r>
                            <w:rPr>
                              <w:rFonts w:ascii="Arial"/>
                              <w:color w:val="3C3C3C"/>
                              <w:spacing w:val="-10"/>
                              <w:sz w:val="19"/>
                            </w:rPr>
                            <w:fldChar w:fldCharType="begin"/>
                          </w:r>
                          <w:r>
                            <w:rPr>
                              <w:rFonts w:ascii="Arial"/>
                              <w:color w:val="3C3C3C"/>
                              <w:spacing w:val="-10"/>
                              <w:sz w:val="19"/>
                            </w:rPr>
                            <w:instrText xml:space="preserve"> NUMPAGES </w:instrText>
                          </w:r>
                          <w:r>
                            <w:rPr>
                              <w:rFonts w:ascii="Arial"/>
                              <w:color w:val="3C3C3C"/>
                              <w:spacing w:val="-10"/>
                              <w:sz w:val="19"/>
                            </w:rPr>
                            <w:fldChar w:fldCharType="separate"/>
                          </w:r>
                          <w:r>
                            <w:rPr>
                              <w:rFonts w:ascii="Arial"/>
                              <w:color w:val="3C3C3C"/>
                              <w:spacing w:val="-10"/>
                              <w:sz w:val="19"/>
                            </w:rPr>
                            <w:t>6</w:t>
                          </w:r>
                          <w:r>
                            <w:rPr>
                              <w:rFonts w:ascii="Arial"/>
                              <w:color w:val="3C3C3C"/>
                              <w:spacing w:val="-10"/>
                              <w:sz w:val="19"/>
                            </w:rPr>
                            <w:fldChar w:fldCharType="end"/>
                          </w:r>
                        </w:p>
                      </w:txbxContent>
                    </wps:txbx>
                    <wps:bodyPr wrap="square" lIns="0" tIns="0" rIns="0" bIns="0" rtlCol="0">
                      <a:noAutofit/>
                    </wps:bodyPr>
                  </wps:wsp>
                </a:graphicData>
              </a:graphic>
            </wp:anchor>
          </w:drawing>
        </mc:Choice>
        <mc:Fallback>
          <w:pict>
            <v:shapetype w14:anchorId="4FBBC13F" id="_x0000_t202" coordsize="21600,21600" o:spt="202" path="m,l,21600r21600,l21600,xe">
              <v:stroke joinstyle="miter"/>
              <v:path gradientshapeok="t" o:connecttype="rect"/>
            </v:shapetype>
            <v:shape id="Textbox 2" o:spid="_x0000_s1026" type="#_x0000_t202" style="position:absolute;margin-left:486.2pt;margin-top:715.6pt;width:48.8pt;height:12.6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" filled="f" stroked="f">
              <v:textbox inset="0,0,0,0">
                <w:txbxContent>
                  <w:p w14:paraId="636A8DB3" w14:textId="77777777" w:rsidR="00F71300" w:rsidRDefault="00A72539">
                    <w:pPr>
                      <w:spacing w:before="13"/>
                      <w:ind w:left="20"/>
                      <w:rPr>
                        <w:rFonts w:ascii="Arial"/>
                        <w:sz w:val="19"/>
                      </w:rPr>
                    </w:pPr>
                    <w:r>
                      <w:rPr>
                        <w:rFonts w:ascii="Arial"/>
                        <w:color w:val="3C3C3C"/>
                        <w:spacing w:val="-2"/>
                        <w:sz w:val="19"/>
                      </w:rPr>
                      <w:t>Page</w:t>
                    </w:r>
                    <w:r>
                      <w:rPr>
                        <w:rFonts w:ascii="Arial"/>
                        <w:color w:val="3C3C3C"/>
                        <w:spacing w:val="-10"/>
                        <w:sz w:val="19"/>
                      </w:rPr>
                      <w:t xml:space="preserve"> </w:t>
                    </w:r>
                    <w:r>
                      <w:rPr>
                        <w:rFonts w:ascii="Arial"/>
                        <w:color w:val="3C3C3C"/>
                        <w:spacing w:val="-2"/>
                        <w:sz w:val="19"/>
                      </w:rPr>
                      <w:fldChar w:fldCharType="begin"/>
                    </w:r>
                    <w:r>
                      <w:rPr>
                        <w:rFonts w:ascii="Arial"/>
                        <w:color w:val="3C3C3C"/>
                        <w:spacing w:val="-2"/>
                        <w:sz w:val="19"/>
                      </w:rPr>
                      <w:instrText xml:space="preserve"> PAGE </w:instrText>
                    </w:r>
                    <w:r>
                      <w:rPr>
                        <w:rFonts w:ascii="Arial"/>
                        <w:color w:val="3C3C3C"/>
                        <w:spacing w:val="-2"/>
                        <w:sz w:val="19"/>
                      </w:rPr>
                      <w:fldChar w:fldCharType="separate"/>
                    </w:r>
                    <w:r>
                      <w:rPr>
                        <w:rFonts w:ascii="Arial"/>
                        <w:color w:val="3C3C3C"/>
                        <w:spacing w:val="-2"/>
                        <w:sz w:val="19"/>
                      </w:rPr>
                      <w:t>1</w:t>
                    </w:r>
                    <w:r>
                      <w:rPr>
                        <w:rFonts w:ascii="Arial"/>
                        <w:color w:val="3C3C3C"/>
                        <w:spacing w:val="-2"/>
                        <w:sz w:val="19"/>
                      </w:rPr>
                      <w:fldChar w:fldCharType="end"/>
                    </w:r>
                    <w:r>
                      <w:rPr>
                        <w:rFonts w:ascii="Arial"/>
                        <w:color w:val="3C3C3C"/>
                        <w:spacing w:val="-13"/>
                        <w:sz w:val="19"/>
                      </w:rPr>
                      <w:t xml:space="preserve"> </w:t>
                    </w:r>
                    <w:r>
                      <w:rPr>
                        <w:rFonts w:ascii="Arial"/>
                        <w:color w:val="3C3C3C"/>
                        <w:spacing w:val="-2"/>
                        <w:sz w:val="19"/>
                      </w:rPr>
                      <w:t>of</w:t>
                    </w:r>
                    <w:r>
                      <w:rPr>
                        <w:rFonts w:ascii="Arial"/>
                        <w:color w:val="3C3C3C"/>
                        <w:spacing w:val="-8"/>
                        <w:sz w:val="19"/>
                      </w:rPr>
                      <w:t xml:space="preserve"> </w:t>
                    </w:r>
                    <w:r>
                      <w:rPr>
                        <w:rFonts w:ascii="Arial"/>
                        <w:color w:val="3C3C3C"/>
                        <w:spacing w:val="-10"/>
                        <w:sz w:val="19"/>
                      </w:rPr>
                      <w:fldChar w:fldCharType="begin"/>
                    </w:r>
                    <w:r>
                      <w:rPr>
                        <w:rFonts w:ascii="Arial"/>
                        <w:color w:val="3C3C3C"/>
                        <w:spacing w:val="-10"/>
                        <w:sz w:val="19"/>
                      </w:rPr>
                      <w:instrText xml:space="preserve"> NUMPAGES </w:instrText>
                    </w:r>
                    <w:r>
                      <w:rPr>
                        <w:rFonts w:ascii="Arial"/>
                        <w:color w:val="3C3C3C"/>
                        <w:spacing w:val="-10"/>
                        <w:sz w:val="19"/>
                      </w:rPr>
                      <w:fldChar w:fldCharType="separate"/>
                    </w:r>
                    <w:r>
                      <w:rPr>
                        <w:rFonts w:ascii="Arial"/>
                        <w:color w:val="3C3C3C"/>
                        <w:spacing w:val="-10"/>
                        <w:sz w:val="19"/>
                      </w:rPr>
                      <w:t>6</w:t>
                    </w:r>
                    <w:r>
                      <w:rPr>
                        <w:rFonts w:ascii="Arial"/>
                        <w:color w:val="3C3C3C"/>
                        <w:spacing w:val="-10"/>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6F3B" w14:textId="77777777" w:rsidR="00F71300" w:rsidRDefault="00A72539">
    <w:pPr>
      <w:pStyle w:val="BodyText"/>
      <w:spacing w:line="14" w:lineRule="auto"/>
      <w:rPr>
        <w:sz w:val="20"/>
      </w:rPr>
    </w:pPr>
    <w:r>
      <w:rPr>
        <w:noProof/>
        <w:sz w:val="20"/>
      </w:rPr>
      <mc:AlternateContent>
        <mc:Choice Requires="wps">
          <w:drawing>
            <wp:anchor distT="0" distB="0" distL="0" distR="0" simplePos="0" relativeHeight="487491072" behindDoc="1" locked="0" layoutInCell="1" allowOverlap="1" wp14:anchorId="7AF0DC09" wp14:editId="05364EC4">
              <wp:simplePos x="0" y="0"/>
              <wp:positionH relativeFrom="page">
                <wp:posOffset>6171691</wp:posOffset>
              </wp:positionH>
              <wp:positionV relativeFrom="page">
                <wp:posOffset>9087840</wp:posOffset>
              </wp:positionV>
              <wp:extent cx="626110"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 cy="160020"/>
                      </a:xfrm>
                      <a:prstGeom prst="rect">
                        <a:avLst/>
                      </a:prstGeom>
                    </wps:spPr>
                    <wps:txbx>
                      <w:txbxContent>
                        <w:p w14:paraId="4C989101" w14:textId="77777777" w:rsidR="00F71300" w:rsidRDefault="00A72539">
                          <w:pPr>
                            <w:spacing w:before="13"/>
                            <w:ind w:left="20"/>
                            <w:rPr>
                              <w:rFonts w:ascii="Arial"/>
                              <w:b/>
                              <w:sz w:val="19"/>
                            </w:rPr>
                          </w:pPr>
                          <w:r>
                            <w:rPr>
                              <w:rFonts w:ascii="Arial"/>
                              <w:color w:val="3E3E3E"/>
                              <w:sz w:val="19"/>
                            </w:rPr>
                            <w:t>Page</w:t>
                          </w:r>
                          <w:r>
                            <w:rPr>
                              <w:rFonts w:ascii="Arial"/>
                              <w:color w:val="3E3E3E"/>
                              <w:spacing w:val="-15"/>
                              <w:sz w:val="19"/>
                            </w:rPr>
                            <w:t xml:space="preserve"> </w:t>
                          </w:r>
                          <w:r>
                            <w:rPr>
                              <w:rFonts w:ascii="Arial"/>
                              <w:b/>
                              <w:color w:val="3E3E3E"/>
                              <w:sz w:val="19"/>
                            </w:rPr>
                            <w:fldChar w:fldCharType="begin"/>
                          </w:r>
                          <w:r>
                            <w:rPr>
                              <w:rFonts w:ascii="Arial"/>
                              <w:b/>
                              <w:color w:val="3E3E3E"/>
                              <w:sz w:val="19"/>
                            </w:rPr>
                            <w:instrText xml:space="preserve"> PAGE </w:instrText>
                          </w:r>
                          <w:r>
                            <w:rPr>
                              <w:rFonts w:ascii="Arial"/>
                              <w:b/>
                              <w:color w:val="3E3E3E"/>
                              <w:sz w:val="19"/>
                            </w:rPr>
                            <w:fldChar w:fldCharType="separate"/>
                          </w:r>
                          <w:r>
                            <w:rPr>
                              <w:rFonts w:ascii="Arial"/>
                              <w:b/>
                              <w:color w:val="3E3E3E"/>
                              <w:sz w:val="19"/>
                            </w:rPr>
                            <w:t>6</w:t>
                          </w:r>
                          <w:r>
                            <w:rPr>
                              <w:rFonts w:ascii="Arial"/>
                              <w:b/>
                              <w:color w:val="3E3E3E"/>
                              <w:sz w:val="19"/>
                            </w:rPr>
                            <w:fldChar w:fldCharType="end"/>
                          </w:r>
                          <w:r>
                            <w:rPr>
                              <w:rFonts w:ascii="Arial"/>
                              <w:b/>
                              <w:color w:val="3E3E3E"/>
                              <w:spacing w:val="-14"/>
                              <w:sz w:val="19"/>
                            </w:rPr>
                            <w:t xml:space="preserve"> </w:t>
                          </w:r>
                          <w:r>
                            <w:rPr>
                              <w:rFonts w:ascii="Arial"/>
                              <w:color w:val="3E3E3E"/>
                              <w:sz w:val="19"/>
                            </w:rPr>
                            <w:t>of</w:t>
                          </w:r>
                          <w:r>
                            <w:rPr>
                              <w:rFonts w:ascii="Arial"/>
                              <w:color w:val="3E3E3E"/>
                              <w:spacing w:val="-6"/>
                              <w:sz w:val="19"/>
                            </w:rPr>
                            <w:t xml:space="preserve"> </w:t>
                          </w:r>
                          <w:r>
                            <w:rPr>
                              <w:rFonts w:ascii="Arial"/>
                              <w:b/>
                              <w:color w:val="3E3E3E"/>
                              <w:spacing w:val="-10"/>
                              <w:sz w:val="19"/>
                            </w:rPr>
                            <w:fldChar w:fldCharType="begin"/>
                          </w:r>
                          <w:r>
                            <w:rPr>
                              <w:rFonts w:ascii="Arial"/>
                              <w:b/>
                              <w:color w:val="3E3E3E"/>
                              <w:spacing w:val="-10"/>
                              <w:sz w:val="19"/>
                            </w:rPr>
                            <w:instrText xml:space="preserve"> NUMPAGES </w:instrText>
                          </w:r>
                          <w:r>
                            <w:rPr>
                              <w:rFonts w:ascii="Arial"/>
                              <w:b/>
                              <w:color w:val="3E3E3E"/>
                              <w:spacing w:val="-10"/>
                              <w:sz w:val="19"/>
                            </w:rPr>
                            <w:fldChar w:fldCharType="separate"/>
                          </w:r>
                          <w:r>
                            <w:rPr>
                              <w:rFonts w:ascii="Arial"/>
                              <w:b/>
                              <w:color w:val="3E3E3E"/>
                              <w:spacing w:val="-10"/>
                              <w:sz w:val="19"/>
                            </w:rPr>
                            <w:t>6</w:t>
                          </w:r>
                          <w:r>
                            <w:rPr>
                              <w:rFonts w:ascii="Arial"/>
                              <w:b/>
                              <w:color w:val="3E3E3E"/>
                              <w:spacing w:val="-10"/>
                              <w:sz w:val="19"/>
                            </w:rPr>
                            <w:fldChar w:fldCharType="end"/>
                          </w:r>
                        </w:p>
                      </w:txbxContent>
                    </wps:txbx>
                    <wps:bodyPr wrap="square" lIns="0" tIns="0" rIns="0" bIns="0" rtlCol="0">
                      <a:noAutofit/>
                    </wps:bodyPr>
                  </wps:wsp>
                </a:graphicData>
              </a:graphic>
            </wp:anchor>
          </w:drawing>
        </mc:Choice>
        <mc:Fallback>
          <w:pict>
            <v:shapetype w14:anchorId="7AF0DC09" id="_x0000_t202" coordsize="21600,21600" o:spt="202" path="m,l,21600r21600,l21600,xe">
              <v:stroke joinstyle="miter"/>
              <v:path gradientshapeok="t" o:connecttype="rect"/>
            </v:shapetype>
            <v:shape id="Textbox 6" o:spid="_x0000_s1027" type="#_x0000_t202" style="position:absolute;margin-left:485.95pt;margin-top:715.6pt;width:49.3pt;height:12.6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" filled="f" stroked="f">
              <v:textbox inset="0,0,0,0">
                <w:txbxContent>
                  <w:p w14:paraId="4C989101" w14:textId="77777777" w:rsidR="00F71300" w:rsidRDefault="00A72539">
                    <w:pPr>
                      <w:spacing w:before="13"/>
                      <w:ind w:left="20"/>
                      <w:rPr>
                        <w:rFonts w:ascii="Arial"/>
                        <w:b/>
                        <w:sz w:val="19"/>
                      </w:rPr>
                    </w:pPr>
                    <w:r>
                      <w:rPr>
                        <w:rFonts w:ascii="Arial"/>
                        <w:color w:val="3E3E3E"/>
                        <w:sz w:val="19"/>
                      </w:rPr>
                      <w:t>Page</w:t>
                    </w:r>
                    <w:r>
                      <w:rPr>
                        <w:rFonts w:ascii="Arial"/>
                        <w:color w:val="3E3E3E"/>
                        <w:spacing w:val="-15"/>
                        <w:sz w:val="19"/>
                      </w:rPr>
                      <w:t xml:space="preserve"> </w:t>
                    </w:r>
                    <w:r>
                      <w:rPr>
                        <w:rFonts w:ascii="Arial"/>
                        <w:b/>
                        <w:color w:val="3E3E3E"/>
                        <w:sz w:val="19"/>
                      </w:rPr>
                      <w:fldChar w:fldCharType="begin"/>
                    </w:r>
                    <w:r>
                      <w:rPr>
                        <w:rFonts w:ascii="Arial"/>
                        <w:b/>
                        <w:color w:val="3E3E3E"/>
                        <w:sz w:val="19"/>
                      </w:rPr>
                      <w:instrText xml:space="preserve"> PAGE </w:instrText>
                    </w:r>
                    <w:r>
                      <w:rPr>
                        <w:rFonts w:ascii="Arial"/>
                        <w:b/>
                        <w:color w:val="3E3E3E"/>
                        <w:sz w:val="19"/>
                      </w:rPr>
                      <w:fldChar w:fldCharType="separate"/>
                    </w:r>
                    <w:r>
                      <w:rPr>
                        <w:rFonts w:ascii="Arial"/>
                        <w:b/>
                        <w:color w:val="3E3E3E"/>
                        <w:sz w:val="19"/>
                      </w:rPr>
                      <w:t>6</w:t>
                    </w:r>
                    <w:r>
                      <w:rPr>
                        <w:rFonts w:ascii="Arial"/>
                        <w:b/>
                        <w:color w:val="3E3E3E"/>
                        <w:sz w:val="19"/>
                      </w:rPr>
                      <w:fldChar w:fldCharType="end"/>
                    </w:r>
                    <w:r>
                      <w:rPr>
                        <w:rFonts w:ascii="Arial"/>
                        <w:b/>
                        <w:color w:val="3E3E3E"/>
                        <w:spacing w:val="-14"/>
                        <w:sz w:val="19"/>
                      </w:rPr>
                      <w:t xml:space="preserve"> </w:t>
                    </w:r>
                    <w:r>
                      <w:rPr>
                        <w:rFonts w:ascii="Arial"/>
                        <w:color w:val="3E3E3E"/>
                        <w:sz w:val="19"/>
                      </w:rPr>
                      <w:t>of</w:t>
                    </w:r>
                    <w:r>
                      <w:rPr>
                        <w:rFonts w:ascii="Arial"/>
                        <w:color w:val="3E3E3E"/>
                        <w:spacing w:val="-6"/>
                        <w:sz w:val="19"/>
                      </w:rPr>
                      <w:t xml:space="preserve"> </w:t>
                    </w:r>
                    <w:r>
                      <w:rPr>
                        <w:rFonts w:ascii="Arial"/>
                        <w:b/>
                        <w:color w:val="3E3E3E"/>
                        <w:spacing w:val="-10"/>
                        <w:sz w:val="19"/>
                      </w:rPr>
                      <w:fldChar w:fldCharType="begin"/>
                    </w:r>
                    <w:r>
                      <w:rPr>
                        <w:rFonts w:ascii="Arial"/>
                        <w:b/>
                        <w:color w:val="3E3E3E"/>
                        <w:spacing w:val="-10"/>
                        <w:sz w:val="19"/>
                      </w:rPr>
                      <w:instrText xml:space="preserve"> NUMPAGES </w:instrText>
                    </w:r>
                    <w:r>
                      <w:rPr>
                        <w:rFonts w:ascii="Arial"/>
                        <w:b/>
                        <w:color w:val="3E3E3E"/>
                        <w:spacing w:val="-10"/>
                        <w:sz w:val="19"/>
                      </w:rPr>
                      <w:fldChar w:fldCharType="separate"/>
                    </w:r>
                    <w:r>
                      <w:rPr>
                        <w:rFonts w:ascii="Arial"/>
                        <w:b/>
                        <w:color w:val="3E3E3E"/>
                        <w:spacing w:val="-10"/>
                        <w:sz w:val="19"/>
                      </w:rPr>
                      <w:t>6</w:t>
                    </w:r>
                    <w:r>
                      <w:rPr>
                        <w:rFonts w:ascii="Arial"/>
                        <w:b/>
                        <w:color w:val="3E3E3E"/>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D18F" w14:textId="77777777" w:rsidR="00A72539" w:rsidRDefault="00A72539">
      <w:r>
        <w:separator/>
      </w:r>
    </w:p>
  </w:footnote>
  <w:footnote w:type="continuationSeparator" w:id="0">
    <w:p w14:paraId="4834880B" w14:textId="77777777" w:rsidR="00A72539" w:rsidRDefault="00A72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23AC" w14:textId="0C8098C8" w:rsidR="00F71300" w:rsidRPr="00C539A3" w:rsidRDefault="00F71300">
    <w:pPr>
      <w:pStyle w:val="BodyText"/>
      <w:spacing w:line="14" w:lineRule="auto"/>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9463" w14:textId="77777777" w:rsidR="00F71300" w:rsidRDefault="00F7130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E83"/>
    <w:multiLevelType w:val="hybridMultilevel"/>
    <w:tmpl w:val="36EA2D06"/>
    <w:lvl w:ilvl="0" w:tplc="FFFFFFFF">
      <w:start w:val="1"/>
      <w:numFmt w:val="decimal"/>
      <w:lvlText w:val="%1."/>
      <w:lvlJc w:val="left"/>
      <w:pPr>
        <w:ind w:left="992" w:hanging="693"/>
      </w:pPr>
      <w:rPr>
        <w:rFonts w:hint="default"/>
        <w:spacing w:val="0"/>
        <w:w w:val="100"/>
        <w:lang w:val="en-US" w:eastAsia="en-US" w:bidi="ar-SA"/>
      </w:rPr>
    </w:lvl>
    <w:lvl w:ilvl="1" w:tplc="FFFFFFFF">
      <w:numFmt w:val="bullet"/>
      <w:lvlText w:val="•"/>
      <w:lvlJc w:val="left"/>
      <w:pPr>
        <w:ind w:left="1944" w:hanging="693"/>
      </w:pPr>
      <w:rPr>
        <w:rFonts w:hint="default"/>
        <w:lang w:val="en-US" w:eastAsia="en-US" w:bidi="ar-SA"/>
      </w:rPr>
    </w:lvl>
    <w:lvl w:ilvl="2" w:tplc="FFFFFFFF">
      <w:numFmt w:val="bullet"/>
      <w:lvlText w:val="•"/>
      <w:lvlJc w:val="left"/>
      <w:pPr>
        <w:ind w:left="2888" w:hanging="693"/>
      </w:pPr>
      <w:rPr>
        <w:rFonts w:hint="default"/>
        <w:lang w:val="en-US" w:eastAsia="en-US" w:bidi="ar-SA"/>
      </w:rPr>
    </w:lvl>
    <w:lvl w:ilvl="3" w:tplc="FFFFFFFF">
      <w:numFmt w:val="bullet"/>
      <w:lvlText w:val="•"/>
      <w:lvlJc w:val="left"/>
      <w:pPr>
        <w:ind w:left="3832" w:hanging="693"/>
      </w:pPr>
      <w:rPr>
        <w:rFonts w:hint="default"/>
        <w:lang w:val="en-US" w:eastAsia="en-US" w:bidi="ar-SA"/>
      </w:rPr>
    </w:lvl>
    <w:lvl w:ilvl="4" w:tplc="FFFFFFFF">
      <w:numFmt w:val="bullet"/>
      <w:lvlText w:val="•"/>
      <w:lvlJc w:val="left"/>
      <w:pPr>
        <w:ind w:left="4776" w:hanging="693"/>
      </w:pPr>
      <w:rPr>
        <w:rFonts w:hint="default"/>
        <w:lang w:val="en-US" w:eastAsia="en-US" w:bidi="ar-SA"/>
      </w:rPr>
    </w:lvl>
    <w:lvl w:ilvl="5" w:tplc="FFFFFFFF">
      <w:numFmt w:val="bullet"/>
      <w:lvlText w:val="•"/>
      <w:lvlJc w:val="left"/>
      <w:pPr>
        <w:ind w:left="5720" w:hanging="693"/>
      </w:pPr>
      <w:rPr>
        <w:rFonts w:hint="default"/>
        <w:lang w:val="en-US" w:eastAsia="en-US" w:bidi="ar-SA"/>
      </w:rPr>
    </w:lvl>
    <w:lvl w:ilvl="6" w:tplc="FFFFFFFF">
      <w:numFmt w:val="bullet"/>
      <w:lvlText w:val="•"/>
      <w:lvlJc w:val="left"/>
      <w:pPr>
        <w:ind w:left="6664" w:hanging="693"/>
      </w:pPr>
      <w:rPr>
        <w:rFonts w:hint="default"/>
        <w:lang w:val="en-US" w:eastAsia="en-US" w:bidi="ar-SA"/>
      </w:rPr>
    </w:lvl>
    <w:lvl w:ilvl="7" w:tplc="FFFFFFFF">
      <w:numFmt w:val="bullet"/>
      <w:lvlText w:val="•"/>
      <w:lvlJc w:val="left"/>
      <w:pPr>
        <w:ind w:left="7608" w:hanging="693"/>
      </w:pPr>
      <w:rPr>
        <w:rFonts w:hint="default"/>
        <w:lang w:val="en-US" w:eastAsia="en-US" w:bidi="ar-SA"/>
      </w:rPr>
    </w:lvl>
    <w:lvl w:ilvl="8" w:tplc="FFFFFFFF">
      <w:numFmt w:val="bullet"/>
      <w:lvlText w:val="•"/>
      <w:lvlJc w:val="left"/>
      <w:pPr>
        <w:ind w:left="8552" w:hanging="693"/>
      </w:pPr>
      <w:rPr>
        <w:rFonts w:hint="default"/>
        <w:lang w:val="en-US" w:eastAsia="en-US" w:bidi="ar-SA"/>
      </w:rPr>
    </w:lvl>
  </w:abstractNum>
  <w:abstractNum w:abstractNumId="1" w15:restartNumberingAfterBreak="0">
    <w:nsid w:val="09E53F98"/>
    <w:multiLevelType w:val="hybridMultilevel"/>
    <w:tmpl w:val="3B10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0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F08D4"/>
    <w:multiLevelType w:val="hybridMultilevel"/>
    <w:tmpl w:val="A7504652"/>
    <w:lvl w:ilvl="0" w:tplc="438E0BA2">
      <w:start w:val="1"/>
      <w:numFmt w:val="decimal"/>
      <w:lvlText w:val="%1."/>
      <w:lvlJc w:val="left"/>
      <w:pPr>
        <w:ind w:left="3177" w:hanging="665"/>
      </w:pPr>
      <w:rPr>
        <w:rFonts w:ascii="Times New Roman" w:eastAsia="Times New Roman" w:hAnsi="Times New Roman" w:cs="Times New Roman" w:hint="default"/>
        <w:b w:val="0"/>
        <w:bCs w:val="0"/>
        <w:i w:val="0"/>
        <w:iCs w:val="0"/>
        <w:color w:val="3E3E3E"/>
        <w:spacing w:val="-2"/>
        <w:w w:val="66"/>
        <w:sz w:val="22"/>
        <w:szCs w:val="22"/>
        <w:lang w:val="en-US" w:eastAsia="en-US" w:bidi="ar-SA"/>
      </w:rPr>
    </w:lvl>
    <w:lvl w:ilvl="1" w:tplc="9F7CBF20">
      <w:numFmt w:val="bullet"/>
      <w:lvlText w:val="•"/>
      <w:lvlJc w:val="left"/>
      <w:pPr>
        <w:ind w:left="3906" w:hanging="665"/>
      </w:pPr>
      <w:rPr>
        <w:rFonts w:hint="default"/>
        <w:lang w:val="en-US" w:eastAsia="en-US" w:bidi="ar-SA"/>
      </w:rPr>
    </w:lvl>
    <w:lvl w:ilvl="2" w:tplc="B5FE55A0">
      <w:numFmt w:val="bullet"/>
      <w:lvlText w:val="•"/>
      <w:lvlJc w:val="left"/>
      <w:pPr>
        <w:ind w:left="4632" w:hanging="665"/>
      </w:pPr>
      <w:rPr>
        <w:rFonts w:hint="default"/>
        <w:lang w:val="en-US" w:eastAsia="en-US" w:bidi="ar-SA"/>
      </w:rPr>
    </w:lvl>
    <w:lvl w:ilvl="3" w:tplc="6B4E26AA">
      <w:numFmt w:val="bullet"/>
      <w:lvlText w:val="•"/>
      <w:lvlJc w:val="left"/>
      <w:pPr>
        <w:ind w:left="5358" w:hanging="665"/>
      </w:pPr>
      <w:rPr>
        <w:rFonts w:hint="default"/>
        <w:lang w:val="en-US" w:eastAsia="en-US" w:bidi="ar-SA"/>
      </w:rPr>
    </w:lvl>
    <w:lvl w:ilvl="4" w:tplc="A9F00DC4">
      <w:numFmt w:val="bullet"/>
      <w:lvlText w:val="•"/>
      <w:lvlJc w:val="left"/>
      <w:pPr>
        <w:ind w:left="6084" w:hanging="665"/>
      </w:pPr>
      <w:rPr>
        <w:rFonts w:hint="default"/>
        <w:lang w:val="en-US" w:eastAsia="en-US" w:bidi="ar-SA"/>
      </w:rPr>
    </w:lvl>
    <w:lvl w:ilvl="5" w:tplc="6C92B8DC">
      <w:numFmt w:val="bullet"/>
      <w:lvlText w:val="•"/>
      <w:lvlJc w:val="left"/>
      <w:pPr>
        <w:ind w:left="6810" w:hanging="665"/>
      </w:pPr>
      <w:rPr>
        <w:rFonts w:hint="default"/>
        <w:lang w:val="en-US" w:eastAsia="en-US" w:bidi="ar-SA"/>
      </w:rPr>
    </w:lvl>
    <w:lvl w:ilvl="6" w:tplc="619AB496">
      <w:numFmt w:val="bullet"/>
      <w:lvlText w:val="•"/>
      <w:lvlJc w:val="left"/>
      <w:pPr>
        <w:ind w:left="7536" w:hanging="665"/>
      </w:pPr>
      <w:rPr>
        <w:rFonts w:hint="default"/>
        <w:lang w:val="en-US" w:eastAsia="en-US" w:bidi="ar-SA"/>
      </w:rPr>
    </w:lvl>
    <w:lvl w:ilvl="7" w:tplc="8F0C57C4">
      <w:numFmt w:val="bullet"/>
      <w:lvlText w:val="•"/>
      <w:lvlJc w:val="left"/>
      <w:pPr>
        <w:ind w:left="8262" w:hanging="665"/>
      </w:pPr>
      <w:rPr>
        <w:rFonts w:hint="default"/>
        <w:lang w:val="en-US" w:eastAsia="en-US" w:bidi="ar-SA"/>
      </w:rPr>
    </w:lvl>
    <w:lvl w:ilvl="8" w:tplc="7F008A76">
      <w:numFmt w:val="bullet"/>
      <w:lvlText w:val="•"/>
      <w:lvlJc w:val="left"/>
      <w:pPr>
        <w:ind w:left="8988" w:hanging="665"/>
      </w:pPr>
      <w:rPr>
        <w:rFonts w:hint="default"/>
        <w:lang w:val="en-US" w:eastAsia="en-US" w:bidi="ar-SA"/>
      </w:rPr>
    </w:lvl>
  </w:abstractNum>
  <w:abstractNum w:abstractNumId="3" w15:restartNumberingAfterBreak="0">
    <w:nsid w:val="0CD44410"/>
    <w:multiLevelType w:val="hybridMultilevel"/>
    <w:tmpl w:val="FF9CCEC8"/>
    <w:lvl w:ilvl="0" w:tplc="FF0AB256">
      <w:start w:val="3"/>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53542"/>
    <w:multiLevelType w:val="hybridMultilevel"/>
    <w:tmpl w:val="36EA2D06"/>
    <w:lvl w:ilvl="0" w:tplc="6EE0231A">
      <w:start w:val="1"/>
      <w:numFmt w:val="decimal"/>
      <w:lvlText w:val="%1."/>
      <w:lvlJc w:val="left"/>
      <w:pPr>
        <w:ind w:left="992" w:hanging="693"/>
      </w:pPr>
      <w:rPr>
        <w:rFonts w:hint="default"/>
        <w:spacing w:val="0"/>
        <w:w w:val="100"/>
        <w:lang w:val="en-US" w:eastAsia="en-US" w:bidi="ar-SA"/>
      </w:rPr>
    </w:lvl>
    <w:lvl w:ilvl="1" w:tplc="F6F24EB0">
      <w:numFmt w:val="bullet"/>
      <w:lvlText w:val="•"/>
      <w:lvlJc w:val="left"/>
      <w:pPr>
        <w:ind w:left="1944" w:hanging="693"/>
      </w:pPr>
      <w:rPr>
        <w:rFonts w:hint="default"/>
        <w:lang w:val="en-US" w:eastAsia="en-US" w:bidi="ar-SA"/>
      </w:rPr>
    </w:lvl>
    <w:lvl w:ilvl="2" w:tplc="1E5E7462">
      <w:numFmt w:val="bullet"/>
      <w:lvlText w:val="•"/>
      <w:lvlJc w:val="left"/>
      <w:pPr>
        <w:ind w:left="2888" w:hanging="693"/>
      </w:pPr>
      <w:rPr>
        <w:rFonts w:hint="default"/>
        <w:lang w:val="en-US" w:eastAsia="en-US" w:bidi="ar-SA"/>
      </w:rPr>
    </w:lvl>
    <w:lvl w:ilvl="3" w:tplc="5770CEA0">
      <w:numFmt w:val="bullet"/>
      <w:lvlText w:val="•"/>
      <w:lvlJc w:val="left"/>
      <w:pPr>
        <w:ind w:left="3832" w:hanging="693"/>
      </w:pPr>
      <w:rPr>
        <w:rFonts w:hint="default"/>
        <w:lang w:val="en-US" w:eastAsia="en-US" w:bidi="ar-SA"/>
      </w:rPr>
    </w:lvl>
    <w:lvl w:ilvl="4" w:tplc="67B864EA">
      <w:numFmt w:val="bullet"/>
      <w:lvlText w:val="•"/>
      <w:lvlJc w:val="left"/>
      <w:pPr>
        <w:ind w:left="4776" w:hanging="693"/>
      </w:pPr>
      <w:rPr>
        <w:rFonts w:hint="default"/>
        <w:lang w:val="en-US" w:eastAsia="en-US" w:bidi="ar-SA"/>
      </w:rPr>
    </w:lvl>
    <w:lvl w:ilvl="5" w:tplc="ECDC3F30">
      <w:numFmt w:val="bullet"/>
      <w:lvlText w:val="•"/>
      <w:lvlJc w:val="left"/>
      <w:pPr>
        <w:ind w:left="5720" w:hanging="693"/>
      </w:pPr>
      <w:rPr>
        <w:rFonts w:hint="default"/>
        <w:lang w:val="en-US" w:eastAsia="en-US" w:bidi="ar-SA"/>
      </w:rPr>
    </w:lvl>
    <w:lvl w:ilvl="6" w:tplc="8E34C830">
      <w:numFmt w:val="bullet"/>
      <w:lvlText w:val="•"/>
      <w:lvlJc w:val="left"/>
      <w:pPr>
        <w:ind w:left="6664" w:hanging="693"/>
      </w:pPr>
      <w:rPr>
        <w:rFonts w:hint="default"/>
        <w:lang w:val="en-US" w:eastAsia="en-US" w:bidi="ar-SA"/>
      </w:rPr>
    </w:lvl>
    <w:lvl w:ilvl="7" w:tplc="68948380">
      <w:numFmt w:val="bullet"/>
      <w:lvlText w:val="•"/>
      <w:lvlJc w:val="left"/>
      <w:pPr>
        <w:ind w:left="7608" w:hanging="693"/>
      </w:pPr>
      <w:rPr>
        <w:rFonts w:hint="default"/>
        <w:lang w:val="en-US" w:eastAsia="en-US" w:bidi="ar-SA"/>
      </w:rPr>
    </w:lvl>
    <w:lvl w:ilvl="8" w:tplc="330E0FCC">
      <w:numFmt w:val="bullet"/>
      <w:lvlText w:val="•"/>
      <w:lvlJc w:val="left"/>
      <w:pPr>
        <w:ind w:left="8552" w:hanging="693"/>
      </w:pPr>
      <w:rPr>
        <w:rFonts w:hint="default"/>
        <w:lang w:val="en-US" w:eastAsia="en-US" w:bidi="ar-SA"/>
      </w:rPr>
    </w:lvl>
  </w:abstractNum>
  <w:abstractNum w:abstractNumId="5" w15:restartNumberingAfterBreak="0">
    <w:nsid w:val="2D1E0E83"/>
    <w:multiLevelType w:val="hybridMultilevel"/>
    <w:tmpl w:val="0F72DF72"/>
    <w:lvl w:ilvl="0" w:tplc="0409000F">
      <w:start w:val="1"/>
      <w:numFmt w:val="decimal"/>
      <w:lvlText w:val="%1."/>
      <w:lvlJc w:val="left"/>
      <w:pPr>
        <w:ind w:left="3177" w:hanging="665"/>
      </w:pPr>
      <w:rPr>
        <w:rFonts w:hint="default"/>
        <w:b w:val="0"/>
        <w:bCs w:val="0"/>
        <w:i w:val="0"/>
        <w:iCs w:val="0"/>
        <w:color w:val="3E3E3E"/>
        <w:spacing w:val="-2"/>
        <w:w w:val="66"/>
        <w:sz w:val="22"/>
        <w:szCs w:val="22"/>
        <w:lang w:val="en-US" w:eastAsia="en-US" w:bidi="ar-SA"/>
      </w:rPr>
    </w:lvl>
    <w:lvl w:ilvl="1" w:tplc="FFFFFFFF">
      <w:numFmt w:val="bullet"/>
      <w:lvlText w:val="•"/>
      <w:lvlJc w:val="left"/>
      <w:pPr>
        <w:ind w:left="3906" w:hanging="665"/>
      </w:pPr>
      <w:rPr>
        <w:rFonts w:hint="default"/>
        <w:lang w:val="en-US" w:eastAsia="en-US" w:bidi="ar-SA"/>
      </w:rPr>
    </w:lvl>
    <w:lvl w:ilvl="2" w:tplc="FFFFFFFF">
      <w:numFmt w:val="bullet"/>
      <w:lvlText w:val="•"/>
      <w:lvlJc w:val="left"/>
      <w:pPr>
        <w:ind w:left="4632" w:hanging="665"/>
      </w:pPr>
      <w:rPr>
        <w:rFonts w:hint="default"/>
        <w:lang w:val="en-US" w:eastAsia="en-US" w:bidi="ar-SA"/>
      </w:rPr>
    </w:lvl>
    <w:lvl w:ilvl="3" w:tplc="FFFFFFFF">
      <w:numFmt w:val="bullet"/>
      <w:lvlText w:val="•"/>
      <w:lvlJc w:val="left"/>
      <w:pPr>
        <w:ind w:left="5358" w:hanging="665"/>
      </w:pPr>
      <w:rPr>
        <w:rFonts w:hint="default"/>
        <w:lang w:val="en-US" w:eastAsia="en-US" w:bidi="ar-SA"/>
      </w:rPr>
    </w:lvl>
    <w:lvl w:ilvl="4" w:tplc="FFFFFFFF">
      <w:numFmt w:val="bullet"/>
      <w:lvlText w:val="•"/>
      <w:lvlJc w:val="left"/>
      <w:pPr>
        <w:ind w:left="6084" w:hanging="665"/>
      </w:pPr>
      <w:rPr>
        <w:rFonts w:hint="default"/>
        <w:lang w:val="en-US" w:eastAsia="en-US" w:bidi="ar-SA"/>
      </w:rPr>
    </w:lvl>
    <w:lvl w:ilvl="5" w:tplc="FFFFFFFF">
      <w:numFmt w:val="bullet"/>
      <w:lvlText w:val="•"/>
      <w:lvlJc w:val="left"/>
      <w:pPr>
        <w:ind w:left="6810" w:hanging="665"/>
      </w:pPr>
      <w:rPr>
        <w:rFonts w:hint="default"/>
        <w:lang w:val="en-US" w:eastAsia="en-US" w:bidi="ar-SA"/>
      </w:rPr>
    </w:lvl>
    <w:lvl w:ilvl="6" w:tplc="FFFFFFFF">
      <w:numFmt w:val="bullet"/>
      <w:lvlText w:val="•"/>
      <w:lvlJc w:val="left"/>
      <w:pPr>
        <w:ind w:left="7536" w:hanging="665"/>
      </w:pPr>
      <w:rPr>
        <w:rFonts w:hint="default"/>
        <w:lang w:val="en-US" w:eastAsia="en-US" w:bidi="ar-SA"/>
      </w:rPr>
    </w:lvl>
    <w:lvl w:ilvl="7" w:tplc="FFFFFFFF">
      <w:numFmt w:val="bullet"/>
      <w:lvlText w:val="•"/>
      <w:lvlJc w:val="left"/>
      <w:pPr>
        <w:ind w:left="8262" w:hanging="665"/>
      </w:pPr>
      <w:rPr>
        <w:rFonts w:hint="default"/>
        <w:lang w:val="en-US" w:eastAsia="en-US" w:bidi="ar-SA"/>
      </w:rPr>
    </w:lvl>
    <w:lvl w:ilvl="8" w:tplc="FFFFFFFF">
      <w:numFmt w:val="bullet"/>
      <w:lvlText w:val="•"/>
      <w:lvlJc w:val="left"/>
      <w:pPr>
        <w:ind w:left="8988" w:hanging="665"/>
      </w:pPr>
      <w:rPr>
        <w:rFonts w:hint="default"/>
        <w:lang w:val="en-US" w:eastAsia="en-US" w:bidi="ar-SA"/>
      </w:rPr>
    </w:lvl>
  </w:abstractNum>
  <w:abstractNum w:abstractNumId="6" w15:restartNumberingAfterBreak="0">
    <w:nsid w:val="3E30068D"/>
    <w:multiLevelType w:val="hybridMultilevel"/>
    <w:tmpl w:val="97D0B32C"/>
    <w:lvl w:ilvl="0" w:tplc="5DF86726">
      <w:start w:val="1"/>
      <w:numFmt w:val="decimal"/>
      <w:lvlText w:val="%1."/>
      <w:lvlJc w:val="left"/>
      <w:pPr>
        <w:ind w:left="720" w:hanging="360"/>
      </w:pPr>
      <w:rPr>
        <w:rFonts w:hint="default"/>
        <w:color w:val="3E3E3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93741"/>
    <w:multiLevelType w:val="hybridMultilevel"/>
    <w:tmpl w:val="4BD20F76"/>
    <w:lvl w:ilvl="0" w:tplc="0409000F">
      <w:start w:val="1"/>
      <w:numFmt w:val="decimal"/>
      <w:lvlText w:val="%1."/>
      <w:lvlJc w:val="left"/>
      <w:pPr>
        <w:ind w:left="3177" w:hanging="665"/>
      </w:pPr>
      <w:rPr>
        <w:rFonts w:hint="default"/>
        <w:b w:val="0"/>
        <w:bCs w:val="0"/>
        <w:i w:val="0"/>
        <w:iCs w:val="0"/>
        <w:color w:val="3E3E3E"/>
        <w:spacing w:val="-2"/>
        <w:w w:val="66"/>
        <w:sz w:val="22"/>
        <w:szCs w:val="22"/>
        <w:lang w:val="en-US" w:eastAsia="en-US" w:bidi="ar-SA"/>
      </w:rPr>
    </w:lvl>
    <w:lvl w:ilvl="1" w:tplc="FFFFFFFF">
      <w:numFmt w:val="bullet"/>
      <w:lvlText w:val="•"/>
      <w:lvlJc w:val="left"/>
      <w:pPr>
        <w:ind w:left="3906" w:hanging="665"/>
      </w:pPr>
      <w:rPr>
        <w:rFonts w:hint="default"/>
        <w:lang w:val="en-US" w:eastAsia="en-US" w:bidi="ar-SA"/>
      </w:rPr>
    </w:lvl>
    <w:lvl w:ilvl="2" w:tplc="FFFFFFFF">
      <w:numFmt w:val="bullet"/>
      <w:lvlText w:val="•"/>
      <w:lvlJc w:val="left"/>
      <w:pPr>
        <w:ind w:left="4632" w:hanging="665"/>
      </w:pPr>
      <w:rPr>
        <w:rFonts w:hint="default"/>
        <w:lang w:val="en-US" w:eastAsia="en-US" w:bidi="ar-SA"/>
      </w:rPr>
    </w:lvl>
    <w:lvl w:ilvl="3" w:tplc="FFFFFFFF">
      <w:numFmt w:val="bullet"/>
      <w:lvlText w:val="•"/>
      <w:lvlJc w:val="left"/>
      <w:pPr>
        <w:ind w:left="5358" w:hanging="665"/>
      </w:pPr>
      <w:rPr>
        <w:rFonts w:hint="default"/>
        <w:lang w:val="en-US" w:eastAsia="en-US" w:bidi="ar-SA"/>
      </w:rPr>
    </w:lvl>
    <w:lvl w:ilvl="4" w:tplc="FFFFFFFF">
      <w:numFmt w:val="bullet"/>
      <w:lvlText w:val="•"/>
      <w:lvlJc w:val="left"/>
      <w:pPr>
        <w:ind w:left="6084" w:hanging="665"/>
      </w:pPr>
      <w:rPr>
        <w:rFonts w:hint="default"/>
        <w:lang w:val="en-US" w:eastAsia="en-US" w:bidi="ar-SA"/>
      </w:rPr>
    </w:lvl>
    <w:lvl w:ilvl="5" w:tplc="FFFFFFFF">
      <w:numFmt w:val="bullet"/>
      <w:lvlText w:val="•"/>
      <w:lvlJc w:val="left"/>
      <w:pPr>
        <w:ind w:left="6810" w:hanging="665"/>
      </w:pPr>
      <w:rPr>
        <w:rFonts w:hint="default"/>
        <w:lang w:val="en-US" w:eastAsia="en-US" w:bidi="ar-SA"/>
      </w:rPr>
    </w:lvl>
    <w:lvl w:ilvl="6" w:tplc="FFFFFFFF">
      <w:numFmt w:val="bullet"/>
      <w:lvlText w:val="•"/>
      <w:lvlJc w:val="left"/>
      <w:pPr>
        <w:ind w:left="7536" w:hanging="665"/>
      </w:pPr>
      <w:rPr>
        <w:rFonts w:hint="default"/>
        <w:lang w:val="en-US" w:eastAsia="en-US" w:bidi="ar-SA"/>
      </w:rPr>
    </w:lvl>
    <w:lvl w:ilvl="7" w:tplc="FFFFFFFF">
      <w:numFmt w:val="bullet"/>
      <w:lvlText w:val="•"/>
      <w:lvlJc w:val="left"/>
      <w:pPr>
        <w:ind w:left="8262" w:hanging="665"/>
      </w:pPr>
      <w:rPr>
        <w:rFonts w:hint="default"/>
        <w:lang w:val="en-US" w:eastAsia="en-US" w:bidi="ar-SA"/>
      </w:rPr>
    </w:lvl>
    <w:lvl w:ilvl="8" w:tplc="FFFFFFFF">
      <w:numFmt w:val="bullet"/>
      <w:lvlText w:val="•"/>
      <w:lvlJc w:val="left"/>
      <w:pPr>
        <w:ind w:left="8988" w:hanging="665"/>
      </w:pPr>
      <w:rPr>
        <w:rFonts w:hint="default"/>
        <w:lang w:val="en-US" w:eastAsia="en-US" w:bidi="ar-SA"/>
      </w:rPr>
    </w:lvl>
  </w:abstractNum>
  <w:abstractNum w:abstractNumId="8" w15:restartNumberingAfterBreak="0">
    <w:nsid w:val="66547C2C"/>
    <w:multiLevelType w:val="hybridMultilevel"/>
    <w:tmpl w:val="E52209D6"/>
    <w:lvl w:ilvl="0" w:tplc="0409000F">
      <w:start w:val="1"/>
      <w:numFmt w:val="decimal"/>
      <w:lvlText w:val="%1."/>
      <w:lvlJc w:val="left"/>
      <w:pPr>
        <w:ind w:left="3192" w:hanging="694"/>
      </w:pPr>
      <w:rPr>
        <w:rFonts w:hint="default"/>
        <w:b w:val="0"/>
        <w:bCs w:val="0"/>
        <w:i w:val="0"/>
        <w:iCs w:val="0"/>
        <w:color w:val="3E3E3E"/>
        <w:spacing w:val="-1"/>
        <w:w w:val="88"/>
        <w:sz w:val="22"/>
        <w:szCs w:val="22"/>
        <w:lang w:val="en-US" w:eastAsia="en-US" w:bidi="ar-SA"/>
      </w:rPr>
    </w:lvl>
    <w:lvl w:ilvl="1" w:tplc="1CA8CF1A">
      <w:numFmt w:val="bullet"/>
      <w:lvlText w:val="•"/>
      <w:lvlJc w:val="left"/>
      <w:pPr>
        <w:ind w:left="3924" w:hanging="694"/>
      </w:pPr>
      <w:rPr>
        <w:rFonts w:hint="default"/>
        <w:lang w:val="en-US" w:eastAsia="en-US" w:bidi="ar-SA"/>
      </w:rPr>
    </w:lvl>
    <w:lvl w:ilvl="2" w:tplc="C8E21EDE">
      <w:numFmt w:val="bullet"/>
      <w:lvlText w:val="•"/>
      <w:lvlJc w:val="left"/>
      <w:pPr>
        <w:ind w:left="4648" w:hanging="694"/>
      </w:pPr>
      <w:rPr>
        <w:rFonts w:hint="default"/>
        <w:lang w:val="en-US" w:eastAsia="en-US" w:bidi="ar-SA"/>
      </w:rPr>
    </w:lvl>
    <w:lvl w:ilvl="3" w:tplc="AFF8353E">
      <w:numFmt w:val="bullet"/>
      <w:lvlText w:val="•"/>
      <w:lvlJc w:val="left"/>
      <w:pPr>
        <w:ind w:left="5372" w:hanging="694"/>
      </w:pPr>
      <w:rPr>
        <w:rFonts w:hint="default"/>
        <w:lang w:val="en-US" w:eastAsia="en-US" w:bidi="ar-SA"/>
      </w:rPr>
    </w:lvl>
    <w:lvl w:ilvl="4" w:tplc="D774FAC4">
      <w:numFmt w:val="bullet"/>
      <w:lvlText w:val="•"/>
      <w:lvlJc w:val="left"/>
      <w:pPr>
        <w:ind w:left="6096" w:hanging="694"/>
      </w:pPr>
      <w:rPr>
        <w:rFonts w:hint="default"/>
        <w:lang w:val="en-US" w:eastAsia="en-US" w:bidi="ar-SA"/>
      </w:rPr>
    </w:lvl>
    <w:lvl w:ilvl="5" w:tplc="B99C3728">
      <w:numFmt w:val="bullet"/>
      <w:lvlText w:val="•"/>
      <w:lvlJc w:val="left"/>
      <w:pPr>
        <w:ind w:left="6820" w:hanging="694"/>
      </w:pPr>
      <w:rPr>
        <w:rFonts w:hint="default"/>
        <w:lang w:val="en-US" w:eastAsia="en-US" w:bidi="ar-SA"/>
      </w:rPr>
    </w:lvl>
    <w:lvl w:ilvl="6" w:tplc="6FD49054">
      <w:numFmt w:val="bullet"/>
      <w:lvlText w:val="•"/>
      <w:lvlJc w:val="left"/>
      <w:pPr>
        <w:ind w:left="7544" w:hanging="694"/>
      </w:pPr>
      <w:rPr>
        <w:rFonts w:hint="default"/>
        <w:lang w:val="en-US" w:eastAsia="en-US" w:bidi="ar-SA"/>
      </w:rPr>
    </w:lvl>
    <w:lvl w:ilvl="7" w:tplc="55C2646C">
      <w:numFmt w:val="bullet"/>
      <w:lvlText w:val="•"/>
      <w:lvlJc w:val="left"/>
      <w:pPr>
        <w:ind w:left="8268" w:hanging="694"/>
      </w:pPr>
      <w:rPr>
        <w:rFonts w:hint="default"/>
        <w:lang w:val="en-US" w:eastAsia="en-US" w:bidi="ar-SA"/>
      </w:rPr>
    </w:lvl>
    <w:lvl w:ilvl="8" w:tplc="180836F0">
      <w:numFmt w:val="bullet"/>
      <w:lvlText w:val="•"/>
      <w:lvlJc w:val="left"/>
      <w:pPr>
        <w:ind w:left="8992" w:hanging="694"/>
      </w:pPr>
      <w:rPr>
        <w:rFonts w:hint="default"/>
        <w:lang w:val="en-US" w:eastAsia="en-US" w:bidi="ar-SA"/>
      </w:rPr>
    </w:lvl>
  </w:abstractNum>
  <w:abstractNum w:abstractNumId="9" w15:restartNumberingAfterBreak="0">
    <w:nsid w:val="685600E9"/>
    <w:multiLevelType w:val="hybridMultilevel"/>
    <w:tmpl w:val="57E0B954"/>
    <w:lvl w:ilvl="0" w:tplc="04090011">
      <w:start w:val="1"/>
      <w:numFmt w:val="decimal"/>
      <w:lvlText w:val="%1)"/>
      <w:lvlJc w:val="left"/>
      <w:pPr>
        <w:ind w:left="3177" w:hanging="665"/>
      </w:pPr>
      <w:rPr>
        <w:rFonts w:hint="default"/>
        <w:b w:val="0"/>
        <w:bCs w:val="0"/>
        <w:i w:val="0"/>
        <w:iCs w:val="0"/>
        <w:color w:val="3E3E3E"/>
        <w:spacing w:val="-2"/>
        <w:w w:val="66"/>
        <w:sz w:val="22"/>
        <w:szCs w:val="22"/>
        <w:lang w:val="en-US" w:eastAsia="en-US" w:bidi="ar-SA"/>
      </w:rPr>
    </w:lvl>
    <w:lvl w:ilvl="1" w:tplc="FFFFFFFF">
      <w:numFmt w:val="bullet"/>
      <w:lvlText w:val="•"/>
      <w:lvlJc w:val="left"/>
      <w:pPr>
        <w:ind w:left="3906" w:hanging="665"/>
      </w:pPr>
      <w:rPr>
        <w:rFonts w:hint="default"/>
        <w:lang w:val="en-US" w:eastAsia="en-US" w:bidi="ar-SA"/>
      </w:rPr>
    </w:lvl>
    <w:lvl w:ilvl="2" w:tplc="FFFFFFFF">
      <w:numFmt w:val="bullet"/>
      <w:lvlText w:val="•"/>
      <w:lvlJc w:val="left"/>
      <w:pPr>
        <w:ind w:left="4632" w:hanging="665"/>
      </w:pPr>
      <w:rPr>
        <w:rFonts w:hint="default"/>
        <w:lang w:val="en-US" w:eastAsia="en-US" w:bidi="ar-SA"/>
      </w:rPr>
    </w:lvl>
    <w:lvl w:ilvl="3" w:tplc="FFFFFFFF">
      <w:numFmt w:val="bullet"/>
      <w:lvlText w:val="•"/>
      <w:lvlJc w:val="left"/>
      <w:pPr>
        <w:ind w:left="5358" w:hanging="665"/>
      </w:pPr>
      <w:rPr>
        <w:rFonts w:hint="default"/>
        <w:lang w:val="en-US" w:eastAsia="en-US" w:bidi="ar-SA"/>
      </w:rPr>
    </w:lvl>
    <w:lvl w:ilvl="4" w:tplc="FFFFFFFF">
      <w:numFmt w:val="bullet"/>
      <w:lvlText w:val="•"/>
      <w:lvlJc w:val="left"/>
      <w:pPr>
        <w:ind w:left="6084" w:hanging="665"/>
      </w:pPr>
      <w:rPr>
        <w:rFonts w:hint="default"/>
        <w:lang w:val="en-US" w:eastAsia="en-US" w:bidi="ar-SA"/>
      </w:rPr>
    </w:lvl>
    <w:lvl w:ilvl="5" w:tplc="FFFFFFFF">
      <w:numFmt w:val="bullet"/>
      <w:lvlText w:val="•"/>
      <w:lvlJc w:val="left"/>
      <w:pPr>
        <w:ind w:left="6810" w:hanging="665"/>
      </w:pPr>
      <w:rPr>
        <w:rFonts w:hint="default"/>
        <w:lang w:val="en-US" w:eastAsia="en-US" w:bidi="ar-SA"/>
      </w:rPr>
    </w:lvl>
    <w:lvl w:ilvl="6" w:tplc="FFFFFFFF">
      <w:numFmt w:val="bullet"/>
      <w:lvlText w:val="•"/>
      <w:lvlJc w:val="left"/>
      <w:pPr>
        <w:ind w:left="7536" w:hanging="665"/>
      </w:pPr>
      <w:rPr>
        <w:rFonts w:hint="default"/>
        <w:lang w:val="en-US" w:eastAsia="en-US" w:bidi="ar-SA"/>
      </w:rPr>
    </w:lvl>
    <w:lvl w:ilvl="7" w:tplc="FFFFFFFF">
      <w:numFmt w:val="bullet"/>
      <w:lvlText w:val="•"/>
      <w:lvlJc w:val="left"/>
      <w:pPr>
        <w:ind w:left="8262" w:hanging="665"/>
      </w:pPr>
      <w:rPr>
        <w:rFonts w:hint="default"/>
        <w:lang w:val="en-US" w:eastAsia="en-US" w:bidi="ar-SA"/>
      </w:rPr>
    </w:lvl>
    <w:lvl w:ilvl="8" w:tplc="FFFFFFFF">
      <w:numFmt w:val="bullet"/>
      <w:lvlText w:val="•"/>
      <w:lvlJc w:val="left"/>
      <w:pPr>
        <w:ind w:left="8988" w:hanging="665"/>
      </w:pPr>
      <w:rPr>
        <w:rFonts w:hint="default"/>
        <w:lang w:val="en-US" w:eastAsia="en-US" w:bidi="ar-SA"/>
      </w:rPr>
    </w:lvl>
  </w:abstractNum>
  <w:abstractNum w:abstractNumId="10" w15:restartNumberingAfterBreak="0">
    <w:nsid w:val="717E31B9"/>
    <w:multiLevelType w:val="hybridMultilevel"/>
    <w:tmpl w:val="40C88306"/>
    <w:lvl w:ilvl="0" w:tplc="DE6EC6FE">
      <w:numFmt w:val="bullet"/>
      <w:lvlText w:val="•"/>
      <w:lvlJc w:val="left"/>
      <w:pPr>
        <w:ind w:left="981" w:hanging="610"/>
      </w:pPr>
      <w:rPr>
        <w:rFonts w:ascii="Times New Roman" w:eastAsia="Times New Roman" w:hAnsi="Times New Roman" w:cs="Times New Roman" w:hint="default"/>
        <w:spacing w:val="0"/>
        <w:w w:val="99"/>
        <w:lang w:val="en-US" w:eastAsia="en-US" w:bidi="ar-SA"/>
      </w:rPr>
    </w:lvl>
    <w:lvl w:ilvl="1" w:tplc="1020DE90">
      <w:start w:val="1"/>
      <w:numFmt w:val="decimal"/>
      <w:lvlText w:val="%2."/>
      <w:lvlJc w:val="left"/>
      <w:pPr>
        <w:ind w:left="962" w:hanging="701"/>
      </w:pPr>
      <w:rPr>
        <w:rFonts w:ascii="Times New Roman" w:eastAsia="Times New Roman" w:hAnsi="Times New Roman" w:cs="Times New Roman"/>
        <w:b w:val="0"/>
        <w:bCs w:val="0"/>
        <w:i w:val="0"/>
        <w:iCs w:val="0"/>
        <w:color w:val="3E3E3E"/>
        <w:spacing w:val="0"/>
        <w:w w:val="105"/>
        <w:sz w:val="22"/>
        <w:szCs w:val="22"/>
        <w:lang w:val="en-US" w:eastAsia="en-US" w:bidi="ar-SA"/>
      </w:rPr>
    </w:lvl>
    <w:lvl w:ilvl="2" w:tplc="94C0096C">
      <w:numFmt w:val="bullet"/>
      <w:lvlText w:val="•"/>
      <w:lvlJc w:val="left"/>
      <w:pPr>
        <w:ind w:left="2031" w:hanging="701"/>
      </w:pPr>
      <w:rPr>
        <w:rFonts w:hint="default"/>
        <w:lang w:val="en-US" w:eastAsia="en-US" w:bidi="ar-SA"/>
      </w:rPr>
    </w:lvl>
    <w:lvl w:ilvl="3" w:tplc="C400BD88">
      <w:numFmt w:val="bullet"/>
      <w:lvlText w:val="•"/>
      <w:lvlJc w:val="left"/>
      <w:pPr>
        <w:ind w:left="3082" w:hanging="701"/>
      </w:pPr>
      <w:rPr>
        <w:rFonts w:hint="default"/>
        <w:lang w:val="en-US" w:eastAsia="en-US" w:bidi="ar-SA"/>
      </w:rPr>
    </w:lvl>
    <w:lvl w:ilvl="4" w:tplc="9DD20C86">
      <w:numFmt w:val="bullet"/>
      <w:lvlText w:val="•"/>
      <w:lvlJc w:val="left"/>
      <w:pPr>
        <w:ind w:left="4133" w:hanging="701"/>
      </w:pPr>
      <w:rPr>
        <w:rFonts w:hint="default"/>
        <w:lang w:val="en-US" w:eastAsia="en-US" w:bidi="ar-SA"/>
      </w:rPr>
    </w:lvl>
    <w:lvl w:ilvl="5" w:tplc="CFCA3638">
      <w:numFmt w:val="bullet"/>
      <w:lvlText w:val="•"/>
      <w:lvlJc w:val="left"/>
      <w:pPr>
        <w:ind w:left="5184" w:hanging="701"/>
      </w:pPr>
      <w:rPr>
        <w:rFonts w:hint="default"/>
        <w:lang w:val="en-US" w:eastAsia="en-US" w:bidi="ar-SA"/>
      </w:rPr>
    </w:lvl>
    <w:lvl w:ilvl="6" w:tplc="6CFECE2C">
      <w:numFmt w:val="bullet"/>
      <w:lvlText w:val="•"/>
      <w:lvlJc w:val="left"/>
      <w:pPr>
        <w:ind w:left="6235" w:hanging="701"/>
      </w:pPr>
      <w:rPr>
        <w:rFonts w:hint="default"/>
        <w:lang w:val="en-US" w:eastAsia="en-US" w:bidi="ar-SA"/>
      </w:rPr>
    </w:lvl>
    <w:lvl w:ilvl="7" w:tplc="1642267E">
      <w:numFmt w:val="bullet"/>
      <w:lvlText w:val="•"/>
      <w:lvlJc w:val="left"/>
      <w:pPr>
        <w:ind w:left="7286" w:hanging="701"/>
      </w:pPr>
      <w:rPr>
        <w:rFonts w:hint="default"/>
        <w:lang w:val="en-US" w:eastAsia="en-US" w:bidi="ar-SA"/>
      </w:rPr>
    </w:lvl>
    <w:lvl w:ilvl="8" w:tplc="302209B6">
      <w:numFmt w:val="bullet"/>
      <w:lvlText w:val="•"/>
      <w:lvlJc w:val="left"/>
      <w:pPr>
        <w:ind w:left="8337" w:hanging="701"/>
      </w:pPr>
      <w:rPr>
        <w:rFonts w:hint="default"/>
        <w:lang w:val="en-US" w:eastAsia="en-US" w:bidi="ar-SA"/>
      </w:rPr>
    </w:lvl>
  </w:abstractNum>
  <w:abstractNum w:abstractNumId="11" w15:restartNumberingAfterBreak="0">
    <w:nsid w:val="77C0561B"/>
    <w:multiLevelType w:val="hybridMultilevel"/>
    <w:tmpl w:val="0E623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0012A"/>
    <w:multiLevelType w:val="hybridMultilevel"/>
    <w:tmpl w:val="D34228A0"/>
    <w:lvl w:ilvl="0" w:tplc="066E2786">
      <w:start w:val="2"/>
      <w:numFmt w:val="decimal"/>
      <w:lvlText w:val="%1."/>
      <w:lvlJc w:val="left"/>
      <w:pPr>
        <w:ind w:left="2376" w:hanging="704"/>
      </w:pPr>
      <w:rPr>
        <w:rFonts w:ascii="Times New Roman" w:eastAsia="Times New Roman" w:hAnsi="Times New Roman" w:cs="Times New Roman" w:hint="default"/>
        <w:b w:val="0"/>
        <w:bCs w:val="0"/>
        <w:i w:val="0"/>
        <w:iCs w:val="0"/>
        <w:color w:val="3E3E3E"/>
        <w:spacing w:val="0"/>
        <w:w w:val="100"/>
        <w:sz w:val="22"/>
        <w:szCs w:val="22"/>
        <w:lang w:val="en-US" w:eastAsia="en-US" w:bidi="ar-SA"/>
      </w:rPr>
    </w:lvl>
    <w:lvl w:ilvl="1" w:tplc="829ADBE6">
      <w:numFmt w:val="bullet"/>
      <w:lvlText w:val="•"/>
      <w:lvlJc w:val="left"/>
      <w:pPr>
        <w:ind w:left="3186" w:hanging="704"/>
      </w:pPr>
      <w:rPr>
        <w:rFonts w:hint="default"/>
        <w:lang w:val="en-US" w:eastAsia="en-US" w:bidi="ar-SA"/>
      </w:rPr>
    </w:lvl>
    <w:lvl w:ilvl="2" w:tplc="AF329B2E">
      <w:numFmt w:val="bullet"/>
      <w:lvlText w:val="•"/>
      <w:lvlJc w:val="left"/>
      <w:pPr>
        <w:ind w:left="3992" w:hanging="704"/>
      </w:pPr>
      <w:rPr>
        <w:rFonts w:hint="default"/>
        <w:lang w:val="en-US" w:eastAsia="en-US" w:bidi="ar-SA"/>
      </w:rPr>
    </w:lvl>
    <w:lvl w:ilvl="3" w:tplc="AF7841C0">
      <w:numFmt w:val="bullet"/>
      <w:lvlText w:val="•"/>
      <w:lvlJc w:val="left"/>
      <w:pPr>
        <w:ind w:left="4798" w:hanging="704"/>
      </w:pPr>
      <w:rPr>
        <w:rFonts w:hint="default"/>
        <w:lang w:val="en-US" w:eastAsia="en-US" w:bidi="ar-SA"/>
      </w:rPr>
    </w:lvl>
    <w:lvl w:ilvl="4" w:tplc="E1C262D8">
      <w:numFmt w:val="bullet"/>
      <w:lvlText w:val="•"/>
      <w:lvlJc w:val="left"/>
      <w:pPr>
        <w:ind w:left="5604" w:hanging="704"/>
      </w:pPr>
      <w:rPr>
        <w:rFonts w:hint="default"/>
        <w:lang w:val="en-US" w:eastAsia="en-US" w:bidi="ar-SA"/>
      </w:rPr>
    </w:lvl>
    <w:lvl w:ilvl="5" w:tplc="4D5E910E">
      <w:numFmt w:val="bullet"/>
      <w:lvlText w:val="•"/>
      <w:lvlJc w:val="left"/>
      <w:pPr>
        <w:ind w:left="6410" w:hanging="704"/>
      </w:pPr>
      <w:rPr>
        <w:rFonts w:hint="default"/>
        <w:lang w:val="en-US" w:eastAsia="en-US" w:bidi="ar-SA"/>
      </w:rPr>
    </w:lvl>
    <w:lvl w:ilvl="6" w:tplc="71DEC1E6">
      <w:numFmt w:val="bullet"/>
      <w:lvlText w:val="•"/>
      <w:lvlJc w:val="left"/>
      <w:pPr>
        <w:ind w:left="7216" w:hanging="704"/>
      </w:pPr>
      <w:rPr>
        <w:rFonts w:hint="default"/>
        <w:lang w:val="en-US" w:eastAsia="en-US" w:bidi="ar-SA"/>
      </w:rPr>
    </w:lvl>
    <w:lvl w:ilvl="7" w:tplc="0EBA4852">
      <w:numFmt w:val="bullet"/>
      <w:lvlText w:val="•"/>
      <w:lvlJc w:val="left"/>
      <w:pPr>
        <w:ind w:left="8022" w:hanging="704"/>
      </w:pPr>
      <w:rPr>
        <w:rFonts w:hint="default"/>
        <w:lang w:val="en-US" w:eastAsia="en-US" w:bidi="ar-SA"/>
      </w:rPr>
    </w:lvl>
    <w:lvl w:ilvl="8" w:tplc="C45C9CD0">
      <w:numFmt w:val="bullet"/>
      <w:lvlText w:val="•"/>
      <w:lvlJc w:val="left"/>
      <w:pPr>
        <w:ind w:left="8828" w:hanging="704"/>
      </w:pPr>
      <w:rPr>
        <w:rFonts w:hint="default"/>
        <w:lang w:val="en-US" w:eastAsia="en-US" w:bidi="ar-SA"/>
      </w:rPr>
    </w:lvl>
  </w:abstractNum>
  <w:num w:numId="1" w16cid:durableId="387998966">
    <w:abstractNumId w:val="8"/>
  </w:num>
  <w:num w:numId="2" w16cid:durableId="1015418611">
    <w:abstractNumId w:val="2"/>
  </w:num>
  <w:num w:numId="3" w16cid:durableId="724914410">
    <w:abstractNumId w:val="12"/>
  </w:num>
  <w:num w:numId="4" w16cid:durableId="1832670225">
    <w:abstractNumId w:val="10"/>
  </w:num>
  <w:num w:numId="5" w16cid:durableId="969555554">
    <w:abstractNumId w:val="4"/>
  </w:num>
  <w:num w:numId="6" w16cid:durableId="2013290718">
    <w:abstractNumId w:val="3"/>
  </w:num>
  <w:num w:numId="7" w16cid:durableId="411044643">
    <w:abstractNumId w:val="0"/>
  </w:num>
  <w:num w:numId="8" w16cid:durableId="1991979875">
    <w:abstractNumId w:val="5"/>
  </w:num>
  <w:num w:numId="9" w16cid:durableId="382023897">
    <w:abstractNumId w:val="9"/>
  </w:num>
  <w:num w:numId="10" w16cid:durableId="2034184776">
    <w:abstractNumId w:val="7"/>
  </w:num>
  <w:num w:numId="11" w16cid:durableId="771901984">
    <w:abstractNumId w:val="11"/>
  </w:num>
  <w:num w:numId="12" w16cid:durableId="1692951442">
    <w:abstractNumId w:val="1"/>
  </w:num>
  <w:num w:numId="13" w16cid:durableId="1845046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71300"/>
    <w:rsid w:val="000241CD"/>
    <w:rsid w:val="00185ADB"/>
    <w:rsid w:val="002A4C19"/>
    <w:rsid w:val="003863E1"/>
    <w:rsid w:val="00577D9D"/>
    <w:rsid w:val="006342EA"/>
    <w:rsid w:val="00871340"/>
    <w:rsid w:val="009F005C"/>
    <w:rsid w:val="00A72539"/>
    <w:rsid w:val="00AF39E4"/>
    <w:rsid w:val="00B64732"/>
    <w:rsid w:val="00C539A3"/>
    <w:rsid w:val="00F7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B903C"/>
  <w15:docId w15:val="{892B7CD1-5EBE-4AE6-A098-19EAFD35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577D9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179" w:hanging="698"/>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577D9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539A3"/>
    <w:pPr>
      <w:tabs>
        <w:tab w:val="center" w:pos="4680"/>
        <w:tab w:val="right" w:pos="9360"/>
      </w:tabs>
    </w:pPr>
  </w:style>
  <w:style w:type="character" w:customStyle="1" w:styleId="HeaderChar">
    <w:name w:val="Header Char"/>
    <w:basedOn w:val="DefaultParagraphFont"/>
    <w:link w:val="Header"/>
    <w:uiPriority w:val="99"/>
    <w:rsid w:val="00C539A3"/>
    <w:rPr>
      <w:rFonts w:ascii="Times New Roman" w:eastAsia="Times New Roman" w:hAnsi="Times New Roman" w:cs="Times New Roman"/>
    </w:rPr>
  </w:style>
  <w:style w:type="paragraph" w:styleId="Footer">
    <w:name w:val="footer"/>
    <w:basedOn w:val="Normal"/>
    <w:link w:val="FooterChar"/>
    <w:uiPriority w:val="99"/>
    <w:unhideWhenUsed/>
    <w:rsid w:val="00C539A3"/>
    <w:pPr>
      <w:tabs>
        <w:tab w:val="center" w:pos="4680"/>
        <w:tab w:val="right" w:pos="9360"/>
      </w:tabs>
    </w:pPr>
  </w:style>
  <w:style w:type="character" w:customStyle="1" w:styleId="FooterChar">
    <w:name w:val="Footer Char"/>
    <w:basedOn w:val="DefaultParagraphFont"/>
    <w:link w:val="Footer"/>
    <w:uiPriority w:val="99"/>
    <w:rsid w:val="00C539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5</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Volpi Randall J NGLA</dc:creator>
  <cp:lastModifiedBy>Blanche Rinaudo</cp:lastModifiedBy>
  <cp:revision>7</cp:revision>
  <dcterms:created xsi:type="dcterms:W3CDTF">2026-05-08T13:03:00Z</dcterms:created>
  <dcterms:modified xsi:type="dcterms:W3CDTF">2026-05-12T13:09:00Z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Acrobat PDFMaker 25 for Word</vt:lpwstr>
  </property>
  <property fmtid="{D5CDD505-2E9C-101B-9397-08002B2CF9AE}" pid="4" name="LastSaved">
    <vt:filetime>2026-05-08T00:00:00Z</vt:filetime>
  </property>
  <property fmtid="{D5CDD505-2E9C-101B-9397-08002B2CF9AE}" pid="5" name="Producer">
    <vt:lpwstr>Adobe PDF Library 25.1.216</vt:lpwstr>
  </property>
  <property fmtid="{D5CDD505-2E9C-101B-9397-08002B2CF9AE}" pid="6" name="SourceModified">
    <vt:lpwstr/>
  </property>
</Properties>
</file>