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7BCE" w14:textId="77777777" w:rsidR="00095330" w:rsidRPr="00435B28" w:rsidRDefault="00095330" w:rsidP="00095330">
      <w:pPr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>**If bidding other than specified, please provide manufacturer’s specs for “or equal” items. **</w:t>
      </w:r>
    </w:p>
    <w:p w14:paraId="22D669D9" w14:textId="77777777" w:rsidR="00095330" w:rsidRDefault="00095330" w:rsidP="0006726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AF6806C" w14:textId="39A24FA6" w:rsidR="00067267" w:rsidRPr="00032B4D" w:rsidRDefault="00067267" w:rsidP="0006726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2B4D">
        <w:rPr>
          <w:rFonts w:ascii="Arial" w:hAnsi="Arial" w:cs="Arial"/>
          <w:b/>
          <w:sz w:val="24"/>
          <w:szCs w:val="24"/>
        </w:rPr>
        <w:t>Scope of Work:</w:t>
      </w:r>
    </w:p>
    <w:p w14:paraId="6DA97DC2" w14:textId="4E618C92" w:rsidR="00067267" w:rsidRPr="00032B4D" w:rsidRDefault="00C64773" w:rsidP="000672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2B4D">
        <w:rPr>
          <w:rFonts w:ascii="Arial" w:hAnsi="Arial" w:cs="Arial"/>
          <w:sz w:val="24"/>
          <w:szCs w:val="24"/>
        </w:rPr>
        <w:t xml:space="preserve">The Contractor shall provide all labor, materials, equipment, supervision, and services necessary to </w:t>
      </w:r>
      <w:r w:rsidR="00032B4D" w:rsidRPr="00032B4D">
        <w:rPr>
          <w:rFonts w:ascii="Arial" w:eastAsia="Times New Roman" w:hAnsi="Arial" w:cs="Arial"/>
          <w:sz w:val="24"/>
          <w:szCs w:val="24"/>
        </w:rPr>
        <w:t>complete a full roof replacement, including removal of the existing roofing system and installation of a new roofing system, along with replacement of soffit and facia around the entire perimeter of the building</w:t>
      </w:r>
      <w:r w:rsidR="00032B4D" w:rsidRPr="00032B4D">
        <w:rPr>
          <w:rFonts w:ascii="Arial" w:hAnsi="Arial" w:cs="Arial"/>
          <w:sz w:val="24"/>
          <w:szCs w:val="24"/>
        </w:rPr>
        <w:t xml:space="preserve"> f</w:t>
      </w:r>
      <w:r w:rsidR="00067267" w:rsidRPr="00032B4D">
        <w:rPr>
          <w:rFonts w:ascii="Arial" w:hAnsi="Arial" w:cs="Arial"/>
          <w:sz w:val="24"/>
          <w:szCs w:val="24"/>
        </w:rPr>
        <w:t xml:space="preserve">or the </w:t>
      </w:r>
      <w:r w:rsidR="006B21AE" w:rsidRPr="00032B4D">
        <w:rPr>
          <w:rFonts w:ascii="Arial" w:hAnsi="Arial" w:cs="Arial"/>
          <w:sz w:val="24"/>
          <w:szCs w:val="24"/>
        </w:rPr>
        <w:t>Eastern LA Mental Health System (ELMHS).</w:t>
      </w:r>
    </w:p>
    <w:p w14:paraId="1A4A7A1C" w14:textId="77777777" w:rsidR="00067267" w:rsidRPr="00032B4D" w:rsidRDefault="00067267" w:rsidP="0023307C">
      <w:pPr>
        <w:contextualSpacing/>
        <w:rPr>
          <w:rFonts w:ascii="Arial" w:hAnsi="Arial" w:cs="Arial"/>
          <w:b/>
          <w:sz w:val="24"/>
          <w:szCs w:val="24"/>
        </w:rPr>
      </w:pPr>
    </w:p>
    <w:p w14:paraId="363B36C0" w14:textId="77777777" w:rsidR="0023307C" w:rsidRPr="00032B4D" w:rsidRDefault="0023307C" w:rsidP="00447BA9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032B4D">
        <w:rPr>
          <w:rFonts w:ascii="Arial" w:hAnsi="Arial" w:cs="Arial"/>
          <w:b/>
          <w:sz w:val="24"/>
          <w:szCs w:val="24"/>
        </w:rPr>
        <w:t xml:space="preserve">Location: </w:t>
      </w:r>
    </w:p>
    <w:p w14:paraId="6AC55C0D" w14:textId="04678B26" w:rsidR="002C027E" w:rsidRPr="00032B4D" w:rsidRDefault="002C027E" w:rsidP="0023307C">
      <w:pPr>
        <w:contextualSpacing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>Eastern Mental Health</w:t>
      </w:r>
      <w:r w:rsidR="001E4307">
        <w:rPr>
          <w:rFonts w:ascii="Arial" w:eastAsia="Times New Roman" w:hAnsi="Arial" w:cs="Arial"/>
          <w:sz w:val="24"/>
          <w:szCs w:val="24"/>
        </w:rPr>
        <w:t xml:space="preserve"> </w:t>
      </w:r>
      <w:r w:rsidR="001E4307" w:rsidRPr="001E4307">
        <w:rPr>
          <w:rFonts w:ascii="Arial" w:hAnsi="Arial" w:cs="Arial"/>
          <w:sz w:val="24"/>
          <w:szCs w:val="28"/>
        </w:rPr>
        <w:t>Forensic Building</w:t>
      </w:r>
    </w:p>
    <w:p w14:paraId="4E3E6D3F" w14:textId="7B9A553F" w:rsidR="002C027E" w:rsidRPr="00032B4D" w:rsidRDefault="002C027E" w:rsidP="0023307C">
      <w:pPr>
        <w:contextualSpacing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4502 Hwy 951 </w:t>
      </w:r>
    </w:p>
    <w:p w14:paraId="42466ECB" w14:textId="2C50F1F5" w:rsidR="00015DAC" w:rsidRPr="00032B4D" w:rsidRDefault="002C027E" w:rsidP="0023307C">
      <w:pPr>
        <w:contextualSpacing/>
        <w:rPr>
          <w:rFonts w:ascii="Arial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>Jackson, L</w:t>
      </w:r>
      <w:r w:rsidR="009B7D1F" w:rsidRPr="00032B4D">
        <w:rPr>
          <w:rFonts w:ascii="Arial" w:eastAsia="Times New Roman" w:hAnsi="Arial" w:cs="Arial"/>
          <w:sz w:val="24"/>
          <w:szCs w:val="24"/>
        </w:rPr>
        <w:t>A</w:t>
      </w:r>
      <w:r w:rsidRPr="00032B4D">
        <w:rPr>
          <w:rFonts w:ascii="Arial" w:eastAsia="Times New Roman" w:hAnsi="Arial" w:cs="Arial"/>
          <w:sz w:val="24"/>
          <w:szCs w:val="24"/>
        </w:rPr>
        <w:t xml:space="preserve"> 70748</w:t>
      </w:r>
    </w:p>
    <w:p w14:paraId="1AFEF9A2" w14:textId="77777777" w:rsidR="002C027E" w:rsidRPr="00032B4D" w:rsidRDefault="002C027E" w:rsidP="0023307C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3153ECF" w14:textId="4BF1EC31" w:rsidR="00D93629" w:rsidRPr="00032B4D" w:rsidRDefault="00D93629" w:rsidP="0023307C">
      <w:pPr>
        <w:contextualSpacing/>
        <w:rPr>
          <w:rFonts w:ascii="Arial" w:hAnsi="Arial" w:cs="Arial"/>
          <w:b/>
          <w:sz w:val="24"/>
          <w:szCs w:val="24"/>
        </w:rPr>
      </w:pPr>
      <w:r w:rsidRPr="00032B4D">
        <w:rPr>
          <w:rFonts w:ascii="Arial" w:hAnsi="Arial" w:cs="Arial"/>
          <w:b/>
          <w:sz w:val="24"/>
          <w:szCs w:val="24"/>
        </w:rPr>
        <w:t xml:space="preserve">Agency Contact </w:t>
      </w:r>
    </w:p>
    <w:p w14:paraId="4E592D62" w14:textId="7BBA5A99" w:rsidR="002C027E" w:rsidRPr="00032B4D" w:rsidRDefault="002C027E" w:rsidP="00015DAC">
      <w:pPr>
        <w:spacing w:after="0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>Jonathan Holley</w:t>
      </w:r>
      <w:r w:rsidR="009B7D1F" w:rsidRPr="00032B4D">
        <w:rPr>
          <w:rFonts w:ascii="Arial" w:eastAsia="Times New Roman" w:hAnsi="Arial" w:cs="Arial"/>
          <w:sz w:val="24"/>
          <w:szCs w:val="24"/>
        </w:rPr>
        <w:t xml:space="preserve"> or </w:t>
      </w:r>
      <w:r w:rsidRPr="00032B4D">
        <w:rPr>
          <w:rFonts w:ascii="Arial" w:eastAsia="Times New Roman" w:hAnsi="Arial" w:cs="Arial"/>
          <w:sz w:val="24"/>
          <w:szCs w:val="24"/>
        </w:rPr>
        <w:t>Dylan Fury</w:t>
      </w:r>
    </w:p>
    <w:p w14:paraId="4E980E40" w14:textId="113AB8D8" w:rsidR="000A1165" w:rsidRPr="00032B4D" w:rsidRDefault="001E4307" w:rsidP="00015DAC">
      <w:pPr>
        <w:spacing w:after="0"/>
        <w:rPr>
          <w:rFonts w:ascii="Arial" w:eastAsia="Times New Roman" w:hAnsi="Arial" w:cs="Arial"/>
          <w:sz w:val="24"/>
          <w:szCs w:val="24"/>
        </w:rPr>
      </w:pPr>
      <w:bookmarkStart w:id="0" w:name="_Hlk228785582"/>
      <w:r>
        <w:rPr>
          <w:rFonts w:ascii="Arial" w:eastAsia="Times New Roman" w:hAnsi="Arial" w:cs="Arial"/>
          <w:sz w:val="24"/>
          <w:szCs w:val="24"/>
        </w:rPr>
        <w:t>(</w:t>
      </w:r>
      <w:r w:rsidR="002C027E" w:rsidRPr="00032B4D">
        <w:rPr>
          <w:rFonts w:ascii="Arial" w:eastAsia="Times New Roman" w:hAnsi="Arial" w:cs="Arial"/>
          <w:sz w:val="24"/>
          <w:szCs w:val="24"/>
        </w:rPr>
        <w:t>225</w:t>
      </w:r>
      <w:r>
        <w:rPr>
          <w:rFonts w:ascii="Arial" w:eastAsia="Times New Roman" w:hAnsi="Arial" w:cs="Arial"/>
          <w:sz w:val="24"/>
          <w:szCs w:val="24"/>
        </w:rPr>
        <w:t xml:space="preserve">) </w:t>
      </w:r>
      <w:r w:rsidR="002C027E" w:rsidRPr="00032B4D">
        <w:rPr>
          <w:rFonts w:ascii="Arial" w:eastAsia="Times New Roman" w:hAnsi="Arial" w:cs="Arial"/>
          <w:sz w:val="24"/>
          <w:szCs w:val="24"/>
        </w:rPr>
        <w:t>634-0202</w:t>
      </w:r>
    </w:p>
    <w:bookmarkEnd w:id="0"/>
    <w:p w14:paraId="54488293" w14:textId="77777777" w:rsidR="002C027E" w:rsidRPr="00032B4D" w:rsidRDefault="002C027E" w:rsidP="00015DAC">
      <w:pPr>
        <w:spacing w:after="0"/>
        <w:rPr>
          <w:rFonts w:ascii="Arial" w:hAnsi="Arial" w:cs="Arial"/>
          <w:sz w:val="24"/>
          <w:szCs w:val="24"/>
        </w:rPr>
      </w:pPr>
    </w:p>
    <w:p w14:paraId="3A6786A4" w14:textId="77777777" w:rsidR="0023307C" w:rsidRPr="00032B4D" w:rsidRDefault="0023307C" w:rsidP="00015D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2B4D">
        <w:rPr>
          <w:rFonts w:ascii="Arial" w:hAnsi="Arial" w:cs="Arial"/>
          <w:b/>
          <w:sz w:val="24"/>
          <w:szCs w:val="24"/>
        </w:rPr>
        <w:t xml:space="preserve">Specifications: </w:t>
      </w:r>
    </w:p>
    <w:p w14:paraId="4E184A22" w14:textId="033BCD7E" w:rsidR="00AC00C0" w:rsidRPr="00032B4D" w:rsidRDefault="00AC00C0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32B4D">
        <w:rPr>
          <w:rFonts w:ascii="Arial" w:hAnsi="Arial" w:cs="Arial"/>
          <w:bCs/>
          <w:sz w:val="24"/>
          <w:szCs w:val="24"/>
        </w:rPr>
        <w:t xml:space="preserve">The Contractor </w:t>
      </w:r>
      <w:r w:rsidR="00895583" w:rsidRPr="00032B4D">
        <w:rPr>
          <w:rFonts w:ascii="Arial" w:hAnsi="Arial" w:cs="Arial"/>
          <w:bCs/>
          <w:sz w:val="24"/>
          <w:szCs w:val="24"/>
        </w:rPr>
        <w:t>s</w:t>
      </w:r>
      <w:r w:rsidRPr="00032B4D">
        <w:rPr>
          <w:rFonts w:ascii="Arial" w:hAnsi="Arial" w:cs="Arial"/>
          <w:bCs/>
          <w:sz w:val="24"/>
          <w:szCs w:val="24"/>
        </w:rPr>
        <w:t>hall be responsible for the following:</w:t>
      </w:r>
      <w:r w:rsidR="00C64773" w:rsidRPr="00032B4D">
        <w:rPr>
          <w:rFonts w:ascii="Arial" w:hAnsi="Arial" w:cs="Arial"/>
          <w:bCs/>
          <w:sz w:val="24"/>
          <w:szCs w:val="24"/>
        </w:rPr>
        <w:tab/>
      </w:r>
    </w:p>
    <w:p w14:paraId="630B2C20" w14:textId="77777777" w:rsidR="00E521F1" w:rsidRPr="00032B4D" w:rsidRDefault="00E521F1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A2E1116" w14:textId="6452566D" w:rsidR="00C64773" w:rsidRPr="00032B4D" w:rsidRDefault="00C64773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32B4D">
        <w:rPr>
          <w:rFonts w:ascii="Arial" w:hAnsi="Arial" w:cs="Arial"/>
          <w:b/>
          <w:bCs/>
          <w:sz w:val="24"/>
          <w:szCs w:val="24"/>
        </w:rPr>
        <w:t>Demolition</w:t>
      </w:r>
    </w:p>
    <w:p w14:paraId="5E32CE4A" w14:textId="3064C7C0" w:rsidR="00032B4D" w:rsidRPr="00032B4D" w:rsidRDefault="00032B4D" w:rsidP="00032B4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Remove the existing shingle roofing system down to the roof deck. </w:t>
      </w:r>
    </w:p>
    <w:p w14:paraId="2FDBABC1" w14:textId="77777777" w:rsidR="00032B4D" w:rsidRPr="00032B4D" w:rsidRDefault="00032B4D" w:rsidP="00032B4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B5204D8" w14:textId="77777777" w:rsidR="00032B4D" w:rsidRPr="00032B4D" w:rsidRDefault="00032B4D" w:rsidP="00032B4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Remove all existing soffit and fascia around the building perimeter. </w:t>
      </w:r>
    </w:p>
    <w:p w14:paraId="7E99E13F" w14:textId="77777777" w:rsidR="00032B4D" w:rsidRPr="00032B4D" w:rsidRDefault="00032B4D" w:rsidP="00032B4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490D79F" w14:textId="1958CC14" w:rsidR="00032B4D" w:rsidRPr="00032B4D" w:rsidRDefault="00032B4D" w:rsidP="00032B4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Haul off and properly dispose of all removed materials and debris in accordance with local regulations. </w:t>
      </w:r>
    </w:p>
    <w:p w14:paraId="70E805A1" w14:textId="77777777" w:rsidR="00435B28" w:rsidRPr="00032B4D" w:rsidRDefault="00435B28" w:rsidP="00435B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4B49173" w14:textId="77777777" w:rsidR="00C64773" w:rsidRPr="00032B4D" w:rsidRDefault="00C64773" w:rsidP="00435B2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32B4D">
        <w:rPr>
          <w:rFonts w:ascii="Arial" w:hAnsi="Arial" w:cs="Arial"/>
          <w:b/>
          <w:bCs/>
          <w:sz w:val="24"/>
          <w:szCs w:val="24"/>
        </w:rPr>
        <w:t>Installation</w:t>
      </w:r>
    </w:p>
    <w:p w14:paraId="384D9FB8" w14:textId="77777777" w:rsidR="00032B4D" w:rsidRPr="00032B4D" w:rsidRDefault="00032B4D" w:rsidP="00032B4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Fabricate and install a </w:t>
      </w:r>
      <w:r w:rsidRPr="00826AB6">
        <w:rPr>
          <w:rFonts w:ascii="Arial" w:eastAsia="Times New Roman" w:hAnsi="Arial" w:cs="Arial"/>
          <w:sz w:val="24"/>
          <w:szCs w:val="24"/>
        </w:rPr>
        <w:t>24-gauge Galvalume T-panel standing seam roofing system.</w:t>
      </w:r>
      <w:r w:rsidRPr="00032B4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4DDDA95" w14:textId="77777777" w:rsidR="00032B4D" w:rsidRPr="00032B4D" w:rsidRDefault="00032B4D" w:rsidP="00032B4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4F52AE4" w14:textId="77777777" w:rsidR="00032B4D" w:rsidRPr="00032B4D" w:rsidRDefault="00032B4D" w:rsidP="00032B4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Panels to be roll-formed on-site to ensure proper fit and minimize seams. </w:t>
      </w:r>
    </w:p>
    <w:p w14:paraId="2056AF73" w14:textId="77777777" w:rsidR="00032B4D" w:rsidRPr="00032B4D" w:rsidRDefault="00032B4D" w:rsidP="00032B4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37662FF" w14:textId="1995F1FF" w:rsidR="00032B4D" w:rsidRPr="0064187C" w:rsidRDefault="00032B4D" w:rsidP="0064187C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Install per manufacturer specifications and industry standards. </w:t>
      </w:r>
    </w:p>
    <w:p w14:paraId="08D36B35" w14:textId="6CA7FBDE" w:rsidR="00032B4D" w:rsidRPr="00032B4D" w:rsidRDefault="00032B4D" w:rsidP="00032B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>The following items are included in the base scope:</w:t>
      </w:r>
    </w:p>
    <w:p w14:paraId="697F5614" w14:textId="405D87AC" w:rsidR="00C64773" w:rsidRPr="00032B4D" w:rsidRDefault="00032B4D" w:rsidP="00032B4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24-gauge Galvalume standing seam panels </w:t>
      </w:r>
    </w:p>
    <w:p w14:paraId="4C38D2AA" w14:textId="77777777" w:rsidR="00032B4D" w:rsidRPr="00032B4D" w:rsidRDefault="00032B4D" w:rsidP="00032B4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Synthetic felt underlayment </w:t>
      </w:r>
    </w:p>
    <w:p w14:paraId="3AF6A654" w14:textId="77777777" w:rsidR="00032B4D" w:rsidRPr="00032B4D" w:rsidRDefault="00032B4D" w:rsidP="00032B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Drip edge </w:t>
      </w:r>
    </w:p>
    <w:p w14:paraId="2357A927" w14:textId="77777777" w:rsidR="00032B4D" w:rsidRPr="00032B4D" w:rsidRDefault="00032B4D" w:rsidP="00032B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lastRenderedPageBreak/>
        <w:t xml:space="preserve">Starter strip </w:t>
      </w:r>
    </w:p>
    <w:p w14:paraId="7500FF54" w14:textId="77777777" w:rsidR="00032B4D" w:rsidRPr="00032B4D" w:rsidRDefault="00032B4D" w:rsidP="00032B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Hip and ridge cap system </w:t>
      </w:r>
    </w:p>
    <w:p w14:paraId="42502244" w14:textId="77777777" w:rsidR="00032B4D" w:rsidRPr="00032B4D" w:rsidRDefault="00032B4D" w:rsidP="00032B4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Valley metal </w:t>
      </w:r>
    </w:p>
    <w:p w14:paraId="173F6226" w14:textId="77777777" w:rsidR="00032B4D" w:rsidRPr="00032B4D" w:rsidRDefault="00032B4D" w:rsidP="00032B4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Pipe jacks and flashing components </w:t>
      </w:r>
    </w:p>
    <w:p w14:paraId="75A4FE4E" w14:textId="1AF542E0" w:rsidR="00032B4D" w:rsidRDefault="00032B4D" w:rsidP="00032B4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>Roof ventilation (</w:t>
      </w:r>
      <w:r w:rsidRPr="00095330">
        <w:rPr>
          <w:rFonts w:ascii="Arial" w:eastAsia="Times New Roman" w:hAnsi="Arial" w:cs="Arial"/>
          <w:b/>
          <w:bCs/>
          <w:sz w:val="24"/>
          <w:szCs w:val="24"/>
        </w:rPr>
        <w:t xml:space="preserve">750 vents or </w:t>
      </w:r>
      <w:r w:rsidR="00095330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095330">
        <w:rPr>
          <w:rFonts w:ascii="Arial" w:eastAsia="Times New Roman" w:hAnsi="Arial" w:cs="Arial"/>
          <w:b/>
          <w:bCs/>
          <w:sz w:val="24"/>
          <w:szCs w:val="24"/>
        </w:rPr>
        <w:t>qu</w:t>
      </w:r>
      <w:r w:rsidR="00095330">
        <w:rPr>
          <w:rFonts w:ascii="Arial" w:eastAsia="Times New Roman" w:hAnsi="Arial" w:cs="Arial"/>
          <w:b/>
          <w:bCs/>
          <w:sz w:val="24"/>
          <w:szCs w:val="24"/>
        </w:rPr>
        <w:t>al</w:t>
      </w:r>
      <w:r w:rsidRPr="00095330">
        <w:rPr>
          <w:rFonts w:ascii="Arial" w:eastAsia="Times New Roman" w:hAnsi="Arial" w:cs="Arial"/>
          <w:b/>
          <w:bCs/>
          <w:sz w:val="24"/>
          <w:szCs w:val="24"/>
        </w:rPr>
        <w:t xml:space="preserve"> system</w:t>
      </w:r>
      <w:r w:rsidRPr="00032B4D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3431EBC1" w14:textId="77777777" w:rsidR="00095330" w:rsidRDefault="00095330" w:rsidP="0009533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544FD8B6" w14:textId="66261449" w:rsidR="00095330" w:rsidRDefault="00095330" w:rsidP="0009533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95330">
        <w:rPr>
          <w:rFonts w:ascii="Arial" w:eastAsia="Times New Roman" w:hAnsi="Arial" w:cs="Arial"/>
          <w:b/>
          <w:bCs/>
          <w:sz w:val="24"/>
          <w:szCs w:val="24"/>
        </w:rPr>
        <w:t>Specify Ventilation System Bidding</w:t>
      </w:r>
      <w:r>
        <w:rPr>
          <w:rFonts w:ascii="Arial" w:eastAsia="Times New Roman" w:hAnsi="Arial" w:cs="Arial"/>
          <w:sz w:val="24"/>
          <w:szCs w:val="24"/>
        </w:rPr>
        <w:t>: ____________________</w:t>
      </w:r>
    </w:p>
    <w:p w14:paraId="39309C67" w14:textId="77777777" w:rsidR="00095330" w:rsidRPr="00032B4D" w:rsidRDefault="00095330" w:rsidP="0009533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55BCE082" w14:textId="77777777" w:rsidR="00032B4D" w:rsidRPr="00032B4D" w:rsidRDefault="00032B4D" w:rsidP="00032B4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New soffit and fascia installed around the full perimeter of the building </w:t>
      </w:r>
    </w:p>
    <w:p w14:paraId="49FDC3E7" w14:textId="77777777" w:rsidR="00032B4D" w:rsidRPr="00032B4D" w:rsidRDefault="00032B4D" w:rsidP="00032B4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B4D">
        <w:rPr>
          <w:rFonts w:ascii="Arial" w:eastAsia="Times New Roman" w:hAnsi="Arial" w:cs="Arial"/>
          <w:sz w:val="24"/>
          <w:szCs w:val="24"/>
        </w:rPr>
        <w:t xml:space="preserve">All required fasteners, sealants, and accessories </w:t>
      </w:r>
    </w:p>
    <w:p w14:paraId="315522D7" w14:textId="77777777" w:rsidR="00435B28" w:rsidRPr="00032B4D" w:rsidRDefault="00435B28" w:rsidP="00B30CA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F0F10A" w14:textId="087AC90B" w:rsidR="00B30CAB" w:rsidRPr="00032B4D" w:rsidRDefault="00067267" w:rsidP="00B30C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2B4D">
        <w:rPr>
          <w:rFonts w:ascii="Arial" w:hAnsi="Arial" w:cs="Arial"/>
          <w:b/>
          <w:sz w:val="24"/>
          <w:szCs w:val="24"/>
        </w:rPr>
        <w:t>General Terms/Conditions:</w:t>
      </w:r>
    </w:p>
    <w:p w14:paraId="0201DC11" w14:textId="06B8B2E0" w:rsidR="00E521F1" w:rsidRPr="00032B4D" w:rsidRDefault="00435B28" w:rsidP="00F8611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32B4D">
        <w:rPr>
          <w:rFonts w:ascii="Arial" w:hAnsi="Arial" w:cs="Arial"/>
          <w:sz w:val="24"/>
          <w:szCs w:val="24"/>
        </w:rPr>
        <w:t>The Contractor shall c</w:t>
      </w:r>
      <w:r w:rsidR="00E521F1" w:rsidRPr="00032B4D">
        <w:rPr>
          <w:rFonts w:ascii="Arial" w:hAnsi="Arial" w:cs="Arial"/>
          <w:sz w:val="24"/>
          <w:szCs w:val="24"/>
        </w:rPr>
        <w:t>oordinate all work with Owner and facility operations.</w:t>
      </w:r>
    </w:p>
    <w:p w14:paraId="1B5C8423" w14:textId="0774D9B2" w:rsidR="00E521F1" w:rsidRPr="00032B4D" w:rsidRDefault="00E521F1" w:rsidP="00F8611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32B4D">
        <w:rPr>
          <w:rFonts w:ascii="Arial" w:hAnsi="Arial" w:cs="Arial"/>
          <w:sz w:val="24"/>
          <w:szCs w:val="24"/>
        </w:rPr>
        <w:t xml:space="preserve">All equipment shall be new and </w:t>
      </w:r>
      <w:r w:rsidR="005265BC" w:rsidRPr="00032B4D">
        <w:rPr>
          <w:rFonts w:ascii="Arial" w:hAnsi="Arial" w:cs="Arial"/>
          <w:sz w:val="24"/>
          <w:szCs w:val="24"/>
        </w:rPr>
        <w:t>installed according to the</w:t>
      </w:r>
      <w:r w:rsidRPr="00032B4D">
        <w:rPr>
          <w:rFonts w:ascii="Arial" w:hAnsi="Arial" w:cs="Arial"/>
          <w:sz w:val="24"/>
          <w:szCs w:val="24"/>
        </w:rPr>
        <w:t xml:space="preserve"> </w:t>
      </w:r>
      <w:r w:rsidR="00675AE2" w:rsidRPr="00032B4D">
        <w:rPr>
          <w:rFonts w:ascii="Arial" w:hAnsi="Arial" w:cs="Arial"/>
          <w:sz w:val="24"/>
          <w:szCs w:val="24"/>
        </w:rPr>
        <w:t>manufacturer’s</w:t>
      </w:r>
      <w:r w:rsidRPr="00032B4D">
        <w:rPr>
          <w:rFonts w:ascii="Arial" w:hAnsi="Arial" w:cs="Arial"/>
          <w:sz w:val="24"/>
          <w:szCs w:val="24"/>
        </w:rPr>
        <w:t xml:space="preserve"> recommendations.</w:t>
      </w:r>
    </w:p>
    <w:p w14:paraId="726629F0" w14:textId="740D4432" w:rsidR="00E521F1" w:rsidRPr="00032B4D" w:rsidRDefault="00E521F1" w:rsidP="00F86118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32B4D">
        <w:rPr>
          <w:rFonts w:ascii="Arial" w:hAnsi="Arial" w:cs="Arial"/>
          <w:sz w:val="24"/>
          <w:szCs w:val="24"/>
        </w:rPr>
        <w:t>Work shall comply with all applicable Louisiana codes and FP&amp;C standards.</w:t>
      </w:r>
    </w:p>
    <w:p w14:paraId="633EFAE4" w14:textId="77777777" w:rsidR="00435B28" w:rsidRPr="00032B4D" w:rsidRDefault="00435B28" w:rsidP="00435B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D484FBE" w14:textId="6605F88D" w:rsidR="00E521F1" w:rsidRPr="00032B4D" w:rsidRDefault="00435B28" w:rsidP="00F8611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32B4D">
        <w:rPr>
          <w:rFonts w:ascii="Arial" w:hAnsi="Arial" w:cs="Arial"/>
          <w:sz w:val="24"/>
          <w:szCs w:val="24"/>
        </w:rPr>
        <w:t>The Contractor shall m</w:t>
      </w:r>
      <w:r w:rsidR="00E521F1" w:rsidRPr="00032B4D">
        <w:rPr>
          <w:rFonts w:ascii="Arial" w:hAnsi="Arial" w:cs="Arial"/>
          <w:sz w:val="24"/>
          <w:szCs w:val="24"/>
        </w:rPr>
        <w:t>aintain site safety, security, and cleanliness.</w:t>
      </w:r>
    </w:p>
    <w:p w14:paraId="1C7EDACC" w14:textId="0C43EFB8" w:rsidR="0023307C" w:rsidRPr="00E521F1" w:rsidRDefault="0023307C" w:rsidP="00E521F1">
      <w:pPr>
        <w:spacing w:after="0"/>
        <w:rPr>
          <w:rFonts w:ascii="Arial" w:hAnsi="Arial" w:cs="Arial"/>
          <w:sz w:val="24"/>
          <w:szCs w:val="24"/>
        </w:rPr>
      </w:pPr>
    </w:p>
    <w:sectPr w:rsidR="0023307C" w:rsidRPr="00E521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 xml:space="preserve">Attachment C – </w:t>
    </w:r>
  </w:p>
  <w:p w14:paraId="43243D4A" w14:textId="77777777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>Specifications</w:t>
    </w:r>
  </w:p>
  <w:p w14:paraId="60502B7A" w14:textId="0551294C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>RFx 3000</w:t>
    </w:r>
    <w:r w:rsidR="002C027E" w:rsidRPr="00C64773">
      <w:rPr>
        <w:rFonts w:ascii="Arial" w:hAnsi="Arial" w:cs="Arial"/>
        <w:b/>
        <w:sz w:val="24"/>
        <w:szCs w:val="24"/>
      </w:rPr>
      <w:t>0</w:t>
    </w:r>
    <w:r w:rsidR="0064187C">
      <w:rPr>
        <w:rFonts w:ascii="Arial" w:hAnsi="Arial" w:cs="Arial"/>
        <w:b/>
        <w:sz w:val="24"/>
        <w:szCs w:val="24"/>
      </w:rPr>
      <w:t>26222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9A5"/>
    <w:multiLevelType w:val="multilevel"/>
    <w:tmpl w:val="C78A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90518"/>
    <w:multiLevelType w:val="multilevel"/>
    <w:tmpl w:val="4ED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94167"/>
    <w:multiLevelType w:val="multilevel"/>
    <w:tmpl w:val="9FD4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97632"/>
    <w:multiLevelType w:val="multilevel"/>
    <w:tmpl w:val="36E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95219"/>
    <w:multiLevelType w:val="multilevel"/>
    <w:tmpl w:val="A048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E6B3B"/>
    <w:multiLevelType w:val="multilevel"/>
    <w:tmpl w:val="F87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54163"/>
    <w:multiLevelType w:val="multilevel"/>
    <w:tmpl w:val="507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2424B"/>
    <w:multiLevelType w:val="multilevel"/>
    <w:tmpl w:val="09FC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20244"/>
    <w:multiLevelType w:val="multilevel"/>
    <w:tmpl w:val="297E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63576C"/>
    <w:multiLevelType w:val="multilevel"/>
    <w:tmpl w:val="158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656CC"/>
    <w:multiLevelType w:val="multilevel"/>
    <w:tmpl w:val="2E2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54EE0"/>
    <w:multiLevelType w:val="multilevel"/>
    <w:tmpl w:val="4232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954E6"/>
    <w:multiLevelType w:val="multilevel"/>
    <w:tmpl w:val="8B48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0B05C3"/>
    <w:multiLevelType w:val="multilevel"/>
    <w:tmpl w:val="4D58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5679D"/>
    <w:multiLevelType w:val="multilevel"/>
    <w:tmpl w:val="71F0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A41D70"/>
    <w:multiLevelType w:val="multilevel"/>
    <w:tmpl w:val="1EF4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385230">
    <w:abstractNumId w:val="15"/>
  </w:num>
  <w:num w:numId="2" w16cid:durableId="1573615533">
    <w:abstractNumId w:val="14"/>
  </w:num>
  <w:num w:numId="3" w16cid:durableId="481238703">
    <w:abstractNumId w:val="12"/>
  </w:num>
  <w:num w:numId="4" w16cid:durableId="1928342602">
    <w:abstractNumId w:val="0"/>
  </w:num>
  <w:num w:numId="5" w16cid:durableId="586885851">
    <w:abstractNumId w:val="13"/>
  </w:num>
  <w:num w:numId="6" w16cid:durableId="1539052630">
    <w:abstractNumId w:val="1"/>
  </w:num>
  <w:num w:numId="7" w16cid:durableId="2105303478">
    <w:abstractNumId w:val="3"/>
  </w:num>
  <w:num w:numId="8" w16cid:durableId="462577462">
    <w:abstractNumId w:val="2"/>
  </w:num>
  <w:num w:numId="9" w16cid:durableId="1591892066">
    <w:abstractNumId w:val="4"/>
  </w:num>
  <w:num w:numId="10" w16cid:durableId="405881466">
    <w:abstractNumId w:val="9"/>
  </w:num>
  <w:num w:numId="11" w16cid:durableId="493184856">
    <w:abstractNumId w:val="10"/>
  </w:num>
  <w:num w:numId="12" w16cid:durableId="698236148">
    <w:abstractNumId w:val="6"/>
  </w:num>
  <w:num w:numId="13" w16cid:durableId="2128549505">
    <w:abstractNumId w:val="8"/>
  </w:num>
  <w:num w:numId="14" w16cid:durableId="1460218323">
    <w:abstractNumId w:val="5"/>
  </w:num>
  <w:num w:numId="15" w16cid:durableId="244922205">
    <w:abstractNumId w:val="7"/>
  </w:num>
  <w:num w:numId="16" w16cid:durableId="194545487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15B06"/>
    <w:rsid w:val="00015DAC"/>
    <w:rsid w:val="00032B4D"/>
    <w:rsid w:val="00053139"/>
    <w:rsid w:val="00061A2B"/>
    <w:rsid w:val="00067267"/>
    <w:rsid w:val="00095330"/>
    <w:rsid w:val="000A01B0"/>
    <w:rsid w:val="000A05D5"/>
    <w:rsid w:val="000A1165"/>
    <w:rsid w:val="000D7150"/>
    <w:rsid w:val="000F4AB0"/>
    <w:rsid w:val="00121A12"/>
    <w:rsid w:val="00123933"/>
    <w:rsid w:val="001E4307"/>
    <w:rsid w:val="00232F2F"/>
    <w:rsid w:val="0023307C"/>
    <w:rsid w:val="00241032"/>
    <w:rsid w:val="002C027E"/>
    <w:rsid w:val="002F037A"/>
    <w:rsid w:val="002F6EA9"/>
    <w:rsid w:val="003212A9"/>
    <w:rsid w:val="003C2DBF"/>
    <w:rsid w:val="003C6B08"/>
    <w:rsid w:val="003D5070"/>
    <w:rsid w:val="00403D4B"/>
    <w:rsid w:val="00426214"/>
    <w:rsid w:val="00435B28"/>
    <w:rsid w:val="00447BA9"/>
    <w:rsid w:val="00462F43"/>
    <w:rsid w:val="005265BC"/>
    <w:rsid w:val="00541AEB"/>
    <w:rsid w:val="0064187C"/>
    <w:rsid w:val="00675AE2"/>
    <w:rsid w:val="006B21AE"/>
    <w:rsid w:val="006D22FA"/>
    <w:rsid w:val="007D255C"/>
    <w:rsid w:val="00826AB6"/>
    <w:rsid w:val="008471F8"/>
    <w:rsid w:val="00895583"/>
    <w:rsid w:val="008E124F"/>
    <w:rsid w:val="00936957"/>
    <w:rsid w:val="00951B7B"/>
    <w:rsid w:val="009551CD"/>
    <w:rsid w:val="00966012"/>
    <w:rsid w:val="00973824"/>
    <w:rsid w:val="009B7D1F"/>
    <w:rsid w:val="00A43FB9"/>
    <w:rsid w:val="00A60309"/>
    <w:rsid w:val="00AC00C0"/>
    <w:rsid w:val="00AC1AA4"/>
    <w:rsid w:val="00AF4F97"/>
    <w:rsid w:val="00B30CAB"/>
    <w:rsid w:val="00B52461"/>
    <w:rsid w:val="00BD6D98"/>
    <w:rsid w:val="00BF2D30"/>
    <w:rsid w:val="00C05820"/>
    <w:rsid w:val="00C45DEF"/>
    <w:rsid w:val="00C46252"/>
    <w:rsid w:val="00C64773"/>
    <w:rsid w:val="00D051AA"/>
    <w:rsid w:val="00D93629"/>
    <w:rsid w:val="00D960B1"/>
    <w:rsid w:val="00DE754C"/>
    <w:rsid w:val="00E150CB"/>
    <w:rsid w:val="00E23F76"/>
    <w:rsid w:val="00E521F1"/>
    <w:rsid w:val="00E568D6"/>
    <w:rsid w:val="00E63D99"/>
    <w:rsid w:val="00EA45F7"/>
    <w:rsid w:val="00EB2622"/>
    <w:rsid w:val="00ED2A44"/>
    <w:rsid w:val="00F125E2"/>
    <w:rsid w:val="00F561C7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6</cp:revision>
  <cp:lastPrinted>2025-12-09T21:54:00Z</cp:lastPrinted>
  <dcterms:created xsi:type="dcterms:W3CDTF">2026-05-04T14:58:00Z</dcterms:created>
  <dcterms:modified xsi:type="dcterms:W3CDTF">2026-05-05T18:49:00Z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