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4B4A" w14:textId="77777777" w:rsidR="009A325D" w:rsidRPr="00435B28" w:rsidRDefault="009A325D" w:rsidP="009A325D">
      <w:pPr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1A41609E" w14:textId="77777777" w:rsidR="009A325D" w:rsidRDefault="009A325D" w:rsidP="00415CA7">
      <w:pPr>
        <w:spacing w:line="259" w:lineRule="auto"/>
        <w:rPr>
          <w:rFonts w:ascii="Arial" w:hAnsi="Arial" w:cs="Arial"/>
          <w:b/>
          <w:sz w:val="24"/>
          <w:szCs w:val="24"/>
        </w:rPr>
      </w:pPr>
    </w:p>
    <w:p w14:paraId="23B4C1AF" w14:textId="4C455101" w:rsidR="00415CA7" w:rsidRPr="00605353" w:rsidRDefault="00F543B6" w:rsidP="00415CA7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Scope of Work</w:t>
      </w:r>
    </w:p>
    <w:p w14:paraId="68770DA5" w14:textId="41DB1A69" w:rsidR="00F543B6" w:rsidRPr="00605353" w:rsidRDefault="00415CA7" w:rsidP="00415CA7">
      <w:p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The C</w:t>
      </w:r>
      <w:r w:rsidR="00F543B6" w:rsidRPr="00605353">
        <w:rPr>
          <w:rFonts w:ascii="Arial" w:eastAsia="Times New Roman" w:hAnsi="Arial" w:cs="Arial"/>
          <w:sz w:val="24"/>
          <w:szCs w:val="24"/>
        </w:rPr>
        <w:t xml:space="preserve">ontractor shall furnish all necessary labor, materials, tools, equipment, and supervision to </w:t>
      </w:r>
      <w:r w:rsidR="00C03771" w:rsidRPr="00605353">
        <w:rPr>
          <w:rFonts w:ascii="Arial" w:eastAsia="Times New Roman" w:hAnsi="Arial" w:cs="Arial"/>
          <w:sz w:val="24"/>
          <w:szCs w:val="24"/>
        </w:rPr>
        <w:t xml:space="preserve">complete </w:t>
      </w:r>
      <w:r w:rsidR="00C03771" w:rsidRPr="00605353">
        <w:rPr>
          <w:rFonts w:ascii="Arial" w:hAnsi="Arial" w:cs="Arial"/>
          <w:bCs/>
          <w:sz w:val="24"/>
          <w:szCs w:val="24"/>
        </w:rPr>
        <w:t xml:space="preserve">flooring replacement and painting/sheetrock </w:t>
      </w:r>
      <w:r w:rsidR="00F543B6" w:rsidRPr="00605353">
        <w:rPr>
          <w:rFonts w:ascii="Arial" w:eastAsia="Times New Roman" w:hAnsi="Arial" w:cs="Arial"/>
          <w:sz w:val="24"/>
          <w:szCs w:val="24"/>
        </w:rPr>
        <w:t>for the following locations at the Louisiana Depar</w:t>
      </w:r>
      <w:r w:rsidRPr="00605353">
        <w:rPr>
          <w:rFonts w:ascii="Arial" w:eastAsia="Times New Roman" w:hAnsi="Arial" w:cs="Arial"/>
          <w:sz w:val="24"/>
          <w:szCs w:val="24"/>
        </w:rPr>
        <w:t>tment of Veterans Affairs (DVA).</w:t>
      </w:r>
    </w:p>
    <w:p w14:paraId="4767BFB9" w14:textId="77777777" w:rsidR="00C03771" w:rsidRPr="00605353" w:rsidRDefault="00C03771" w:rsidP="00415CA7">
      <w:pPr>
        <w:spacing w:line="259" w:lineRule="auto"/>
        <w:rPr>
          <w:rFonts w:ascii="Arial" w:eastAsia="Times New Roman" w:hAnsi="Arial" w:cs="Arial"/>
          <w:sz w:val="24"/>
          <w:szCs w:val="24"/>
        </w:rPr>
      </w:pPr>
    </w:p>
    <w:p w14:paraId="283E3A39" w14:textId="11A1042D" w:rsidR="00C03771" w:rsidRPr="00605353" w:rsidRDefault="00C03771" w:rsidP="00C03771">
      <w:pPr>
        <w:rPr>
          <w:rFonts w:ascii="Arial" w:hAnsi="Arial" w:cs="Arial"/>
          <w:bCs/>
          <w:sz w:val="24"/>
          <w:szCs w:val="24"/>
        </w:rPr>
      </w:pPr>
      <w:r w:rsidRPr="00605353">
        <w:rPr>
          <w:rFonts w:ascii="Arial" w:hAnsi="Arial" w:cs="Arial"/>
          <w:bCs/>
          <w:sz w:val="24"/>
          <w:szCs w:val="24"/>
        </w:rPr>
        <w:t xml:space="preserve">The project includes approximately 80–85% of the 8,000 square foot space, consisting of 14 offices, associated storage areas, lobby, inner and outer hallways, conference room, break room, and </w:t>
      </w:r>
      <w:r w:rsidR="009A325D">
        <w:rPr>
          <w:rFonts w:ascii="Arial" w:hAnsi="Arial" w:cs="Arial"/>
          <w:bCs/>
          <w:sz w:val="24"/>
          <w:szCs w:val="24"/>
        </w:rPr>
        <w:t>two</w:t>
      </w:r>
      <w:r w:rsidRPr="00605353">
        <w:rPr>
          <w:rFonts w:ascii="Arial" w:hAnsi="Arial" w:cs="Arial"/>
          <w:bCs/>
          <w:sz w:val="24"/>
          <w:szCs w:val="24"/>
        </w:rPr>
        <w:t xml:space="preserve"> bathrooms.</w:t>
      </w:r>
    </w:p>
    <w:p w14:paraId="3A536030" w14:textId="77777777" w:rsidR="00F543B6" w:rsidRPr="00605353" w:rsidRDefault="00F543B6" w:rsidP="00F543B6">
      <w:pPr>
        <w:rPr>
          <w:rFonts w:ascii="Arial" w:hAnsi="Arial" w:cs="Arial"/>
          <w:sz w:val="24"/>
          <w:szCs w:val="24"/>
        </w:rPr>
      </w:pPr>
    </w:p>
    <w:p w14:paraId="2B9DE4D6" w14:textId="77777777" w:rsidR="00415CA7" w:rsidRPr="00605353" w:rsidRDefault="00415CA7" w:rsidP="00415CA7">
      <w:pPr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Location:</w:t>
      </w:r>
    </w:p>
    <w:p w14:paraId="63609F96" w14:textId="77777777" w:rsidR="00415CA7" w:rsidRPr="00605353" w:rsidRDefault="00415CA7" w:rsidP="00415CA7">
      <w:pPr>
        <w:rPr>
          <w:rFonts w:ascii="Arial" w:hAnsi="Arial" w:cs="Arial"/>
          <w:sz w:val="24"/>
          <w:szCs w:val="24"/>
        </w:rPr>
      </w:pPr>
      <w:r w:rsidRPr="00605353">
        <w:rPr>
          <w:rFonts w:ascii="Arial" w:hAnsi="Arial" w:cs="Arial"/>
          <w:sz w:val="24"/>
          <w:szCs w:val="24"/>
        </w:rPr>
        <w:t>LA War Veterans Hospital</w:t>
      </w:r>
    </w:p>
    <w:p w14:paraId="0CD72007" w14:textId="77777777" w:rsidR="00415CA7" w:rsidRPr="00605353" w:rsidRDefault="00415CA7" w:rsidP="00415CA7">
      <w:pPr>
        <w:rPr>
          <w:rFonts w:ascii="Arial" w:hAnsi="Arial" w:cs="Arial"/>
          <w:sz w:val="24"/>
          <w:szCs w:val="24"/>
        </w:rPr>
      </w:pPr>
      <w:r w:rsidRPr="00605353">
        <w:rPr>
          <w:rFonts w:ascii="Arial" w:hAnsi="Arial" w:cs="Arial"/>
          <w:sz w:val="24"/>
          <w:szCs w:val="24"/>
        </w:rPr>
        <w:t>4739 Hwy 10</w:t>
      </w:r>
    </w:p>
    <w:p w14:paraId="33F45A8D" w14:textId="77777777" w:rsidR="00415CA7" w:rsidRPr="00605353" w:rsidRDefault="00415CA7" w:rsidP="00415CA7">
      <w:pPr>
        <w:rPr>
          <w:rFonts w:ascii="Arial" w:hAnsi="Arial" w:cs="Arial"/>
          <w:sz w:val="24"/>
          <w:szCs w:val="24"/>
        </w:rPr>
      </w:pPr>
      <w:r w:rsidRPr="00605353">
        <w:rPr>
          <w:rFonts w:ascii="Arial" w:hAnsi="Arial" w:cs="Arial"/>
          <w:sz w:val="24"/>
          <w:szCs w:val="24"/>
        </w:rPr>
        <w:t>Jackson, LA 70748</w:t>
      </w:r>
    </w:p>
    <w:p w14:paraId="563E6FC8" w14:textId="77777777" w:rsidR="00F543B6" w:rsidRPr="00605353" w:rsidRDefault="00F543B6" w:rsidP="00F543B6">
      <w:pPr>
        <w:rPr>
          <w:rFonts w:ascii="Arial" w:hAnsi="Arial" w:cs="Arial"/>
          <w:sz w:val="24"/>
          <w:szCs w:val="24"/>
        </w:rPr>
      </w:pPr>
    </w:p>
    <w:p w14:paraId="345324E6" w14:textId="35799564" w:rsidR="00415CA7" w:rsidRPr="00605353" w:rsidRDefault="00C03771" w:rsidP="00415CA7">
      <w:pPr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Agency</w:t>
      </w:r>
      <w:r w:rsidR="00415CA7" w:rsidRPr="00605353">
        <w:rPr>
          <w:rFonts w:ascii="Arial" w:hAnsi="Arial" w:cs="Arial"/>
          <w:b/>
          <w:sz w:val="24"/>
          <w:szCs w:val="24"/>
        </w:rPr>
        <w:t xml:space="preserve"> Contact:</w:t>
      </w:r>
    </w:p>
    <w:p w14:paraId="7212844C" w14:textId="77777777" w:rsidR="006364F8" w:rsidRDefault="006364F8" w:rsidP="00F543B6">
      <w:pPr>
        <w:rPr>
          <w:rFonts w:ascii="Arial" w:hAnsi="Arial" w:cs="Arial"/>
          <w:sz w:val="24"/>
          <w:szCs w:val="24"/>
        </w:rPr>
      </w:pPr>
      <w:r w:rsidRPr="006364F8">
        <w:rPr>
          <w:rFonts w:ascii="Arial" w:hAnsi="Arial" w:cs="Arial"/>
          <w:sz w:val="24"/>
          <w:szCs w:val="24"/>
        </w:rPr>
        <w:t xml:space="preserve">Shannon Sutton </w:t>
      </w:r>
    </w:p>
    <w:p w14:paraId="1262AD89" w14:textId="320740FA" w:rsidR="00F543B6" w:rsidRDefault="006364F8" w:rsidP="00F54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364F8">
        <w:rPr>
          <w:rFonts w:ascii="Arial" w:hAnsi="Arial" w:cs="Arial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 xml:space="preserve">) </w:t>
      </w:r>
      <w:r w:rsidRPr="006364F8">
        <w:rPr>
          <w:rFonts w:ascii="Arial" w:hAnsi="Arial" w:cs="Arial"/>
          <w:sz w:val="24"/>
          <w:szCs w:val="24"/>
        </w:rPr>
        <w:t>634-4420</w:t>
      </w:r>
    </w:p>
    <w:p w14:paraId="119E4273" w14:textId="77777777" w:rsidR="006364F8" w:rsidRPr="00605353" w:rsidRDefault="006364F8" w:rsidP="00F543B6">
      <w:pPr>
        <w:rPr>
          <w:rFonts w:ascii="Arial" w:hAnsi="Arial" w:cs="Arial"/>
          <w:sz w:val="24"/>
          <w:szCs w:val="24"/>
        </w:rPr>
      </w:pPr>
    </w:p>
    <w:p w14:paraId="7F193BB4" w14:textId="3BD1EA29" w:rsidR="00C03771" w:rsidRPr="00605353" w:rsidRDefault="00F543B6" w:rsidP="00415CA7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Specifications:</w:t>
      </w:r>
    </w:p>
    <w:p w14:paraId="7AAF8682" w14:textId="64C2991D" w:rsidR="00C03771" w:rsidRPr="00605353" w:rsidRDefault="00C03771" w:rsidP="00C03771">
      <w:pPr>
        <w:rPr>
          <w:rFonts w:ascii="Arial" w:hAnsi="Arial" w:cs="Arial"/>
          <w:bCs/>
          <w:sz w:val="24"/>
          <w:szCs w:val="24"/>
        </w:rPr>
      </w:pPr>
      <w:r w:rsidRPr="00605353">
        <w:rPr>
          <w:rFonts w:ascii="Arial" w:hAnsi="Arial" w:cs="Arial"/>
          <w:bCs/>
          <w:sz w:val="24"/>
          <w:szCs w:val="24"/>
        </w:rPr>
        <w:t>The Contractor shall be responsible for the following:</w:t>
      </w:r>
    </w:p>
    <w:p w14:paraId="4EDA3C93" w14:textId="77777777" w:rsidR="00C03771" w:rsidRPr="00605353" w:rsidRDefault="00C03771" w:rsidP="00C03771">
      <w:pPr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Removal of existing glue-down carpet throughout designated areas</w:t>
      </w:r>
    </w:p>
    <w:p w14:paraId="2552B38A" w14:textId="77777777" w:rsidR="00C03771" w:rsidRPr="00605353" w:rsidRDefault="00C03771" w:rsidP="00C03771">
      <w:pPr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Preparation and resurfacing of all flooring areas to ensure proper installation</w:t>
      </w:r>
    </w:p>
    <w:p w14:paraId="70BE6A54" w14:textId="77777777" w:rsidR="00C03771" w:rsidRPr="00605353" w:rsidRDefault="00C03771" w:rsidP="00C03771">
      <w:pPr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Installation of new carpet flooring in offices and hallways</w:t>
      </w:r>
    </w:p>
    <w:p w14:paraId="5402175E" w14:textId="77777777" w:rsidR="00C03771" w:rsidRPr="00605353" w:rsidRDefault="00C03771" w:rsidP="00C03771">
      <w:pPr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Removal and replacement (moving) of furniture in all offices to allow for flooring work</w:t>
      </w:r>
    </w:p>
    <w:p w14:paraId="7C7C7D27" w14:textId="0C2BD4E2" w:rsidR="00C03771" w:rsidRPr="00605353" w:rsidRDefault="00C03771" w:rsidP="00C03771">
      <w:pPr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Installation of new 4-inch cove base along flooring edges</w:t>
      </w:r>
    </w:p>
    <w:p w14:paraId="7B3AFD6C" w14:textId="77777777" w:rsidR="00C03771" w:rsidRPr="00605353" w:rsidRDefault="00C03771" w:rsidP="00C03771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341283C7" w14:textId="77777777" w:rsidR="00C03771" w:rsidRPr="00605353" w:rsidRDefault="00C03771" w:rsidP="00C03771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Flooring Material</w:t>
      </w:r>
    </w:p>
    <w:p w14:paraId="45563592" w14:textId="6CA1D613" w:rsidR="00C03771" w:rsidRDefault="00C03771" w:rsidP="00C03771">
      <w:pPr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Product:</w:t>
      </w:r>
      <w:r w:rsidRPr="00605353">
        <w:rPr>
          <w:rFonts w:ascii="Arial" w:eastAsia="Times New Roman" w:hAnsi="Arial" w:cs="Arial"/>
          <w:sz w:val="24"/>
          <w:szCs w:val="24"/>
        </w:rPr>
        <w:t xml:space="preserve"> Shaw Scoreboard </w:t>
      </w:r>
      <w:r w:rsidR="00AB2C34">
        <w:rPr>
          <w:rFonts w:ascii="Arial" w:eastAsia="Times New Roman" w:hAnsi="Arial" w:cs="Arial"/>
          <w:sz w:val="24"/>
          <w:szCs w:val="24"/>
        </w:rPr>
        <w:t xml:space="preserve">II </w:t>
      </w:r>
      <w:r w:rsidRPr="00605353">
        <w:rPr>
          <w:rFonts w:ascii="Arial" w:eastAsia="Times New Roman" w:hAnsi="Arial" w:cs="Arial"/>
          <w:sz w:val="24"/>
          <w:szCs w:val="24"/>
        </w:rPr>
        <w:t>Carpet</w:t>
      </w:r>
      <w:r w:rsidR="009A325D">
        <w:rPr>
          <w:rFonts w:ascii="Arial" w:eastAsia="Times New Roman" w:hAnsi="Arial" w:cs="Arial"/>
          <w:sz w:val="24"/>
          <w:szCs w:val="24"/>
        </w:rPr>
        <w:t xml:space="preserve"> or Equal</w:t>
      </w:r>
    </w:p>
    <w:p w14:paraId="7358D69C" w14:textId="77777777" w:rsidR="009A325D" w:rsidRDefault="009A325D" w:rsidP="009A325D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685AA3FE" w14:textId="3F6197DA" w:rsidR="009A325D" w:rsidRPr="00132A32" w:rsidRDefault="009A325D" w:rsidP="009A325D">
      <w:pPr>
        <w:ind w:firstLine="720"/>
        <w:rPr>
          <w:rFonts w:ascii="Arial" w:hAnsi="Arial" w:cs="Arial"/>
          <w:sz w:val="24"/>
          <w:szCs w:val="24"/>
        </w:rPr>
      </w:pPr>
      <w:r w:rsidRPr="00132A32">
        <w:rPr>
          <w:rFonts w:ascii="Arial" w:hAnsi="Arial" w:cs="Arial"/>
          <w:b/>
          <w:bCs/>
          <w:sz w:val="24"/>
          <w:szCs w:val="24"/>
        </w:rPr>
        <w:t>Specify Brand/Model Bidding</w:t>
      </w:r>
      <w:r w:rsidRPr="00132A32">
        <w:rPr>
          <w:rFonts w:ascii="Arial" w:hAnsi="Arial" w:cs="Arial"/>
          <w:sz w:val="24"/>
          <w:szCs w:val="24"/>
        </w:rPr>
        <w:t>: ________________</w:t>
      </w:r>
    </w:p>
    <w:p w14:paraId="11579778" w14:textId="77777777" w:rsidR="009A325D" w:rsidRPr="00605353" w:rsidRDefault="009A325D" w:rsidP="009A325D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1751F86F" w14:textId="77777777" w:rsidR="00C03771" w:rsidRPr="00605353" w:rsidRDefault="00C03771" w:rsidP="00C03771">
      <w:pPr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Style/Color:</w:t>
      </w:r>
      <w:r w:rsidRPr="00605353">
        <w:rPr>
          <w:rFonts w:ascii="Arial" w:eastAsia="Times New Roman" w:hAnsi="Arial" w:cs="Arial"/>
          <w:sz w:val="24"/>
          <w:szCs w:val="24"/>
        </w:rPr>
        <w:t xml:space="preserve"> 2 Color “First Down 00501”</w:t>
      </w:r>
    </w:p>
    <w:p w14:paraId="3EB47E5C" w14:textId="77777777" w:rsidR="00C03771" w:rsidRPr="00605353" w:rsidRDefault="00C03771" w:rsidP="00C03771">
      <w:pPr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Weight:</w:t>
      </w:r>
      <w:r w:rsidRPr="00605353">
        <w:rPr>
          <w:rFonts w:ascii="Arial" w:eastAsia="Times New Roman" w:hAnsi="Arial" w:cs="Arial"/>
          <w:sz w:val="24"/>
          <w:szCs w:val="24"/>
        </w:rPr>
        <w:t xml:space="preserve"> 26 oz. carpet</w:t>
      </w:r>
    </w:p>
    <w:p w14:paraId="1CDAEE6C" w14:textId="3AAC7D4B" w:rsidR="00605353" w:rsidRPr="00605353" w:rsidRDefault="00C03771" w:rsidP="00605353">
      <w:pPr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Application Areas:</w:t>
      </w:r>
      <w:r w:rsidRPr="00605353">
        <w:rPr>
          <w:rFonts w:ascii="Arial" w:eastAsia="Times New Roman" w:hAnsi="Arial" w:cs="Arial"/>
          <w:sz w:val="24"/>
          <w:szCs w:val="24"/>
        </w:rPr>
        <w:t xml:space="preserve"> Main administrative offices and hallways</w:t>
      </w:r>
    </w:p>
    <w:p w14:paraId="40B0370E" w14:textId="77777777" w:rsidR="00605353" w:rsidRPr="00605353" w:rsidRDefault="00605353" w:rsidP="00605353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74660617" w14:textId="77777777" w:rsidR="00605353" w:rsidRPr="00605353" w:rsidRDefault="00605353" w:rsidP="00605353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Additional Material &amp; Installation Requirements</w:t>
      </w:r>
    </w:p>
    <w:p w14:paraId="09048BA8" w14:textId="77777777" w:rsidR="00605353" w:rsidRPr="00605353" w:rsidRDefault="00605353" w:rsidP="00605353">
      <w:pPr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Cove Base:</w:t>
      </w:r>
    </w:p>
    <w:p w14:paraId="0E6E63B5" w14:textId="77777777" w:rsidR="00605353" w:rsidRPr="00605353" w:rsidRDefault="00605353" w:rsidP="00605353">
      <w:pPr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4-inch height</w:t>
      </w:r>
    </w:p>
    <w:p w14:paraId="3BF3C8A8" w14:textId="77777777" w:rsidR="00605353" w:rsidRDefault="00605353" w:rsidP="00605353">
      <w:pPr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Color: To Be Determined (TBD)</w:t>
      </w:r>
    </w:p>
    <w:p w14:paraId="13770BA0" w14:textId="77777777" w:rsidR="009A325D" w:rsidRDefault="009A325D" w:rsidP="009A325D">
      <w:pPr>
        <w:rPr>
          <w:rFonts w:ascii="Arial" w:eastAsia="Times New Roman" w:hAnsi="Arial" w:cs="Arial"/>
          <w:sz w:val="24"/>
          <w:szCs w:val="24"/>
        </w:rPr>
      </w:pPr>
    </w:p>
    <w:p w14:paraId="4993236D" w14:textId="77777777" w:rsidR="009A325D" w:rsidRPr="00605353" w:rsidRDefault="009A325D" w:rsidP="009A325D">
      <w:pPr>
        <w:rPr>
          <w:rFonts w:ascii="Arial" w:eastAsia="Times New Roman" w:hAnsi="Arial" w:cs="Arial"/>
          <w:sz w:val="24"/>
          <w:szCs w:val="24"/>
        </w:rPr>
      </w:pPr>
    </w:p>
    <w:p w14:paraId="1265ADD3" w14:textId="77777777" w:rsidR="00605353" w:rsidRPr="00605353" w:rsidRDefault="00605353" w:rsidP="00605353">
      <w:pPr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lastRenderedPageBreak/>
        <w:t>Surface Preparation:</w:t>
      </w:r>
    </w:p>
    <w:p w14:paraId="61CA347E" w14:textId="77777777" w:rsidR="00605353" w:rsidRDefault="00605353" w:rsidP="00605353">
      <w:pPr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All flooring areas will be prepped and resurfaced prior to installation to ensure proper adhesion and finish</w:t>
      </w:r>
    </w:p>
    <w:p w14:paraId="2F37373D" w14:textId="77777777" w:rsidR="00B170CC" w:rsidRPr="00605353" w:rsidRDefault="00B170CC" w:rsidP="00B170CC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254CB27F" w14:textId="77777777" w:rsidR="00605353" w:rsidRPr="00605353" w:rsidRDefault="00605353" w:rsidP="00605353">
      <w:pPr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Furniture Handling:</w:t>
      </w:r>
    </w:p>
    <w:p w14:paraId="0A687B1F" w14:textId="77777777" w:rsidR="00605353" w:rsidRDefault="00605353" w:rsidP="00605353">
      <w:pPr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All office furniture will be removed and replaced as part of the project</w:t>
      </w:r>
    </w:p>
    <w:p w14:paraId="11AE0977" w14:textId="77777777" w:rsidR="00B170CC" w:rsidRPr="00605353" w:rsidRDefault="00B170CC" w:rsidP="00B170CC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65480497" w14:textId="77777777" w:rsidR="00605353" w:rsidRPr="00605353" w:rsidRDefault="00605353" w:rsidP="00605353">
      <w:pPr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Demolition:</w:t>
      </w:r>
    </w:p>
    <w:p w14:paraId="16E4F4C4" w14:textId="77777777" w:rsidR="00605353" w:rsidRPr="00605353" w:rsidRDefault="00605353" w:rsidP="00605353">
      <w:pPr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Existing glue-down carpet will be fully removed before installation</w:t>
      </w:r>
    </w:p>
    <w:p w14:paraId="1E440F7A" w14:textId="77777777" w:rsidR="00C03771" w:rsidRPr="00605353" w:rsidRDefault="00C03771" w:rsidP="00C03771">
      <w:pPr>
        <w:rPr>
          <w:rFonts w:ascii="Arial" w:hAnsi="Arial" w:cs="Arial"/>
          <w:bCs/>
          <w:sz w:val="24"/>
          <w:szCs w:val="24"/>
        </w:rPr>
      </w:pPr>
    </w:p>
    <w:p w14:paraId="14766D09" w14:textId="0E64B539" w:rsidR="00C03771" w:rsidRPr="00605353" w:rsidRDefault="00C03771" w:rsidP="00C03771">
      <w:pPr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Surface Preparation and Repairs</w:t>
      </w:r>
    </w:p>
    <w:p w14:paraId="2A8194A6" w14:textId="77777777" w:rsidR="00C03771" w:rsidRPr="00605353" w:rsidRDefault="00C03771" w:rsidP="00C03771">
      <w:pPr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Remove all existing wallpaper from designated areas</w:t>
      </w:r>
    </w:p>
    <w:p w14:paraId="48306E42" w14:textId="77777777" w:rsidR="00C03771" w:rsidRPr="00605353" w:rsidRDefault="00C03771" w:rsidP="00C03771">
      <w:pPr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Patch and repair sheetrock as needed to restore damaged surfaces</w:t>
      </w:r>
    </w:p>
    <w:p w14:paraId="0502BE89" w14:textId="77777777" w:rsidR="00C03771" w:rsidRPr="00605353" w:rsidRDefault="00C03771" w:rsidP="00C03771">
      <w:pPr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Float walls as required to achieve a smooth and uniform finish</w:t>
      </w:r>
    </w:p>
    <w:p w14:paraId="5554381A" w14:textId="77777777" w:rsidR="00C03771" w:rsidRPr="00605353" w:rsidRDefault="00C03771" w:rsidP="00C03771">
      <w:pPr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Sand and prepare all wall surfaces to ensure proper adhesion of paint</w:t>
      </w:r>
    </w:p>
    <w:p w14:paraId="1AF92F57" w14:textId="77777777" w:rsidR="00C03771" w:rsidRPr="00605353" w:rsidRDefault="00C03771" w:rsidP="00C03771">
      <w:pPr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Tape and install protective plastic coverings in all required areas to protect adjacent surfaces</w:t>
      </w:r>
    </w:p>
    <w:p w14:paraId="4B143B59" w14:textId="77777777" w:rsidR="00C03771" w:rsidRPr="00605353" w:rsidRDefault="00C03771" w:rsidP="00C03771">
      <w:pPr>
        <w:rPr>
          <w:rFonts w:ascii="Arial" w:hAnsi="Arial" w:cs="Arial"/>
          <w:bCs/>
          <w:sz w:val="24"/>
          <w:szCs w:val="24"/>
        </w:rPr>
      </w:pPr>
    </w:p>
    <w:p w14:paraId="4CA02A10" w14:textId="419EB83C" w:rsidR="00C03771" w:rsidRPr="00605353" w:rsidRDefault="00C03771" w:rsidP="00C03771">
      <w:pPr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Painting Requirements</w:t>
      </w:r>
    </w:p>
    <w:p w14:paraId="72B0D9E7" w14:textId="00AAD2C5" w:rsidR="00C03771" w:rsidRPr="00605353" w:rsidRDefault="00C03771" w:rsidP="00C03771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 xml:space="preserve">Apply </w:t>
      </w:r>
      <w:r w:rsidRPr="00605353">
        <w:rPr>
          <w:rFonts w:ascii="Arial" w:eastAsia="Times New Roman" w:hAnsi="Arial" w:cs="Arial"/>
          <w:b/>
          <w:bCs/>
          <w:sz w:val="24"/>
          <w:szCs w:val="24"/>
        </w:rPr>
        <w:t>1 coat of primer</w:t>
      </w:r>
      <w:r w:rsidRPr="00605353">
        <w:rPr>
          <w:rFonts w:ascii="Arial" w:eastAsia="Times New Roman" w:hAnsi="Arial" w:cs="Arial"/>
          <w:sz w:val="24"/>
          <w:szCs w:val="24"/>
        </w:rPr>
        <w:t xml:space="preserve"> to all prepared surfaces</w:t>
      </w:r>
    </w:p>
    <w:p w14:paraId="05A462A4" w14:textId="67B7CF75" w:rsidR="00C03771" w:rsidRPr="00605353" w:rsidRDefault="00C03771" w:rsidP="00C03771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 xml:space="preserve">Apply </w:t>
      </w:r>
      <w:r w:rsidRPr="00605353">
        <w:rPr>
          <w:rFonts w:ascii="Arial" w:eastAsia="Times New Roman" w:hAnsi="Arial" w:cs="Arial"/>
          <w:b/>
          <w:bCs/>
          <w:sz w:val="24"/>
          <w:szCs w:val="24"/>
        </w:rPr>
        <w:t>2 finish coats</w:t>
      </w:r>
      <w:r w:rsidRPr="00605353">
        <w:rPr>
          <w:rFonts w:ascii="Arial" w:eastAsia="Times New Roman" w:hAnsi="Arial" w:cs="Arial"/>
          <w:sz w:val="24"/>
          <w:szCs w:val="24"/>
        </w:rPr>
        <w:t xml:space="preserve"> of paint as follows:</w:t>
      </w:r>
    </w:p>
    <w:p w14:paraId="0E68DA77" w14:textId="69F124BE" w:rsidR="00C03771" w:rsidRDefault="00C03771" w:rsidP="00C03771">
      <w:pPr>
        <w:numPr>
          <w:ilvl w:val="1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Manufacturer:</w:t>
      </w:r>
      <w:r w:rsidRPr="00605353">
        <w:rPr>
          <w:rFonts w:ascii="Arial" w:eastAsia="Times New Roman" w:hAnsi="Arial" w:cs="Arial"/>
          <w:sz w:val="24"/>
          <w:szCs w:val="24"/>
        </w:rPr>
        <w:t xml:space="preserve"> Sherwin-Williams</w:t>
      </w:r>
      <w:r w:rsidR="009A325D">
        <w:rPr>
          <w:rFonts w:ascii="Arial" w:eastAsia="Times New Roman" w:hAnsi="Arial" w:cs="Arial"/>
          <w:sz w:val="24"/>
          <w:szCs w:val="24"/>
        </w:rPr>
        <w:t xml:space="preserve"> or Equal</w:t>
      </w:r>
    </w:p>
    <w:p w14:paraId="2DD5B77E" w14:textId="77777777" w:rsidR="009A325D" w:rsidRDefault="009A325D" w:rsidP="009A325D">
      <w:pPr>
        <w:ind w:left="1440"/>
        <w:rPr>
          <w:rFonts w:ascii="Arial" w:eastAsia="Times New Roman" w:hAnsi="Arial" w:cs="Arial"/>
          <w:b/>
          <w:bCs/>
          <w:sz w:val="24"/>
          <w:szCs w:val="24"/>
        </w:rPr>
      </w:pPr>
    </w:p>
    <w:p w14:paraId="7721900D" w14:textId="2CC2F952" w:rsidR="009A325D" w:rsidRPr="009A325D" w:rsidRDefault="009A325D" w:rsidP="009A325D">
      <w:pPr>
        <w:ind w:left="720" w:firstLine="720"/>
        <w:rPr>
          <w:rFonts w:ascii="Arial" w:hAnsi="Arial" w:cs="Arial"/>
          <w:sz w:val="24"/>
          <w:szCs w:val="24"/>
        </w:rPr>
      </w:pPr>
      <w:r w:rsidRPr="00132A32">
        <w:rPr>
          <w:rFonts w:ascii="Arial" w:hAnsi="Arial" w:cs="Arial"/>
          <w:b/>
          <w:bCs/>
          <w:sz w:val="24"/>
          <w:szCs w:val="24"/>
        </w:rPr>
        <w:t>Specify Brand/Model Bidding</w:t>
      </w:r>
      <w:r w:rsidRPr="00132A32">
        <w:rPr>
          <w:rFonts w:ascii="Arial" w:hAnsi="Arial" w:cs="Arial"/>
          <w:sz w:val="24"/>
          <w:szCs w:val="24"/>
        </w:rPr>
        <w:t>: ________________</w:t>
      </w:r>
    </w:p>
    <w:p w14:paraId="6791B323" w14:textId="77777777" w:rsidR="00C03771" w:rsidRPr="00605353" w:rsidRDefault="00C03771" w:rsidP="00C03771">
      <w:pPr>
        <w:numPr>
          <w:ilvl w:val="1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Color:</w:t>
      </w:r>
      <w:r w:rsidRPr="00605353">
        <w:rPr>
          <w:rFonts w:ascii="Arial" w:eastAsia="Times New Roman" w:hAnsi="Arial" w:cs="Arial"/>
          <w:sz w:val="24"/>
          <w:szCs w:val="24"/>
        </w:rPr>
        <w:t xml:space="preserve"> Agreeable Grey</w:t>
      </w:r>
    </w:p>
    <w:p w14:paraId="5B92307C" w14:textId="77777777" w:rsidR="00C03771" w:rsidRDefault="00C03771" w:rsidP="00C03771">
      <w:pPr>
        <w:numPr>
          <w:ilvl w:val="1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Finish:</w:t>
      </w:r>
      <w:r w:rsidRPr="00605353">
        <w:rPr>
          <w:rFonts w:ascii="Arial" w:eastAsia="Times New Roman" w:hAnsi="Arial" w:cs="Arial"/>
          <w:sz w:val="24"/>
          <w:szCs w:val="24"/>
        </w:rPr>
        <w:t xml:space="preserve"> Exterior Semi-Gloss</w:t>
      </w:r>
    </w:p>
    <w:p w14:paraId="09DC6743" w14:textId="77777777" w:rsidR="009A325D" w:rsidRPr="00605353" w:rsidRDefault="009A325D" w:rsidP="009A325D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125AFF09" w14:textId="77777777" w:rsidR="00C03771" w:rsidRPr="00605353" w:rsidRDefault="00C03771" w:rsidP="00C03771">
      <w:pPr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>The conference room may require:</w:t>
      </w:r>
    </w:p>
    <w:p w14:paraId="47F6A4A8" w14:textId="4BB5B467" w:rsidR="00C03771" w:rsidRPr="00605353" w:rsidRDefault="00C03771" w:rsidP="00C03771">
      <w:pPr>
        <w:numPr>
          <w:ilvl w:val="1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sz w:val="24"/>
          <w:szCs w:val="24"/>
        </w:rPr>
        <w:t xml:space="preserve">A </w:t>
      </w:r>
      <w:r w:rsidRPr="00605353">
        <w:rPr>
          <w:rFonts w:ascii="Arial" w:eastAsia="Times New Roman" w:hAnsi="Arial" w:cs="Arial"/>
          <w:b/>
          <w:bCs/>
          <w:sz w:val="24"/>
          <w:szCs w:val="24"/>
        </w:rPr>
        <w:t>second color</w:t>
      </w:r>
      <w:r w:rsidRPr="00605353">
        <w:rPr>
          <w:rFonts w:ascii="Arial" w:eastAsia="Times New Roman" w:hAnsi="Arial" w:cs="Arial"/>
          <w:sz w:val="24"/>
          <w:szCs w:val="24"/>
        </w:rPr>
        <w:t>, to be determined and approved by the DVA</w:t>
      </w:r>
    </w:p>
    <w:p w14:paraId="5C179733" w14:textId="16815BAC" w:rsidR="00C03771" w:rsidRPr="00605353" w:rsidRDefault="00C03771" w:rsidP="00C03771">
      <w:pPr>
        <w:numPr>
          <w:ilvl w:val="1"/>
          <w:numId w:val="5"/>
        </w:numPr>
        <w:rPr>
          <w:rFonts w:ascii="Arial" w:eastAsia="Times New Roman" w:hAnsi="Arial" w:cs="Arial"/>
          <w:sz w:val="24"/>
          <w:szCs w:val="24"/>
        </w:rPr>
      </w:pPr>
      <w:r w:rsidRPr="00605353">
        <w:rPr>
          <w:rFonts w:ascii="Arial" w:eastAsia="Times New Roman" w:hAnsi="Arial" w:cs="Arial"/>
          <w:b/>
          <w:bCs/>
          <w:sz w:val="24"/>
          <w:szCs w:val="24"/>
        </w:rPr>
        <w:t>Trim painting</w:t>
      </w:r>
      <w:r w:rsidRPr="00605353">
        <w:rPr>
          <w:rFonts w:ascii="Arial" w:eastAsia="Times New Roman" w:hAnsi="Arial" w:cs="Arial"/>
          <w:sz w:val="24"/>
          <w:szCs w:val="24"/>
        </w:rPr>
        <w:t>, to be completed separately as directed by the DVA</w:t>
      </w:r>
    </w:p>
    <w:p w14:paraId="2A60DE4E" w14:textId="77777777" w:rsidR="00C03771" w:rsidRPr="00605353" w:rsidRDefault="00C03771" w:rsidP="00C03771">
      <w:pPr>
        <w:rPr>
          <w:rFonts w:ascii="Arial" w:hAnsi="Arial" w:cs="Arial"/>
          <w:b/>
          <w:sz w:val="24"/>
          <w:szCs w:val="24"/>
        </w:rPr>
      </w:pPr>
    </w:p>
    <w:p w14:paraId="4028C84C" w14:textId="5534200A" w:rsidR="00C03771" w:rsidRPr="00605353" w:rsidRDefault="00C03771" w:rsidP="00C03771">
      <w:pPr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Coordination Requirements</w:t>
      </w:r>
    </w:p>
    <w:p w14:paraId="78F6C1E8" w14:textId="7A536800" w:rsidR="00C03771" w:rsidRPr="00605353" w:rsidRDefault="00C03771" w:rsidP="00C0377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</w:rPr>
      </w:pPr>
      <w:r w:rsidRPr="00605353">
        <w:rPr>
          <w:rFonts w:ascii="Arial" w:hAnsi="Arial" w:cs="Arial"/>
        </w:rPr>
        <w:t xml:space="preserve">The Contractor shall perform work in phases, relocating occupants from </w:t>
      </w:r>
      <w:r w:rsidRPr="00605353">
        <w:rPr>
          <w:rStyle w:val="Strong"/>
          <w:rFonts w:ascii="Arial" w:hAnsi="Arial" w:cs="Arial"/>
        </w:rPr>
        <w:t xml:space="preserve">at least </w:t>
      </w:r>
      <w:r w:rsidR="009A325D">
        <w:rPr>
          <w:rStyle w:val="Strong"/>
          <w:rFonts w:ascii="Arial" w:hAnsi="Arial" w:cs="Arial"/>
        </w:rPr>
        <w:t>three</w:t>
      </w:r>
      <w:r w:rsidRPr="00605353">
        <w:rPr>
          <w:rStyle w:val="Strong"/>
          <w:rFonts w:ascii="Arial" w:hAnsi="Arial" w:cs="Arial"/>
        </w:rPr>
        <w:t xml:space="preserve"> offices at a time</w:t>
      </w:r>
      <w:r w:rsidRPr="00605353">
        <w:rPr>
          <w:rFonts w:ascii="Arial" w:hAnsi="Arial" w:cs="Arial"/>
        </w:rPr>
        <w:t xml:space="preserve"> to minimize disruption</w:t>
      </w:r>
    </w:p>
    <w:p w14:paraId="2D79E8E7" w14:textId="22C82467" w:rsidR="00C03771" w:rsidRPr="00605353" w:rsidRDefault="00C03771" w:rsidP="00C0377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</w:rPr>
      </w:pPr>
      <w:r w:rsidRPr="00605353">
        <w:rPr>
          <w:rFonts w:ascii="Arial" w:hAnsi="Arial" w:cs="Arial"/>
        </w:rPr>
        <w:t>The Contractor shall remove existing cove base as required; the flooring contractor shall reinstall the cove base after completion of painting</w:t>
      </w:r>
    </w:p>
    <w:p w14:paraId="28CDF69C" w14:textId="77777777" w:rsidR="00C03771" w:rsidRPr="00605353" w:rsidRDefault="00C03771" w:rsidP="00C03771">
      <w:pPr>
        <w:rPr>
          <w:rFonts w:ascii="Arial" w:hAnsi="Arial" w:cs="Arial"/>
          <w:sz w:val="24"/>
          <w:szCs w:val="24"/>
        </w:rPr>
      </w:pPr>
    </w:p>
    <w:p w14:paraId="7C394E66" w14:textId="77777777" w:rsidR="00572BD1" w:rsidRPr="00605353" w:rsidRDefault="00572BD1" w:rsidP="00572BD1">
      <w:pPr>
        <w:rPr>
          <w:rFonts w:ascii="Arial" w:hAnsi="Arial" w:cs="Arial"/>
          <w:b/>
          <w:sz w:val="24"/>
          <w:szCs w:val="24"/>
        </w:rPr>
      </w:pPr>
      <w:r w:rsidRPr="00605353">
        <w:rPr>
          <w:rFonts w:ascii="Arial" w:hAnsi="Arial" w:cs="Arial"/>
          <w:b/>
          <w:sz w:val="24"/>
          <w:szCs w:val="24"/>
        </w:rPr>
        <w:t>General Terms:</w:t>
      </w:r>
    </w:p>
    <w:p w14:paraId="3D81A374" w14:textId="77777777" w:rsidR="00572BD1" w:rsidRPr="00605353" w:rsidRDefault="00572BD1" w:rsidP="00572BD1">
      <w:pPr>
        <w:pStyle w:val="ListParagraph"/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05353">
        <w:rPr>
          <w:rFonts w:ascii="Arial" w:hAnsi="Arial" w:cs="Arial"/>
          <w:sz w:val="24"/>
          <w:szCs w:val="24"/>
        </w:rPr>
        <w:t>The Contractor shall be responsible for delivery and pickup of materials/supplies needed to complete project.</w:t>
      </w:r>
    </w:p>
    <w:p w14:paraId="3168717B" w14:textId="77777777" w:rsidR="00572BD1" w:rsidRPr="00605353" w:rsidRDefault="00572BD1" w:rsidP="00572BD1">
      <w:pPr>
        <w:pStyle w:val="ListParagraph"/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05353">
        <w:rPr>
          <w:rFonts w:ascii="Arial" w:hAnsi="Arial" w:cs="Arial"/>
          <w:sz w:val="24"/>
          <w:szCs w:val="24"/>
        </w:rPr>
        <w:t>Disposal of all materials, and debris shall be the responsibility of the Contractor.</w:t>
      </w:r>
    </w:p>
    <w:p w14:paraId="0ED65B72" w14:textId="77777777" w:rsidR="00572BD1" w:rsidRPr="00605353" w:rsidRDefault="00572BD1" w:rsidP="00572BD1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507EDD22" w14:textId="77777777" w:rsidR="00FE4788" w:rsidRPr="00605353" w:rsidRDefault="00FE4788">
      <w:pPr>
        <w:rPr>
          <w:rFonts w:ascii="Arial" w:hAnsi="Arial" w:cs="Arial"/>
          <w:sz w:val="24"/>
          <w:szCs w:val="24"/>
        </w:rPr>
      </w:pPr>
    </w:p>
    <w:sectPr w:rsidR="00FE4788" w:rsidRPr="006053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E853" w14:textId="77777777" w:rsidR="00415CA7" w:rsidRDefault="00415CA7" w:rsidP="00415CA7">
      <w:r>
        <w:separator/>
      </w:r>
    </w:p>
  </w:endnote>
  <w:endnote w:type="continuationSeparator" w:id="0">
    <w:p w14:paraId="67A6A088" w14:textId="77777777" w:rsidR="00415CA7" w:rsidRDefault="00415CA7" w:rsidP="0041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260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55A472" w14:textId="77777777" w:rsidR="00AA6E99" w:rsidRDefault="00AA6E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3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3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26D73" w14:textId="77777777" w:rsidR="00AA6E99" w:rsidRDefault="00AA6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573C" w14:textId="77777777" w:rsidR="00415CA7" w:rsidRDefault="00415CA7" w:rsidP="00415CA7">
      <w:r>
        <w:separator/>
      </w:r>
    </w:p>
  </w:footnote>
  <w:footnote w:type="continuationSeparator" w:id="0">
    <w:p w14:paraId="7F3A2FAA" w14:textId="77777777" w:rsidR="00415CA7" w:rsidRDefault="00415CA7" w:rsidP="0041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E9FC" w14:textId="77777777" w:rsidR="00415CA7" w:rsidRPr="00C03771" w:rsidRDefault="00415CA7" w:rsidP="00415CA7">
    <w:pPr>
      <w:pStyle w:val="Header"/>
      <w:rPr>
        <w:rFonts w:ascii="Arial" w:hAnsi="Arial" w:cs="Arial"/>
        <w:b/>
        <w:sz w:val="24"/>
        <w:szCs w:val="24"/>
      </w:rPr>
    </w:pPr>
    <w:r w:rsidRPr="00C03771">
      <w:rPr>
        <w:rFonts w:ascii="Arial" w:hAnsi="Arial" w:cs="Arial"/>
        <w:sz w:val="24"/>
        <w:szCs w:val="24"/>
      </w:rPr>
      <w:t xml:space="preserve">Attachment C – </w:t>
    </w:r>
  </w:p>
  <w:p w14:paraId="7E1646E1" w14:textId="77777777" w:rsidR="00415CA7" w:rsidRPr="00C03771" w:rsidRDefault="00415CA7" w:rsidP="00415CA7">
    <w:pPr>
      <w:pStyle w:val="Header"/>
      <w:rPr>
        <w:rFonts w:ascii="Arial" w:hAnsi="Arial" w:cs="Arial"/>
        <w:b/>
        <w:sz w:val="24"/>
        <w:szCs w:val="24"/>
      </w:rPr>
    </w:pPr>
    <w:r w:rsidRPr="00C03771">
      <w:rPr>
        <w:rFonts w:ascii="Arial" w:hAnsi="Arial" w:cs="Arial"/>
        <w:sz w:val="24"/>
        <w:szCs w:val="24"/>
      </w:rPr>
      <w:t>Specifications</w:t>
    </w:r>
  </w:p>
  <w:p w14:paraId="37AA19E1" w14:textId="7168CE55" w:rsidR="00415CA7" w:rsidRPr="00C03771" w:rsidRDefault="00415CA7" w:rsidP="00415CA7">
    <w:pPr>
      <w:pStyle w:val="Header"/>
      <w:rPr>
        <w:rFonts w:ascii="Arial" w:hAnsi="Arial" w:cs="Arial"/>
        <w:b/>
        <w:sz w:val="24"/>
        <w:szCs w:val="24"/>
      </w:rPr>
    </w:pPr>
    <w:r w:rsidRPr="00C03771">
      <w:rPr>
        <w:rFonts w:ascii="Arial" w:hAnsi="Arial" w:cs="Arial"/>
        <w:sz w:val="24"/>
        <w:szCs w:val="24"/>
      </w:rPr>
      <w:t>RFx 30000</w:t>
    </w:r>
    <w:r w:rsidR="006273C7">
      <w:rPr>
        <w:rFonts w:ascii="Arial" w:hAnsi="Arial" w:cs="Arial"/>
        <w:sz w:val="24"/>
        <w:szCs w:val="24"/>
      </w:rPr>
      <w:t>26156</w:t>
    </w:r>
  </w:p>
  <w:p w14:paraId="13AF9532" w14:textId="77777777" w:rsidR="00415CA7" w:rsidRDefault="00415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C86"/>
    <w:multiLevelType w:val="multilevel"/>
    <w:tmpl w:val="E9F8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903D0"/>
    <w:multiLevelType w:val="multilevel"/>
    <w:tmpl w:val="000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76D8C"/>
    <w:multiLevelType w:val="multilevel"/>
    <w:tmpl w:val="AF4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5583D"/>
    <w:multiLevelType w:val="multilevel"/>
    <w:tmpl w:val="B19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97D8C"/>
    <w:multiLevelType w:val="hybridMultilevel"/>
    <w:tmpl w:val="5CB6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00CE"/>
    <w:multiLevelType w:val="hybridMultilevel"/>
    <w:tmpl w:val="C19E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D4F0F"/>
    <w:multiLevelType w:val="multilevel"/>
    <w:tmpl w:val="8010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B791E"/>
    <w:multiLevelType w:val="multilevel"/>
    <w:tmpl w:val="A1D0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36599"/>
    <w:multiLevelType w:val="hybridMultilevel"/>
    <w:tmpl w:val="DC16E2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37462321">
    <w:abstractNumId w:val="4"/>
  </w:num>
  <w:num w:numId="2" w16cid:durableId="1823693873">
    <w:abstractNumId w:val="8"/>
  </w:num>
  <w:num w:numId="3" w16cid:durableId="356780089">
    <w:abstractNumId w:val="5"/>
  </w:num>
  <w:num w:numId="4" w16cid:durableId="98139800">
    <w:abstractNumId w:val="0"/>
  </w:num>
  <w:num w:numId="5" w16cid:durableId="457264103">
    <w:abstractNumId w:val="6"/>
  </w:num>
  <w:num w:numId="6" w16cid:durableId="718743043">
    <w:abstractNumId w:val="1"/>
  </w:num>
  <w:num w:numId="7" w16cid:durableId="324668806">
    <w:abstractNumId w:val="7"/>
  </w:num>
  <w:num w:numId="8" w16cid:durableId="230775332">
    <w:abstractNumId w:val="2"/>
  </w:num>
  <w:num w:numId="9" w16cid:durableId="199368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B6"/>
    <w:rsid w:val="003A033F"/>
    <w:rsid w:val="00415CA7"/>
    <w:rsid w:val="004D1F90"/>
    <w:rsid w:val="00572BD1"/>
    <w:rsid w:val="00605353"/>
    <w:rsid w:val="006273C7"/>
    <w:rsid w:val="006364F8"/>
    <w:rsid w:val="009A325D"/>
    <w:rsid w:val="00AA6E99"/>
    <w:rsid w:val="00AB2C34"/>
    <w:rsid w:val="00AF3E0F"/>
    <w:rsid w:val="00AF636E"/>
    <w:rsid w:val="00B170CC"/>
    <w:rsid w:val="00B27C89"/>
    <w:rsid w:val="00B333C4"/>
    <w:rsid w:val="00C03771"/>
    <w:rsid w:val="00C67F82"/>
    <w:rsid w:val="00F543B6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CD63"/>
  <w15:chartTrackingRefBased/>
  <w15:docId w15:val="{8F7E9CA7-DB24-49AF-8947-C5B4EEAC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3B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A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A7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037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37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Mason</dc:creator>
  <cp:keywords/>
  <dc:description/>
  <cp:lastModifiedBy>Arkeith White</cp:lastModifiedBy>
  <cp:revision>7</cp:revision>
  <dcterms:created xsi:type="dcterms:W3CDTF">2026-04-08T19:24:00Z</dcterms:created>
  <dcterms:modified xsi:type="dcterms:W3CDTF">2026-04-20T16:32:00Z</dcterms:modified>
</cp:coreProperties>
</file>