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373B0E4C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30000</w:t>
      </w:r>
      <w:r w:rsidR="00B8560D">
        <w:rPr>
          <w:rFonts w:ascii="Arial" w:hAnsi="Arial" w:cs="Arial"/>
          <w:sz w:val="24"/>
        </w:rPr>
        <w:t>26060</w:t>
      </w:r>
      <w:r w:rsidR="002C041D" w:rsidRPr="001A297A">
        <w:rPr>
          <w:rFonts w:ascii="Arial" w:hAnsi="Arial" w:cs="Arial"/>
          <w:b/>
          <w:sz w:val="24"/>
        </w:rPr>
        <w:tab/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0FD3E121" w:rsidR="00AE3C16" w:rsidRPr="001A297A" w:rsidRDefault="004D0080" w:rsidP="00D858D0">
      <w:pPr>
        <w:jc w:val="both"/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716E73" w:rsidRPr="00716E73">
        <w:rPr>
          <w:rFonts w:ascii="Arial" w:eastAsia="Times New Roman" w:hAnsi="Arial" w:cs="Arial"/>
          <w:b/>
          <w:bCs/>
          <w:i/>
          <w:iCs/>
          <w:sz w:val="24"/>
          <w:szCs w:val="24"/>
        </w:rPr>
        <w:t>Thomas Breaux</w:t>
      </w:r>
      <w:r w:rsidR="00716E73" w:rsidRPr="00716E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435C9" w:rsidRPr="00716E73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="00716E73" w:rsidRPr="00716E73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716E73" w:rsidRPr="00716E73">
        <w:rPr>
          <w:rFonts w:ascii="Arial" w:eastAsia="Times New Roman" w:hAnsi="Arial" w:cs="Arial"/>
          <w:b/>
          <w:bCs/>
          <w:i/>
          <w:iCs/>
          <w:sz w:val="24"/>
          <w:szCs w:val="24"/>
        </w:rPr>
        <w:t>337) 678-9597</w:t>
      </w:r>
      <w:r w:rsidR="00716E73">
        <w:rPr>
          <w:rFonts w:ascii="Arial" w:eastAsia="Times New Roman" w:hAnsi="Arial" w:cs="Arial"/>
          <w:sz w:val="24"/>
          <w:szCs w:val="24"/>
        </w:rPr>
        <w:t xml:space="preserve">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2C011C01" w14:textId="77777777" w:rsidR="00EE1CB0" w:rsidRPr="00575AF1" w:rsidRDefault="00EE1CB0" w:rsidP="00EE1CB0">
      <w:pPr>
        <w:pStyle w:val="NoSpacing"/>
        <w:rPr>
          <w:rFonts w:ascii="Arial" w:hAnsi="Arial" w:cs="Arial"/>
          <w:sz w:val="24"/>
          <w:szCs w:val="24"/>
        </w:rPr>
      </w:pPr>
      <w:bookmarkStart w:id="0" w:name="_Hlk224031505"/>
      <w:r w:rsidRPr="00575AF1">
        <w:rPr>
          <w:rFonts w:ascii="Arial" w:hAnsi="Arial" w:cs="Arial"/>
          <w:sz w:val="24"/>
          <w:szCs w:val="24"/>
        </w:rPr>
        <w:t>Lafayette Readiness Center</w:t>
      </w:r>
    </w:p>
    <w:p w14:paraId="419C0F81" w14:textId="77777777" w:rsidR="00EE1CB0" w:rsidRPr="00575AF1" w:rsidRDefault="00EE1CB0" w:rsidP="00EE1CB0">
      <w:pPr>
        <w:pStyle w:val="NoSpacing"/>
        <w:rPr>
          <w:rFonts w:ascii="Arial" w:hAnsi="Arial" w:cs="Arial"/>
          <w:sz w:val="24"/>
          <w:szCs w:val="24"/>
        </w:rPr>
      </w:pPr>
      <w:r w:rsidRPr="00575AF1">
        <w:rPr>
          <w:rFonts w:ascii="Arial" w:hAnsi="Arial" w:cs="Arial"/>
          <w:sz w:val="24"/>
          <w:szCs w:val="24"/>
        </w:rPr>
        <w:t>1806 Surrey Street</w:t>
      </w:r>
    </w:p>
    <w:p w14:paraId="1B0BAA19" w14:textId="77777777" w:rsidR="00EE1CB0" w:rsidRPr="00575AF1" w:rsidRDefault="00EE1CB0" w:rsidP="00EE1CB0">
      <w:pPr>
        <w:pStyle w:val="NoSpacing"/>
        <w:rPr>
          <w:rFonts w:ascii="Arial" w:hAnsi="Arial" w:cs="Arial"/>
          <w:sz w:val="24"/>
          <w:szCs w:val="24"/>
        </w:rPr>
      </w:pPr>
      <w:r w:rsidRPr="00575AF1">
        <w:rPr>
          <w:rFonts w:ascii="Arial" w:hAnsi="Arial" w:cs="Arial"/>
          <w:sz w:val="24"/>
          <w:szCs w:val="24"/>
        </w:rPr>
        <w:t>Lafayette, LA 70508</w:t>
      </w:r>
    </w:p>
    <w:bookmarkEnd w:id="0"/>
    <w:p w14:paraId="59B3B9E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A297A"/>
    <w:rsid w:val="001B1B66"/>
    <w:rsid w:val="001C6BA2"/>
    <w:rsid w:val="00214658"/>
    <w:rsid w:val="00234D43"/>
    <w:rsid w:val="002A5CBC"/>
    <w:rsid w:val="002C041D"/>
    <w:rsid w:val="003452C3"/>
    <w:rsid w:val="00376EFF"/>
    <w:rsid w:val="00412A53"/>
    <w:rsid w:val="00436FEB"/>
    <w:rsid w:val="004442B7"/>
    <w:rsid w:val="004D0080"/>
    <w:rsid w:val="004D0543"/>
    <w:rsid w:val="004D53E5"/>
    <w:rsid w:val="004D654E"/>
    <w:rsid w:val="00570824"/>
    <w:rsid w:val="005B05EC"/>
    <w:rsid w:val="005B5B75"/>
    <w:rsid w:val="005E3916"/>
    <w:rsid w:val="005F08A0"/>
    <w:rsid w:val="00606BAD"/>
    <w:rsid w:val="00627CC7"/>
    <w:rsid w:val="006366DA"/>
    <w:rsid w:val="00647510"/>
    <w:rsid w:val="006C4DDA"/>
    <w:rsid w:val="00715A11"/>
    <w:rsid w:val="00716BBC"/>
    <w:rsid w:val="00716E73"/>
    <w:rsid w:val="00744D2C"/>
    <w:rsid w:val="0076403C"/>
    <w:rsid w:val="0078605C"/>
    <w:rsid w:val="00825D6F"/>
    <w:rsid w:val="008D3ED1"/>
    <w:rsid w:val="0098732C"/>
    <w:rsid w:val="009F3878"/>
    <w:rsid w:val="009F6330"/>
    <w:rsid w:val="00A131F4"/>
    <w:rsid w:val="00A225EF"/>
    <w:rsid w:val="00AE3C16"/>
    <w:rsid w:val="00B04A20"/>
    <w:rsid w:val="00B11C6D"/>
    <w:rsid w:val="00B2113F"/>
    <w:rsid w:val="00B31412"/>
    <w:rsid w:val="00B435C9"/>
    <w:rsid w:val="00B73C33"/>
    <w:rsid w:val="00B769A9"/>
    <w:rsid w:val="00B8560D"/>
    <w:rsid w:val="00BC1A49"/>
    <w:rsid w:val="00BC2C50"/>
    <w:rsid w:val="00BE604E"/>
    <w:rsid w:val="00BF1B54"/>
    <w:rsid w:val="00C01755"/>
    <w:rsid w:val="00C311CB"/>
    <w:rsid w:val="00C43DE2"/>
    <w:rsid w:val="00C77E4F"/>
    <w:rsid w:val="00C850CB"/>
    <w:rsid w:val="00C92B53"/>
    <w:rsid w:val="00CF1E29"/>
    <w:rsid w:val="00D12C4D"/>
    <w:rsid w:val="00D2154D"/>
    <w:rsid w:val="00D858D0"/>
    <w:rsid w:val="00DB3355"/>
    <w:rsid w:val="00DC682D"/>
    <w:rsid w:val="00E537E2"/>
    <w:rsid w:val="00E644F4"/>
    <w:rsid w:val="00E66CA8"/>
    <w:rsid w:val="00E92927"/>
    <w:rsid w:val="00EA3FB8"/>
    <w:rsid w:val="00EE1CB0"/>
    <w:rsid w:val="00F02DA4"/>
    <w:rsid w:val="00F209FD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2026-03-12T19:10:00Z</dcterms:created>
  <dcterms:modified xsi:type="dcterms:W3CDTF">2026-03-31T16:26:00Z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