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925D" w14:textId="0C4EE470" w:rsidR="007D3ADF" w:rsidRPr="003D4C6B" w:rsidRDefault="007D3ADF" w:rsidP="007D3ADF">
      <w:pPr>
        <w:pStyle w:val="Header"/>
        <w:rPr>
          <w:rFonts w:ascii="Arial" w:hAnsi="Arial" w:cs="Arial"/>
          <w:b/>
        </w:rPr>
      </w:pPr>
      <w:r w:rsidRPr="003D4C6B">
        <w:rPr>
          <w:rFonts w:ascii="Arial" w:hAnsi="Arial" w:cs="Arial"/>
          <w:b/>
        </w:rPr>
        <w:t xml:space="preserve">Attachment C – </w:t>
      </w:r>
      <w:r w:rsidR="00E107B8" w:rsidRPr="003D4C6B">
        <w:rPr>
          <w:rFonts w:ascii="Arial" w:hAnsi="Arial" w:cs="Arial"/>
          <w:b/>
        </w:rPr>
        <w:t>Agency</w:t>
      </w:r>
      <w:r w:rsidRPr="003D4C6B">
        <w:rPr>
          <w:rFonts w:ascii="Arial" w:hAnsi="Arial" w:cs="Arial"/>
          <w:b/>
        </w:rPr>
        <w:t>’s Terms and Conditions</w:t>
      </w:r>
    </w:p>
    <w:p w14:paraId="3E2EEE52" w14:textId="1DEEB297" w:rsidR="007D3ADF" w:rsidRPr="003D4C6B" w:rsidRDefault="007D3ADF" w:rsidP="007D3ADF">
      <w:pPr>
        <w:pStyle w:val="Header"/>
        <w:rPr>
          <w:rFonts w:ascii="Arial" w:hAnsi="Arial" w:cs="Arial"/>
          <w:b/>
        </w:rPr>
      </w:pPr>
      <w:r w:rsidRPr="003D4C6B">
        <w:rPr>
          <w:rFonts w:ascii="Arial" w:hAnsi="Arial" w:cs="Arial"/>
          <w:b/>
        </w:rPr>
        <w:t>RFx 300002</w:t>
      </w:r>
      <w:r w:rsidRPr="003D4C6B">
        <w:rPr>
          <w:rFonts w:ascii="Arial" w:hAnsi="Arial" w:cs="Arial"/>
          <w:b/>
        </w:rPr>
        <w:t>6091</w:t>
      </w:r>
    </w:p>
    <w:p w14:paraId="4222FC09" w14:textId="77777777" w:rsidR="007D3ADF" w:rsidRPr="003D4C6B" w:rsidRDefault="007D3ADF" w:rsidP="007D3ADF">
      <w:pPr>
        <w:pStyle w:val="Header"/>
        <w:rPr>
          <w:rFonts w:ascii="Arial" w:hAnsi="Arial" w:cs="Arial"/>
          <w:sz w:val="24"/>
          <w:szCs w:val="24"/>
        </w:rPr>
      </w:pPr>
    </w:p>
    <w:p w14:paraId="3DC35567" w14:textId="67753609" w:rsidR="00CB24BD" w:rsidRPr="003D4C6B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The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353D75" w:rsidRPr="003D4C6B">
        <w:rPr>
          <w:rFonts w:ascii="Arial" w:hAnsi="Arial" w:cs="Arial"/>
          <w:sz w:val="24"/>
          <w:szCs w:val="24"/>
        </w:rPr>
        <w:t>successful bidder</w:t>
      </w:r>
      <w:r w:rsidRPr="003D4C6B">
        <w:rPr>
          <w:rFonts w:ascii="Arial" w:hAnsi="Arial" w:cs="Arial"/>
          <w:sz w:val="24"/>
          <w:szCs w:val="24"/>
        </w:rPr>
        <w:t>,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under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</w:t>
      </w:r>
      <w:r w:rsidR="00AE1230" w:rsidRPr="003D4C6B">
        <w:rPr>
          <w:rFonts w:ascii="Arial" w:hAnsi="Arial" w:cs="Arial"/>
          <w:sz w:val="24"/>
          <w:szCs w:val="24"/>
        </w:rPr>
        <w:t>e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7A05EE">
        <w:rPr>
          <w:rFonts w:ascii="Arial" w:hAnsi="Arial" w:cs="Arial"/>
          <w:spacing w:val="-4"/>
          <w:sz w:val="24"/>
          <w:szCs w:val="24"/>
        </w:rPr>
        <w:t>c</w:t>
      </w:r>
      <w:r w:rsidRPr="003D4C6B">
        <w:rPr>
          <w:rFonts w:ascii="Arial" w:hAnsi="Arial" w:cs="Arial"/>
          <w:sz w:val="24"/>
          <w:szCs w:val="24"/>
        </w:rPr>
        <w:t>ontract,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maintain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the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elevator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equipment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herein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described,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under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the following terms and conditions:</w:t>
      </w:r>
    </w:p>
    <w:p w14:paraId="2CAE1315" w14:textId="77777777" w:rsidR="007D3ADF" w:rsidRPr="003D4C6B" w:rsidRDefault="007D3ADF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09B014D5" w14:textId="551ACFE1" w:rsidR="00CB24BD" w:rsidRPr="003D4C6B" w:rsidRDefault="007D3ADF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The s</w:t>
      </w:r>
      <w:r w:rsidR="00353D75" w:rsidRPr="003D4C6B">
        <w:rPr>
          <w:rFonts w:ascii="Arial" w:hAnsi="Arial" w:cs="Arial"/>
          <w:sz w:val="24"/>
          <w:szCs w:val="24"/>
        </w:rPr>
        <w:t>uccessful bidder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="001D6C0E" w:rsidRPr="003D4C6B">
        <w:rPr>
          <w:rFonts w:ascii="Arial" w:hAnsi="Arial" w:cs="Arial"/>
          <w:sz w:val="24"/>
          <w:szCs w:val="24"/>
        </w:rPr>
        <w:t xml:space="preserve"> use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trained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technicians directly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employed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and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supervised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by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the</w:t>
      </w:r>
      <w:r w:rsidR="00D1506F" w:rsidRPr="003D4C6B">
        <w:rPr>
          <w:rFonts w:ascii="Arial" w:hAnsi="Arial" w:cs="Arial"/>
          <w:sz w:val="24"/>
          <w:szCs w:val="24"/>
        </w:rPr>
        <w:t>ir</w:t>
      </w:r>
      <w:r w:rsidR="001D6C0E" w:rsidRPr="003D4C6B">
        <w:rPr>
          <w:rFonts w:ascii="Arial" w:hAnsi="Arial" w:cs="Arial"/>
          <w:sz w:val="24"/>
          <w:szCs w:val="24"/>
        </w:rPr>
        <w:t xml:space="preserve"> </w:t>
      </w:r>
      <w:r w:rsidR="001708A3" w:rsidRPr="003D4C6B">
        <w:rPr>
          <w:rFonts w:ascii="Arial" w:hAnsi="Arial" w:cs="Arial"/>
          <w:sz w:val="24"/>
          <w:szCs w:val="24"/>
        </w:rPr>
        <w:t>company</w:t>
      </w:r>
      <w:r w:rsidR="001D6C0E" w:rsidRPr="003D4C6B">
        <w:rPr>
          <w:rFonts w:ascii="Arial" w:hAnsi="Arial" w:cs="Arial"/>
          <w:sz w:val="24"/>
          <w:szCs w:val="24"/>
        </w:rPr>
        <w:t>. Maintenance personnel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="001D6C0E" w:rsidRPr="003D4C6B">
        <w:rPr>
          <w:rFonts w:ascii="Arial" w:hAnsi="Arial" w:cs="Arial"/>
          <w:sz w:val="24"/>
          <w:szCs w:val="24"/>
        </w:rPr>
        <w:t xml:space="preserve"> be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trained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and fully qualified to keep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the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equipment, specific to th</w:t>
      </w:r>
      <w:r w:rsidR="00636F26" w:rsidRPr="003D4C6B">
        <w:rPr>
          <w:rFonts w:ascii="Arial" w:hAnsi="Arial" w:cs="Arial"/>
          <w:sz w:val="24"/>
          <w:szCs w:val="24"/>
        </w:rPr>
        <w:t>e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contract location,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properly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adjusted,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and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use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all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reasonable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care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to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maintain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the</w:t>
      </w:r>
      <w:r w:rsidR="001D6C0E" w:rsidRPr="003D4C6B">
        <w:rPr>
          <w:rFonts w:ascii="Arial" w:hAnsi="Arial" w:cs="Arial"/>
          <w:spacing w:val="-6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elevator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equipment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in proper and safe operating condition. This requirement shall cover all contractual obligations including routine preventive maintenance, straight time and overtime callback service and repair, if requested.</w:t>
      </w:r>
    </w:p>
    <w:p w14:paraId="72A9D0FA" w14:textId="77777777" w:rsidR="007D3ADF" w:rsidRPr="003D4C6B" w:rsidRDefault="007D3ADF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431BDCA3" w14:textId="77777777" w:rsidR="00CB24BD" w:rsidRPr="003D4C6B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 xml:space="preserve">The </w:t>
      </w:r>
      <w:r w:rsidR="00C05F50" w:rsidRPr="003D4C6B">
        <w:rPr>
          <w:rFonts w:ascii="Arial" w:hAnsi="Arial" w:cs="Arial"/>
          <w:sz w:val="24"/>
          <w:szCs w:val="24"/>
        </w:rPr>
        <w:t xml:space="preserve">successful bidder </w:t>
      </w:r>
      <w:r w:rsidRPr="003D4C6B">
        <w:rPr>
          <w:rFonts w:ascii="Arial" w:hAnsi="Arial" w:cs="Arial"/>
          <w:sz w:val="24"/>
          <w:szCs w:val="24"/>
        </w:rPr>
        <w:t>shall observe, perform, and comply with or require compliance with all governmental laws,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ordinances,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A17.1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rules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regulations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of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the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United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States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the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State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of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Louisiana,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which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in any manner may affect the providing of services required as outlined in th</w:t>
      </w:r>
      <w:r w:rsidR="00636F26" w:rsidRPr="003D4C6B">
        <w:rPr>
          <w:rFonts w:ascii="Arial" w:hAnsi="Arial" w:cs="Arial"/>
          <w:sz w:val="24"/>
          <w:szCs w:val="24"/>
        </w:rPr>
        <w:t>e</w:t>
      </w:r>
      <w:r w:rsidRPr="003D4C6B">
        <w:rPr>
          <w:rFonts w:ascii="Arial" w:hAnsi="Arial" w:cs="Arial"/>
          <w:sz w:val="24"/>
          <w:szCs w:val="24"/>
        </w:rPr>
        <w:t xml:space="preserve"> </w:t>
      </w:r>
      <w:r w:rsidR="00636F26" w:rsidRPr="003D4C6B">
        <w:rPr>
          <w:rFonts w:ascii="Arial" w:hAnsi="Arial" w:cs="Arial"/>
          <w:sz w:val="24"/>
          <w:szCs w:val="24"/>
        </w:rPr>
        <w:t>contract</w:t>
      </w:r>
      <w:r w:rsidRPr="003D4C6B">
        <w:rPr>
          <w:rFonts w:ascii="Arial" w:hAnsi="Arial" w:cs="Arial"/>
          <w:sz w:val="24"/>
          <w:szCs w:val="24"/>
        </w:rPr>
        <w:t>.</w:t>
      </w:r>
    </w:p>
    <w:p w14:paraId="0FA3B1E3" w14:textId="77777777" w:rsidR="007D3ADF" w:rsidRPr="003D4C6B" w:rsidRDefault="007D3ADF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1EEC27F8" w14:textId="744B4FDD" w:rsidR="00CB24BD" w:rsidRPr="003D4C6B" w:rsidRDefault="001D6C0E" w:rsidP="007A05EE">
      <w:pPr>
        <w:pStyle w:val="Heading1"/>
        <w:ind w:left="0"/>
        <w:jc w:val="both"/>
        <w:rPr>
          <w:rFonts w:ascii="Arial" w:hAnsi="Arial" w:cs="Arial"/>
          <w:b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P</w:t>
      </w:r>
      <w:r w:rsidR="003D4C6B">
        <w:rPr>
          <w:rFonts w:ascii="Arial" w:hAnsi="Arial" w:cs="Arial"/>
          <w:b/>
          <w:sz w:val="24"/>
          <w:szCs w:val="24"/>
        </w:rPr>
        <w:t>reventative Maintenance Service</w:t>
      </w:r>
    </w:p>
    <w:p w14:paraId="64C604E5" w14:textId="4800D581" w:rsidR="00CB24BD" w:rsidRPr="00C228C3" w:rsidRDefault="001D6C0E" w:rsidP="007A05EE">
      <w:pPr>
        <w:pStyle w:val="ListParagraph"/>
        <w:numPr>
          <w:ilvl w:val="0"/>
          <w:numId w:val="2"/>
        </w:num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  <w:r w:rsidRPr="00C228C3">
        <w:rPr>
          <w:rFonts w:ascii="Arial" w:hAnsi="Arial" w:cs="Arial"/>
          <w:sz w:val="24"/>
          <w:szCs w:val="24"/>
        </w:rPr>
        <w:t>A</w:t>
      </w:r>
      <w:r w:rsidRPr="00C228C3">
        <w:rPr>
          <w:rFonts w:ascii="Arial" w:hAnsi="Arial" w:cs="Arial"/>
          <w:spacing w:val="-3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preventive</w:t>
      </w:r>
      <w:r w:rsidRPr="00C228C3">
        <w:rPr>
          <w:rFonts w:ascii="Arial" w:hAnsi="Arial" w:cs="Arial"/>
          <w:spacing w:val="-5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maintenance</w:t>
      </w:r>
      <w:r w:rsidRPr="00C228C3">
        <w:rPr>
          <w:rFonts w:ascii="Arial" w:hAnsi="Arial" w:cs="Arial"/>
          <w:spacing w:val="-2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program</w:t>
      </w:r>
      <w:r w:rsidRPr="00C228C3">
        <w:rPr>
          <w:rFonts w:ascii="Arial" w:hAnsi="Arial" w:cs="Arial"/>
          <w:spacing w:val="-2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performed</w:t>
      </w:r>
      <w:r w:rsidRPr="00C228C3">
        <w:rPr>
          <w:rFonts w:ascii="Arial" w:hAnsi="Arial" w:cs="Arial"/>
          <w:spacing w:val="-4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in</w:t>
      </w:r>
      <w:r w:rsidRPr="00C228C3">
        <w:rPr>
          <w:rFonts w:ascii="Arial" w:hAnsi="Arial" w:cs="Arial"/>
          <w:spacing w:val="-6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accordance</w:t>
      </w:r>
      <w:r w:rsidRPr="00C228C3">
        <w:rPr>
          <w:rFonts w:ascii="Arial" w:hAnsi="Arial" w:cs="Arial"/>
          <w:spacing w:val="-5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with</w:t>
      </w:r>
      <w:r w:rsidRPr="00C228C3">
        <w:rPr>
          <w:rFonts w:ascii="Arial" w:hAnsi="Arial" w:cs="Arial"/>
          <w:spacing w:val="-6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a</w:t>
      </w:r>
      <w:r w:rsidRPr="00C228C3">
        <w:rPr>
          <w:rFonts w:ascii="Arial" w:hAnsi="Arial" w:cs="Arial"/>
          <w:spacing w:val="-5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maintenance</w:t>
      </w:r>
      <w:r w:rsidRPr="00C228C3">
        <w:rPr>
          <w:rFonts w:ascii="Arial" w:hAnsi="Arial" w:cs="Arial"/>
          <w:spacing w:val="-2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schedule</w:t>
      </w:r>
      <w:r w:rsidRPr="00C228C3">
        <w:rPr>
          <w:rFonts w:ascii="Arial" w:hAnsi="Arial" w:cs="Arial"/>
          <w:spacing w:val="-3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>specific</w:t>
      </w:r>
      <w:r w:rsidRPr="00C228C3">
        <w:rPr>
          <w:rFonts w:ascii="Arial" w:hAnsi="Arial" w:cs="Arial"/>
          <w:spacing w:val="-3"/>
          <w:sz w:val="24"/>
          <w:szCs w:val="24"/>
        </w:rPr>
        <w:t xml:space="preserve"> </w:t>
      </w:r>
      <w:r w:rsidRPr="00C228C3">
        <w:rPr>
          <w:rFonts w:ascii="Arial" w:hAnsi="Arial" w:cs="Arial"/>
          <w:sz w:val="24"/>
          <w:szCs w:val="24"/>
        </w:rPr>
        <w:t xml:space="preserve">to </w:t>
      </w:r>
      <w:r w:rsidR="00E107B8" w:rsidRPr="00C228C3">
        <w:rPr>
          <w:rFonts w:ascii="Arial" w:hAnsi="Arial" w:cs="Arial"/>
          <w:sz w:val="24"/>
          <w:szCs w:val="24"/>
        </w:rPr>
        <w:t>Agency</w:t>
      </w:r>
      <w:r w:rsidRPr="00C228C3">
        <w:rPr>
          <w:rFonts w:ascii="Arial" w:hAnsi="Arial" w:cs="Arial"/>
          <w:sz w:val="24"/>
          <w:szCs w:val="24"/>
        </w:rPr>
        <w:t xml:space="preserve"> equipment</w:t>
      </w:r>
    </w:p>
    <w:p w14:paraId="1BB6C10D" w14:textId="77777777" w:rsidR="00CB24BD" w:rsidRPr="003D4C6B" w:rsidRDefault="001D6C0E" w:rsidP="007A05EE">
      <w:pPr>
        <w:pStyle w:val="ListParagraph"/>
        <w:numPr>
          <w:ilvl w:val="0"/>
          <w:numId w:val="2"/>
        </w:num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Examine,</w:t>
      </w:r>
      <w:r w:rsidRPr="003D4C6B">
        <w:rPr>
          <w:rFonts w:ascii="Arial" w:hAnsi="Arial" w:cs="Arial"/>
          <w:spacing w:val="-8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clean,</w:t>
      </w:r>
      <w:r w:rsidRPr="003D4C6B">
        <w:rPr>
          <w:rFonts w:ascii="Arial" w:hAnsi="Arial" w:cs="Arial"/>
          <w:spacing w:val="-6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lubricate,</w:t>
      </w:r>
      <w:r w:rsidRPr="003D4C6B">
        <w:rPr>
          <w:rFonts w:ascii="Arial" w:hAnsi="Arial" w:cs="Arial"/>
          <w:spacing w:val="-7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adjust,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</w:t>
      </w:r>
      <w:r w:rsidRPr="003D4C6B">
        <w:rPr>
          <w:rFonts w:ascii="Arial" w:hAnsi="Arial" w:cs="Arial"/>
          <w:spacing w:val="-7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repair/replace</w:t>
      </w:r>
      <w:r w:rsidRPr="003D4C6B">
        <w:rPr>
          <w:rFonts w:ascii="Arial" w:hAnsi="Arial" w:cs="Arial"/>
          <w:spacing w:val="-7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covered</w:t>
      </w:r>
      <w:r w:rsidRPr="003D4C6B">
        <w:rPr>
          <w:rFonts w:ascii="Arial" w:hAnsi="Arial" w:cs="Arial"/>
          <w:spacing w:val="-8"/>
          <w:sz w:val="24"/>
          <w:szCs w:val="24"/>
        </w:rPr>
        <w:t xml:space="preserve"> </w:t>
      </w:r>
      <w:r w:rsidRPr="003D4C6B">
        <w:rPr>
          <w:rFonts w:ascii="Arial" w:hAnsi="Arial" w:cs="Arial"/>
          <w:spacing w:val="-2"/>
          <w:sz w:val="24"/>
          <w:szCs w:val="24"/>
        </w:rPr>
        <w:t>components</w:t>
      </w:r>
    </w:p>
    <w:p w14:paraId="4D18CCDD" w14:textId="77777777" w:rsidR="00CB24BD" w:rsidRPr="003D4C6B" w:rsidRDefault="001D6C0E" w:rsidP="007A05EE">
      <w:pPr>
        <w:pStyle w:val="ListParagraph"/>
        <w:numPr>
          <w:ilvl w:val="0"/>
          <w:numId w:val="2"/>
        </w:num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Prompt</w:t>
      </w:r>
      <w:r w:rsidRPr="003D4C6B">
        <w:rPr>
          <w:rFonts w:ascii="Arial" w:hAnsi="Arial" w:cs="Arial"/>
          <w:spacing w:val="-6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callback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pacing w:val="-2"/>
          <w:sz w:val="24"/>
          <w:szCs w:val="24"/>
        </w:rPr>
        <w:t>coverage</w:t>
      </w:r>
    </w:p>
    <w:p w14:paraId="4B781C84" w14:textId="77777777" w:rsidR="00CB24BD" w:rsidRPr="003D4C6B" w:rsidRDefault="001D6C0E" w:rsidP="007A05EE">
      <w:pPr>
        <w:pStyle w:val="ListParagraph"/>
        <w:numPr>
          <w:ilvl w:val="0"/>
          <w:numId w:val="2"/>
        </w:num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Safety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pacing w:val="-2"/>
          <w:sz w:val="24"/>
          <w:szCs w:val="24"/>
        </w:rPr>
        <w:t>testing</w:t>
      </w:r>
    </w:p>
    <w:p w14:paraId="63CD4153" w14:textId="77777777" w:rsidR="007D3ADF" w:rsidRPr="003D4C6B" w:rsidRDefault="007D3ADF" w:rsidP="007A05EE">
      <w:p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</w:p>
    <w:p w14:paraId="06E64392" w14:textId="133BE45A" w:rsidR="003D4C6B" w:rsidRPr="003D4C6B" w:rsidRDefault="003D4C6B" w:rsidP="007A05EE">
      <w:pPr>
        <w:pStyle w:val="Heading1"/>
        <w:ind w:left="0"/>
        <w:jc w:val="both"/>
        <w:rPr>
          <w:rFonts w:ascii="Arial" w:hAnsi="Arial" w:cs="Arial"/>
          <w:b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reventative Maintenance </w:t>
      </w:r>
      <w:r>
        <w:rPr>
          <w:rFonts w:ascii="Arial" w:hAnsi="Arial" w:cs="Arial"/>
          <w:b/>
          <w:sz w:val="24"/>
          <w:szCs w:val="24"/>
        </w:rPr>
        <w:t>Program</w:t>
      </w:r>
    </w:p>
    <w:p w14:paraId="3C968607" w14:textId="77777777" w:rsidR="00E107B8" w:rsidRPr="003D4C6B" w:rsidRDefault="00E107B8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20A64DC1" w14:textId="7A56A47E" w:rsidR="00CB24BD" w:rsidRPr="003D4C6B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 xml:space="preserve">The Preventive Maintenance Program, as described in </w:t>
      </w:r>
      <w:r w:rsidR="00636F26" w:rsidRPr="003D4C6B">
        <w:rPr>
          <w:rFonts w:ascii="Arial" w:hAnsi="Arial" w:cs="Arial"/>
          <w:sz w:val="24"/>
          <w:szCs w:val="24"/>
        </w:rPr>
        <w:t>the contract</w:t>
      </w:r>
      <w:r w:rsidRPr="003D4C6B">
        <w:rPr>
          <w:rFonts w:ascii="Arial" w:hAnsi="Arial" w:cs="Arial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Pr="003D4C6B">
        <w:rPr>
          <w:rFonts w:ascii="Arial" w:hAnsi="Arial" w:cs="Arial"/>
          <w:sz w:val="24"/>
          <w:szCs w:val="24"/>
        </w:rPr>
        <w:t xml:space="preserve"> be performed in accordance with a maintenance schedule specific to </w:t>
      </w:r>
      <w:r w:rsidR="00433905" w:rsidRPr="003D4C6B">
        <w:rPr>
          <w:rFonts w:ascii="Arial" w:hAnsi="Arial" w:cs="Arial"/>
          <w:sz w:val="24"/>
          <w:szCs w:val="24"/>
        </w:rPr>
        <w:t xml:space="preserve">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="00433905" w:rsidRPr="003D4C6B">
        <w:rPr>
          <w:rFonts w:ascii="Arial" w:hAnsi="Arial" w:cs="Arial"/>
          <w:sz w:val="24"/>
          <w:szCs w:val="24"/>
        </w:rPr>
        <w:t>’s</w:t>
      </w:r>
      <w:r w:rsidRPr="003D4C6B">
        <w:rPr>
          <w:rFonts w:ascii="Arial" w:hAnsi="Arial" w:cs="Arial"/>
          <w:sz w:val="24"/>
          <w:szCs w:val="24"/>
        </w:rPr>
        <w:t xml:space="preserve"> equipment. A technician will be assigned to </w:t>
      </w:r>
      <w:r w:rsidR="00433905" w:rsidRPr="003D4C6B">
        <w:rPr>
          <w:rFonts w:ascii="Arial" w:hAnsi="Arial" w:cs="Arial"/>
          <w:sz w:val="24"/>
          <w:szCs w:val="24"/>
        </w:rPr>
        <w:t xml:space="preserve">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Pr="003D4C6B">
        <w:rPr>
          <w:rFonts w:ascii="Arial" w:hAnsi="Arial" w:cs="Arial"/>
          <w:sz w:val="24"/>
          <w:szCs w:val="24"/>
        </w:rPr>
        <w:t xml:space="preserve">, and back up technicians are </w:t>
      </w:r>
      <w:r w:rsidR="00433905" w:rsidRPr="003D4C6B">
        <w:rPr>
          <w:rFonts w:ascii="Arial" w:hAnsi="Arial" w:cs="Arial"/>
          <w:sz w:val="24"/>
          <w:szCs w:val="24"/>
        </w:rPr>
        <w:t xml:space="preserve">to be </w:t>
      </w:r>
      <w:r w:rsidRPr="003D4C6B">
        <w:rPr>
          <w:rFonts w:ascii="Arial" w:hAnsi="Arial" w:cs="Arial"/>
          <w:sz w:val="24"/>
          <w:szCs w:val="24"/>
        </w:rPr>
        <w:t xml:space="preserve">available as required to give </w:t>
      </w:r>
      <w:r w:rsidR="00433905" w:rsidRPr="003D4C6B">
        <w:rPr>
          <w:rFonts w:ascii="Arial" w:hAnsi="Arial" w:cs="Arial"/>
          <w:sz w:val="24"/>
          <w:szCs w:val="24"/>
        </w:rPr>
        <w:t xml:space="preserve">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Pr="003D4C6B">
        <w:rPr>
          <w:rFonts w:ascii="Arial" w:hAnsi="Arial" w:cs="Arial"/>
          <w:sz w:val="24"/>
          <w:szCs w:val="24"/>
        </w:rPr>
        <w:t xml:space="preserve"> prompt service as required at all times. An account representative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Pr="003D4C6B">
        <w:rPr>
          <w:rFonts w:ascii="Arial" w:hAnsi="Arial" w:cs="Arial"/>
          <w:sz w:val="24"/>
          <w:szCs w:val="24"/>
        </w:rPr>
        <w:t xml:space="preserve"> be assigned to </w:t>
      </w:r>
      <w:r w:rsidR="00345ADB" w:rsidRPr="003D4C6B">
        <w:rPr>
          <w:rFonts w:ascii="Arial" w:hAnsi="Arial" w:cs="Arial"/>
          <w:sz w:val="24"/>
          <w:szCs w:val="24"/>
        </w:rPr>
        <w:t xml:space="preserve">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Pr="003D4C6B">
        <w:rPr>
          <w:rFonts w:ascii="Arial" w:hAnsi="Arial" w:cs="Arial"/>
          <w:sz w:val="24"/>
          <w:szCs w:val="24"/>
        </w:rPr>
        <w:t xml:space="preserve"> and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Pr="003D4C6B">
        <w:rPr>
          <w:rFonts w:ascii="Arial" w:hAnsi="Arial" w:cs="Arial"/>
          <w:sz w:val="24"/>
          <w:szCs w:val="24"/>
        </w:rPr>
        <w:t xml:space="preserve"> be </w:t>
      </w:r>
      <w:r w:rsidR="00345ADB" w:rsidRPr="003D4C6B">
        <w:rPr>
          <w:rFonts w:ascii="Arial" w:hAnsi="Arial" w:cs="Arial"/>
          <w:sz w:val="24"/>
          <w:szCs w:val="24"/>
        </w:rPr>
        <w:t xml:space="preserve">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="00D36980" w:rsidRPr="003D4C6B">
        <w:rPr>
          <w:rFonts w:ascii="Arial" w:hAnsi="Arial" w:cs="Arial"/>
          <w:sz w:val="24"/>
          <w:szCs w:val="24"/>
        </w:rPr>
        <w:t>’s</w:t>
      </w:r>
      <w:r w:rsidRPr="003D4C6B">
        <w:rPr>
          <w:rFonts w:ascii="Arial" w:hAnsi="Arial" w:cs="Arial"/>
          <w:sz w:val="24"/>
          <w:szCs w:val="24"/>
        </w:rPr>
        <w:t xml:space="preserve"> primary contact for communications regarding </w:t>
      </w:r>
      <w:r w:rsidR="00345ADB" w:rsidRPr="003D4C6B">
        <w:rPr>
          <w:rFonts w:ascii="Arial" w:hAnsi="Arial" w:cs="Arial"/>
          <w:sz w:val="24"/>
          <w:szCs w:val="24"/>
        </w:rPr>
        <w:t>the contract</w:t>
      </w:r>
      <w:r w:rsidRPr="003D4C6B">
        <w:rPr>
          <w:rFonts w:ascii="Arial" w:hAnsi="Arial" w:cs="Arial"/>
          <w:sz w:val="24"/>
          <w:szCs w:val="24"/>
        </w:rPr>
        <w:t>.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DE3D77" w:rsidRPr="003D4C6B">
        <w:rPr>
          <w:rFonts w:ascii="Arial" w:hAnsi="Arial" w:cs="Arial"/>
          <w:sz w:val="24"/>
          <w:szCs w:val="24"/>
        </w:rPr>
        <w:t>T</w:t>
      </w:r>
      <w:r w:rsidRPr="003D4C6B">
        <w:rPr>
          <w:rFonts w:ascii="Arial" w:hAnsi="Arial" w:cs="Arial"/>
          <w:sz w:val="24"/>
          <w:szCs w:val="24"/>
        </w:rPr>
        <w:t>echnical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support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parts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inventory</w:t>
      </w:r>
      <w:r w:rsidR="00DE3D77" w:rsidRPr="003D4C6B">
        <w:rPr>
          <w:rFonts w:ascii="Arial" w:hAnsi="Arial" w:cs="Arial"/>
          <w:sz w:val="24"/>
          <w:szCs w:val="24"/>
        </w:rPr>
        <w:t xml:space="preserve"> shall also be available to 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at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the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site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as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needed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 local warehouses.</w:t>
      </w:r>
    </w:p>
    <w:p w14:paraId="29ABE4D5" w14:textId="77777777" w:rsidR="00E107B8" w:rsidRPr="003D4C6B" w:rsidRDefault="00E107B8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2701B6F0" w14:textId="75A08219" w:rsidR="00CB24BD" w:rsidRPr="003D4C6B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All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hoist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ways,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pits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car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tops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be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cleaned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regularly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as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needed.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All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indicator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lights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signal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 xml:space="preserve">gongs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Pr="003D4C6B">
        <w:rPr>
          <w:rFonts w:ascii="Arial" w:hAnsi="Arial" w:cs="Arial"/>
          <w:sz w:val="24"/>
          <w:szCs w:val="24"/>
        </w:rPr>
        <w:t xml:space="preserve"> be inspected,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 replacement parts added as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required. Machine room equipment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 floors shall be kept clean and orderly.</w:t>
      </w:r>
    </w:p>
    <w:p w14:paraId="564BFFC8" w14:textId="77777777" w:rsidR="00E107B8" w:rsidRPr="003D4C6B" w:rsidRDefault="00E107B8" w:rsidP="007A05EE">
      <w:pPr>
        <w:pStyle w:val="Heading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7D3D627" w14:textId="2FDDBDA8" w:rsidR="00CB24BD" w:rsidRPr="003D4C6B" w:rsidRDefault="001D6C0E" w:rsidP="007A05EE">
      <w:pPr>
        <w:pStyle w:val="Heading1"/>
        <w:ind w:left="0"/>
        <w:jc w:val="both"/>
        <w:rPr>
          <w:rFonts w:ascii="Arial" w:hAnsi="Arial" w:cs="Arial"/>
          <w:b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E</w:t>
      </w:r>
      <w:r w:rsidR="009434E6">
        <w:rPr>
          <w:rFonts w:ascii="Arial" w:hAnsi="Arial" w:cs="Arial"/>
          <w:b/>
          <w:sz w:val="24"/>
          <w:szCs w:val="24"/>
        </w:rPr>
        <w:t>xamine</w:t>
      </w:r>
      <w:r w:rsidRPr="003D4C6B">
        <w:rPr>
          <w:rFonts w:ascii="Arial" w:hAnsi="Arial" w:cs="Arial"/>
          <w:b/>
          <w:sz w:val="24"/>
          <w:szCs w:val="24"/>
        </w:rPr>
        <w:t>,</w:t>
      </w:r>
      <w:r w:rsidRPr="003D4C6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z w:val="24"/>
          <w:szCs w:val="24"/>
        </w:rPr>
        <w:t>L</w:t>
      </w:r>
      <w:r w:rsidR="009434E6">
        <w:rPr>
          <w:rFonts w:ascii="Arial" w:hAnsi="Arial" w:cs="Arial"/>
          <w:b/>
          <w:sz w:val="24"/>
          <w:szCs w:val="24"/>
        </w:rPr>
        <w:t>ubricate</w:t>
      </w:r>
      <w:r w:rsidRPr="003D4C6B">
        <w:rPr>
          <w:rFonts w:ascii="Arial" w:hAnsi="Arial" w:cs="Arial"/>
          <w:b/>
          <w:sz w:val="24"/>
          <w:szCs w:val="24"/>
        </w:rPr>
        <w:t>,</w:t>
      </w:r>
      <w:r w:rsidRPr="003D4C6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z w:val="24"/>
          <w:szCs w:val="24"/>
        </w:rPr>
        <w:t>A</w:t>
      </w:r>
      <w:r w:rsidR="009434E6">
        <w:rPr>
          <w:rFonts w:ascii="Arial" w:hAnsi="Arial" w:cs="Arial"/>
          <w:b/>
          <w:sz w:val="24"/>
          <w:szCs w:val="24"/>
        </w:rPr>
        <w:t>djust</w:t>
      </w:r>
      <w:r w:rsidRPr="003D4C6B">
        <w:rPr>
          <w:rFonts w:ascii="Arial" w:hAnsi="Arial" w:cs="Arial"/>
          <w:b/>
          <w:sz w:val="24"/>
          <w:szCs w:val="24"/>
        </w:rPr>
        <w:t>,</w:t>
      </w:r>
      <w:r w:rsidRPr="003D4C6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9434E6">
        <w:rPr>
          <w:rFonts w:ascii="Arial" w:hAnsi="Arial" w:cs="Arial"/>
          <w:b/>
          <w:spacing w:val="-5"/>
          <w:sz w:val="24"/>
          <w:szCs w:val="24"/>
        </w:rPr>
        <w:t>and</w:t>
      </w:r>
      <w:r w:rsidRPr="003D4C6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z w:val="24"/>
          <w:szCs w:val="24"/>
        </w:rPr>
        <w:t>R</w:t>
      </w:r>
      <w:r w:rsidR="009434E6">
        <w:rPr>
          <w:rFonts w:ascii="Arial" w:hAnsi="Arial" w:cs="Arial"/>
          <w:b/>
          <w:sz w:val="24"/>
          <w:szCs w:val="24"/>
        </w:rPr>
        <w:t>epair</w:t>
      </w:r>
      <w:r w:rsidRPr="003D4C6B">
        <w:rPr>
          <w:rFonts w:ascii="Arial" w:hAnsi="Arial" w:cs="Arial"/>
          <w:b/>
          <w:sz w:val="24"/>
          <w:szCs w:val="24"/>
        </w:rPr>
        <w:t>/R</w:t>
      </w:r>
      <w:r w:rsidR="009434E6">
        <w:rPr>
          <w:rFonts w:ascii="Arial" w:hAnsi="Arial" w:cs="Arial"/>
          <w:b/>
          <w:sz w:val="24"/>
          <w:szCs w:val="24"/>
        </w:rPr>
        <w:t>eplace</w:t>
      </w:r>
      <w:r w:rsidRPr="003D4C6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z w:val="24"/>
          <w:szCs w:val="24"/>
        </w:rPr>
        <w:t>C</w:t>
      </w:r>
      <w:r w:rsidR="009434E6">
        <w:rPr>
          <w:rFonts w:ascii="Arial" w:hAnsi="Arial" w:cs="Arial"/>
          <w:b/>
          <w:sz w:val="24"/>
          <w:szCs w:val="24"/>
        </w:rPr>
        <w:t>overed</w:t>
      </w:r>
      <w:r w:rsidRPr="003D4C6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9A3A22" w:rsidRPr="003D4C6B">
        <w:rPr>
          <w:rFonts w:ascii="Arial" w:hAnsi="Arial" w:cs="Arial"/>
          <w:b/>
          <w:spacing w:val="-4"/>
          <w:sz w:val="24"/>
          <w:szCs w:val="24"/>
        </w:rPr>
        <w:t>C</w:t>
      </w:r>
      <w:r w:rsidR="009434E6">
        <w:rPr>
          <w:rFonts w:ascii="Arial" w:hAnsi="Arial" w:cs="Arial"/>
          <w:b/>
          <w:spacing w:val="-4"/>
          <w:sz w:val="24"/>
          <w:szCs w:val="24"/>
        </w:rPr>
        <w:t>omponents</w:t>
      </w:r>
    </w:p>
    <w:p w14:paraId="71BA26F6" w14:textId="77777777" w:rsidR="00E107B8" w:rsidRPr="003D4C6B" w:rsidRDefault="00E107B8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64CB5C26" w14:textId="7C541875" w:rsidR="00CB24BD" w:rsidRPr="003D4C6B" w:rsidRDefault="00520AA2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The successful</w:t>
      </w:r>
      <w:r w:rsidR="00353D75" w:rsidRPr="003D4C6B">
        <w:rPr>
          <w:rFonts w:ascii="Arial" w:hAnsi="Arial" w:cs="Arial"/>
          <w:sz w:val="24"/>
          <w:szCs w:val="24"/>
        </w:rPr>
        <w:t xml:space="preserve"> bidder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repair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or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replace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elevator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parts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and</w:t>
      </w:r>
      <w:r w:rsidR="001D6C0E"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components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at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no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additional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cost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to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 xml:space="preserve">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="001D6C0E" w:rsidRPr="003D4C6B">
        <w:rPr>
          <w:rFonts w:ascii="Arial" w:hAnsi="Arial" w:cs="Arial"/>
          <w:spacing w:val="-2"/>
          <w:sz w:val="24"/>
          <w:szCs w:val="24"/>
        </w:rPr>
        <w:t>.</w:t>
      </w:r>
    </w:p>
    <w:p w14:paraId="76C24C18" w14:textId="77777777" w:rsidR="00E107B8" w:rsidRPr="003D4C6B" w:rsidRDefault="00E107B8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689B10AB" w14:textId="6E59358E" w:rsidR="00CB24BD" w:rsidRPr="003D4C6B" w:rsidRDefault="00520AA2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The successful</w:t>
      </w:r>
      <w:r w:rsidR="00353D75" w:rsidRPr="003D4C6B">
        <w:rPr>
          <w:rFonts w:ascii="Arial" w:hAnsi="Arial" w:cs="Arial"/>
          <w:sz w:val="24"/>
          <w:szCs w:val="24"/>
        </w:rPr>
        <w:t xml:space="preserve"> bidder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periodically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examine,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lubricate,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adjust,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and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repair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or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replace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the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41600F" w:rsidRPr="003D4C6B">
        <w:rPr>
          <w:rFonts w:ascii="Arial" w:hAnsi="Arial" w:cs="Arial"/>
          <w:sz w:val="24"/>
          <w:szCs w:val="24"/>
        </w:rPr>
        <w:t>Basic and Major</w:t>
      </w:r>
      <w:r w:rsidR="001D6C0E" w:rsidRPr="003D4C6B">
        <w:rPr>
          <w:rFonts w:ascii="Arial" w:hAnsi="Arial" w:cs="Arial"/>
          <w:sz w:val="24"/>
          <w:szCs w:val="24"/>
        </w:rPr>
        <w:t xml:space="preserve"> Components stated below</w:t>
      </w:r>
      <w:r w:rsidR="0041600F" w:rsidRPr="003D4C6B">
        <w:rPr>
          <w:rFonts w:ascii="Arial" w:hAnsi="Arial" w:cs="Arial"/>
          <w:sz w:val="24"/>
          <w:szCs w:val="24"/>
        </w:rPr>
        <w:t>, as needed</w:t>
      </w:r>
      <w:r w:rsidR="001D6C0E" w:rsidRPr="003D4C6B">
        <w:rPr>
          <w:rFonts w:ascii="Arial" w:hAnsi="Arial" w:cs="Arial"/>
          <w:sz w:val="24"/>
          <w:szCs w:val="24"/>
        </w:rPr>
        <w:t>.</w:t>
      </w:r>
    </w:p>
    <w:p w14:paraId="1FDB5B6C" w14:textId="77777777" w:rsidR="0084483D" w:rsidRPr="003D4C6B" w:rsidRDefault="0084483D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5DE5A992" w14:textId="68FEDDBC" w:rsidR="00D564C7" w:rsidRPr="003D4C6B" w:rsidRDefault="00D564C7" w:rsidP="007A05EE">
      <w:pPr>
        <w:jc w:val="both"/>
        <w:rPr>
          <w:rFonts w:ascii="Arial" w:hAnsi="Arial" w:cs="Arial"/>
          <w:b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lastRenderedPageBreak/>
        <w:t>H</w:t>
      </w:r>
      <w:r w:rsidR="004B4C15">
        <w:rPr>
          <w:rFonts w:ascii="Arial" w:hAnsi="Arial" w:cs="Arial"/>
          <w:b/>
          <w:sz w:val="24"/>
          <w:szCs w:val="24"/>
        </w:rPr>
        <w:t>ydraulic</w:t>
      </w:r>
      <w:r w:rsidRPr="003D4C6B">
        <w:rPr>
          <w:rFonts w:ascii="Arial" w:hAnsi="Arial" w:cs="Arial"/>
          <w:b/>
          <w:sz w:val="24"/>
          <w:szCs w:val="24"/>
        </w:rPr>
        <w:t xml:space="preserve"> E</w:t>
      </w:r>
      <w:r w:rsidR="004B4C15">
        <w:rPr>
          <w:rFonts w:ascii="Arial" w:hAnsi="Arial" w:cs="Arial"/>
          <w:b/>
          <w:sz w:val="24"/>
          <w:szCs w:val="24"/>
        </w:rPr>
        <w:t>levators</w:t>
      </w:r>
    </w:p>
    <w:p w14:paraId="7E68D7C8" w14:textId="77777777" w:rsidR="00D564C7" w:rsidRPr="003D4C6B" w:rsidRDefault="00D564C7" w:rsidP="007A05EE">
      <w:pPr>
        <w:jc w:val="both"/>
        <w:rPr>
          <w:rFonts w:ascii="Arial" w:hAnsi="Arial" w:cs="Arial"/>
          <w:b/>
          <w:sz w:val="24"/>
          <w:szCs w:val="24"/>
        </w:rPr>
      </w:pPr>
    </w:p>
    <w:p w14:paraId="4EA72965" w14:textId="77777777" w:rsidR="00D564C7" w:rsidRPr="003D4C6B" w:rsidRDefault="00D564C7" w:rsidP="007A05EE">
      <w:pPr>
        <w:jc w:val="both"/>
        <w:rPr>
          <w:rFonts w:ascii="Arial" w:hAnsi="Arial" w:cs="Arial"/>
          <w:b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Basic Components:</w:t>
      </w:r>
    </w:p>
    <w:p w14:paraId="78429233" w14:textId="77777777" w:rsidR="00D564C7" w:rsidRPr="003D4C6B" w:rsidRDefault="00D564C7" w:rsidP="007A05EE">
      <w:pPr>
        <w:jc w:val="both"/>
        <w:rPr>
          <w:rFonts w:ascii="Arial" w:hAnsi="Arial" w:cs="Arial"/>
          <w:b/>
          <w:sz w:val="24"/>
          <w:szCs w:val="24"/>
        </w:rPr>
      </w:pPr>
    </w:p>
    <w:p w14:paraId="7DEBDBFB" w14:textId="7F30C0C9" w:rsidR="00D564C7" w:rsidRPr="003D4C6B" w:rsidRDefault="00D564C7" w:rsidP="007A05E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Selector motors; brake: pads, lining, disks or shoes, magnet coils, brushes &amp; commutators; controller components:</w:t>
      </w:r>
    </w:p>
    <w:p w14:paraId="5C6339A6" w14:textId="79DC50D6" w:rsidR="00D564C7" w:rsidRPr="003D4C6B" w:rsidRDefault="00D564C7" w:rsidP="007A05E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Resistors, timers, fuses, overloads, minor contacts, wiring, coils; functional components of car and corridor operating stations.</w:t>
      </w:r>
    </w:p>
    <w:p w14:paraId="65A76CBE" w14:textId="2D32D47E" w:rsidR="00D564C7" w:rsidRPr="003D4C6B" w:rsidRDefault="00D564C7" w:rsidP="007A05E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Hangers and tracks, door operating devices, door gibs, car fan, guide shoes, rollers, traveling cables, signal lamps (replacement during regular visits only), interlocks, door closers, buffers,</w:t>
      </w:r>
    </w:p>
    <w:p w14:paraId="6303B440" w14:textId="74751F03" w:rsidR="00D564C7" w:rsidRPr="003D4C6B" w:rsidRDefault="006F707F" w:rsidP="007A05E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564C7" w:rsidRPr="003D4C6B">
        <w:rPr>
          <w:rFonts w:ascii="Arial" w:hAnsi="Arial" w:cs="Arial"/>
          <w:sz w:val="24"/>
          <w:szCs w:val="24"/>
        </w:rPr>
        <w:t>ver-speed governors, car and counterweight safeties, alarm bells, switches, and door protection devices</w:t>
      </w:r>
    </w:p>
    <w:p w14:paraId="008E6486" w14:textId="77777777" w:rsidR="00D564C7" w:rsidRPr="003D4C6B" w:rsidRDefault="00D564C7" w:rsidP="007A05EE">
      <w:pPr>
        <w:jc w:val="both"/>
        <w:rPr>
          <w:rFonts w:ascii="Arial" w:hAnsi="Arial" w:cs="Arial"/>
          <w:sz w:val="24"/>
          <w:szCs w:val="24"/>
        </w:rPr>
      </w:pPr>
    </w:p>
    <w:p w14:paraId="2026E56D" w14:textId="77777777" w:rsidR="00D564C7" w:rsidRPr="003D4C6B" w:rsidRDefault="00D564C7" w:rsidP="007A05EE">
      <w:pPr>
        <w:jc w:val="both"/>
        <w:rPr>
          <w:rFonts w:ascii="Arial" w:hAnsi="Arial" w:cs="Arial"/>
          <w:b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Fungible Components:</w:t>
      </w:r>
    </w:p>
    <w:p w14:paraId="3EE865BE" w14:textId="77777777" w:rsidR="00D564C7" w:rsidRPr="003D4C6B" w:rsidRDefault="00D564C7" w:rsidP="007A05EE">
      <w:pPr>
        <w:jc w:val="both"/>
        <w:rPr>
          <w:rFonts w:ascii="Arial" w:hAnsi="Arial" w:cs="Arial"/>
          <w:b/>
          <w:sz w:val="24"/>
          <w:szCs w:val="24"/>
        </w:rPr>
      </w:pPr>
    </w:p>
    <w:p w14:paraId="0F3C48D6" w14:textId="6BB5DA5B" w:rsidR="00D564C7" w:rsidRPr="003D4C6B" w:rsidRDefault="00D564C7" w:rsidP="007A05E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 xml:space="preserve">Fungible items are included in this contract.  Those items are but not limited to Suspension and Governor Ropes, Brake Linings/Pads, Oil and Lubricants, Emergency Lighting Batteries, Gibs and Roller Guides, and Door Seals and Astragals.  </w:t>
      </w:r>
    </w:p>
    <w:p w14:paraId="0874753A" w14:textId="77777777" w:rsidR="00D564C7" w:rsidRPr="003D4C6B" w:rsidRDefault="00D564C7" w:rsidP="007A05EE">
      <w:p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</w:p>
    <w:p w14:paraId="55048BAB" w14:textId="0F328016" w:rsidR="00CB24BD" w:rsidRPr="004B4C15" w:rsidRDefault="001D6C0E" w:rsidP="007A05EE">
      <w:pPr>
        <w:pStyle w:val="BodyText"/>
        <w:ind w:left="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4B4C15">
        <w:rPr>
          <w:rFonts w:ascii="Arial" w:hAnsi="Arial" w:cs="Arial"/>
          <w:b/>
          <w:bCs/>
          <w:sz w:val="24"/>
          <w:szCs w:val="24"/>
        </w:rPr>
        <w:t>Major</w:t>
      </w:r>
      <w:r w:rsidRPr="004B4C15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4B4C15" w:rsidRPr="004B4C15">
        <w:rPr>
          <w:rFonts w:ascii="Arial" w:hAnsi="Arial" w:cs="Arial"/>
          <w:b/>
          <w:bCs/>
          <w:spacing w:val="-2"/>
          <w:sz w:val="24"/>
          <w:szCs w:val="24"/>
        </w:rPr>
        <w:t>C</w:t>
      </w:r>
      <w:r w:rsidRPr="004B4C15">
        <w:rPr>
          <w:rFonts w:ascii="Arial" w:hAnsi="Arial" w:cs="Arial"/>
          <w:b/>
          <w:bCs/>
          <w:spacing w:val="-2"/>
          <w:sz w:val="24"/>
          <w:szCs w:val="24"/>
        </w:rPr>
        <w:t>omponents:</w:t>
      </w:r>
    </w:p>
    <w:p w14:paraId="73732C67" w14:textId="77777777" w:rsidR="00D564C7" w:rsidRPr="003D4C6B" w:rsidRDefault="00D564C7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2A6EFF1B" w14:textId="77777777" w:rsidR="00CB24BD" w:rsidRPr="003D4C6B" w:rsidRDefault="001D6C0E" w:rsidP="007A05EE">
      <w:pPr>
        <w:pStyle w:val="ListParagraph"/>
        <w:numPr>
          <w:ilvl w:val="0"/>
          <w:numId w:val="6"/>
        </w:num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Hoist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motors,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hoist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ropes,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machine,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machine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sheave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bearings,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machine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brake,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motor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generators,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PC boards, sheave &amp; sheave assemblies, solid-state devices, and contactors.</w:t>
      </w:r>
    </w:p>
    <w:p w14:paraId="7F3D7C6E" w14:textId="77777777" w:rsidR="00CB24BD" w:rsidRPr="003D4C6B" w:rsidRDefault="00CB24BD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74DB8F0E" w14:textId="34FFDA0E" w:rsidR="00CB24BD" w:rsidRPr="003D4C6B" w:rsidRDefault="001D6C0E" w:rsidP="007A05EE">
      <w:pPr>
        <w:pStyle w:val="Heading1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W</w:t>
      </w:r>
      <w:r w:rsidR="004B4C15">
        <w:rPr>
          <w:rFonts w:ascii="Arial" w:hAnsi="Arial" w:cs="Arial"/>
          <w:b/>
          <w:sz w:val="24"/>
          <w:szCs w:val="24"/>
        </w:rPr>
        <w:t>ork</w:t>
      </w:r>
      <w:r w:rsidRPr="003D4C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E3C9A">
        <w:rPr>
          <w:rFonts w:ascii="Arial" w:hAnsi="Arial" w:cs="Arial"/>
          <w:b/>
          <w:spacing w:val="-3"/>
          <w:sz w:val="24"/>
          <w:szCs w:val="24"/>
        </w:rPr>
        <w:t>Not</w:t>
      </w:r>
      <w:r w:rsidRPr="003D4C6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pacing w:val="-2"/>
          <w:sz w:val="24"/>
          <w:szCs w:val="24"/>
        </w:rPr>
        <w:t>I</w:t>
      </w:r>
      <w:r w:rsidR="004B4C15">
        <w:rPr>
          <w:rFonts w:ascii="Arial" w:hAnsi="Arial" w:cs="Arial"/>
          <w:b/>
          <w:spacing w:val="-2"/>
          <w:sz w:val="24"/>
          <w:szCs w:val="24"/>
        </w:rPr>
        <w:t>ncluded</w:t>
      </w:r>
    </w:p>
    <w:p w14:paraId="3EC21CE9" w14:textId="77777777" w:rsidR="00FD018B" w:rsidRPr="003D4C6B" w:rsidRDefault="00FD018B" w:rsidP="007A05EE">
      <w:pPr>
        <w:pStyle w:val="Heading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60BF91C" w14:textId="37A4964F" w:rsidR="00CB24BD" w:rsidRPr="003D4C6B" w:rsidRDefault="00FD018B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The s</w:t>
      </w:r>
      <w:r w:rsidR="00353D75" w:rsidRPr="003D4C6B">
        <w:rPr>
          <w:rFonts w:ascii="Arial" w:hAnsi="Arial" w:cs="Arial"/>
          <w:sz w:val="24"/>
          <w:szCs w:val="24"/>
        </w:rPr>
        <w:t>uccessful bidder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assumes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no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responsibility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for</w:t>
      </w:r>
      <w:r w:rsidR="001D6C0E"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the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following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items: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Hoist</w:t>
      </w:r>
      <w:r w:rsidR="001D6C0E"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way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door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hinges,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panels,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frames,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gates and sills; cabs and cab flooring; cab doors, gates and removable cab panels; cab mirrors and handrails; power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switches,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fuses and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feeders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to controllers; emergency cab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lighting; light fixtures and lamps; cover plates for signal fixtures and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operating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stations;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card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readers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or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other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access control devices;</w:t>
      </w:r>
      <w:r w:rsidR="001D6C0E"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smoke/fire alarms and detectors; pit pumps and alarms; cleaning of cab interiors and exposed sills; plungers,</w:t>
      </w:r>
      <w:r w:rsidR="001D6C0E" w:rsidRPr="003D4C6B">
        <w:rPr>
          <w:rFonts w:ascii="Arial" w:hAnsi="Arial" w:cs="Arial"/>
          <w:spacing w:val="40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 xml:space="preserve">casings and cylinders; automatic ejection systems; all piping and connections except that portion which is exposed in the machine room and hoist way; guide rails; tank; emergency power generators; telephone service, communication devices; disposal of used oil; intercom or music systems; ventilators, air conditioners or heaters; media displays; fireman's phones. The repair or replacement of facility or building items, will be the responsibility of 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="001D6C0E" w:rsidRPr="003D4C6B">
        <w:rPr>
          <w:rFonts w:ascii="Arial" w:hAnsi="Arial" w:cs="Arial"/>
          <w:sz w:val="24"/>
          <w:szCs w:val="24"/>
        </w:rPr>
        <w:t xml:space="preserve">. Elevator components or diagrams that are deemed to be </w:t>
      </w:r>
      <w:r w:rsidR="00854F9E" w:rsidRPr="003D4C6B">
        <w:rPr>
          <w:rFonts w:ascii="Arial" w:hAnsi="Arial" w:cs="Arial"/>
          <w:sz w:val="24"/>
          <w:szCs w:val="24"/>
        </w:rPr>
        <w:t>p</w:t>
      </w:r>
      <w:r w:rsidR="001D6C0E" w:rsidRPr="003D4C6B">
        <w:rPr>
          <w:rFonts w:ascii="Arial" w:hAnsi="Arial" w:cs="Arial"/>
          <w:sz w:val="24"/>
          <w:szCs w:val="24"/>
        </w:rPr>
        <w:t xml:space="preserve">roprietary will be the responsibility of the </w:t>
      </w:r>
      <w:r w:rsidR="00E107B8" w:rsidRPr="003D4C6B">
        <w:rPr>
          <w:rFonts w:ascii="Arial" w:hAnsi="Arial" w:cs="Arial"/>
          <w:sz w:val="24"/>
          <w:szCs w:val="24"/>
        </w:rPr>
        <w:t>Agency</w:t>
      </w:r>
      <w:r w:rsidR="001D6C0E" w:rsidRPr="003D4C6B">
        <w:rPr>
          <w:rFonts w:ascii="Arial" w:hAnsi="Arial" w:cs="Arial"/>
          <w:sz w:val="24"/>
          <w:szCs w:val="24"/>
        </w:rPr>
        <w:t xml:space="preserve"> to acquire.</w:t>
      </w:r>
    </w:p>
    <w:p w14:paraId="3353A071" w14:textId="77777777" w:rsidR="00FD018B" w:rsidRPr="003D4C6B" w:rsidRDefault="00FD018B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712BD0D5" w14:textId="051D21B7" w:rsidR="00CB24BD" w:rsidRPr="003D4C6B" w:rsidRDefault="001D6C0E" w:rsidP="007A05EE">
      <w:pPr>
        <w:pStyle w:val="Heading1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C</w:t>
      </w:r>
      <w:r w:rsidR="00251FC4">
        <w:rPr>
          <w:rFonts w:ascii="Arial" w:hAnsi="Arial" w:cs="Arial"/>
          <w:b/>
          <w:sz w:val="24"/>
          <w:szCs w:val="24"/>
        </w:rPr>
        <w:t>ode</w:t>
      </w:r>
      <w:r w:rsidRPr="003D4C6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z w:val="24"/>
          <w:szCs w:val="24"/>
        </w:rPr>
        <w:t>R</w:t>
      </w:r>
      <w:r w:rsidR="00251FC4">
        <w:rPr>
          <w:rFonts w:ascii="Arial" w:hAnsi="Arial" w:cs="Arial"/>
          <w:b/>
          <w:sz w:val="24"/>
          <w:szCs w:val="24"/>
        </w:rPr>
        <w:t>equired</w:t>
      </w:r>
      <w:r w:rsidRPr="003D4C6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251FC4">
        <w:rPr>
          <w:rFonts w:ascii="Arial" w:hAnsi="Arial" w:cs="Arial"/>
          <w:b/>
          <w:spacing w:val="-4"/>
          <w:sz w:val="24"/>
          <w:szCs w:val="24"/>
        </w:rPr>
        <w:t>–</w:t>
      </w:r>
      <w:r w:rsidR="00DC2E95" w:rsidRPr="003D4C6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z w:val="24"/>
          <w:szCs w:val="24"/>
        </w:rPr>
        <w:t>T</w:t>
      </w:r>
      <w:r w:rsidR="00251FC4">
        <w:rPr>
          <w:rFonts w:ascii="Arial" w:hAnsi="Arial" w:cs="Arial"/>
          <w:b/>
          <w:sz w:val="24"/>
          <w:szCs w:val="24"/>
        </w:rPr>
        <w:t xml:space="preserve">esting of </w:t>
      </w:r>
      <w:r w:rsidRPr="003D4C6B">
        <w:rPr>
          <w:rFonts w:ascii="Arial" w:hAnsi="Arial" w:cs="Arial"/>
          <w:b/>
          <w:sz w:val="24"/>
          <w:szCs w:val="24"/>
        </w:rPr>
        <w:t>S</w:t>
      </w:r>
      <w:r w:rsidR="00251FC4">
        <w:rPr>
          <w:rFonts w:ascii="Arial" w:hAnsi="Arial" w:cs="Arial"/>
          <w:b/>
          <w:sz w:val="24"/>
          <w:szCs w:val="24"/>
        </w:rPr>
        <w:t>afety</w:t>
      </w:r>
      <w:r w:rsidRPr="003D4C6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b/>
          <w:spacing w:val="-2"/>
          <w:sz w:val="24"/>
          <w:szCs w:val="24"/>
        </w:rPr>
        <w:t>D</w:t>
      </w:r>
      <w:r w:rsidR="00251FC4">
        <w:rPr>
          <w:rFonts w:ascii="Arial" w:hAnsi="Arial" w:cs="Arial"/>
          <w:b/>
          <w:spacing w:val="-2"/>
          <w:sz w:val="24"/>
          <w:szCs w:val="24"/>
        </w:rPr>
        <w:t>evices</w:t>
      </w:r>
    </w:p>
    <w:p w14:paraId="37B5F263" w14:textId="77777777" w:rsidR="00FD018B" w:rsidRPr="003D4C6B" w:rsidRDefault="00FD018B" w:rsidP="007A05EE">
      <w:pPr>
        <w:pStyle w:val="Heading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8F77F07" w14:textId="77777777" w:rsidR="00004632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251FC4">
        <w:rPr>
          <w:rFonts w:ascii="Arial" w:hAnsi="Arial" w:cs="Arial"/>
          <w:sz w:val="24"/>
          <w:szCs w:val="24"/>
        </w:rPr>
        <w:t>Test</w:t>
      </w:r>
      <w:r w:rsidRPr="00251FC4">
        <w:rPr>
          <w:rFonts w:ascii="Arial" w:hAnsi="Arial" w:cs="Arial"/>
          <w:spacing w:val="-4"/>
          <w:sz w:val="24"/>
          <w:szCs w:val="24"/>
        </w:rPr>
        <w:t xml:space="preserve"> </w:t>
      </w:r>
      <w:r w:rsidRPr="00251FC4">
        <w:rPr>
          <w:rFonts w:ascii="Arial" w:hAnsi="Arial" w:cs="Arial"/>
          <w:sz w:val="24"/>
          <w:szCs w:val="24"/>
        </w:rPr>
        <w:t>Frequency</w:t>
      </w:r>
      <w:r w:rsidR="008D4F79" w:rsidRPr="00251FC4">
        <w:rPr>
          <w:rFonts w:ascii="Arial" w:hAnsi="Arial" w:cs="Arial"/>
          <w:sz w:val="24"/>
          <w:szCs w:val="24"/>
        </w:rPr>
        <w:t xml:space="preserve"> (Th</w:t>
      </w:r>
      <w:r w:rsidR="00004632" w:rsidRPr="00251FC4">
        <w:rPr>
          <w:rFonts w:ascii="Arial" w:hAnsi="Arial" w:cs="Arial"/>
          <w:sz w:val="24"/>
          <w:szCs w:val="24"/>
        </w:rPr>
        <w:t>e test and cost are to be included in the contract):</w:t>
      </w:r>
    </w:p>
    <w:p w14:paraId="10B1DF28" w14:textId="77777777" w:rsidR="00251FC4" w:rsidRPr="00251FC4" w:rsidRDefault="00251FC4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09D10EEE" w14:textId="77777777" w:rsidR="00004632" w:rsidRPr="003D4C6B" w:rsidRDefault="001D6C0E" w:rsidP="007A05EE">
      <w:pPr>
        <w:pStyle w:val="BodyText"/>
        <w:ind w:left="0"/>
        <w:jc w:val="both"/>
        <w:rPr>
          <w:rFonts w:ascii="Arial" w:hAnsi="Arial" w:cs="Arial"/>
          <w:spacing w:val="-1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•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Geared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No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Load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Testing</w:t>
      </w:r>
      <w:r w:rsidR="00004632" w:rsidRPr="003D4C6B">
        <w:rPr>
          <w:rFonts w:ascii="Arial" w:hAnsi="Arial" w:cs="Arial"/>
          <w:sz w:val="24"/>
          <w:szCs w:val="24"/>
        </w:rPr>
        <w:t>,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="00F67D8B" w:rsidRPr="003D4C6B">
        <w:rPr>
          <w:rFonts w:ascii="Arial" w:hAnsi="Arial" w:cs="Arial"/>
          <w:spacing w:val="-5"/>
          <w:sz w:val="24"/>
          <w:szCs w:val="24"/>
        </w:rPr>
        <w:t>p</w:t>
      </w:r>
      <w:r w:rsidRPr="003D4C6B">
        <w:rPr>
          <w:rFonts w:ascii="Arial" w:hAnsi="Arial" w:cs="Arial"/>
          <w:sz w:val="24"/>
          <w:szCs w:val="24"/>
        </w:rPr>
        <w:t>erformed</w:t>
      </w:r>
      <w:r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="00F67D8B" w:rsidRPr="003D4C6B">
        <w:rPr>
          <w:rFonts w:ascii="Arial" w:hAnsi="Arial" w:cs="Arial"/>
          <w:sz w:val="24"/>
          <w:szCs w:val="24"/>
        </w:rPr>
        <w:t>a</w:t>
      </w:r>
      <w:r w:rsidRPr="003D4C6B">
        <w:rPr>
          <w:rFonts w:ascii="Arial" w:hAnsi="Arial" w:cs="Arial"/>
          <w:sz w:val="24"/>
          <w:szCs w:val="24"/>
        </w:rPr>
        <w:t>nnually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34367CB4" w14:textId="116F967A" w:rsidR="00646090" w:rsidRPr="003D4C6B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•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Geared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Full Load Testing</w:t>
      </w:r>
      <w:r w:rsidR="00004632" w:rsidRPr="003D4C6B">
        <w:rPr>
          <w:rFonts w:ascii="Arial" w:hAnsi="Arial" w:cs="Arial"/>
          <w:sz w:val="24"/>
          <w:szCs w:val="24"/>
        </w:rPr>
        <w:t xml:space="preserve">, </w:t>
      </w:r>
      <w:r w:rsidR="00F67D8B" w:rsidRPr="003D4C6B">
        <w:rPr>
          <w:rFonts w:ascii="Arial" w:hAnsi="Arial" w:cs="Arial"/>
          <w:sz w:val="24"/>
          <w:szCs w:val="24"/>
        </w:rPr>
        <w:t>p</w:t>
      </w:r>
      <w:r w:rsidRPr="003D4C6B">
        <w:rPr>
          <w:rFonts w:ascii="Arial" w:hAnsi="Arial" w:cs="Arial"/>
          <w:sz w:val="24"/>
          <w:szCs w:val="24"/>
        </w:rPr>
        <w:t xml:space="preserve">erformed </w:t>
      </w:r>
      <w:r w:rsidR="00F67D8B" w:rsidRPr="003D4C6B">
        <w:rPr>
          <w:rFonts w:ascii="Arial" w:hAnsi="Arial" w:cs="Arial"/>
          <w:sz w:val="24"/>
          <w:szCs w:val="24"/>
        </w:rPr>
        <w:t>e</w:t>
      </w:r>
      <w:r w:rsidRPr="003D4C6B">
        <w:rPr>
          <w:rFonts w:ascii="Arial" w:hAnsi="Arial" w:cs="Arial"/>
          <w:sz w:val="24"/>
          <w:szCs w:val="24"/>
        </w:rPr>
        <w:t>very 5 years</w:t>
      </w:r>
      <w:r w:rsidR="00646090" w:rsidRPr="003D4C6B">
        <w:rPr>
          <w:rFonts w:ascii="Arial" w:hAnsi="Arial" w:cs="Arial"/>
          <w:sz w:val="24"/>
          <w:szCs w:val="24"/>
        </w:rPr>
        <w:t>.</w:t>
      </w:r>
      <w:r w:rsidRPr="003D4C6B">
        <w:rPr>
          <w:rFonts w:ascii="Arial" w:hAnsi="Arial" w:cs="Arial"/>
          <w:sz w:val="24"/>
          <w:szCs w:val="24"/>
        </w:rPr>
        <w:t xml:space="preserve"> </w:t>
      </w:r>
    </w:p>
    <w:p w14:paraId="0E8470B2" w14:textId="77777777" w:rsidR="00FD018B" w:rsidRPr="003D4C6B" w:rsidRDefault="00FD018B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295AE0BB" w14:textId="67DD1C66" w:rsidR="00CB24BD" w:rsidRPr="003D4C6B" w:rsidRDefault="001D6C0E" w:rsidP="007A05EE">
      <w:pPr>
        <w:pStyle w:val="BodyText"/>
        <w:ind w:left="0"/>
        <w:jc w:val="both"/>
        <w:rPr>
          <w:rFonts w:ascii="Arial" w:hAnsi="Arial" w:cs="Arial"/>
          <w:b/>
          <w:sz w:val="24"/>
          <w:szCs w:val="24"/>
        </w:rPr>
      </w:pPr>
      <w:r w:rsidRPr="003D4C6B">
        <w:rPr>
          <w:rFonts w:ascii="Arial" w:hAnsi="Arial" w:cs="Arial"/>
          <w:b/>
          <w:sz w:val="24"/>
          <w:szCs w:val="24"/>
        </w:rPr>
        <w:t>C</w:t>
      </w:r>
      <w:r w:rsidR="00FF31CB">
        <w:rPr>
          <w:rFonts w:ascii="Arial" w:hAnsi="Arial" w:cs="Arial"/>
          <w:b/>
          <w:sz w:val="24"/>
          <w:szCs w:val="24"/>
        </w:rPr>
        <w:t>allback</w:t>
      </w:r>
      <w:r w:rsidRPr="003D4C6B">
        <w:rPr>
          <w:rFonts w:ascii="Arial" w:hAnsi="Arial" w:cs="Arial"/>
          <w:b/>
          <w:sz w:val="24"/>
          <w:szCs w:val="24"/>
        </w:rPr>
        <w:t xml:space="preserve"> S</w:t>
      </w:r>
      <w:r w:rsidR="00FF31CB">
        <w:rPr>
          <w:rFonts w:ascii="Arial" w:hAnsi="Arial" w:cs="Arial"/>
          <w:b/>
          <w:sz w:val="24"/>
          <w:szCs w:val="24"/>
        </w:rPr>
        <w:t xml:space="preserve">ervice and </w:t>
      </w:r>
      <w:r w:rsidRPr="003D4C6B">
        <w:rPr>
          <w:rFonts w:ascii="Arial" w:hAnsi="Arial" w:cs="Arial"/>
          <w:b/>
          <w:sz w:val="24"/>
          <w:szCs w:val="24"/>
        </w:rPr>
        <w:t>R</w:t>
      </w:r>
      <w:r w:rsidR="00FF31CB">
        <w:rPr>
          <w:rFonts w:ascii="Arial" w:hAnsi="Arial" w:cs="Arial"/>
          <w:b/>
          <w:sz w:val="24"/>
          <w:szCs w:val="24"/>
        </w:rPr>
        <w:t>esponse</w:t>
      </w:r>
      <w:r w:rsidRPr="003D4C6B">
        <w:rPr>
          <w:rFonts w:ascii="Arial" w:hAnsi="Arial" w:cs="Arial"/>
          <w:b/>
          <w:sz w:val="24"/>
          <w:szCs w:val="24"/>
        </w:rPr>
        <w:t xml:space="preserve"> T</w:t>
      </w:r>
      <w:r w:rsidR="00FF31CB">
        <w:rPr>
          <w:rFonts w:ascii="Arial" w:hAnsi="Arial" w:cs="Arial"/>
          <w:b/>
          <w:sz w:val="24"/>
          <w:szCs w:val="24"/>
        </w:rPr>
        <w:t>ime</w:t>
      </w:r>
    </w:p>
    <w:p w14:paraId="41700A14" w14:textId="77777777" w:rsidR="00FD018B" w:rsidRPr="003D4C6B" w:rsidRDefault="00FD018B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3245885A" w14:textId="3FE9A6DB" w:rsidR="00FD018B" w:rsidRPr="003D4C6B" w:rsidRDefault="00FD018B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The s</w:t>
      </w:r>
      <w:r w:rsidR="00353D75" w:rsidRPr="003D4C6B">
        <w:rPr>
          <w:rFonts w:ascii="Arial" w:hAnsi="Arial" w:cs="Arial"/>
          <w:sz w:val="24"/>
          <w:szCs w:val="24"/>
        </w:rPr>
        <w:t>uccessful bidder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provide</w:t>
      </w:r>
      <w:r w:rsidR="001D6C0E"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call</w:t>
      </w:r>
      <w:r w:rsidR="001D6C0E" w:rsidRPr="003D4C6B">
        <w:rPr>
          <w:rFonts w:ascii="Arial" w:hAnsi="Arial" w:cs="Arial"/>
          <w:spacing w:val="-5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service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3817E4" w:rsidRPr="003D4C6B">
        <w:rPr>
          <w:rFonts w:ascii="Arial" w:hAnsi="Arial" w:cs="Arial"/>
          <w:spacing w:val="-2"/>
          <w:sz w:val="24"/>
          <w:szCs w:val="24"/>
        </w:rPr>
        <w:t xml:space="preserve">during normal business hours </w:t>
      </w:r>
      <w:r w:rsidR="001D6C0E" w:rsidRPr="003D4C6B">
        <w:rPr>
          <w:rFonts w:ascii="Arial" w:hAnsi="Arial" w:cs="Arial"/>
          <w:sz w:val="24"/>
          <w:szCs w:val="24"/>
        </w:rPr>
        <w:t>between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DB4264" w:rsidRPr="003D4C6B">
        <w:rPr>
          <w:rFonts w:ascii="Arial" w:hAnsi="Arial" w:cs="Arial"/>
          <w:spacing w:val="-4"/>
          <w:sz w:val="24"/>
          <w:szCs w:val="24"/>
        </w:rPr>
        <w:t>7</w:t>
      </w:r>
      <w:r w:rsidR="001D6C0E" w:rsidRPr="003D4C6B">
        <w:rPr>
          <w:rFonts w:ascii="Arial" w:hAnsi="Arial" w:cs="Arial"/>
          <w:sz w:val="24"/>
          <w:szCs w:val="24"/>
        </w:rPr>
        <w:t>:00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a.m.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and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5:</w:t>
      </w:r>
      <w:r w:rsidR="00DB4264" w:rsidRPr="003D4C6B">
        <w:rPr>
          <w:rFonts w:ascii="Arial" w:hAnsi="Arial" w:cs="Arial"/>
          <w:sz w:val="24"/>
          <w:szCs w:val="24"/>
        </w:rPr>
        <w:t>3</w:t>
      </w:r>
      <w:r w:rsidR="001D6C0E" w:rsidRPr="003D4C6B">
        <w:rPr>
          <w:rFonts w:ascii="Arial" w:hAnsi="Arial" w:cs="Arial"/>
          <w:sz w:val="24"/>
          <w:szCs w:val="24"/>
        </w:rPr>
        <w:t>0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p.m.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8F14D3" w:rsidRPr="003D4C6B">
        <w:rPr>
          <w:rFonts w:ascii="Arial" w:hAnsi="Arial" w:cs="Arial"/>
          <w:spacing w:val="-3"/>
          <w:sz w:val="24"/>
          <w:szCs w:val="24"/>
        </w:rPr>
        <w:t xml:space="preserve">CT </w:t>
      </w:r>
      <w:r w:rsidR="001D6C0E" w:rsidRPr="003D4C6B">
        <w:rPr>
          <w:rFonts w:ascii="Arial" w:hAnsi="Arial" w:cs="Arial"/>
          <w:sz w:val="24"/>
          <w:szCs w:val="24"/>
        </w:rPr>
        <w:t>Monday</w:t>
      </w:r>
      <w:r w:rsidR="001D6C0E"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through</w:t>
      </w:r>
      <w:r w:rsidR="001D6C0E"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="00970AF0">
        <w:rPr>
          <w:rFonts w:ascii="Arial" w:hAnsi="Arial" w:cs="Arial"/>
          <w:spacing w:val="-4"/>
          <w:sz w:val="24"/>
          <w:szCs w:val="24"/>
        </w:rPr>
        <w:t>Friday</w:t>
      </w:r>
      <w:r w:rsidR="001D6C0E" w:rsidRPr="003D4C6B">
        <w:rPr>
          <w:rFonts w:ascii="Arial" w:hAnsi="Arial" w:cs="Arial"/>
          <w:sz w:val="24"/>
          <w:szCs w:val="24"/>
        </w:rPr>
        <w:t>,</w:t>
      </w:r>
      <w:r w:rsidR="001D6C0E"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="001D6C0E" w:rsidRPr="003D4C6B">
        <w:rPr>
          <w:rFonts w:ascii="Arial" w:hAnsi="Arial" w:cs="Arial"/>
          <w:sz w:val="24"/>
          <w:szCs w:val="24"/>
        </w:rPr>
        <w:t>except on scheduled holidays</w:t>
      </w:r>
      <w:r w:rsidR="002251E5" w:rsidRPr="003D4C6B">
        <w:rPr>
          <w:rFonts w:ascii="Arial" w:hAnsi="Arial" w:cs="Arial"/>
          <w:sz w:val="24"/>
          <w:szCs w:val="24"/>
        </w:rPr>
        <w:t>,</w:t>
      </w:r>
      <w:r w:rsidR="001D6C0E" w:rsidRPr="003D4C6B">
        <w:rPr>
          <w:rFonts w:ascii="Arial" w:hAnsi="Arial" w:cs="Arial"/>
          <w:sz w:val="24"/>
          <w:szCs w:val="24"/>
        </w:rPr>
        <w:t xml:space="preserve"> within an average of </w:t>
      </w:r>
      <w:r w:rsidR="00970AF0">
        <w:rPr>
          <w:rFonts w:ascii="Arial" w:hAnsi="Arial" w:cs="Arial"/>
          <w:sz w:val="24"/>
          <w:szCs w:val="24"/>
        </w:rPr>
        <w:t>2 hours</w:t>
      </w:r>
      <w:r w:rsidR="001D6C0E" w:rsidRPr="003D4C6B">
        <w:rPr>
          <w:rFonts w:ascii="Arial" w:hAnsi="Arial" w:cs="Arial"/>
          <w:sz w:val="24"/>
          <w:szCs w:val="24"/>
        </w:rPr>
        <w:t xml:space="preserve"> of notification, and during overtime hours within an average of 5 hours of notification. See “Scheduled Holidays” section below. </w:t>
      </w:r>
    </w:p>
    <w:p w14:paraId="212BCE51" w14:textId="77777777" w:rsidR="00FD018B" w:rsidRPr="003D4C6B" w:rsidRDefault="00FD018B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1E6C2985" w14:textId="6D932810" w:rsidR="0084483D" w:rsidRPr="003D4C6B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In addition to this coverage, 24</w:t>
      </w:r>
      <w:r w:rsidR="008F14D3" w:rsidRPr="003D4C6B">
        <w:rPr>
          <w:rFonts w:ascii="Arial" w:hAnsi="Arial" w:cs="Arial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 xml:space="preserve">hour service is </w:t>
      </w:r>
      <w:r w:rsidR="00345ADB" w:rsidRPr="003D4C6B">
        <w:rPr>
          <w:rFonts w:ascii="Arial" w:hAnsi="Arial" w:cs="Arial"/>
          <w:sz w:val="24"/>
          <w:szCs w:val="24"/>
        </w:rPr>
        <w:t xml:space="preserve">to be </w:t>
      </w:r>
      <w:r w:rsidRPr="003D4C6B">
        <w:rPr>
          <w:rFonts w:ascii="Arial" w:hAnsi="Arial" w:cs="Arial"/>
          <w:sz w:val="24"/>
          <w:szCs w:val="24"/>
        </w:rPr>
        <w:t>available if requested. All work performed before or after normal business hours, except as noted above, shall be considered “Overtime” and billed per the “Billing Rates”</w:t>
      </w:r>
      <w:r w:rsidR="00523827" w:rsidRPr="003D4C6B">
        <w:rPr>
          <w:rFonts w:ascii="Arial" w:hAnsi="Arial" w:cs="Arial"/>
          <w:sz w:val="24"/>
          <w:szCs w:val="24"/>
        </w:rPr>
        <w:t xml:space="preserve"> </w:t>
      </w:r>
      <w:r w:rsidR="00523827" w:rsidRPr="00F0520F">
        <w:rPr>
          <w:rFonts w:ascii="Arial" w:hAnsi="Arial" w:cs="Arial"/>
          <w:sz w:val="24"/>
          <w:szCs w:val="24"/>
        </w:rPr>
        <w:t xml:space="preserve">(Attachment </w:t>
      </w:r>
      <w:r w:rsidR="00F0520F" w:rsidRPr="00F0520F">
        <w:rPr>
          <w:rFonts w:ascii="Arial" w:hAnsi="Arial" w:cs="Arial"/>
          <w:sz w:val="24"/>
          <w:szCs w:val="24"/>
        </w:rPr>
        <w:t>E</w:t>
      </w:r>
      <w:r w:rsidR="00523827" w:rsidRPr="00F0520F">
        <w:rPr>
          <w:rFonts w:ascii="Arial" w:hAnsi="Arial" w:cs="Arial"/>
          <w:sz w:val="24"/>
          <w:szCs w:val="24"/>
        </w:rPr>
        <w:t>)</w:t>
      </w:r>
      <w:r w:rsidRPr="003D4C6B">
        <w:rPr>
          <w:rFonts w:ascii="Arial" w:hAnsi="Arial" w:cs="Arial"/>
          <w:sz w:val="24"/>
          <w:szCs w:val="24"/>
        </w:rPr>
        <w:t xml:space="preserve"> which follows in th</w:t>
      </w:r>
      <w:r w:rsidR="00345ADB" w:rsidRPr="003D4C6B">
        <w:rPr>
          <w:rFonts w:ascii="Arial" w:hAnsi="Arial" w:cs="Arial"/>
          <w:sz w:val="24"/>
          <w:szCs w:val="24"/>
        </w:rPr>
        <w:t>is solicitation</w:t>
      </w:r>
      <w:r w:rsidRPr="003D4C6B">
        <w:rPr>
          <w:rFonts w:ascii="Arial" w:hAnsi="Arial" w:cs="Arial"/>
          <w:sz w:val="24"/>
          <w:szCs w:val="24"/>
        </w:rPr>
        <w:t xml:space="preserve">. In case of entrapments, every good faith effort </w:t>
      </w:r>
      <w:r w:rsidR="00B409CA" w:rsidRPr="003D4C6B">
        <w:rPr>
          <w:rFonts w:ascii="Arial" w:hAnsi="Arial" w:cs="Arial"/>
          <w:sz w:val="24"/>
          <w:szCs w:val="24"/>
        </w:rPr>
        <w:t>shall</w:t>
      </w:r>
      <w:r w:rsidRPr="003D4C6B">
        <w:rPr>
          <w:rFonts w:ascii="Arial" w:hAnsi="Arial" w:cs="Arial"/>
          <w:sz w:val="24"/>
          <w:szCs w:val="24"/>
        </w:rPr>
        <w:t xml:space="preserve"> be made to</w:t>
      </w:r>
      <w:r w:rsidRPr="003D4C6B">
        <w:rPr>
          <w:rFonts w:ascii="Arial" w:hAnsi="Arial" w:cs="Arial"/>
          <w:spacing w:val="40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 xml:space="preserve">respond </w:t>
      </w:r>
      <w:r w:rsidR="00345ADB" w:rsidRPr="003D4C6B">
        <w:rPr>
          <w:rFonts w:ascii="Arial" w:hAnsi="Arial" w:cs="Arial"/>
          <w:sz w:val="24"/>
          <w:szCs w:val="24"/>
        </w:rPr>
        <w:t xml:space="preserve">within </w:t>
      </w:r>
      <w:r w:rsidR="00D50A64" w:rsidRPr="003D4C6B">
        <w:rPr>
          <w:rFonts w:ascii="Arial" w:hAnsi="Arial" w:cs="Arial"/>
          <w:sz w:val="24"/>
          <w:szCs w:val="24"/>
        </w:rPr>
        <w:t>3</w:t>
      </w:r>
      <w:r w:rsidR="00610F39" w:rsidRPr="003D4C6B">
        <w:rPr>
          <w:rFonts w:ascii="Arial" w:hAnsi="Arial" w:cs="Arial"/>
          <w:sz w:val="24"/>
          <w:szCs w:val="24"/>
        </w:rPr>
        <w:t>0 minutes</w:t>
      </w:r>
      <w:r w:rsidRPr="003D4C6B">
        <w:rPr>
          <w:rFonts w:ascii="Arial" w:hAnsi="Arial" w:cs="Arial"/>
          <w:sz w:val="24"/>
          <w:szCs w:val="24"/>
        </w:rPr>
        <w:t xml:space="preserve"> of notification</w:t>
      </w:r>
      <w:r w:rsidR="00610F39" w:rsidRPr="003D4C6B">
        <w:rPr>
          <w:rFonts w:ascii="Arial" w:hAnsi="Arial" w:cs="Arial"/>
          <w:sz w:val="24"/>
          <w:szCs w:val="24"/>
        </w:rPr>
        <w:t>.</w:t>
      </w:r>
    </w:p>
    <w:p w14:paraId="396AF4F5" w14:textId="77777777" w:rsidR="00FD018B" w:rsidRPr="003D4C6B" w:rsidRDefault="00FD018B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54C7A3D4" w14:textId="293FE501" w:rsidR="005D4BA3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970AF0">
        <w:rPr>
          <w:rFonts w:ascii="Arial" w:hAnsi="Arial" w:cs="Arial"/>
          <w:b/>
          <w:bCs/>
          <w:sz w:val="24"/>
          <w:szCs w:val="24"/>
        </w:rPr>
        <w:t>Scheduled</w:t>
      </w:r>
      <w:r w:rsidRPr="00970AF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70AF0">
        <w:rPr>
          <w:rFonts w:ascii="Arial" w:hAnsi="Arial" w:cs="Arial"/>
          <w:b/>
          <w:bCs/>
          <w:sz w:val="24"/>
          <w:szCs w:val="24"/>
        </w:rPr>
        <w:t>Holidays</w:t>
      </w:r>
    </w:p>
    <w:p w14:paraId="2D7C66BF" w14:textId="77777777" w:rsidR="005D4BA3" w:rsidRDefault="005D4BA3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3681A703" w14:textId="187E73E6" w:rsidR="00CB24BD" w:rsidRDefault="001D6C0E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  <w:r w:rsidRPr="003D4C6B">
        <w:rPr>
          <w:rFonts w:ascii="Arial" w:hAnsi="Arial" w:cs="Arial"/>
          <w:sz w:val="24"/>
          <w:szCs w:val="24"/>
        </w:rPr>
        <w:t>New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Year’s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Eve,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New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Year’s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Day,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Mardi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Gras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Day,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Good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Friday,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Easter Sunday,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Memorial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Day,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July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Fourth,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Labor</w:t>
      </w:r>
      <w:r w:rsidRPr="003D4C6B">
        <w:rPr>
          <w:rFonts w:ascii="Arial" w:hAnsi="Arial" w:cs="Arial"/>
          <w:spacing w:val="-4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Day,</w:t>
      </w:r>
      <w:r w:rsidRPr="003D4C6B">
        <w:rPr>
          <w:rFonts w:ascii="Arial" w:hAnsi="Arial" w:cs="Arial"/>
          <w:spacing w:val="40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Veterans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Day,</w:t>
      </w:r>
      <w:r w:rsidRPr="003D4C6B">
        <w:rPr>
          <w:rFonts w:ascii="Arial" w:hAnsi="Arial" w:cs="Arial"/>
          <w:spacing w:val="-2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Thanksgiving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Day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and</w:t>
      </w:r>
      <w:r w:rsidRPr="003D4C6B">
        <w:rPr>
          <w:rFonts w:ascii="Arial" w:hAnsi="Arial" w:cs="Arial"/>
          <w:spacing w:val="-3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the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Friday</w:t>
      </w:r>
      <w:r w:rsidRPr="003D4C6B">
        <w:rPr>
          <w:rFonts w:ascii="Arial" w:hAnsi="Arial" w:cs="Arial"/>
          <w:spacing w:val="-1"/>
          <w:sz w:val="24"/>
          <w:szCs w:val="24"/>
        </w:rPr>
        <w:t xml:space="preserve"> </w:t>
      </w:r>
      <w:r w:rsidRPr="003D4C6B">
        <w:rPr>
          <w:rFonts w:ascii="Arial" w:hAnsi="Arial" w:cs="Arial"/>
          <w:sz w:val="24"/>
          <w:szCs w:val="24"/>
        </w:rPr>
        <w:t>after Thanksgiving, Christmas Eve and Christmas Day</w:t>
      </w:r>
      <w:r w:rsidR="00A83920" w:rsidRPr="003D4C6B">
        <w:rPr>
          <w:rFonts w:ascii="Arial" w:hAnsi="Arial" w:cs="Arial"/>
          <w:sz w:val="24"/>
          <w:szCs w:val="24"/>
        </w:rPr>
        <w:t>.</w:t>
      </w:r>
    </w:p>
    <w:p w14:paraId="00CAE27E" w14:textId="77777777" w:rsidR="00D146C9" w:rsidRDefault="00D146C9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61F73D43" w14:textId="77777777" w:rsidR="00D146C9" w:rsidRPr="00D146C9" w:rsidRDefault="00D146C9" w:rsidP="007A05EE">
      <w:pPr>
        <w:jc w:val="both"/>
        <w:rPr>
          <w:rFonts w:ascii="Arial" w:hAnsi="Arial" w:cs="Arial"/>
          <w:sz w:val="24"/>
          <w:szCs w:val="24"/>
        </w:rPr>
      </w:pPr>
      <w:r w:rsidRPr="00D146C9">
        <w:rPr>
          <w:rFonts w:ascii="Arial" w:hAnsi="Arial" w:cs="Arial"/>
          <w:sz w:val="24"/>
          <w:szCs w:val="24"/>
        </w:rPr>
        <w:t>Straight time billing rates (work not included)</w:t>
      </w:r>
    </w:p>
    <w:p w14:paraId="64F619F4" w14:textId="77777777" w:rsidR="00D146C9" w:rsidRPr="00D146C9" w:rsidRDefault="00D146C9" w:rsidP="007A05EE">
      <w:pPr>
        <w:jc w:val="both"/>
        <w:rPr>
          <w:rFonts w:ascii="Arial" w:hAnsi="Arial" w:cs="Arial"/>
          <w:sz w:val="24"/>
          <w:szCs w:val="24"/>
        </w:rPr>
      </w:pPr>
      <w:r w:rsidRPr="00D146C9">
        <w:rPr>
          <w:rFonts w:ascii="Arial" w:hAnsi="Arial" w:cs="Arial"/>
          <w:sz w:val="24"/>
          <w:szCs w:val="24"/>
        </w:rPr>
        <w:t>Overtime (after regular hours)</w:t>
      </w:r>
    </w:p>
    <w:p w14:paraId="504E894B" w14:textId="77777777" w:rsidR="00D146C9" w:rsidRPr="00D146C9" w:rsidRDefault="00D146C9" w:rsidP="007A05EE">
      <w:pPr>
        <w:jc w:val="both"/>
        <w:rPr>
          <w:rFonts w:ascii="Arial" w:hAnsi="Arial" w:cs="Arial"/>
          <w:sz w:val="24"/>
          <w:szCs w:val="24"/>
        </w:rPr>
      </w:pPr>
      <w:r w:rsidRPr="00D146C9">
        <w:rPr>
          <w:rFonts w:ascii="Arial" w:hAnsi="Arial" w:cs="Arial"/>
          <w:sz w:val="24"/>
          <w:szCs w:val="24"/>
        </w:rPr>
        <w:t>Holidays</w:t>
      </w:r>
    </w:p>
    <w:p w14:paraId="2BA7DDDD" w14:textId="77777777" w:rsidR="00D146C9" w:rsidRPr="003D4C6B" w:rsidRDefault="00D146C9" w:rsidP="007A05EE">
      <w:pPr>
        <w:pStyle w:val="BodyText"/>
        <w:ind w:left="0"/>
        <w:jc w:val="both"/>
        <w:rPr>
          <w:rFonts w:ascii="Arial" w:hAnsi="Arial" w:cs="Arial"/>
          <w:sz w:val="24"/>
          <w:szCs w:val="24"/>
        </w:rPr>
      </w:pPr>
    </w:p>
    <w:p w14:paraId="26F0F3CF" w14:textId="77777777" w:rsidR="00353D75" w:rsidRPr="0084483D" w:rsidRDefault="00353D75" w:rsidP="007A05EE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C61E40" w14:textId="77777777" w:rsidR="00CB24BD" w:rsidRPr="0084483D" w:rsidRDefault="00CB24BD" w:rsidP="007A05EE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CB24BD" w:rsidRPr="0084483D">
      <w:footerReference w:type="default" r:id="rId7"/>
      <w:pgSz w:w="12240" w:h="15840"/>
      <w:pgMar w:top="14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CF28" w14:textId="77777777" w:rsidR="004F5BDE" w:rsidRDefault="004F5BDE" w:rsidP="004F5BDE">
      <w:r>
        <w:separator/>
      </w:r>
    </w:p>
  </w:endnote>
  <w:endnote w:type="continuationSeparator" w:id="0">
    <w:p w14:paraId="287DC5BE" w14:textId="77777777" w:rsidR="004F5BDE" w:rsidRDefault="004F5BDE" w:rsidP="004F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2531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BCC307" w14:textId="77777777" w:rsidR="00A83920" w:rsidRDefault="00A8392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5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5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9292BF" w14:textId="77777777" w:rsidR="00A83920" w:rsidRDefault="00A8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C819" w14:textId="77777777" w:rsidR="004F5BDE" w:rsidRDefault="004F5BDE" w:rsidP="004F5BDE">
      <w:r>
        <w:separator/>
      </w:r>
    </w:p>
  </w:footnote>
  <w:footnote w:type="continuationSeparator" w:id="0">
    <w:p w14:paraId="444FE47D" w14:textId="77777777" w:rsidR="004F5BDE" w:rsidRDefault="004F5BDE" w:rsidP="004F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5FF7"/>
    <w:multiLevelType w:val="hybridMultilevel"/>
    <w:tmpl w:val="A68A6C18"/>
    <w:lvl w:ilvl="0" w:tplc="9EC6B270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3EB3"/>
    <w:multiLevelType w:val="hybridMultilevel"/>
    <w:tmpl w:val="59C08CDC"/>
    <w:lvl w:ilvl="0" w:tplc="9EC6B270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F1B53"/>
    <w:multiLevelType w:val="hybridMultilevel"/>
    <w:tmpl w:val="D4AED432"/>
    <w:lvl w:ilvl="0" w:tplc="9EC6B270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604DF"/>
    <w:multiLevelType w:val="hybridMultilevel"/>
    <w:tmpl w:val="FCE44078"/>
    <w:lvl w:ilvl="0" w:tplc="9EC6B270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2110A"/>
    <w:multiLevelType w:val="hybridMultilevel"/>
    <w:tmpl w:val="F9F8292C"/>
    <w:lvl w:ilvl="0" w:tplc="9EC6B270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353A5"/>
    <w:multiLevelType w:val="hybridMultilevel"/>
    <w:tmpl w:val="3D08E6C4"/>
    <w:lvl w:ilvl="0" w:tplc="9EC6B270">
      <w:numFmt w:val="bullet"/>
      <w:lvlText w:val="·"/>
      <w:lvlJc w:val="left"/>
      <w:pPr>
        <w:ind w:left="120" w:hanging="10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BA87BA">
      <w:numFmt w:val="bullet"/>
      <w:lvlText w:val="•"/>
      <w:lvlJc w:val="left"/>
      <w:pPr>
        <w:ind w:left="1066" w:hanging="106"/>
      </w:pPr>
      <w:rPr>
        <w:rFonts w:hint="default"/>
        <w:lang w:val="en-US" w:eastAsia="en-US" w:bidi="ar-SA"/>
      </w:rPr>
    </w:lvl>
    <w:lvl w:ilvl="2" w:tplc="62C8183E">
      <w:numFmt w:val="bullet"/>
      <w:lvlText w:val="•"/>
      <w:lvlJc w:val="left"/>
      <w:pPr>
        <w:ind w:left="2012" w:hanging="106"/>
      </w:pPr>
      <w:rPr>
        <w:rFonts w:hint="default"/>
        <w:lang w:val="en-US" w:eastAsia="en-US" w:bidi="ar-SA"/>
      </w:rPr>
    </w:lvl>
    <w:lvl w:ilvl="3" w:tplc="51BE574E">
      <w:numFmt w:val="bullet"/>
      <w:lvlText w:val="•"/>
      <w:lvlJc w:val="left"/>
      <w:pPr>
        <w:ind w:left="2958" w:hanging="106"/>
      </w:pPr>
      <w:rPr>
        <w:rFonts w:hint="default"/>
        <w:lang w:val="en-US" w:eastAsia="en-US" w:bidi="ar-SA"/>
      </w:rPr>
    </w:lvl>
    <w:lvl w:ilvl="4" w:tplc="C13A7844">
      <w:numFmt w:val="bullet"/>
      <w:lvlText w:val="•"/>
      <w:lvlJc w:val="left"/>
      <w:pPr>
        <w:ind w:left="3904" w:hanging="106"/>
      </w:pPr>
      <w:rPr>
        <w:rFonts w:hint="default"/>
        <w:lang w:val="en-US" w:eastAsia="en-US" w:bidi="ar-SA"/>
      </w:rPr>
    </w:lvl>
    <w:lvl w:ilvl="5" w:tplc="2EB66B5A">
      <w:numFmt w:val="bullet"/>
      <w:lvlText w:val="•"/>
      <w:lvlJc w:val="left"/>
      <w:pPr>
        <w:ind w:left="4850" w:hanging="106"/>
      </w:pPr>
      <w:rPr>
        <w:rFonts w:hint="default"/>
        <w:lang w:val="en-US" w:eastAsia="en-US" w:bidi="ar-SA"/>
      </w:rPr>
    </w:lvl>
    <w:lvl w:ilvl="6" w:tplc="C39A9716">
      <w:numFmt w:val="bullet"/>
      <w:lvlText w:val="•"/>
      <w:lvlJc w:val="left"/>
      <w:pPr>
        <w:ind w:left="5796" w:hanging="106"/>
      </w:pPr>
      <w:rPr>
        <w:rFonts w:hint="default"/>
        <w:lang w:val="en-US" w:eastAsia="en-US" w:bidi="ar-SA"/>
      </w:rPr>
    </w:lvl>
    <w:lvl w:ilvl="7" w:tplc="8C10EA72">
      <w:numFmt w:val="bullet"/>
      <w:lvlText w:val="•"/>
      <w:lvlJc w:val="left"/>
      <w:pPr>
        <w:ind w:left="6742" w:hanging="106"/>
      </w:pPr>
      <w:rPr>
        <w:rFonts w:hint="default"/>
        <w:lang w:val="en-US" w:eastAsia="en-US" w:bidi="ar-SA"/>
      </w:rPr>
    </w:lvl>
    <w:lvl w:ilvl="8" w:tplc="9880162C">
      <w:numFmt w:val="bullet"/>
      <w:lvlText w:val="•"/>
      <w:lvlJc w:val="left"/>
      <w:pPr>
        <w:ind w:left="7688" w:hanging="106"/>
      </w:pPr>
      <w:rPr>
        <w:rFonts w:hint="default"/>
        <w:lang w:val="en-US" w:eastAsia="en-US" w:bidi="ar-SA"/>
      </w:rPr>
    </w:lvl>
  </w:abstractNum>
  <w:num w:numId="1" w16cid:durableId="1769764319">
    <w:abstractNumId w:val="5"/>
  </w:num>
  <w:num w:numId="2" w16cid:durableId="1264269406">
    <w:abstractNumId w:val="0"/>
  </w:num>
  <w:num w:numId="3" w16cid:durableId="1253273446">
    <w:abstractNumId w:val="4"/>
  </w:num>
  <w:num w:numId="4" w16cid:durableId="1275360372">
    <w:abstractNumId w:val="3"/>
  </w:num>
  <w:num w:numId="5" w16cid:durableId="84113067">
    <w:abstractNumId w:val="1"/>
  </w:num>
  <w:num w:numId="6" w16cid:durableId="135234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BD"/>
    <w:rsid w:val="00004632"/>
    <w:rsid w:val="00061649"/>
    <w:rsid w:val="00146EDA"/>
    <w:rsid w:val="00164A94"/>
    <w:rsid w:val="001708A3"/>
    <w:rsid w:val="001835BC"/>
    <w:rsid w:val="00195780"/>
    <w:rsid w:val="001A424F"/>
    <w:rsid w:val="001D6C0E"/>
    <w:rsid w:val="001F210B"/>
    <w:rsid w:val="00221CD4"/>
    <w:rsid w:val="002251E5"/>
    <w:rsid w:val="00251FC4"/>
    <w:rsid w:val="002A4C45"/>
    <w:rsid w:val="002B71B6"/>
    <w:rsid w:val="003038B4"/>
    <w:rsid w:val="00323574"/>
    <w:rsid w:val="00345ADB"/>
    <w:rsid w:val="00353D75"/>
    <w:rsid w:val="003817E4"/>
    <w:rsid w:val="003D4C6B"/>
    <w:rsid w:val="0041600F"/>
    <w:rsid w:val="00433905"/>
    <w:rsid w:val="004A710D"/>
    <w:rsid w:val="004B4C15"/>
    <w:rsid w:val="004F5BDE"/>
    <w:rsid w:val="00520AA2"/>
    <w:rsid w:val="00523827"/>
    <w:rsid w:val="005D4BA3"/>
    <w:rsid w:val="00610F39"/>
    <w:rsid w:val="00636F26"/>
    <w:rsid w:val="00646090"/>
    <w:rsid w:val="006F707F"/>
    <w:rsid w:val="00770364"/>
    <w:rsid w:val="007A05EE"/>
    <w:rsid w:val="007A09DE"/>
    <w:rsid w:val="007D3ADF"/>
    <w:rsid w:val="0084483D"/>
    <w:rsid w:val="00854F9E"/>
    <w:rsid w:val="008565C9"/>
    <w:rsid w:val="00887681"/>
    <w:rsid w:val="008D4F79"/>
    <w:rsid w:val="008F14D3"/>
    <w:rsid w:val="008F1700"/>
    <w:rsid w:val="008F2407"/>
    <w:rsid w:val="009434E6"/>
    <w:rsid w:val="00955ECC"/>
    <w:rsid w:val="00970AF0"/>
    <w:rsid w:val="009A3A22"/>
    <w:rsid w:val="009C5806"/>
    <w:rsid w:val="00A60CBE"/>
    <w:rsid w:val="00A83920"/>
    <w:rsid w:val="00AE1230"/>
    <w:rsid w:val="00B36FD5"/>
    <w:rsid w:val="00B409CA"/>
    <w:rsid w:val="00C05F50"/>
    <w:rsid w:val="00C228C3"/>
    <w:rsid w:val="00C50366"/>
    <w:rsid w:val="00CB24BD"/>
    <w:rsid w:val="00CC6740"/>
    <w:rsid w:val="00CD5C5C"/>
    <w:rsid w:val="00D146C9"/>
    <w:rsid w:val="00D1506F"/>
    <w:rsid w:val="00D36980"/>
    <w:rsid w:val="00D50A64"/>
    <w:rsid w:val="00D564C7"/>
    <w:rsid w:val="00D83AA0"/>
    <w:rsid w:val="00DB4264"/>
    <w:rsid w:val="00DC2E95"/>
    <w:rsid w:val="00DC680C"/>
    <w:rsid w:val="00DE3C9A"/>
    <w:rsid w:val="00DE3D77"/>
    <w:rsid w:val="00E107B8"/>
    <w:rsid w:val="00E94C0C"/>
    <w:rsid w:val="00ED47F1"/>
    <w:rsid w:val="00F0520F"/>
    <w:rsid w:val="00F67D8B"/>
    <w:rsid w:val="00FB18F5"/>
    <w:rsid w:val="00FD018B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A8BF"/>
  <w15:docId w15:val="{1C2BAC95-88FF-4BE0-8A4D-EB451323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</w:style>
  <w:style w:type="paragraph" w:styleId="ListParagraph">
    <w:name w:val="List Paragraph"/>
    <w:basedOn w:val="Normal"/>
    <w:uiPriority w:val="1"/>
    <w:qFormat/>
    <w:pPr>
      <w:spacing w:before="164"/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5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B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BD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Sivori</dc:creator>
  <dc:description/>
  <cp:lastModifiedBy>Kim Mulder</cp:lastModifiedBy>
  <cp:revision>22</cp:revision>
  <cp:lastPrinted>2026-03-26T13:20:00Z</cp:lastPrinted>
  <dcterms:created xsi:type="dcterms:W3CDTF">2026-03-26T14:36:00Z</dcterms:created>
  <dcterms:modified xsi:type="dcterms:W3CDTF">2026-03-26T19:33:00Z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D:20230119152448</vt:lpwstr>
  </property>
  <property fmtid="{D5CDD505-2E9C-101B-9397-08002B2CF9AE}" pid="7" name="GrammarlyDocumentId">
    <vt:lpwstr>dc1601d2-b4dd-48ba-9120-fff09e336472</vt:lpwstr>
  </property>
</Properties>
</file>