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A5AB"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420669E9"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0B19F2DA"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7D865B8D" w14:textId="77777777" w:rsidR="00BD7114" w:rsidRDefault="00BD7114" w:rsidP="008E7953">
      <w:pPr>
        <w:spacing w:after="0"/>
        <w:jc w:val="center"/>
      </w:pPr>
    </w:p>
    <w:p w14:paraId="26731F91"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298ED48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677BB9C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1093ABE4"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0C360912"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7254022C" wp14:editId="1BE45530">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1006B6B5" w14:textId="77777777" w:rsidR="008E7953" w:rsidRDefault="008E7953" w:rsidP="008E7953">
      <w:pPr>
        <w:jc w:val="center"/>
        <w:rPr>
          <w:rFonts w:ascii="Public Sans Light" w:hAnsi="Public Sans Light"/>
          <w:sz w:val="16"/>
          <w:szCs w:val="16"/>
        </w:rPr>
      </w:pPr>
    </w:p>
    <w:p w14:paraId="6C9BF5F3" w14:textId="77777777" w:rsidR="008E7953" w:rsidRDefault="008E7953" w:rsidP="008E7953">
      <w:pPr>
        <w:jc w:val="center"/>
        <w:rPr>
          <w:rFonts w:ascii="Public Sans Light" w:hAnsi="Public Sans Light"/>
          <w:sz w:val="16"/>
          <w:szCs w:val="16"/>
        </w:rPr>
      </w:pPr>
    </w:p>
    <w:p w14:paraId="36374DF5" w14:textId="77777777" w:rsidR="008E7953" w:rsidRDefault="008E7953" w:rsidP="008E7953">
      <w:pPr>
        <w:jc w:val="center"/>
        <w:rPr>
          <w:rFonts w:ascii="Public Sans Light" w:hAnsi="Public Sans Light"/>
          <w:sz w:val="16"/>
          <w:szCs w:val="16"/>
        </w:rPr>
      </w:pPr>
    </w:p>
    <w:p w14:paraId="02B69264" w14:textId="77777777" w:rsidR="008E7953" w:rsidRDefault="008E7953" w:rsidP="008E7953">
      <w:pPr>
        <w:spacing w:after="0"/>
        <w:ind w:left="-360" w:right="-330"/>
        <w:jc w:val="center"/>
        <w:rPr>
          <w:rFonts w:ascii="Public Sans Light" w:hAnsi="Public Sans Light"/>
          <w:b/>
          <w:bCs/>
          <w:sz w:val="20"/>
          <w:szCs w:val="20"/>
        </w:rPr>
      </w:pPr>
    </w:p>
    <w:p w14:paraId="311AA666"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666E6701"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34727AF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26E32068"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725EF9BD"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409FBE32"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4B506BCA" w14:textId="2AF90125" w:rsidR="000847FC" w:rsidRPr="00310ED6" w:rsidRDefault="00310ED6" w:rsidP="000847FC">
      <w:pPr>
        <w:spacing w:after="0"/>
        <w:jc w:val="center"/>
        <w:rPr>
          <w:rFonts w:eastAsia="Times New Roman"/>
          <w:bCs/>
          <w:color w:val="000000" w:themeColor="text1"/>
          <w:szCs w:val="24"/>
        </w:rPr>
      </w:pPr>
      <w:r w:rsidRPr="00310ED6">
        <w:rPr>
          <w:rFonts w:eastAsia="Times New Roman"/>
          <w:bCs/>
          <w:color w:val="000000" w:themeColor="text1"/>
          <w:szCs w:val="24"/>
        </w:rPr>
        <w:t>April 2</w:t>
      </w:r>
      <w:r w:rsidR="00DB3451">
        <w:rPr>
          <w:rFonts w:eastAsia="Times New Roman"/>
          <w:bCs/>
          <w:color w:val="000000" w:themeColor="text1"/>
          <w:szCs w:val="24"/>
        </w:rPr>
        <w:t>1</w:t>
      </w:r>
      <w:r w:rsidRPr="00310ED6">
        <w:rPr>
          <w:rFonts w:eastAsia="Times New Roman"/>
          <w:bCs/>
          <w:color w:val="000000" w:themeColor="text1"/>
          <w:szCs w:val="24"/>
        </w:rPr>
        <w:t>, 2026</w:t>
      </w:r>
    </w:p>
    <w:p w14:paraId="6744063D" w14:textId="77777777" w:rsidR="000847FC" w:rsidRDefault="000847FC" w:rsidP="000847FC">
      <w:pPr>
        <w:spacing w:after="0"/>
        <w:jc w:val="center"/>
        <w:rPr>
          <w:rFonts w:eastAsia="Times New Roman"/>
          <w:b/>
          <w:bCs/>
          <w:szCs w:val="24"/>
        </w:rPr>
      </w:pPr>
    </w:p>
    <w:p w14:paraId="37B0348B" w14:textId="22AAC5F7" w:rsidR="000847FC" w:rsidRPr="00EA2320" w:rsidRDefault="000847FC" w:rsidP="000847FC">
      <w:pPr>
        <w:spacing w:after="0"/>
        <w:jc w:val="center"/>
        <w:rPr>
          <w:rFonts w:eastAsia="Times New Roman"/>
          <w:b/>
          <w:bCs/>
          <w:i/>
          <w:iCs/>
          <w:szCs w:val="24"/>
        </w:rPr>
      </w:pPr>
      <w:r w:rsidRPr="00EA2320">
        <w:rPr>
          <w:rFonts w:eastAsia="Times New Roman"/>
          <w:b/>
          <w:bCs/>
          <w:szCs w:val="24"/>
        </w:rPr>
        <w:t>A</w:t>
      </w:r>
      <w:r>
        <w:rPr>
          <w:rFonts w:eastAsia="Times New Roman"/>
          <w:b/>
          <w:bCs/>
          <w:szCs w:val="24"/>
        </w:rPr>
        <w:t>ddendum No.</w:t>
      </w:r>
      <w:r w:rsidRPr="00EA2320">
        <w:rPr>
          <w:rFonts w:eastAsia="Times New Roman"/>
          <w:b/>
          <w:bCs/>
          <w:szCs w:val="24"/>
        </w:rPr>
        <w:t xml:space="preserve"> 01 </w:t>
      </w:r>
    </w:p>
    <w:p w14:paraId="7DDC7EED" w14:textId="77777777" w:rsidR="000847FC" w:rsidRPr="00EA2320" w:rsidRDefault="000847FC" w:rsidP="000847FC">
      <w:pPr>
        <w:spacing w:after="0"/>
        <w:jc w:val="center"/>
        <w:rPr>
          <w:rFonts w:eastAsia="Times New Roman"/>
          <w:b/>
          <w:bCs/>
          <w:szCs w:val="24"/>
        </w:rPr>
      </w:pPr>
    </w:p>
    <w:p w14:paraId="0EFE406A" w14:textId="39CD3ECD" w:rsidR="000847FC" w:rsidRPr="00EA2320" w:rsidRDefault="000847FC" w:rsidP="000847FC">
      <w:pPr>
        <w:spacing w:after="0"/>
        <w:jc w:val="both"/>
        <w:rPr>
          <w:rFonts w:eastAsia="Times New Roman"/>
          <w:szCs w:val="24"/>
        </w:rPr>
      </w:pPr>
      <w:r w:rsidRPr="00EA2320">
        <w:rPr>
          <w:rFonts w:eastAsia="Times New Roman"/>
          <w:szCs w:val="24"/>
        </w:rPr>
        <w:t xml:space="preserve">Your reference is directed to RFx Number </w:t>
      </w:r>
      <w:r w:rsidR="00310ED6" w:rsidRPr="00310ED6">
        <w:rPr>
          <w:rFonts w:eastAsia="Times New Roman"/>
          <w:color w:val="000000" w:themeColor="text1"/>
          <w:szCs w:val="24"/>
        </w:rPr>
        <w:t>3000026072</w:t>
      </w:r>
      <w:r w:rsidRPr="00EA2320">
        <w:rPr>
          <w:rFonts w:eastAsia="Times New Roman"/>
          <w:szCs w:val="24"/>
        </w:rPr>
        <w:t xml:space="preserve"> for the Invitation to Bid</w:t>
      </w:r>
      <w:r>
        <w:rPr>
          <w:rFonts w:eastAsia="Times New Roman"/>
          <w:szCs w:val="24"/>
        </w:rPr>
        <w:t xml:space="preserve"> (ITB)</w:t>
      </w:r>
      <w:r w:rsidRPr="00EA2320">
        <w:rPr>
          <w:rFonts w:eastAsia="Times New Roman"/>
          <w:szCs w:val="24"/>
        </w:rPr>
        <w:t xml:space="preserve"> for the State of Louisiana – </w:t>
      </w:r>
      <w:r w:rsidR="00310ED6" w:rsidRPr="00310ED6">
        <w:rPr>
          <w:rFonts w:eastAsia="Times New Roman"/>
          <w:color w:val="000000" w:themeColor="text1"/>
          <w:szCs w:val="24"/>
        </w:rPr>
        <w:t>Voting Machine Batteries – SOS which</w:t>
      </w:r>
      <w:r w:rsidRPr="00310ED6">
        <w:rPr>
          <w:rFonts w:eastAsia="Times New Roman"/>
          <w:color w:val="000000" w:themeColor="text1"/>
          <w:szCs w:val="24"/>
        </w:rPr>
        <w:t xml:space="preserve"> </w:t>
      </w:r>
      <w:r w:rsidRPr="00EA2320">
        <w:rPr>
          <w:rFonts w:eastAsia="Times New Roman"/>
          <w:szCs w:val="24"/>
        </w:rPr>
        <w:t xml:space="preserve">is currently scheduled to open at </w:t>
      </w:r>
      <w:r w:rsidR="00310ED6" w:rsidRPr="00310ED6">
        <w:rPr>
          <w:rFonts w:eastAsia="Times New Roman"/>
          <w:color w:val="000000" w:themeColor="text1"/>
          <w:szCs w:val="24"/>
        </w:rPr>
        <w:t>10:00 am</w:t>
      </w:r>
      <w:r w:rsidRPr="00310ED6">
        <w:rPr>
          <w:rFonts w:eastAsia="Times New Roman"/>
          <w:color w:val="000000" w:themeColor="text1"/>
          <w:szCs w:val="24"/>
        </w:rPr>
        <w:t xml:space="preserve"> </w:t>
      </w:r>
      <w:r w:rsidRPr="00EA2320">
        <w:rPr>
          <w:rFonts w:eastAsia="Times New Roman"/>
          <w:szCs w:val="24"/>
        </w:rPr>
        <w:t xml:space="preserve">CT on </w:t>
      </w:r>
      <w:r w:rsidR="00310ED6" w:rsidRPr="00310ED6">
        <w:rPr>
          <w:rFonts w:eastAsia="Times New Roman"/>
          <w:color w:val="000000" w:themeColor="text1"/>
          <w:szCs w:val="24"/>
        </w:rPr>
        <w:t>04/21/2026</w:t>
      </w:r>
      <w:r w:rsidRPr="00310ED6">
        <w:rPr>
          <w:rFonts w:eastAsia="Times New Roman"/>
          <w:color w:val="000000" w:themeColor="text1"/>
          <w:szCs w:val="24"/>
        </w:rPr>
        <w:t xml:space="preserve">. </w:t>
      </w:r>
    </w:p>
    <w:p w14:paraId="4AF9CECA" w14:textId="77777777" w:rsidR="000847FC" w:rsidRPr="00EA2320" w:rsidRDefault="000847FC" w:rsidP="000847FC">
      <w:pPr>
        <w:spacing w:after="0"/>
        <w:rPr>
          <w:rFonts w:eastAsia="Times New Roman"/>
          <w:szCs w:val="24"/>
        </w:rPr>
      </w:pPr>
    </w:p>
    <w:p w14:paraId="6C7F02A2" w14:textId="42564804" w:rsidR="000847FC" w:rsidRPr="00EA2320" w:rsidRDefault="000847FC" w:rsidP="000847FC">
      <w:pPr>
        <w:spacing w:after="0"/>
        <w:jc w:val="both"/>
        <w:rPr>
          <w:rFonts w:eastAsia="Times New Roman"/>
          <w:szCs w:val="24"/>
        </w:rPr>
      </w:pPr>
      <w:r w:rsidRPr="00EA2320">
        <w:rPr>
          <w:rFonts w:eastAsia="Times New Roman"/>
          <w:szCs w:val="24"/>
        </w:rPr>
        <w:t>The following change</w:t>
      </w:r>
      <w:r w:rsidRPr="00310ED6">
        <w:rPr>
          <w:rFonts w:eastAsia="Times New Roman"/>
          <w:color w:val="000000" w:themeColor="text1"/>
          <w:szCs w:val="24"/>
        </w:rPr>
        <w:t>s</w:t>
      </w:r>
      <w:r w:rsidRPr="00EA2320">
        <w:rPr>
          <w:rFonts w:eastAsia="Times New Roman"/>
          <w:szCs w:val="24"/>
        </w:rPr>
        <w:t xml:space="preserve"> </w:t>
      </w:r>
      <w:r w:rsidRPr="00310ED6">
        <w:rPr>
          <w:rFonts w:eastAsia="Times New Roman"/>
          <w:color w:val="000000" w:themeColor="text1"/>
          <w:szCs w:val="24"/>
        </w:rPr>
        <w:t>are</w:t>
      </w:r>
      <w:r w:rsidRPr="00310ED6">
        <w:rPr>
          <w:rFonts w:eastAsia="Times New Roman"/>
          <w:szCs w:val="24"/>
        </w:rPr>
        <w:t xml:space="preserve"> </w:t>
      </w:r>
      <w:r w:rsidRPr="00EA2320">
        <w:rPr>
          <w:rFonts w:eastAsia="Times New Roman"/>
          <w:szCs w:val="24"/>
        </w:rPr>
        <w:t xml:space="preserve">to be made to the referenced solicitation: </w:t>
      </w:r>
    </w:p>
    <w:p w14:paraId="5F94E63A"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21A4C803" wp14:editId="4999F00F">
                <wp:simplePos x="0" y="0"/>
                <wp:positionH relativeFrom="column">
                  <wp:posOffset>-11875</wp:posOffset>
                </wp:positionH>
                <wp:positionV relativeFrom="paragraph">
                  <wp:posOffset>157752</wp:posOffset>
                </wp:positionV>
                <wp:extent cx="6074228" cy="11875"/>
                <wp:effectExtent l="0" t="0" r="22225" b="26670"/>
                <wp:wrapNone/>
                <wp:docPr id="4727806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52791" id="Straight Connector 1" o:spid="_x0000_s1026" alt="&quot;&quot;"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70CB509B" w14:textId="77777777" w:rsidR="00310ED6" w:rsidRPr="00EA2320" w:rsidRDefault="00310ED6" w:rsidP="00310ED6">
      <w:pPr>
        <w:spacing w:after="0"/>
        <w:jc w:val="both"/>
        <w:rPr>
          <w:rFonts w:eastAsia="Times New Roman"/>
          <w:b/>
          <w:szCs w:val="24"/>
        </w:rPr>
      </w:pPr>
      <w:r>
        <w:rPr>
          <w:rFonts w:eastAsia="Times New Roman"/>
          <w:b/>
          <w:szCs w:val="24"/>
        </w:rPr>
        <w:t>Adding</w:t>
      </w:r>
      <w:r w:rsidRPr="00EA2320">
        <w:rPr>
          <w:rFonts w:eastAsia="Times New Roman"/>
          <w:b/>
          <w:szCs w:val="24"/>
        </w:rPr>
        <w:t xml:space="preserve"> Attachment </w:t>
      </w:r>
      <w:r>
        <w:rPr>
          <w:rFonts w:eastAsia="Times New Roman"/>
          <w:b/>
          <w:szCs w:val="24"/>
        </w:rPr>
        <w:t>A</w:t>
      </w:r>
      <w:r w:rsidRPr="00EA2320">
        <w:rPr>
          <w:rFonts w:eastAsia="Times New Roman"/>
          <w:b/>
          <w:szCs w:val="24"/>
        </w:rPr>
        <w:t xml:space="preserve"> – Speci</w:t>
      </w:r>
      <w:r>
        <w:rPr>
          <w:rFonts w:eastAsia="Times New Roman"/>
          <w:b/>
          <w:szCs w:val="24"/>
        </w:rPr>
        <w:t>al Terms and Conditions</w:t>
      </w:r>
      <w:r w:rsidRPr="00EA2320">
        <w:rPr>
          <w:rFonts w:eastAsia="Times New Roman"/>
          <w:b/>
          <w:szCs w:val="24"/>
        </w:rPr>
        <w:t xml:space="preserve"> – Pages 1-7 in its entirety.</w:t>
      </w:r>
    </w:p>
    <w:p w14:paraId="42E04857" w14:textId="77777777" w:rsidR="00310ED6" w:rsidRPr="00EA2320" w:rsidRDefault="00310ED6" w:rsidP="00310ED6">
      <w:pPr>
        <w:spacing w:after="0"/>
        <w:jc w:val="both"/>
        <w:rPr>
          <w:rFonts w:eastAsia="Times New Roman"/>
          <w:b/>
          <w:szCs w:val="24"/>
        </w:rPr>
      </w:pPr>
    </w:p>
    <w:p w14:paraId="3143F92A" w14:textId="77777777" w:rsidR="00310ED6" w:rsidRPr="00EA2320" w:rsidRDefault="00310ED6" w:rsidP="00310ED6">
      <w:pPr>
        <w:spacing w:after="0"/>
        <w:jc w:val="both"/>
        <w:rPr>
          <w:rFonts w:eastAsia="Times New Roman"/>
          <w:b/>
          <w:szCs w:val="24"/>
        </w:rPr>
      </w:pPr>
      <w:r>
        <w:rPr>
          <w:rFonts w:eastAsia="Times New Roman"/>
          <w:b/>
          <w:szCs w:val="24"/>
        </w:rPr>
        <w:t xml:space="preserve">Adding </w:t>
      </w:r>
      <w:r w:rsidRPr="00EA2320">
        <w:rPr>
          <w:rFonts w:eastAsia="Times New Roman"/>
          <w:b/>
          <w:szCs w:val="24"/>
        </w:rPr>
        <w:t>Attachment B</w:t>
      </w:r>
      <w:r>
        <w:rPr>
          <w:rFonts w:eastAsia="Times New Roman"/>
          <w:b/>
          <w:szCs w:val="24"/>
        </w:rPr>
        <w:t xml:space="preserve"> – Online Bidding Instructions – Pages 1-10 in its entirety.</w:t>
      </w:r>
    </w:p>
    <w:p w14:paraId="51325705"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2336" behindDoc="0" locked="0" layoutInCell="1" allowOverlap="1" wp14:anchorId="319B488A" wp14:editId="2D3AAED9">
                <wp:simplePos x="0" y="0"/>
                <wp:positionH relativeFrom="column">
                  <wp:posOffset>-11875</wp:posOffset>
                </wp:positionH>
                <wp:positionV relativeFrom="paragraph">
                  <wp:posOffset>157752</wp:posOffset>
                </wp:positionV>
                <wp:extent cx="6074228" cy="11875"/>
                <wp:effectExtent l="0" t="0" r="22225" b="26670"/>
                <wp:wrapNone/>
                <wp:docPr id="17221086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7D8E73" id="Straight Connector 1"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04888982" w14:textId="77777777" w:rsidR="00310ED6" w:rsidRDefault="00310ED6" w:rsidP="00310ED6">
      <w:pPr>
        <w:spacing w:after="0"/>
      </w:pPr>
    </w:p>
    <w:p w14:paraId="3F6F3EBC" w14:textId="6C4B48D8" w:rsidR="00310ED6" w:rsidRDefault="00310ED6" w:rsidP="00310ED6">
      <w:pPr>
        <w:spacing w:after="0"/>
      </w:pPr>
      <w:r>
        <w:t>RFx Currently Reads: Scheduled to open at 10:00 AM on April 21, 2026.</w:t>
      </w:r>
    </w:p>
    <w:p w14:paraId="29C68060" w14:textId="77777777" w:rsidR="00310ED6" w:rsidRDefault="00310ED6" w:rsidP="00310ED6">
      <w:pPr>
        <w:spacing w:after="0"/>
      </w:pPr>
    </w:p>
    <w:p w14:paraId="3F37A0B1" w14:textId="1D42B30C" w:rsidR="00310ED6" w:rsidRPr="00F876CB" w:rsidRDefault="00310ED6" w:rsidP="00310ED6">
      <w:pPr>
        <w:spacing w:after="0"/>
      </w:pPr>
      <w:r>
        <w:t>RFx Changed to Read: Scheduled to open at 10:00 AM on April 28</w:t>
      </w:r>
      <w:r w:rsidR="00366058">
        <w:t>, 2026</w:t>
      </w:r>
      <w:r>
        <w:t>.</w:t>
      </w:r>
    </w:p>
    <w:p w14:paraId="46DBAAB9" w14:textId="77777777" w:rsidR="000847FC" w:rsidRPr="00EA2320" w:rsidRDefault="000847FC" w:rsidP="000847FC">
      <w:pPr>
        <w:spacing w:after="0"/>
        <w:jc w:val="both"/>
        <w:rPr>
          <w:rFonts w:eastAsia="Times New Roman"/>
          <w:i/>
          <w:color w:val="00B0F0"/>
          <w:szCs w:val="24"/>
        </w:rPr>
      </w:pPr>
    </w:p>
    <w:p w14:paraId="22561670"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3F529712" wp14:editId="5E7A5804">
                <wp:simplePos x="0" y="0"/>
                <wp:positionH relativeFrom="column">
                  <wp:posOffset>-11875</wp:posOffset>
                </wp:positionH>
                <wp:positionV relativeFrom="paragraph">
                  <wp:posOffset>157752</wp:posOffset>
                </wp:positionV>
                <wp:extent cx="6074228" cy="11875"/>
                <wp:effectExtent l="0" t="0" r="22225" b="26670"/>
                <wp:wrapNone/>
                <wp:docPr id="18069524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C6760F" id="Straight Connector 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5BA78939" w14:textId="77777777" w:rsidR="000847FC" w:rsidRPr="00EA2320" w:rsidRDefault="000847FC" w:rsidP="000847FC">
      <w:pPr>
        <w:spacing w:after="0"/>
        <w:jc w:val="both"/>
        <w:rPr>
          <w:rFonts w:eastAsia="Times New Roman"/>
          <w:szCs w:val="24"/>
        </w:rPr>
      </w:pPr>
      <w:r w:rsidRPr="00EA2320">
        <w:rPr>
          <w:rFonts w:eastAsia="Times New Roman"/>
          <w:szCs w:val="24"/>
        </w:rPr>
        <w:t xml:space="preserve">All else remains as </w:t>
      </w:r>
      <w:proofErr w:type="gramStart"/>
      <w:r w:rsidRPr="00EA2320">
        <w:rPr>
          <w:rFonts w:eastAsia="Times New Roman"/>
          <w:szCs w:val="24"/>
        </w:rPr>
        <w:t>on</w:t>
      </w:r>
      <w:proofErr w:type="gramEnd"/>
      <w:r w:rsidRPr="00EA2320">
        <w:rPr>
          <w:rFonts w:eastAsia="Times New Roman"/>
          <w:szCs w:val="24"/>
        </w:rPr>
        <w:t xml:space="preserve"> original </w:t>
      </w:r>
      <w:r>
        <w:rPr>
          <w:rFonts w:eastAsia="Times New Roman"/>
          <w:szCs w:val="24"/>
        </w:rPr>
        <w:t>Invitation to B</w:t>
      </w:r>
      <w:r w:rsidRPr="00EA2320">
        <w:rPr>
          <w:rFonts w:eastAsia="Times New Roman"/>
          <w:szCs w:val="24"/>
        </w:rPr>
        <w:t>id.</w:t>
      </w:r>
    </w:p>
    <w:p w14:paraId="454834EF"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168F806D" wp14:editId="1A3E8973">
                <wp:simplePos x="0" y="0"/>
                <wp:positionH relativeFrom="column">
                  <wp:posOffset>-11875</wp:posOffset>
                </wp:positionH>
                <wp:positionV relativeFrom="paragraph">
                  <wp:posOffset>157752</wp:posOffset>
                </wp:positionV>
                <wp:extent cx="6074228" cy="11875"/>
                <wp:effectExtent l="0" t="0" r="22225" b="26670"/>
                <wp:wrapNone/>
                <wp:docPr id="20398771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338AB" id="Straight Connector 1" o:spid="_x0000_s1026" alt="&quot;&quot;"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7E239DDF" w14:textId="77777777" w:rsidR="000847FC" w:rsidRPr="00EA2320" w:rsidRDefault="000847FC" w:rsidP="000847FC">
      <w:pPr>
        <w:spacing w:after="0"/>
        <w:rPr>
          <w:rFonts w:eastAsia="Times New Roman"/>
          <w:szCs w:val="24"/>
        </w:rPr>
      </w:pPr>
    </w:p>
    <w:p w14:paraId="376C672D" w14:textId="77777777" w:rsidR="000847FC" w:rsidRPr="000847FC" w:rsidRDefault="000847FC" w:rsidP="000847FC">
      <w:pPr>
        <w:spacing w:after="0"/>
        <w:jc w:val="both"/>
        <w:rPr>
          <w:rFonts w:eastAsia="Times New Roman"/>
          <w:b/>
          <w:bCs/>
          <w:szCs w:val="24"/>
        </w:rPr>
      </w:pPr>
      <w:r>
        <w:rPr>
          <w:rFonts w:eastAsia="Times New Roman"/>
          <w:b/>
          <w:bCs/>
          <w:szCs w:val="24"/>
        </w:rPr>
        <w:t xml:space="preserve">This Addendum is hereby officially made a part of the referenced solicitation. </w:t>
      </w:r>
    </w:p>
    <w:p w14:paraId="54BF0A3B" w14:textId="77777777" w:rsidR="000847FC" w:rsidRPr="00EA2320" w:rsidRDefault="000847FC" w:rsidP="000847FC">
      <w:pPr>
        <w:spacing w:after="0"/>
        <w:jc w:val="both"/>
        <w:rPr>
          <w:rFonts w:eastAsia="Times New Roman"/>
          <w:caps/>
          <w:szCs w:val="24"/>
        </w:rPr>
      </w:pPr>
    </w:p>
    <w:p w14:paraId="3FF84DF4" w14:textId="77777777" w:rsidR="000847FC" w:rsidRPr="00EA2320" w:rsidRDefault="000847FC" w:rsidP="000847FC">
      <w:pPr>
        <w:spacing w:after="0"/>
        <w:jc w:val="both"/>
        <w:rPr>
          <w:rFonts w:eastAsia="Times New Roman"/>
          <w:szCs w:val="24"/>
        </w:rPr>
      </w:pPr>
      <w:r w:rsidRPr="00E62E60">
        <w:rPr>
          <w:rFonts w:eastAsia="Times New Roman"/>
          <w:b/>
          <w:bCs/>
          <w:szCs w:val="24"/>
        </w:rPr>
        <w:t>Acknowledgement</w:t>
      </w:r>
      <w:r w:rsidRPr="00E62E60">
        <w:rPr>
          <w:rFonts w:eastAsia="Times New Roman"/>
          <w:b/>
          <w:bCs/>
          <w:caps/>
          <w:szCs w:val="24"/>
        </w:rPr>
        <w:t>:</w:t>
      </w:r>
      <w:r w:rsidRPr="00EA2320">
        <w:rPr>
          <w:rFonts w:eastAsia="Times New Roman"/>
          <w:caps/>
          <w:szCs w:val="24"/>
        </w:rPr>
        <w:t xml:space="preserve"> </w:t>
      </w:r>
      <w:r w:rsidRPr="00EA2320">
        <w:rPr>
          <w:rFonts w:eastAsia="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33D35F49" w14:textId="77777777" w:rsidR="000847FC" w:rsidRPr="00EA2320" w:rsidRDefault="000847FC" w:rsidP="000847FC">
      <w:pPr>
        <w:spacing w:after="0"/>
        <w:jc w:val="both"/>
        <w:rPr>
          <w:rFonts w:eastAsia="Times New Roman"/>
          <w:szCs w:val="24"/>
        </w:rPr>
      </w:pPr>
    </w:p>
    <w:p w14:paraId="4EFB3E99" w14:textId="77777777" w:rsidR="000847FC" w:rsidRPr="00EA2320" w:rsidRDefault="000847FC" w:rsidP="000847FC">
      <w:pPr>
        <w:spacing w:after="0"/>
        <w:jc w:val="both"/>
        <w:rPr>
          <w:rFonts w:eastAsia="Times New Roman"/>
          <w:szCs w:val="24"/>
        </w:rPr>
      </w:pPr>
      <w:r w:rsidRPr="00EA2320">
        <w:rPr>
          <w:rFonts w:eastAsia="Times New Roman"/>
          <w:szCs w:val="24"/>
        </w:rPr>
        <w:t>Addendum Acknowledged/No changes:</w:t>
      </w:r>
    </w:p>
    <w:p w14:paraId="179D4D93" w14:textId="77777777" w:rsidR="000847FC" w:rsidRPr="00EA2320" w:rsidRDefault="000847FC" w:rsidP="000847FC">
      <w:pPr>
        <w:spacing w:after="0"/>
        <w:jc w:val="both"/>
        <w:rPr>
          <w:rFonts w:eastAsia="Times New Roman"/>
          <w:szCs w:val="24"/>
        </w:rPr>
      </w:pPr>
    </w:p>
    <w:p w14:paraId="08B5B9A7" w14:textId="77777777" w:rsidR="000847FC" w:rsidRPr="00EA2320" w:rsidRDefault="000847FC" w:rsidP="000847FC">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3E9FE674" w14:textId="77777777" w:rsidR="000847FC" w:rsidRPr="00EA2320" w:rsidRDefault="000847FC" w:rsidP="000847FC">
      <w:pPr>
        <w:spacing w:after="0"/>
        <w:jc w:val="both"/>
        <w:rPr>
          <w:rFonts w:eastAsia="Times New Roman"/>
          <w:szCs w:val="24"/>
        </w:rPr>
      </w:pPr>
    </w:p>
    <w:p w14:paraId="1758BF1E" w14:textId="77777777" w:rsidR="000847FC" w:rsidRPr="000847FC" w:rsidRDefault="000847FC" w:rsidP="000847FC">
      <w:pPr>
        <w:spacing w:after="0"/>
        <w:jc w:val="both"/>
        <w:rPr>
          <w:rFonts w:eastAsia="Times New Roman"/>
          <w:b/>
          <w:bCs/>
          <w:szCs w:val="24"/>
          <w:u w:val="single"/>
        </w:rPr>
      </w:pPr>
      <w:r w:rsidRPr="00E62E60">
        <w:rPr>
          <w:rFonts w:eastAsia="Times New Roman"/>
          <w:b/>
          <w:bCs/>
          <w:szCs w:val="24"/>
        </w:rPr>
        <w:lastRenderedPageBreak/>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w:t>
      </w:r>
      <w:r>
        <w:rPr>
          <w:rFonts w:eastAsia="Times New Roman"/>
          <w:szCs w:val="24"/>
        </w:rPr>
        <w:t>2</w:t>
      </w:r>
      <w:r w:rsidRPr="00EA2320">
        <w:rPr>
          <w:rFonts w:eastAsia="Times New Roman"/>
          <w:szCs w:val="24"/>
        </w:rPr>
        <w:t>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xml:space="preserve">.  Electronic transmissions other than by fax are not being accepted </w:t>
      </w:r>
      <w:proofErr w:type="gramStart"/>
      <w:r w:rsidRPr="00EA2320">
        <w:rPr>
          <w:rFonts w:eastAsia="Times New Roman"/>
          <w:szCs w:val="24"/>
        </w:rPr>
        <w:t>at this time</w:t>
      </w:r>
      <w:proofErr w:type="gramEnd"/>
      <w:r w:rsidR="00E62E60">
        <w:rPr>
          <w:rFonts w:eastAsia="Times New Roman"/>
          <w:szCs w:val="24"/>
        </w:rPr>
        <w:t>.</w:t>
      </w:r>
    </w:p>
    <w:p w14:paraId="42A8A69C" w14:textId="77777777" w:rsidR="000847FC" w:rsidRPr="00EA2320" w:rsidRDefault="000847FC" w:rsidP="000847FC">
      <w:pPr>
        <w:spacing w:after="0"/>
        <w:jc w:val="both"/>
        <w:rPr>
          <w:rFonts w:eastAsia="Times New Roman"/>
          <w:szCs w:val="24"/>
        </w:rPr>
      </w:pPr>
    </w:p>
    <w:p w14:paraId="5B0C77CD" w14:textId="77777777" w:rsidR="000847FC" w:rsidRPr="00EA2320" w:rsidRDefault="000847FC" w:rsidP="000847FC">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085CD81B" w14:textId="77777777" w:rsidR="000847FC" w:rsidRPr="00EA2320" w:rsidRDefault="000847FC" w:rsidP="000847FC">
      <w:pPr>
        <w:spacing w:after="0"/>
        <w:jc w:val="both"/>
        <w:rPr>
          <w:rFonts w:eastAsia="Times New Roman"/>
          <w:szCs w:val="24"/>
        </w:rPr>
      </w:pPr>
    </w:p>
    <w:p w14:paraId="6CDB351C" w14:textId="77777777" w:rsidR="000847FC" w:rsidRPr="00EA2320" w:rsidRDefault="000847FC" w:rsidP="000847FC">
      <w:pPr>
        <w:spacing w:after="0"/>
        <w:jc w:val="both"/>
        <w:rPr>
          <w:rFonts w:eastAsia="Times New Roman"/>
          <w:szCs w:val="24"/>
        </w:rPr>
      </w:pPr>
      <w:r w:rsidRPr="00EA2320">
        <w:rPr>
          <w:rFonts w:eastAsia="Times New Roman"/>
          <w:szCs w:val="24"/>
        </w:rPr>
        <w:t>Revision:</w:t>
      </w:r>
    </w:p>
    <w:p w14:paraId="309160F1" w14:textId="77777777" w:rsidR="000847FC" w:rsidRPr="00EA2320" w:rsidRDefault="000847FC" w:rsidP="000847FC">
      <w:pPr>
        <w:spacing w:after="0"/>
        <w:jc w:val="both"/>
        <w:rPr>
          <w:rFonts w:eastAsia="Times New Roman"/>
          <w:szCs w:val="24"/>
        </w:rPr>
      </w:pPr>
    </w:p>
    <w:p w14:paraId="5440DB6F" w14:textId="77777777" w:rsidR="000847FC" w:rsidRPr="00EA2320" w:rsidRDefault="000847FC" w:rsidP="000847FC">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572F2204" w14:textId="77777777" w:rsidR="000847FC" w:rsidRPr="00EA2320" w:rsidRDefault="000847FC" w:rsidP="000847FC">
      <w:pPr>
        <w:spacing w:after="0"/>
        <w:jc w:val="both"/>
        <w:rPr>
          <w:rFonts w:eastAsia="Times New Roman"/>
          <w:szCs w:val="24"/>
        </w:rPr>
      </w:pPr>
    </w:p>
    <w:p w14:paraId="4638D47C" w14:textId="77777777" w:rsidR="000847FC" w:rsidRPr="00EA2320" w:rsidRDefault="000847FC" w:rsidP="000847FC">
      <w:pPr>
        <w:spacing w:after="0"/>
        <w:rPr>
          <w:rFonts w:eastAsia="Times New Roman"/>
          <w:szCs w:val="24"/>
        </w:rPr>
      </w:pPr>
    </w:p>
    <w:p w14:paraId="0D3C7B82" w14:textId="76652EED" w:rsidR="000847FC" w:rsidRPr="00EA2320" w:rsidRDefault="000847FC" w:rsidP="000847FC">
      <w:pPr>
        <w:spacing w:after="0"/>
        <w:rPr>
          <w:rFonts w:eastAsia="Times New Roman"/>
          <w:szCs w:val="24"/>
        </w:rPr>
      </w:pPr>
      <w:proofErr w:type="gramStart"/>
      <w:r w:rsidRPr="00EA2320">
        <w:rPr>
          <w:rFonts w:eastAsia="Times New Roman"/>
          <w:szCs w:val="24"/>
        </w:rPr>
        <w:t>By</w:t>
      </w:r>
      <w:proofErr w:type="gramEnd"/>
      <w:r w:rsidRPr="00EA2320">
        <w:rPr>
          <w:rFonts w:eastAsia="Times New Roman"/>
          <w:szCs w:val="24"/>
        </w:rPr>
        <w:t>:</w:t>
      </w:r>
      <w:r w:rsidRPr="00EA2320">
        <w:rPr>
          <w:rFonts w:eastAsia="Times New Roman"/>
          <w:szCs w:val="24"/>
        </w:rPr>
        <w:tab/>
      </w:r>
      <w:r w:rsidR="00824066" w:rsidRPr="00824066">
        <w:rPr>
          <w:rFonts w:eastAsia="Times New Roman"/>
          <w:color w:val="000000" w:themeColor="text1"/>
          <w:szCs w:val="24"/>
        </w:rPr>
        <w:t>Damone Duncan</w:t>
      </w:r>
    </w:p>
    <w:p w14:paraId="645AD143" w14:textId="77777777" w:rsidR="000847FC" w:rsidRPr="00EA2320" w:rsidRDefault="000847FC" w:rsidP="000847FC">
      <w:pPr>
        <w:spacing w:after="0"/>
        <w:rPr>
          <w:rFonts w:eastAsia="Times New Roman"/>
          <w:szCs w:val="24"/>
        </w:rPr>
      </w:pPr>
      <w:r w:rsidRPr="00EA2320">
        <w:rPr>
          <w:rFonts w:eastAsia="Times New Roman"/>
          <w:szCs w:val="24"/>
        </w:rPr>
        <w:tab/>
        <w:t>Office of State Procurement</w:t>
      </w:r>
    </w:p>
    <w:p w14:paraId="0B1AE989" w14:textId="3D95D15F" w:rsidR="000847FC" w:rsidRPr="00EA2320" w:rsidRDefault="000847FC" w:rsidP="000847FC">
      <w:pPr>
        <w:spacing w:after="0"/>
        <w:rPr>
          <w:rFonts w:eastAsia="Times New Roman"/>
          <w:szCs w:val="24"/>
        </w:rPr>
      </w:pPr>
      <w:r w:rsidRPr="00EA2320">
        <w:rPr>
          <w:rFonts w:eastAsia="Times New Roman"/>
          <w:szCs w:val="24"/>
        </w:rPr>
        <w:tab/>
        <w:t>Telephone No. 225-342-</w:t>
      </w:r>
      <w:r w:rsidR="00824066" w:rsidRPr="00824066">
        <w:rPr>
          <w:rFonts w:eastAsia="Times New Roman"/>
          <w:color w:val="000000" w:themeColor="text1"/>
          <w:szCs w:val="24"/>
        </w:rPr>
        <w:t>8066</w:t>
      </w:r>
    </w:p>
    <w:p w14:paraId="227DD95B" w14:textId="2195E102" w:rsidR="000847FC" w:rsidRPr="00277568" w:rsidRDefault="000847FC" w:rsidP="000847FC">
      <w:pPr>
        <w:spacing w:after="0"/>
        <w:rPr>
          <w:rFonts w:eastAsia="Times New Roman"/>
          <w:szCs w:val="24"/>
        </w:rPr>
      </w:pPr>
      <w:r w:rsidRPr="00EA2320">
        <w:rPr>
          <w:rFonts w:eastAsia="Times New Roman"/>
          <w:szCs w:val="24"/>
        </w:rPr>
        <w:tab/>
        <w:t xml:space="preserve">Email:  </w:t>
      </w:r>
      <w:r w:rsidR="00824066" w:rsidRPr="00824066">
        <w:rPr>
          <w:rFonts w:eastAsia="Times New Roman"/>
          <w:color w:val="000000" w:themeColor="text1"/>
          <w:szCs w:val="24"/>
        </w:rPr>
        <w:t>Damone.Duncan2@la.gov</w:t>
      </w:r>
    </w:p>
    <w:p w14:paraId="51082E75" w14:textId="77777777" w:rsidR="008E7953" w:rsidRDefault="008E7953" w:rsidP="008E7953"/>
    <w:p w14:paraId="41EB1366" w14:textId="77777777" w:rsidR="008E7953" w:rsidRPr="008E7953" w:rsidRDefault="008E7953" w:rsidP="008E7953"/>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D6"/>
    <w:rsid w:val="00010C88"/>
    <w:rsid w:val="000847FC"/>
    <w:rsid w:val="00310ED6"/>
    <w:rsid w:val="00366058"/>
    <w:rsid w:val="003B1C62"/>
    <w:rsid w:val="003B6FA2"/>
    <w:rsid w:val="003E6805"/>
    <w:rsid w:val="0047645C"/>
    <w:rsid w:val="00491DEC"/>
    <w:rsid w:val="004B1046"/>
    <w:rsid w:val="005441A5"/>
    <w:rsid w:val="0068536F"/>
    <w:rsid w:val="007A24AE"/>
    <w:rsid w:val="00824066"/>
    <w:rsid w:val="008E7953"/>
    <w:rsid w:val="00AB29F6"/>
    <w:rsid w:val="00AD2C98"/>
    <w:rsid w:val="00BD7114"/>
    <w:rsid w:val="00C25CAB"/>
    <w:rsid w:val="00CC2669"/>
    <w:rsid w:val="00DB3451"/>
    <w:rsid w:val="00E62E60"/>
    <w:rsid w:val="00F121F7"/>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D0CC"/>
  <w15:chartTrackingRefBased/>
  <w15:docId w15:val="{8AD29B19-7D7F-416F-8973-B7B391CF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0</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Damone Duncan (OSP)</dc:creator>
  <cp:keywords/>
  <dc:description/>
  <cp:lastModifiedBy>Damone Duncan (OSP)</cp:lastModifiedBy>
  <cp:revision>2</cp:revision>
  <dcterms:created xsi:type="dcterms:W3CDTF">2026-04-21T13:24:00Z</dcterms:created>
  <dcterms:modified xsi:type="dcterms:W3CDTF">2026-04-21T13:24:00Z</dcterms:modified>
</cp:coreProperties>
</file>