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D78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F7ACEF5"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45625037"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67AC2532" w14:textId="77777777" w:rsidR="00BD7114" w:rsidRDefault="00BD7114" w:rsidP="008E7953">
      <w:pPr>
        <w:spacing w:after="0"/>
        <w:jc w:val="center"/>
      </w:pPr>
    </w:p>
    <w:p w14:paraId="521BD97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173609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24D1B9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3328DD3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1BBE4B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23C3FB81" wp14:editId="309437F1">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0414659" w14:textId="77777777" w:rsidR="008E7953" w:rsidRDefault="008E7953" w:rsidP="008E7953">
      <w:pPr>
        <w:jc w:val="center"/>
        <w:rPr>
          <w:rFonts w:ascii="Public Sans Light" w:hAnsi="Public Sans Light"/>
          <w:sz w:val="16"/>
          <w:szCs w:val="16"/>
        </w:rPr>
      </w:pPr>
    </w:p>
    <w:p w14:paraId="43349B53" w14:textId="77777777" w:rsidR="008E7953" w:rsidRDefault="008E7953" w:rsidP="008E7953">
      <w:pPr>
        <w:jc w:val="center"/>
        <w:rPr>
          <w:rFonts w:ascii="Public Sans Light" w:hAnsi="Public Sans Light"/>
          <w:sz w:val="16"/>
          <w:szCs w:val="16"/>
        </w:rPr>
      </w:pPr>
    </w:p>
    <w:p w14:paraId="54379492" w14:textId="77777777" w:rsidR="008E7953" w:rsidRDefault="008E7953" w:rsidP="008E7953">
      <w:pPr>
        <w:jc w:val="center"/>
        <w:rPr>
          <w:rFonts w:ascii="Public Sans Light" w:hAnsi="Public Sans Light"/>
          <w:sz w:val="16"/>
          <w:szCs w:val="16"/>
        </w:rPr>
      </w:pPr>
    </w:p>
    <w:p w14:paraId="734B8193" w14:textId="77777777" w:rsidR="008E7953" w:rsidRDefault="008E7953" w:rsidP="008E7953">
      <w:pPr>
        <w:spacing w:after="0"/>
        <w:ind w:left="-360" w:right="-330"/>
        <w:jc w:val="center"/>
        <w:rPr>
          <w:rFonts w:ascii="Public Sans Light" w:hAnsi="Public Sans Light"/>
          <w:b/>
          <w:bCs/>
          <w:sz w:val="20"/>
          <w:szCs w:val="20"/>
        </w:rPr>
      </w:pPr>
    </w:p>
    <w:p w14:paraId="32B6CAC1"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98D2CC0"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27FA850A"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50CE8874"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E55B058"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85AF084"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3C9DBE9" w14:textId="77777777" w:rsidR="008E7953" w:rsidRPr="00E96F49" w:rsidRDefault="008E7953" w:rsidP="008E7953"/>
    <w:p w14:paraId="2AEC01A3" w14:textId="6EF2230A" w:rsidR="000527F4" w:rsidRPr="00E96F49" w:rsidRDefault="00E96F49" w:rsidP="000527F4">
      <w:pPr>
        <w:spacing w:after="0"/>
        <w:jc w:val="center"/>
        <w:rPr>
          <w:rFonts w:ascii="Times New Roman" w:eastAsia="Times New Roman" w:hAnsi="Times New Roman" w:cs="Times New Roman"/>
          <w:szCs w:val="24"/>
        </w:rPr>
      </w:pPr>
      <w:r w:rsidRPr="00E96F49">
        <w:rPr>
          <w:rFonts w:ascii="Times New Roman" w:eastAsia="Times New Roman" w:hAnsi="Times New Roman" w:cs="Times New Roman"/>
          <w:bCs/>
          <w:szCs w:val="24"/>
        </w:rPr>
        <w:t xml:space="preserve">April </w:t>
      </w:r>
      <w:r w:rsidR="00A76EEC">
        <w:rPr>
          <w:rFonts w:ascii="Times New Roman" w:eastAsia="Times New Roman" w:hAnsi="Times New Roman" w:cs="Times New Roman"/>
          <w:bCs/>
          <w:szCs w:val="24"/>
        </w:rPr>
        <w:t>7</w:t>
      </w:r>
      <w:r w:rsidRPr="00E96F49">
        <w:rPr>
          <w:rFonts w:ascii="Times New Roman" w:eastAsia="Times New Roman" w:hAnsi="Times New Roman" w:cs="Times New Roman"/>
          <w:bCs/>
          <w:szCs w:val="24"/>
        </w:rPr>
        <w:t>, 2026</w:t>
      </w:r>
    </w:p>
    <w:p w14:paraId="3B07979E" w14:textId="77777777" w:rsidR="000527F4" w:rsidRPr="00E96F49" w:rsidRDefault="000527F4" w:rsidP="000527F4">
      <w:pPr>
        <w:spacing w:after="0"/>
        <w:jc w:val="center"/>
        <w:rPr>
          <w:rFonts w:ascii="Times New Roman" w:eastAsia="Times New Roman" w:hAnsi="Times New Roman" w:cs="Times New Roman"/>
          <w:b/>
          <w:bCs/>
          <w:szCs w:val="24"/>
        </w:rPr>
      </w:pPr>
    </w:p>
    <w:p w14:paraId="2D50543A" w14:textId="51C9FE21" w:rsidR="000527F4" w:rsidRPr="00E96F49" w:rsidRDefault="000527F4" w:rsidP="000527F4">
      <w:pPr>
        <w:spacing w:after="0"/>
        <w:jc w:val="center"/>
        <w:rPr>
          <w:rFonts w:ascii="Times New Roman" w:eastAsia="Times New Roman" w:hAnsi="Times New Roman" w:cs="Times New Roman"/>
          <w:b/>
          <w:bCs/>
          <w:i/>
          <w:iCs/>
          <w:szCs w:val="24"/>
        </w:rPr>
      </w:pPr>
      <w:r w:rsidRPr="00E96F49">
        <w:rPr>
          <w:rFonts w:ascii="Times New Roman" w:eastAsia="Times New Roman" w:hAnsi="Times New Roman" w:cs="Times New Roman"/>
          <w:b/>
          <w:bCs/>
          <w:szCs w:val="24"/>
        </w:rPr>
        <w:t>Addendum No. 0</w:t>
      </w:r>
      <w:r w:rsidR="00A76EEC">
        <w:rPr>
          <w:rFonts w:ascii="Times New Roman" w:eastAsia="Times New Roman" w:hAnsi="Times New Roman" w:cs="Times New Roman"/>
          <w:b/>
          <w:bCs/>
          <w:szCs w:val="24"/>
        </w:rPr>
        <w:t>2</w:t>
      </w:r>
    </w:p>
    <w:p w14:paraId="7DBC0803" w14:textId="77777777" w:rsidR="000527F4" w:rsidRPr="00E96F49" w:rsidRDefault="000527F4" w:rsidP="000527F4">
      <w:pPr>
        <w:spacing w:after="0"/>
        <w:jc w:val="center"/>
        <w:rPr>
          <w:rFonts w:ascii="Times New Roman" w:eastAsia="Times New Roman" w:hAnsi="Times New Roman" w:cs="Times New Roman"/>
          <w:b/>
          <w:bCs/>
          <w:szCs w:val="24"/>
        </w:rPr>
      </w:pPr>
    </w:p>
    <w:p w14:paraId="318C5E37" w14:textId="251233C1"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 xml:space="preserve">Your reference is directed </w:t>
      </w:r>
      <w:proofErr w:type="gramStart"/>
      <w:r w:rsidRPr="00E96F49">
        <w:rPr>
          <w:rFonts w:ascii="Times New Roman" w:eastAsia="Times New Roman" w:hAnsi="Times New Roman" w:cs="Times New Roman"/>
          <w:szCs w:val="24"/>
        </w:rPr>
        <w:t>to</w:t>
      </w:r>
      <w:proofErr w:type="gramEnd"/>
      <w:r w:rsidRPr="00E96F49">
        <w:rPr>
          <w:rFonts w:ascii="Times New Roman" w:eastAsia="Times New Roman" w:hAnsi="Times New Roman" w:cs="Times New Roman"/>
          <w:szCs w:val="24"/>
        </w:rPr>
        <w:t xml:space="preserve"> RFx Number 30000</w:t>
      </w:r>
      <w:r w:rsidR="00E96F49" w:rsidRPr="00E96F49">
        <w:rPr>
          <w:rFonts w:ascii="Times New Roman" w:eastAsia="Times New Roman" w:hAnsi="Times New Roman" w:cs="Times New Roman"/>
          <w:szCs w:val="24"/>
        </w:rPr>
        <w:t>2609</w:t>
      </w:r>
      <w:r w:rsidR="00A76EEC">
        <w:rPr>
          <w:rFonts w:ascii="Times New Roman" w:eastAsia="Times New Roman" w:hAnsi="Times New Roman" w:cs="Times New Roman"/>
          <w:szCs w:val="24"/>
        </w:rPr>
        <w:t>2</w:t>
      </w:r>
      <w:r w:rsidRPr="00E96F49">
        <w:rPr>
          <w:rFonts w:ascii="Times New Roman" w:eastAsia="Times New Roman" w:hAnsi="Times New Roman" w:cs="Times New Roman"/>
          <w:szCs w:val="24"/>
        </w:rPr>
        <w:t xml:space="preserve"> for the Invitation to Bid (ITB) for the State of Louisiana </w:t>
      </w:r>
      <w:r w:rsidR="00A76EEC">
        <w:rPr>
          <w:rFonts w:ascii="Times New Roman" w:eastAsia="Times New Roman" w:hAnsi="Times New Roman" w:cs="Times New Roman"/>
          <w:szCs w:val="24"/>
        </w:rPr>
        <w:t>-</w:t>
      </w:r>
      <w:r w:rsidRPr="00E96F49">
        <w:rPr>
          <w:rFonts w:ascii="Times New Roman" w:eastAsia="Times New Roman" w:hAnsi="Times New Roman" w:cs="Times New Roman"/>
          <w:szCs w:val="24"/>
        </w:rPr>
        <w:t xml:space="preserve"> </w:t>
      </w:r>
      <w:r w:rsidR="00A76EEC">
        <w:rPr>
          <w:rFonts w:ascii="Times New Roman" w:eastAsia="Times New Roman" w:hAnsi="Times New Roman" w:cs="Times New Roman"/>
          <w:szCs w:val="24"/>
        </w:rPr>
        <w:t>Tube Socks Unfinished</w:t>
      </w:r>
      <w:r w:rsidR="00E96F49" w:rsidRPr="00E96F49">
        <w:rPr>
          <w:rFonts w:ascii="Times New Roman" w:eastAsia="Times New Roman" w:hAnsi="Times New Roman" w:cs="Times New Roman"/>
          <w:szCs w:val="24"/>
        </w:rPr>
        <w:t xml:space="preserve"> - DOC-Prison Enterprises</w:t>
      </w:r>
      <w:r w:rsidRPr="00E96F49">
        <w:rPr>
          <w:rFonts w:ascii="Times New Roman" w:eastAsia="Times New Roman" w:hAnsi="Times New Roman" w:cs="Times New Roman"/>
          <w:szCs w:val="24"/>
        </w:rPr>
        <w:t xml:space="preserve">, which is currently scheduled to open at </w:t>
      </w:r>
      <w:r w:rsidR="00E96F49" w:rsidRPr="00E96F49">
        <w:rPr>
          <w:rFonts w:ascii="Times New Roman" w:eastAsia="Times New Roman" w:hAnsi="Times New Roman" w:cs="Times New Roman"/>
          <w:szCs w:val="24"/>
        </w:rPr>
        <w:t>2:00 PM</w:t>
      </w:r>
      <w:r w:rsidRPr="00E96F49">
        <w:rPr>
          <w:rFonts w:ascii="Times New Roman" w:eastAsia="Times New Roman" w:hAnsi="Times New Roman" w:cs="Times New Roman"/>
          <w:szCs w:val="24"/>
        </w:rPr>
        <w:t xml:space="preserve"> CT on </w:t>
      </w:r>
      <w:r w:rsidR="00E96F49" w:rsidRPr="00E96F49">
        <w:rPr>
          <w:rFonts w:ascii="Times New Roman" w:eastAsia="Times New Roman" w:hAnsi="Times New Roman" w:cs="Times New Roman"/>
          <w:szCs w:val="24"/>
        </w:rPr>
        <w:t>04/</w:t>
      </w:r>
      <w:r w:rsidR="00A76EEC">
        <w:rPr>
          <w:rFonts w:ascii="Times New Roman" w:eastAsia="Times New Roman" w:hAnsi="Times New Roman" w:cs="Times New Roman"/>
          <w:szCs w:val="24"/>
        </w:rPr>
        <w:t>14</w:t>
      </w:r>
      <w:r w:rsidR="00E96F49" w:rsidRPr="00E96F49">
        <w:rPr>
          <w:rFonts w:ascii="Times New Roman" w:eastAsia="Times New Roman" w:hAnsi="Times New Roman" w:cs="Times New Roman"/>
          <w:szCs w:val="24"/>
        </w:rPr>
        <w:t>/2026</w:t>
      </w:r>
      <w:r w:rsidRPr="00E96F49">
        <w:rPr>
          <w:rFonts w:ascii="Times New Roman" w:eastAsia="Times New Roman" w:hAnsi="Times New Roman" w:cs="Times New Roman"/>
          <w:szCs w:val="24"/>
        </w:rPr>
        <w:t xml:space="preserve">. </w:t>
      </w:r>
    </w:p>
    <w:p w14:paraId="6EF19C58" w14:textId="77777777" w:rsidR="00E96F49" w:rsidRPr="00E96F49" w:rsidRDefault="00E96F49" w:rsidP="000527F4">
      <w:pPr>
        <w:spacing w:after="0"/>
        <w:jc w:val="both"/>
        <w:rPr>
          <w:rFonts w:ascii="Times New Roman" w:eastAsia="Times New Roman" w:hAnsi="Times New Roman" w:cs="Times New Roman"/>
          <w:szCs w:val="24"/>
        </w:rPr>
      </w:pPr>
    </w:p>
    <w:p w14:paraId="47115C57" w14:textId="77777777" w:rsidR="00E96F49" w:rsidRPr="00E96F49" w:rsidRDefault="00E96F49" w:rsidP="00E96F49">
      <w:pPr>
        <w:spacing w:after="0" w:line="360" w:lineRule="auto"/>
        <w:jc w:val="both"/>
        <w:rPr>
          <w:rFonts w:ascii="Times New Roman" w:eastAsia="Times New Roman" w:hAnsi="Times New Roman" w:cs="Times New Roman"/>
          <w:kern w:val="0"/>
          <w:szCs w:val="24"/>
          <w14:ligatures w14:val="none"/>
        </w:rPr>
      </w:pPr>
      <w:r w:rsidRPr="00E96F49">
        <w:rPr>
          <w:rFonts w:ascii="Times New Roman" w:eastAsia="Times New Roman" w:hAnsi="Times New Roman" w:cs="Times New Roman"/>
          <w:kern w:val="0"/>
          <w:szCs w:val="24"/>
          <w14:ligatures w14:val="none"/>
        </w:rPr>
        <w:t>______________________________________________________________________________</w:t>
      </w:r>
    </w:p>
    <w:p w14:paraId="2CA53378" w14:textId="77777777" w:rsidR="000527F4" w:rsidRPr="00E96F49" w:rsidRDefault="000527F4" w:rsidP="000527F4">
      <w:pPr>
        <w:spacing w:after="0"/>
        <w:jc w:val="both"/>
        <w:rPr>
          <w:rFonts w:ascii="Times New Roman" w:eastAsia="Times New Roman" w:hAnsi="Times New Roman" w:cs="Times New Roman"/>
          <w:b/>
          <w:szCs w:val="24"/>
        </w:rPr>
      </w:pPr>
      <w:r w:rsidRPr="00E96F49">
        <w:rPr>
          <w:rFonts w:ascii="Times New Roman" w:eastAsia="Times New Roman" w:hAnsi="Times New Roman" w:cs="Times New Roman"/>
          <w:b/>
          <w:szCs w:val="24"/>
        </w:rPr>
        <w:t>Questions from the Vendor and State’s Responses:</w:t>
      </w:r>
    </w:p>
    <w:p w14:paraId="58B4414F" w14:textId="77777777" w:rsidR="000527F4" w:rsidRPr="00E96F49" w:rsidRDefault="000527F4" w:rsidP="000527F4">
      <w:pPr>
        <w:spacing w:after="0"/>
        <w:jc w:val="both"/>
        <w:rPr>
          <w:rFonts w:ascii="Times New Roman" w:eastAsia="Times New Roman" w:hAnsi="Times New Roman" w:cs="Times New Roman"/>
          <w:b/>
          <w:szCs w:val="24"/>
        </w:rPr>
      </w:pPr>
    </w:p>
    <w:p w14:paraId="163A4ED1" w14:textId="2A35229C" w:rsidR="000527F4" w:rsidRPr="00E96F49" w:rsidRDefault="000527F4" w:rsidP="00A76EEC">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b/>
          <w:szCs w:val="24"/>
        </w:rPr>
        <w:t xml:space="preserve">Vendor Question 1. </w:t>
      </w:r>
      <w:r w:rsidR="00A76EEC" w:rsidRPr="00A76EEC">
        <w:rPr>
          <w:rFonts w:ascii="Times New Roman" w:eastAsia="Times New Roman" w:hAnsi="Times New Roman" w:cs="Times New Roman"/>
          <w:szCs w:val="24"/>
        </w:rPr>
        <w:t>Could you please clarify whether ‘unfinished’ refers to greige (undyed/unbleached) socks without chemical finishing, or if it refers to socks prior to final construction/finishing processes?</w:t>
      </w:r>
    </w:p>
    <w:p w14:paraId="55EE569B" w14:textId="77777777" w:rsidR="000527F4" w:rsidRPr="00E96F49" w:rsidRDefault="000527F4" w:rsidP="00A76EEC">
      <w:pPr>
        <w:spacing w:after="0"/>
        <w:jc w:val="both"/>
        <w:rPr>
          <w:rFonts w:ascii="Times New Roman" w:eastAsia="Times New Roman" w:hAnsi="Times New Roman" w:cs="Times New Roman"/>
          <w:szCs w:val="24"/>
        </w:rPr>
      </w:pPr>
    </w:p>
    <w:p w14:paraId="337D585E" w14:textId="255B9A0A" w:rsidR="000527F4" w:rsidRPr="00E96F49" w:rsidRDefault="000527F4" w:rsidP="00A76EEC">
      <w:pPr>
        <w:spacing w:after="0"/>
        <w:jc w:val="both"/>
        <w:rPr>
          <w:rFonts w:ascii="Times New Roman" w:hAnsi="Times New Roman" w:cs="Times New Roman"/>
          <w:b/>
          <w:i/>
          <w:szCs w:val="24"/>
        </w:rPr>
      </w:pPr>
      <w:r w:rsidRPr="00E96F49">
        <w:rPr>
          <w:rFonts w:ascii="Times New Roman" w:hAnsi="Times New Roman" w:cs="Times New Roman"/>
          <w:b/>
          <w:i/>
          <w:szCs w:val="24"/>
        </w:rPr>
        <w:t xml:space="preserve">State’s Response: </w:t>
      </w:r>
      <w:r w:rsidR="00A76EEC">
        <w:rPr>
          <w:rFonts w:ascii="Times New Roman" w:eastAsia="Times New Roman" w:hAnsi="Times New Roman" w:cs="Times New Roman"/>
          <w:i/>
          <w:szCs w:val="24"/>
        </w:rPr>
        <w:t>The meaning of “unfinished” is the toe must be surged closed</w:t>
      </w:r>
      <w:r w:rsidRPr="00E96F49">
        <w:rPr>
          <w:rFonts w:ascii="Times New Roman" w:eastAsia="Times New Roman" w:hAnsi="Times New Roman" w:cs="Times New Roman"/>
          <w:i/>
          <w:szCs w:val="24"/>
        </w:rPr>
        <w:t xml:space="preserve">. </w:t>
      </w:r>
    </w:p>
    <w:p w14:paraId="6AB3E2BD" w14:textId="77777777" w:rsidR="000527F4" w:rsidRDefault="000527F4" w:rsidP="00A76EEC">
      <w:pPr>
        <w:spacing w:after="0"/>
        <w:jc w:val="both"/>
        <w:rPr>
          <w:rFonts w:ascii="Times New Roman" w:eastAsia="Times New Roman" w:hAnsi="Times New Roman" w:cs="Times New Roman"/>
          <w:b/>
          <w:szCs w:val="24"/>
        </w:rPr>
      </w:pPr>
    </w:p>
    <w:p w14:paraId="4550A919" w14:textId="4ACF0CA8" w:rsidR="007F2C04" w:rsidRPr="007F2C04" w:rsidRDefault="007F2C04" w:rsidP="00A76EEC">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b/>
          <w:szCs w:val="24"/>
        </w:rPr>
        <w:t xml:space="preserve">Vendor Question </w:t>
      </w:r>
      <w:r>
        <w:rPr>
          <w:rFonts w:ascii="Times New Roman" w:eastAsia="Times New Roman" w:hAnsi="Times New Roman" w:cs="Times New Roman"/>
          <w:b/>
          <w:szCs w:val="24"/>
        </w:rPr>
        <w:t>2</w:t>
      </w:r>
      <w:r w:rsidRPr="00E96F49">
        <w:rPr>
          <w:rFonts w:ascii="Times New Roman" w:eastAsia="Times New Roman" w:hAnsi="Times New Roman" w:cs="Times New Roman"/>
          <w:b/>
          <w:szCs w:val="24"/>
        </w:rPr>
        <w:t xml:space="preserve">. </w:t>
      </w:r>
      <w:r w:rsidR="00A76EEC" w:rsidRPr="00A76EEC">
        <w:rPr>
          <w:rFonts w:ascii="Times New Roman" w:eastAsia="Times New Roman" w:hAnsi="Times New Roman" w:cs="Times New Roman"/>
          <w:szCs w:val="24"/>
        </w:rPr>
        <w:t xml:space="preserve">My question is about the "Open Toe." It would help us tremendously if you </w:t>
      </w:r>
      <w:r w:rsidR="00A76EEC" w:rsidRPr="00A76EEC">
        <w:rPr>
          <w:rFonts w:ascii="Times New Roman" w:eastAsia="Times New Roman" w:hAnsi="Times New Roman" w:cs="Times New Roman"/>
          <w:szCs w:val="24"/>
        </w:rPr>
        <w:t>could</w:t>
      </w:r>
      <w:r w:rsidR="00A76EEC" w:rsidRPr="00A76EEC">
        <w:rPr>
          <w:rFonts w:ascii="Times New Roman" w:eastAsia="Times New Roman" w:hAnsi="Times New Roman" w:cs="Times New Roman"/>
          <w:szCs w:val="24"/>
        </w:rPr>
        <w:t xml:space="preserve"> provide a link to a picture of it, or if you have a photo detailing what the "Open Toe" </w:t>
      </w:r>
      <w:r w:rsidR="00A76EEC" w:rsidRPr="00A76EEC">
        <w:rPr>
          <w:rFonts w:ascii="Times New Roman" w:eastAsia="Times New Roman" w:hAnsi="Times New Roman" w:cs="Times New Roman"/>
          <w:szCs w:val="24"/>
        </w:rPr>
        <w:t>looks</w:t>
      </w:r>
      <w:r w:rsidR="00A76EEC" w:rsidRPr="00A76EEC">
        <w:rPr>
          <w:rFonts w:ascii="Times New Roman" w:eastAsia="Times New Roman" w:hAnsi="Times New Roman" w:cs="Times New Roman"/>
          <w:szCs w:val="24"/>
        </w:rPr>
        <w:t xml:space="preserve"> like.</w:t>
      </w:r>
    </w:p>
    <w:p w14:paraId="1D216C3E" w14:textId="77777777" w:rsidR="007F2C04" w:rsidRPr="00E96F49" w:rsidRDefault="007F2C04" w:rsidP="007F2C04">
      <w:pPr>
        <w:spacing w:after="0"/>
        <w:jc w:val="both"/>
        <w:rPr>
          <w:rFonts w:ascii="Times New Roman" w:eastAsia="Times New Roman" w:hAnsi="Times New Roman" w:cs="Times New Roman"/>
          <w:szCs w:val="24"/>
        </w:rPr>
      </w:pPr>
    </w:p>
    <w:p w14:paraId="0CBC192E" w14:textId="77777777" w:rsidR="00A76EEC" w:rsidRDefault="007F2C04" w:rsidP="007F2C04">
      <w:pPr>
        <w:spacing w:after="0"/>
        <w:rPr>
          <w:rFonts w:ascii="Times New Roman" w:eastAsia="Times New Roman" w:hAnsi="Times New Roman" w:cs="Times New Roman"/>
          <w:i/>
          <w:szCs w:val="24"/>
        </w:rPr>
      </w:pPr>
      <w:r w:rsidRPr="00E96F49">
        <w:rPr>
          <w:rFonts w:ascii="Times New Roman" w:hAnsi="Times New Roman" w:cs="Times New Roman"/>
          <w:b/>
          <w:i/>
          <w:szCs w:val="24"/>
        </w:rPr>
        <w:t xml:space="preserve">State’s Response: </w:t>
      </w:r>
      <w:r w:rsidR="00A76EEC">
        <w:rPr>
          <w:rFonts w:ascii="Times New Roman" w:eastAsia="Times New Roman" w:hAnsi="Times New Roman" w:cs="Times New Roman"/>
          <w:i/>
          <w:szCs w:val="24"/>
        </w:rPr>
        <w:t>Please see the picture below of the unfinished sock.</w:t>
      </w:r>
    </w:p>
    <w:p w14:paraId="61D23A7C" w14:textId="77777777" w:rsidR="00A76EEC" w:rsidRDefault="00A76EEC" w:rsidP="007F2C04">
      <w:pPr>
        <w:spacing w:after="0"/>
        <w:rPr>
          <w:rFonts w:ascii="Times New Roman" w:eastAsia="Times New Roman" w:hAnsi="Times New Roman" w:cs="Times New Roman"/>
          <w:i/>
          <w:szCs w:val="24"/>
        </w:rPr>
      </w:pPr>
    </w:p>
    <w:p w14:paraId="26425281" w14:textId="6168BED3" w:rsidR="007F2C04" w:rsidRPr="00E96F49" w:rsidRDefault="00A76EEC" w:rsidP="007F2C04">
      <w:pPr>
        <w:spacing w:after="0"/>
        <w:rPr>
          <w:rFonts w:ascii="Times New Roman" w:hAnsi="Times New Roman" w:cs="Times New Roman"/>
          <w:b/>
          <w:i/>
          <w:szCs w:val="24"/>
        </w:rPr>
      </w:pPr>
      <w:r>
        <w:rPr>
          <w:rFonts w:ascii="Times New Roman" w:hAnsi="Times New Roman" w:cs="Times New Roman"/>
          <w:b/>
          <w:i/>
          <w:noProof/>
          <w:szCs w:val="24"/>
        </w:rPr>
        <w:drawing>
          <wp:inline distT="0" distB="0" distL="0" distR="0" wp14:anchorId="0A6D7E1F" wp14:editId="5463550F">
            <wp:extent cx="2319640" cy="4124005"/>
            <wp:effectExtent l="0" t="6985" r="0" b="0"/>
            <wp:docPr id="565616755" name="Picture 3" descr="A white sock with the toe part opened on a wooden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16755" name="Picture 3" descr="A white sock with the toe part opened on a wooden surface."/>
                    <pic:cNvPicPr/>
                  </pic:nvPicPr>
                  <pic:blipFill>
                    <a:blip r:embed="rId5">
                      <a:extLst>
                        <a:ext uri="{28A0092B-C50C-407E-A947-70E740481C1C}">
                          <a14:useLocalDpi xmlns:a14="http://schemas.microsoft.com/office/drawing/2010/main" val="0"/>
                        </a:ext>
                      </a:extLst>
                    </a:blip>
                    <a:stretch>
                      <a:fillRect/>
                    </a:stretch>
                  </pic:blipFill>
                  <pic:spPr>
                    <a:xfrm rot="16200000">
                      <a:off x="0" y="0"/>
                      <a:ext cx="2348748" cy="4175755"/>
                    </a:xfrm>
                    <a:prstGeom prst="rect">
                      <a:avLst/>
                    </a:prstGeom>
                  </pic:spPr>
                </pic:pic>
              </a:graphicData>
            </a:graphic>
          </wp:inline>
        </w:drawing>
      </w:r>
    </w:p>
    <w:p w14:paraId="381C14A2" w14:textId="7721A792" w:rsidR="007F2C04" w:rsidRPr="00E96F49" w:rsidRDefault="007F2C04" w:rsidP="000527F4">
      <w:pPr>
        <w:spacing w:after="0"/>
        <w:jc w:val="both"/>
        <w:rPr>
          <w:rFonts w:ascii="Times New Roman" w:eastAsia="Times New Roman" w:hAnsi="Times New Roman" w:cs="Times New Roman"/>
          <w:b/>
          <w:szCs w:val="24"/>
        </w:rPr>
      </w:pPr>
    </w:p>
    <w:p w14:paraId="49A1750A"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noProof/>
          <w:szCs w:val="24"/>
        </w:rPr>
        <w:lastRenderedPageBreak/>
        <mc:AlternateContent>
          <mc:Choice Requires="wps">
            <w:drawing>
              <wp:anchor distT="0" distB="0" distL="114300" distR="114300" simplePos="0" relativeHeight="251662336" behindDoc="0" locked="0" layoutInCell="1" allowOverlap="1" wp14:anchorId="5213E8A2" wp14:editId="60D06D2F">
                <wp:simplePos x="0" y="0"/>
                <wp:positionH relativeFrom="column">
                  <wp:posOffset>17812</wp:posOffset>
                </wp:positionH>
                <wp:positionV relativeFrom="paragraph">
                  <wp:posOffset>137968</wp:posOffset>
                </wp:positionV>
                <wp:extent cx="5896099" cy="11876"/>
                <wp:effectExtent l="0" t="0" r="28575" b="26670"/>
                <wp:wrapNone/>
                <wp:docPr id="1562410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B3C05" id="Straight Connector 1"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3EA6B524"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 xml:space="preserve">All else remains as </w:t>
      </w:r>
      <w:proofErr w:type="gramStart"/>
      <w:r w:rsidRPr="00E96F49">
        <w:rPr>
          <w:rFonts w:ascii="Times New Roman" w:eastAsia="Times New Roman" w:hAnsi="Times New Roman" w:cs="Times New Roman"/>
          <w:szCs w:val="24"/>
        </w:rPr>
        <w:t>on</w:t>
      </w:r>
      <w:proofErr w:type="gramEnd"/>
      <w:r w:rsidRPr="00E96F49">
        <w:rPr>
          <w:rFonts w:ascii="Times New Roman" w:eastAsia="Times New Roman" w:hAnsi="Times New Roman" w:cs="Times New Roman"/>
          <w:szCs w:val="24"/>
        </w:rPr>
        <w:t xml:space="preserve"> original Invitation to Bid.</w:t>
      </w:r>
    </w:p>
    <w:p w14:paraId="36F99837"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noProof/>
          <w:szCs w:val="24"/>
        </w:rPr>
        <mc:AlternateContent>
          <mc:Choice Requires="wps">
            <w:drawing>
              <wp:anchor distT="0" distB="0" distL="114300" distR="114300" simplePos="0" relativeHeight="251664384" behindDoc="0" locked="0" layoutInCell="1" allowOverlap="1" wp14:anchorId="20513E4A" wp14:editId="67CF5B39">
                <wp:simplePos x="0" y="0"/>
                <wp:positionH relativeFrom="column">
                  <wp:posOffset>17812</wp:posOffset>
                </wp:positionH>
                <wp:positionV relativeFrom="paragraph">
                  <wp:posOffset>137968</wp:posOffset>
                </wp:positionV>
                <wp:extent cx="5896099" cy="11876"/>
                <wp:effectExtent l="0" t="0" r="28575" b="26670"/>
                <wp:wrapNone/>
                <wp:docPr id="46525724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73B43"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1639E9EF" w14:textId="77777777" w:rsidR="000527F4" w:rsidRPr="00E96F49" w:rsidRDefault="000527F4" w:rsidP="000527F4">
      <w:pPr>
        <w:spacing w:after="0"/>
        <w:rPr>
          <w:rFonts w:ascii="Times New Roman" w:eastAsia="Times New Roman" w:hAnsi="Times New Roman" w:cs="Times New Roman"/>
          <w:szCs w:val="24"/>
        </w:rPr>
      </w:pPr>
    </w:p>
    <w:p w14:paraId="606CCF9E" w14:textId="7647CE97" w:rsidR="000527F4" w:rsidRPr="00E96F49" w:rsidRDefault="000527F4" w:rsidP="000527F4">
      <w:pPr>
        <w:spacing w:after="0"/>
        <w:rPr>
          <w:rFonts w:ascii="Times New Roman" w:eastAsia="Times New Roman" w:hAnsi="Times New Roman" w:cs="Times New Roman"/>
          <w:b/>
          <w:bCs/>
          <w:szCs w:val="24"/>
        </w:rPr>
      </w:pPr>
      <w:r w:rsidRPr="00E96F49">
        <w:rPr>
          <w:rFonts w:ascii="Times New Roman" w:eastAsia="Times New Roman" w:hAnsi="Times New Roman" w:cs="Times New Roman"/>
          <w:b/>
          <w:bCs/>
          <w:szCs w:val="24"/>
        </w:rPr>
        <w:t>This Addendum is hereby officially made a part of the reference</w:t>
      </w:r>
      <w:r w:rsidR="00E96F49">
        <w:rPr>
          <w:rFonts w:ascii="Times New Roman" w:eastAsia="Times New Roman" w:hAnsi="Times New Roman" w:cs="Times New Roman"/>
          <w:b/>
          <w:bCs/>
          <w:szCs w:val="24"/>
        </w:rPr>
        <w:t>d</w:t>
      </w:r>
      <w:r w:rsidRPr="00E96F49">
        <w:rPr>
          <w:rFonts w:ascii="Times New Roman" w:eastAsia="Times New Roman" w:hAnsi="Times New Roman" w:cs="Times New Roman"/>
          <w:b/>
          <w:bCs/>
          <w:szCs w:val="24"/>
        </w:rPr>
        <w:t xml:space="preserve"> solicitation. </w:t>
      </w:r>
    </w:p>
    <w:p w14:paraId="3E8795B5" w14:textId="44D2814F" w:rsidR="000527F4" w:rsidRPr="00E96F49" w:rsidRDefault="000527F4" w:rsidP="000527F4">
      <w:pPr>
        <w:spacing w:after="0"/>
        <w:jc w:val="both"/>
        <w:rPr>
          <w:rFonts w:ascii="Times New Roman" w:eastAsia="Times New Roman" w:hAnsi="Times New Roman" w:cs="Times New Roman"/>
          <w:caps/>
          <w:szCs w:val="24"/>
        </w:rPr>
      </w:pPr>
    </w:p>
    <w:p w14:paraId="72872707" w14:textId="34157530"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b/>
          <w:bCs/>
          <w:szCs w:val="24"/>
        </w:rPr>
        <w:t>Acknowledgement:</w:t>
      </w:r>
      <w:r w:rsidRPr="00E96F49">
        <w:rPr>
          <w:rFonts w:ascii="Times New Roman" w:eastAsia="Times New Roman" w:hAnsi="Times New Roman" w:cs="Times New Roman"/>
          <w:caps/>
          <w:szCs w:val="24"/>
        </w:rPr>
        <w:t xml:space="preserve"> </w:t>
      </w:r>
      <w:r w:rsidRPr="00E96F49">
        <w:rPr>
          <w:rFonts w:ascii="Times New Roman" w:eastAsia="Times New Roman" w:hAnsi="Times New Roman" w:cs="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96F49">
        <w:rPr>
          <w:rFonts w:ascii="Times New Roman" w:eastAsia="Times New Roman" w:hAnsi="Times New Roman" w:cs="Times New Roman"/>
          <w:szCs w:val="24"/>
          <w:vertAlign w:val="superscript"/>
        </w:rPr>
        <w:t>rd</w:t>
      </w:r>
      <w:r w:rsidRPr="00E96F49">
        <w:rPr>
          <w:rFonts w:ascii="Times New Roman" w:eastAsia="Times New Roman" w:hAnsi="Times New Roman" w:cs="Times New Roman"/>
          <w:szCs w:val="24"/>
        </w:rPr>
        <w:t xml:space="preserve"> Street, Ste. 2-160, Baton Rouge, LA  70802, or by fax to: (225) 342-9756.  The State reserves the right to request a completed Acknowledgement at any time.</w:t>
      </w:r>
      <w:r w:rsidR="00E96F49">
        <w:rPr>
          <w:rFonts w:ascii="Times New Roman" w:eastAsia="Times New Roman" w:hAnsi="Times New Roman" w:cs="Times New Roman"/>
          <w:szCs w:val="24"/>
        </w:rPr>
        <w:t xml:space="preserve"> </w:t>
      </w:r>
      <w:r w:rsidRPr="00E96F49">
        <w:rPr>
          <w:rFonts w:ascii="Times New Roman" w:eastAsia="Times New Roman" w:hAnsi="Times New Roman" w:cs="Times New Roman"/>
          <w:szCs w:val="24"/>
        </w:rPr>
        <w:t>Failure to execute an Acknowledgement shall not relieve the bidder from complying with the terms of its bid.</w:t>
      </w:r>
    </w:p>
    <w:p w14:paraId="45F1356C" w14:textId="77777777" w:rsidR="000527F4" w:rsidRPr="00E96F49" w:rsidRDefault="000527F4" w:rsidP="000527F4">
      <w:pPr>
        <w:spacing w:after="0"/>
        <w:jc w:val="both"/>
        <w:rPr>
          <w:rFonts w:ascii="Times New Roman" w:eastAsia="Times New Roman" w:hAnsi="Times New Roman" w:cs="Times New Roman"/>
          <w:szCs w:val="24"/>
        </w:rPr>
      </w:pPr>
    </w:p>
    <w:p w14:paraId="519B5011"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Addendum Acknowledged/No changes:</w:t>
      </w:r>
    </w:p>
    <w:p w14:paraId="4E5B823A" w14:textId="77777777" w:rsidR="000527F4" w:rsidRPr="00E96F49" w:rsidRDefault="000527F4" w:rsidP="000527F4">
      <w:pPr>
        <w:spacing w:after="0"/>
        <w:jc w:val="both"/>
        <w:rPr>
          <w:rFonts w:ascii="Times New Roman" w:eastAsia="Times New Roman" w:hAnsi="Times New Roman" w:cs="Times New Roman"/>
          <w:szCs w:val="24"/>
        </w:rPr>
      </w:pPr>
    </w:p>
    <w:p w14:paraId="279FD40C" w14:textId="77777777" w:rsidR="000527F4"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For</w:t>
      </w:r>
      <w:proofErr w:type="gramStart"/>
      <w:r w:rsidRPr="00E96F49">
        <w:rPr>
          <w:rFonts w:ascii="Times New Roman" w:eastAsia="Times New Roman" w:hAnsi="Times New Roman" w:cs="Times New Roman"/>
          <w:szCs w:val="24"/>
        </w:rPr>
        <w:t>:  _</w:t>
      </w:r>
      <w:proofErr w:type="gramEnd"/>
      <w:r w:rsidRPr="00E96F49">
        <w:rPr>
          <w:rFonts w:ascii="Times New Roman" w:eastAsia="Times New Roman" w:hAnsi="Times New Roman" w:cs="Times New Roman"/>
          <w:szCs w:val="24"/>
        </w:rPr>
        <w:t>______________________</w:t>
      </w:r>
      <w:proofErr w:type="gramStart"/>
      <w:r w:rsidRPr="00E96F49">
        <w:rPr>
          <w:rFonts w:ascii="Times New Roman" w:eastAsia="Times New Roman" w:hAnsi="Times New Roman" w:cs="Times New Roman"/>
          <w:szCs w:val="24"/>
        </w:rPr>
        <w:t>_  By</w:t>
      </w:r>
      <w:proofErr w:type="gramEnd"/>
      <w:r w:rsidRPr="00E96F49">
        <w:rPr>
          <w:rFonts w:ascii="Times New Roman" w:eastAsia="Times New Roman" w:hAnsi="Times New Roman" w:cs="Times New Roman"/>
          <w:szCs w:val="24"/>
        </w:rPr>
        <w:t>:  __________________________</w:t>
      </w:r>
    </w:p>
    <w:p w14:paraId="6E6FBD2D" w14:textId="77777777" w:rsidR="00E96F49" w:rsidRDefault="00E96F49" w:rsidP="000527F4">
      <w:pPr>
        <w:spacing w:after="0"/>
        <w:jc w:val="both"/>
        <w:rPr>
          <w:rFonts w:ascii="Times New Roman" w:eastAsia="Times New Roman" w:hAnsi="Times New Roman" w:cs="Times New Roman"/>
          <w:szCs w:val="24"/>
        </w:rPr>
      </w:pPr>
    </w:p>
    <w:p w14:paraId="12BB8C88" w14:textId="77777777" w:rsidR="00E96F49" w:rsidRPr="00E96F49" w:rsidRDefault="00E96F49" w:rsidP="000527F4">
      <w:pPr>
        <w:spacing w:after="0"/>
        <w:jc w:val="both"/>
        <w:rPr>
          <w:rFonts w:ascii="Times New Roman" w:eastAsia="Times New Roman" w:hAnsi="Times New Roman" w:cs="Times New Roman"/>
          <w:szCs w:val="24"/>
        </w:rPr>
      </w:pPr>
    </w:p>
    <w:p w14:paraId="4064651C" w14:textId="28B549B8"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b/>
          <w:bCs/>
          <w:szCs w:val="24"/>
          <w:u w:val="single"/>
        </w:rPr>
        <w:t>Revision</w:t>
      </w:r>
      <w:proofErr w:type="gramStart"/>
      <w:r w:rsidRPr="00E96F49">
        <w:rPr>
          <w:rFonts w:ascii="Times New Roman" w:eastAsia="Times New Roman" w:hAnsi="Times New Roman" w:cs="Times New Roman"/>
          <w:b/>
          <w:bCs/>
          <w:szCs w:val="24"/>
          <w:u w:val="single"/>
        </w:rPr>
        <w:t>:</w:t>
      </w:r>
      <w:r w:rsidRPr="00E96F49">
        <w:rPr>
          <w:rFonts w:ascii="Times New Roman" w:eastAsia="Times New Roman" w:hAnsi="Times New Roman" w:cs="Times New Roman"/>
          <w:szCs w:val="24"/>
        </w:rPr>
        <w:t xml:space="preserve">  If</w:t>
      </w:r>
      <w:proofErr w:type="gramEnd"/>
      <w:r w:rsidRPr="00E96F49">
        <w:rPr>
          <w:rFonts w:ascii="Times New Roman" w:eastAsia="Times New Roman" w:hAnsi="Times New Roman" w:cs="Times New Roman"/>
          <w:szCs w:val="24"/>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96F49">
        <w:rPr>
          <w:rFonts w:ascii="Times New Roman" w:eastAsia="Times New Roman" w:hAnsi="Times New Roman" w:cs="Times New Roman"/>
          <w:szCs w:val="24"/>
          <w:vertAlign w:val="superscript"/>
        </w:rPr>
        <w:t>rd</w:t>
      </w:r>
      <w:r w:rsidRPr="00E96F49">
        <w:rPr>
          <w:rFonts w:ascii="Times New Roman" w:eastAsia="Times New Roman" w:hAnsi="Times New Roman" w:cs="Times New Roman"/>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E96F49">
        <w:rPr>
          <w:rFonts w:ascii="Times New Roman" w:eastAsia="Times New Roman" w:hAnsi="Times New Roman" w:cs="Times New Roman"/>
          <w:szCs w:val="24"/>
        </w:rPr>
        <w:t>at this time</w:t>
      </w:r>
      <w:proofErr w:type="gramEnd"/>
      <w:r w:rsidR="00AD0E35" w:rsidRPr="00E96F49">
        <w:rPr>
          <w:rFonts w:ascii="Times New Roman" w:eastAsia="Times New Roman" w:hAnsi="Times New Roman" w:cs="Times New Roman"/>
          <w:szCs w:val="24"/>
        </w:rPr>
        <w:t>.</w:t>
      </w:r>
    </w:p>
    <w:p w14:paraId="6687C075" w14:textId="77777777" w:rsidR="000527F4" w:rsidRPr="00E96F49" w:rsidRDefault="000527F4" w:rsidP="000527F4">
      <w:pPr>
        <w:spacing w:after="0"/>
        <w:jc w:val="both"/>
        <w:rPr>
          <w:rFonts w:ascii="Times New Roman" w:eastAsia="Times New Roman" w:hAnsi="Times New Roman" w:cs="Times New Roman"/>
          <w:szCs w:val="24"/>
        </w:rPr>
      </w:pPr>
    </w:p>
    <w:p w14:paraId="00EF27D1" w14:textId="77777777" w:rsidR="000527F4" w:rsidRPr="00E96F49" w:rsidRDefault="000527F4" w:rsidP="000527F4">
      <w:pPr>
        <w:spacing w:after="0"/>
        <w:jc w:val="both"/>
        <w:rPr>
          <w:rFonts w:ascii="Times New Roman" w:eastAsia="Times New Roman" w:hAnsi="Times New Roman" w:cs="Times New Roman"/>
          <w:b/>
          <w:bCs/>
          <w:szCs w:val="24"/>
        </w:rPr>
      </w:pPr>
      <w:r w:rsidRPr="00E96F49">
        <w:rPr>
          <w:rFonts w:ascii="Times New Roman" w:eastAsia="Times New Roman" w:hAnsi="Times New Roman" w:cs="Times New Roman"/>
          <w:b/>
          <w:bCs/>
          <w:szCs w:val="24"/>
        </w:rPr>
        <w:t>Revisions received after bid opening shall not be considered and you shall be held to your original bid.</w:t>
      </w:r>
    </w:p>
    <w:p w14:paraId="71D73232" w14:textId="77777777" w:rsidR="000527F4" w:rsidRPr="00E96F49" w:rsidRDefault="000527F4" w:rsidP="000527F4">
      <w:pPr>
        <w:spacing w:after="0"/>
        <w:jc w:val="both"/>
        <w:rPr>
          <w:rFonts w:ascii="Times New Roman" w:eastAsia="Times New Roman" w:hAnsi="Times New Roman" w:cs="Times New Roman"/>
          <w:szCs w:val="24"/>
        </w:rPr>
      </w:pPr>
    </w:p>
    <w:p w14:paraId="67ADADFC"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Revision:</w:t>
      </w:r>
    </w:p>
    <w:p w14:paraId="0CF891AA" w14:textId="77777777" w:rsidR="000527F4" w:rsidRPr="00E96F49" w:rsidRDefault="000527F4" w:rsidP="000527F4">
      <w:pPr>
        <w:spacing w:after="0"/>
        <w:jc w:val="both"/>
        <w:rPr>
          <w:rFonts w:ascii="Times New Roman" w:eastAsia="Times New Roman" w:hAnsi="Times New Roman" w:cs="Times New Roman"/>
          <w:szCs w:val="24"/>
        </w:rPr>
      </w:pPr>
    </w:p>
    <w:p w14:paraId="36F8D690"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For</w:t>
      </w:r>
      <w:proofErr w:type="gramStart"/>
      <w:r w:rsidRPr="00E96F49">
        <w:rPr>
          <w:rFonts w:ascii="Times New Roman" w:eastAsia="Times New Roman" w:hAnsi="Times New Roman" w:cs="Times New Roman"/>
          <w:szCs w:val="24"/>
        </w:rPr>
        <w:t>:  _</w:t>
      </w:r>
      <w:proofErr w:type="gramEnd"/>
      <w:r w:rsidRPr="00E96F49">
        <w:rPr>
          <w:rFonts w:ascii="Times New Roman" w:eastAsia="Times New Roman" w:hAnsi="Times New Roman" w:cs="Times New Roman"/>
          <w:szCs w:val="24"/>
        </w:rPr>
        <w:t>______________________</w:t>
      </w:r>
      <w:proofErr w:type="gramStart"/>
      <w:r w:rsidRPr="00E96F49">
        <w:rPr>
          <w:rFonts w:ascii="Times New Roman" w:eastAsia="Times New Roman" w:hAnsi="Times New Roman" w:cs="Times New Roman"/>
          <w:szCs w:val="24"/>
        </w:rPr>
        <w:t>_  By</w:t>
      </w:r>
      <w:proofErr w:type="gramEnd"/>
      <w:r w:rsidRPr="00E96F49">
        <w:rPr>
          <w:rFonts w:ascii="Times New Roman" w:eastAsia="Times New Roman" w:hAnsi="Times New Roman" w:cs="Times New Roman"/>
          <w:szCs w:val="24"/>
        </w:rPr>
        <w:t>:  __________________________</w:t>
      </w:r>
    </w:p>
    <w:p w14:paraId="034C27CF" w14:textId="77777777" w:rsidR="000527F4" w:rsidRPr="00E96F49" w:rsidRDefault="000527F4" w:rsidP="000527F4">
      <w:pPr>
        <w:spacing w:after="0"/>
        <w:jc w:val="both"/>
        <w:rPr>
          <w:rFonts w:ascii="Times New Roman" w:eastAsia="Times New Roman" w:hAnsi="Times New Roman" w:cs="Times New Roman"/>
          <w:szCs w:val="24"/>
        </w:rPr>
      </w:pPr>
    </w:p>
    <w:p w14:paraId="1B9FED58" w14:textId="77777777" w:rsidR="000527F4" w:rsidRPr="00E96F49" w:rsidRDefault="000527F4" w:rsidP="000527F4">
      <w:pPr>
        <w:spacing w:after="0"/>
        <w:rPr>
          <w:rFonts w:ascii="Times New Roman" w:eastAsia="Times New Roman" w:hAnsi="Times New Roman" w:cs="Times New Roman"/>
          <w:szCs w:val="24"/>
        </w:rPr>
      </w:pPr>
    </w:p>
    <w:p w14:paraId="616104D6" w14:textId="1D405C74" w:rsidR="000527F4" w:rsidRPr="00E96F49" w:rsidRDefault="000527F4" w:rsidP="000527F4">
      <w:pPr>
        <w:spacing w:after="0"/>
        <w:rPr>
          <w:rFonts w:ascii="Times New Roman" w:eastAsia="Times New Roman" w:hAnsi="Times New Roman" w:cs="Times New Roman"/>
          <w:szCs w:val="24"/>
        </w:rPr>
      </w:pPr>
      <w:proofErr w:type="gramStart"/>
      <w:r w:rsidRPr="00E96F49">
        <w:rPr>
          <w:rFonts w:ascii="Times New Roman" w:eastAsia="Times New Roman" w:hAnsi="Times New Roman" w:cs="Times New Roman"/>
          <w:szCs w:val="24"/>
        </w:rPr>
        <w:t>By</w:t>
      </w:r>
      <w:proofErr w:type="gramEnd"/>
      <w:r w:rsidRPr="00E96F49">
        <w:rPr>
          <w:rFonts w:ascii="Times New Roman" w:eastAsia="Times New Roman" w:hAnsi="Times New Roman" w:cs="Times New Roman"/>
          <w:szCs w:val="24"/>
        </w:rPr>
        <w:t>:</w:t>
      </w:r>
      <w:r w:rsidRPr="00E96F49">
        <w:rPr>
          <w:rFonts w:ascii="Times New Roman" w:eastAsia="Times New Roman" w:hAnsi="Times New Roman" w:cs="Times New Roman"/>
          <w:szCs w:val="24"/>
        </w:rPr>
        <w:tab/>
      </w:r>
      <w:r w:rsidR="00E96F49" w:rsidRPr="00E96F49">
        <w:rPr>
          <w:rFonts w:ascii="Times New Roman" w:eastAsia="Times New Roman" w:hAnsi="Times New Roman" w:cs="Times New Roman"/>
          <w:szCs w:val="24"/>
        </w:rPr>
        <w:t>LaKeisha Bryant</w:t>
      </w:r>
    </w:p>
    <w:p w14:paraId="62037B9A" w14:textId="77777777" w:rsidR="000527F4" w:rsidRPr="00E96F49" w:rsidRDefault="000527F4" w:rsidP="000527F4">
      <w:pPr>
        <w:spacing w:after="0"/>
        <w:rPr>
          <w:rFonts w:ascii="Times New Roman" w:eastAsia="Times New Roman" w:hAnsi="Times New Roman" w:cs="Times New Roman"/>
          <w:szCs w:val="24"/>
        </w:rPr>
      </w:pPr>
      <w:r w:rsidRPr="00E96F49">
        <w:rPr>
          <w:rFonts w:ascii="Times New Roman" w:eastAsia="Times New Roman" w:hAnsi="Times New Roman" w:cs="Times New Roman"/>
          <w:szCs w:val="24"/>
        </w:rPr>
        <w:tab/>
        <w:t>Office of State Procurement</w:t>
      </w:r>
    </w:p>
    <w:p w14:paraId="3AA9B86F" w14:textId="5434E7C8" w:rsidR="000527F4" w:rsidRPr="00E96F49" w:rsidRDefault="000527F4" w:rsidP="000527F4">
      <w:pPr>
        <w:spacing w:after="0"/>
        <w:rPr>
          <w:rFonts w:ascii="Times New Roman" w:eastAsia="Times New Roman" w:hAnsi="Times New Roman" w:cs="Times New Roman"/>
          <w:szCs w:val="24"/>
        </w:rPr>
      </w:pPr>
      <w:r w:rsidRPr="00E96F49">
        <w:rPr>
          <w:rFonts w:ascii="Times New Roman" w:eastAsia="Times New Roman" w:hAnsi="Times New Roman" w:cs="Times New Roman"/>
          <w:szCs w:val="24"/>
        </w:rPr>
        <w:tab/>
        <w:t>Telephone No. 225-342-</w:t>
      </w:r>
      <w:r w:rsidR="00E96F49" w:rsidRPr="00E96F49">
        <w:rPr>
          <w:rFonts w:ascii="Times New Roman" w:eastAsia="Times New Roman" w:hAnsi="Times New Roman" w:cs="Times New Roman"/>
          <w:szCs w:val="24"/>
        </w:rPr>
        <w:t>4824</w:t>
      </w:r>
    </w:p>
    <w:p w14:paraId="1C154CF9" w14:textId="3C431AB0" w:rsidR="000527F4" w:rsidRPr="00E96F49" w:rsidRDefault="000527F4" w:rsidP="000527F4">
      <w:pPr>
        <w:spacing w:after="0"/>
        <w:rPr>
          <w:rFonts w:ascii="Times New Roman" w:eastAsia="Times New Roman" w:hAnsi="Times New Roman" w:cs="Times New Roman"/>
          <w:szCs w:val="24"/>
        </w:rPr>
      </w:pPr>
      <w:r w:rsidRPr="00E96F49">
        <w:rPr>
          <w:rFonts w:ascii="Times New Roman" w:eastAsia="Times New Roman" w:hAnsi="Times New Roman" w:cs="Times New Roman"/>
          <w:szCs w:val="24"/>
        </w:rPr>
        <w:tab/>
        <w:t xml:space="preserve">Email: </w:t>
      </w:r>
      <w:hyperlink r:id="rId6" w:history="1">
        <w:r w:rsidR="00E96F49" w:rsidRPr="00EA27E5">
          <w:rPr>
            <w:rStyle w:val="Hyperlink"/>
            <w:rFonts w:ascii="Times New Roman" w:eastAsia="Times New Roman" w:hAnsi="Times New Roman" w:cs="Times New Roman"/>
            <w:szCs w:val="24"/>
          </w:rPr>
          <w:t>LaKeisha.Bryant2@la.gov</w:t>
        </w:r>
      </w:hyperlink>
      <w:r w:rsidR="00E96F49">
        <w:rPr>
          <w:rFonts w:ascii="Times New Roman" w:eastAsia="Times New Roman" w:hAnsi="Times New Roman" w:cs="Times New Roman"/>
          <w:szCs w:val="24"/>
        </w:rPr>
        <w:t xml:space="preserve"> </w:t>
      </w:r>
    </w:p>
    <w:p w14:paraId="620638F5" w14:textId="77777777" w:rsidR="008E7953" w:rsidRPr="00E96F49" w:rsidRDefault="008E7953" w:rsidP="008E7953">
      <w:pPr>
        <w:rPr>
          <w:rFonts w:ascii="Times New Roman" w:hAnsi="Times New Roman" w:cs="Times New Roman"/>
        </w:rPr>
      </w:pPr>
    </w:p>
    <w:sectPr w:rsidR="008E7953" w:rsidRPr="00E96F49"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F4"/>
    <w:rsid w:val="00010C88"/>
    <w:rsid w:val="000527F4"/>
    <w:rsid w:val="000B487A"/>
    <w:rsid w:val="0047645C"/>
    <w:rsid w:val="00491DEC"/>
    <w:rsid w:val="005441A5"/>
    <w:rsid w:val="00643E30"/>
    <w:rsid w:val="0068536F"/>
    <w:rsid w:val="007A24AE"/>
    <w:rsid w:val="007D64E9"/>
    <w:rsid w:val="007F2C04"/>
    <w:rsid w:val="008E7953"/>
    <w:rsid w:val="00950A52"/>
    <w:rsid w:val="00A76EEC"/>
    <w:rsid w:val="00AD0E35"/>
    <w:rsid w:val="00AD2C98"/>
    <w:rsid w:val="00BD7114"/>
    <w:rsid w:val="00CD578D"/>
    <w:rsid w:val="00CE3918"/>
    <w:rsid w:val="00DC44BF"/>
    <w:rsid w:val="00E96F49"/>
    <w:rsid w:val="00EA0F52"/>
    <w:rsid w:val="00EE1656"/>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38AD"/>
  <w15:chartTrackingRefBased/>
  <w15:docId w15:val="{F508DEEB-F484-4F96-8C6A-CEF95C61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E96F49"/>
    <w:rPr>
      <w:color w:val="0563C1" w:themeColor="hyperlink"/>
      <w:u w:val="single"/>
    </w:rPr>
  </w:style>
  <w:style w:type="character" w:styleId="UnresolvedMention">
    <w:name w:val="Unresolved Mention"/>
    <w:basedOn w:val="DefaultParagraphFont"/>
    <w:uiPriority w:val="99"/>
    <w:semiHidden/>
    <w:unhideWhenUsed/>
    <w:rsid w:val="00E96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51480">
      <w:bodyDiv w:val="1"/>
      <w:marLeft w:val="0"/>
      <w:marRight w:val="0"/>
      <w:marTop w:val="0"/>
      <w:marBottom w:val="0"/>
      <w:divBdr>
        <w:top w:val="none" w:sz="0" w:space="0" w:color="auto"/>
        <w:left w:val="none" w:sz="0" w:space="0" w:color="auto"/>
        <w:bottom w:val="none" w:sz="0" w:space="0" w:color="auto"/>
        <w:right w:val="none" w:sz="0" w:space="0" w:color="auto"/>
      </w:divBdr>
    </w:div>
    <w:div w:id="20215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Keisha.Bryant2@la.gov" TargetMode="External"/><Relationship Id="rId5" Type="http://schemas.openxmlformats.org/officeDocument/2006/relationships/image" Target="media/image2.jp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26</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LaKeisha Bryant (OSP)</cp:lastModifiedBy>
  <cp:revision>6</cp:revision>
  <cp:lastPrinted>2026-04-06T19:26:00Z</cp:lastPrinted>
  <dcterms:created xsi:type="dcterms:W3CDTF">2026-04-06T18:55:00Z</dcterms:created>
  <dcterms:modified xsi:type="dcterms:W3CDTF">2026-04-07T19:12:00Z</dcterms:modified>
</cp:coreProperties>
</file>