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21D82F3C"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4736B4">
        <w:rPr>
          <w:rFonts w:ascii="Arial" w:hAnsi="Arial" w:cs="Arial"/>
          <w:b/>
          <w:sz w:val="24"/>
          <w:szCs w:val="24"/>
        </w:rPr>
        <w:t>300002</w:t>
      </w:r>
      <w:r w:rsidR="00962F9B">
        <w:rPr>
          <w:rFonts w:ascii="Arial" w:hAnsi="Arial" w:cs="Arial"/>
          <w:b/>
          <w:sz w:val="24"/>
          <w:szCs w:val="24"/>
        </w:rPr>
        <w:t>6048</w:t>
      </w:r>
      <w:r w:rsidR="00F03F5E" w:rsidRPr="00FF1F43">
        <w:rPr>
          <w:rFonts w:ascii="Arial" w:hAnsi="Arial" w:cs="Arial"/>
          <w:b/>
          <w:sz w:val="24"/>
          <w:szCs w:val="24"/>
        </w:rPr>
        <w:t xml:space="preserve">         </w:t>
      </w:r>
      <w:r w:rsidR="00427C51" w:rsidRPr="00FF1F43">
        <w:rPr>
          <w:rFonts w:ascii="Arial" w:hAnsi="Arial" w:cs="Arial"/>
          <w:b/>
          <w:sz w:val="24"/>
          <w:szCs w:val="24"/>
        </w:rPr>
        <w:t>Contract</w:t>
      </w:r>
      <w:r w:rsidR="00F03F5E" w:rsidRPr="00FF1F43">
        <w:rPr>
          <w:rFonts w:ascii="Arial" w:hAnsi="Arial" w:cs="Arial"/>
          <w:b/>
          <w:sz w:val="24"/>
          <w:szCs w:val="24"/>
        </w:rPr>
        <w:t xml:space="preserve"> Title</w:t>
      </w:r>
      <w:r w:rsidR="00427C51" w:rsidRPr="00FF1F43">
        <w:rPr>
          <w:rFonts w:ascii="Arial" w:hAnsi="Arial" w:cs="Arial"/>
          <w:b/>
          <w:sz w:val="24"/>
          <w:szCs w:val="24"/>
        </w:rPr>
        <w:t xml:space="preserve">: </w:t>
      </w:r>
      <w:r w:rsidR="004736B4">
        <w:rPr>
          <w:rFonts w:ascii="Arial" w:hAnsi="Arial" w:cs="Arial"/>
          <w:b/>
          <w:sz w:val="24"/>
          <w:szCs w:val="24"/>
        </w:rPr>
        <w:t>Statewide Remediation Services</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0FF9D55" w14:textId="77777777" w:rsidR="00962F9B" w:rsidRPr="00FF1F43" w:rsidRDefault="00962F9B" w:rsidP="00962F9B">
      <w:pPr>
        <w:pStyle w:val="Default"/>
        <w:rPr>
          <w:rFonts w:ascii="Arial" w:hAnsi="Arial" w:cs="Arial"/>
        </w:rPr>
      </w:pPr>
      <w:r w:rsidRPr="00FF1F43">
        <w:rPr>
          <w:rFonts w:ascii="Arial" w:hAnsi="Arial" w:cs="Arial"/>
        </w:rPr>
        <w:t>Bidders are hereby advised that the Office of State Procurement (OSP) must receive bids at its physical location by the date and time specified on page 1 of the Invitation to Bid.</w:t>
      </w:r>
    </w:p>
    <w:p w14:paraId="1943BE37" w14:textId="77777777" w:rsidR="00962F9B" w:rsidRPr="00FF1F43" w:rsidRDefault="00962F9B" w:rsidP="00962F9B">
      <w:pPr>
        <w:pStyle w:val="Default"/>
        <w:rPr>
          <w:rFonts w:ascii="Arial" w:hAnsi="Arial" w:cs="Arial"/>
        </w:rPr>
      </w:pPr>
    </w:p>
    <w:p w14:paraId="56E51307" w14:textId="77777777" w:rsidR="00962F9B" w:rsidRPr="00FF1F43" w:rsidRDefault="00962F9B" w:rsidP="00962F9B">
      <w:pPr>
        <w:pStyle w:val="Default"/>
        <w:rPr>
          <w:rFonts w:ascii="Arial" w:hAnsi="Arial" w:cs="Arial"/>
        </w:rPr>
      </w:pPr>
      <w:r w:rsidRPr="00FF1F43">
        <w:rPr>
          <w:rFonts w:ascii="Arial" w:hAnsi="Arial" w:cs="Arial"/>
        </w:rPr>
        <w:t xml:space="preserve">Bids may be mailed or delivered by hand or courier service to the Office of State Procurement’s physical location as follows: </w:t>
      </w:r>
    </w:p>
    <w:p w14:paraId="2D17E596" w14:textId="77777777" w:rsidR="00962F9B" w:rsidRPr="00FF1F43" w:rsidRDefault="00962F9B" w:rsidP="00962F9B">
      <w:pPr>
        <w:pStyle w:val="Default"/>
        <w:rPr>
          <w:rFonts w:ascii="Arial" w:hAnsi="Arial" w:cs="Arial"/>
        </w:rPr>
      </w:pPr>
    </w:p>
    <w:p w14:paraId="08CF7081" w14:textId="77777777" w:rsidR="00962F9B" w:rsidRPr="00FF1F43" w:rsidRDefault="00962F9B" w:rsidP="00962F9B">
      <w:pPr>
        <w:pStyle w:val="Default"/>
        <w:ind w:left="720"/>
        <w:rPr>
          <w:rFonts w:ascii="Arial" w:hAnsi="Arial" w:cs="Arial"/>
        </w:rPr>
      </w:pPr>
      <w:r w:rsidRPr="00FF1F43">
        <w:rPr>
          <w:rFonts w:ascii="Arial" w:hAnsi="Arial" w:cs="Arial"/>
        </w:rPr>
        <w:t xml:space="preserve">Office of State Procurement </w:t>
      </w:r>
    </w:p>
    <w:p w14:paraId="191BC382" w14:textId="77777777" w:rsidR="00962F9B" w:rsidRPr="00FF1F43" w:rsidRDefault="00962F9B" w:rsidP="00962F9B">
      <w:pPr>
        <w:pStyle w:val="Default"/>
        <w:ind w:left="720"/>
        <w:rPr>
          <w:rFonts w:ascii="Arial" w:hAnsi="Arial" w:cs="Arial"/>
        </w:rPr>
      </w:pPr>
      <w:r w:rsidRPr="00FF1F43">
        <w:rPr>
          <w:rFonts w:ascii="Arial" w:hAnsi="Arial" w:cs="Arial"/>
        </w:rPr>
        <w:t xml:space="preserve">Claiborne Building, Suite 2-160 </w:t>
      </w:r>
    </w:p>
    <w:p w14:paraId="59280002" w14:textId="77777777" w:rsidR="00962F9B" w:rsidRPr="00FF1F43" w:rsidRDefault="00962F9B" w:rsidP="00962F9B">
      <w:pPr>
        <w:pStyle w:val="Default"/>
        <w:ind w:left="720"/>
        <w:rPr>
          <w:rFonts w:ascii="Arial" w:hAnsi="Arial" w:cs="Arial"/>
        </w:rPr>
      </w:pPr>
      <w:r w:rsidRPr="00FF1F43">
        <w:rPr>
          <w:rFonts w:ascii="Arial" w:hAnsi="Arial" w:cs="Arial"/>
        </w:rPr>
        <w:t xml:space="preserve">1201 North Third Street </w:t>
      </w:r>
    </w:p>
    <w:p w14:paraId="6E9525E4" w14:textId="77777777" w:rsidR="00962F9B" w:rsidRPr="00FF1F43" w:rsidRDefault="00962F9B" w:rsidP="00962F9B">
      <w:pPr>
        <w:pStyle w:val="Default"/>
        <w:ind w:left="720"/>
        <w:rPr>
          <w:rFonts w:ascii="Arial" w:hAnsi="Arial" w:cs="Arial"/>
        </w:rPr>
      </w:pPr>
      <w:r w:rsidRPr="00FF1F43">
        <w:rPr>
          <w:rFonts w:ascii="Arial" w:hAnsi="Arial" w:cs="Arial"/>
        </w:rPr>
        <w:t>Baton Rouge, LA 70802</w:t>
      </w:r>
    </w:p>
    <w:p w14:paraId="6ADB7B82" w14:textId="77777777" w:rsidR="00962F9B" w:rsidRPr="00FF1F43" w:rsidRDefault="00962F9B" w:rsidP="00962F9B">
      <w:pPr>
        <w:pStyle w:val="Default"/>
        <w:rPr>
          <w:rFonts w:ascii="Arial" w:hAnsi="Arial" w:cs="Arial"/>
        </w:rPr>
      </w:pPr>
      <w:r w:rsidRPr="00FF1F43">
        <w:rPr>
          <w:rFonts w:ascii="Arial" w:hAnsi="Arial" w:cs="Arial"/>
        </w:rPr>
        <w:t xml:space="preserve"> </w:t>
      </w:r>
    </w:p>
    <w:p w14:paraId="011E28C9" w14:textId="77777777" w:rsidR="00962F9B" w:rsidRPr="00FF1F43" w:rsidRDefault="00962F9B" w:rsidP="00962F9B">
      <w:pPr>
        <w:pStyle w:val="Default"/>
        <w:rPr>
          <w:rFonts w:ascii="Arial" w:hAnsi="Arial" w:cs="Arial"/>
        </w:rPr>
      </w:pPr>
      <w:r w:rsidRPr="00FF1F43">
        <w:rPr>
          <w:rFonts w:ascii="Arial" w:hAnsi="Arial" w:cs="Arial"/>
          <w:b/>
          <w:bCs/>
        </w:rPr>
        <w:t xml:space="preserve">Or </w:t>
      </w:r>
      <w:r w:rsidRPr="00FF1F43">
        <w:rPr>
          <w:rFonts w:ascii="Arial" w:hAnsi="Arial" w:cs="Arial"/>
          <w:bCs/>
        </w:rPr>
        <w:t>bids</w:t>
      </w:r>
      <w:r w:rsidRPr="00FF1F43">
        <w:rPr>
          <w:rFonts w:ascii="Arial" w:hAnsi="Arial" w:cs="Arial"/>
        </w:rPr>
        <w:t xml:space="preserve"> may be submitted online by accessing the link on page 1 of the Invitation to Bid.</w:t>
      </w:r>
    </w:p>
    <w:p w14:paraId="7D0F528D" w14:textId="77777777" w:rsidR="00962F9B" w:rsidRPr="00FF1F43" w:rsidRDefault="00962F9B" w:rsidP="00962F9B">
      <w:pPr>
        <w:pStyle w:val="Default"/>
        <w:rPr>
          <w:rFonts w:ascii="Arial" w:hAnsi="Arial" w:cs="Arial"/>
        </w:rPr>
      </w:pPr>
      <w:r w:rsidRPr="00FF1F43">
        <w:rPr>
          <w:rFonts w:ascii="Arial" w:hAnsi="Arial" w:cs="Arial"/>
        </w:rPr>
        <w:t xml:space="preserve"> </w:t>
      </w:r>
    </w:p>
    <w:p w14:paraId="4FDED985" w14:textId="77777777" w:rsidR="00962F9B" w:rsidRPr="00FF1F43" w:rsidRDefault="00962F9B" w:rsidP="00962F9B">
      <w:pPr>
        <w:pStyle w:val="Default"/>
        <w:rPr>
          <w:rFonts w:ascii="Arial" w:hAnsi="Arial" w:cs="Arial"/>
        </w:rPr>
      </w:pPr>
      <w:r w:rsidRPr="00FF1F43">
        <w:rPr>
          <w:rFonts w:ascii="Arial" w:hAnsi="Arial" w:cs="Arial"/>
        </w:rPr>
        <w:t>Bidders should be aware of security requirements for the Claiborne Building and allow time to be photographed and presented with a temporary identification badge.</w:t>
      </w:r>
    </w:p>
    <w:p w14:paraId="334B90B8" w14:textId="77777777" w:rsidR="00962F9B" w:rsidRPr="00FF1F43" w:rsidRDefault="00962F9B" w:rsidP="00962F9B">
      <w:pPr>
        <w:pStyle w:val="Default"/>
        <w:rPr>
          <w:rFonts w:ascii="Arial" w:hAnsi="Arial" w:cs="Arial"/>
        </w:rPr>
      </w:pPr>
      <w:r w:rsidRPr="00FF1F43">
        <w:rPr>
          <w:rFonts w:ascii="Arial" w:hAnsi="Arial" w:cs="Arial"/>
        </w:rPr>
        <w:t xml:space="preserve"> </w:t>
      </w:r>
    </w:p>
    <w:p w14:paraId="74FBAEAB" w14:textId="77777777" w:rsidR="00962F9B" w:rsidRPr="00FF1F43" w:rsidRDefault="00962F9B" w:rsidP="00962F9B">
      <w:pPr>
        <w:pStyle w:val="Default"/>
        <w:rPr>
          <w:rFonts w:ascii="Arial" w:hAnsi="Arial" w:cs="Arial"/>
        </w:rPr>
      </w:pPr>
      <w:r w:rsidRPr="00FF1F43">
        <w:rPr>
          <w:rFonts w:ascii="Arial" w:hAnsi="Arial" w:cs="Arial"/>
        </w:rPr>
        <w:t>Bidder is solely responsible for ensuring that its courier service provider makes inside deliveries to the Office of State Procurement’s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C7751B6" w14:textId="77777777" w:rsidR="00983322" w:rsidRPr="00FF1F43" w:rsidRDefault="00983322" w:rsidP="00FF1F43">
      <w:pPr>
        <w:pStyle w:val="Default"/>
        <w:rPr>
          <w:rFonts w:ascii="Arial" w:hAnsi="Arial" w:cs="Arial"/>
        </w:rPr>
      </w:pPr>
      <w:r w:rsidRPr="00FF1F43">
        <w:rPr>
          <w:rFonts w:ascii="Arial" w:hAnsi="Arial" w:cs="Arial"/>
          <w:b/>
          <w:bCs/>
        </w:rPr>
        <w:t xml:space="preserve">Note: </w:t>
      </w:r>
      <w:r w:rsidR="00F716AC" w:rsidRPr="00FF1F43">
        <w:rPr>
          <w:rFonts w:ascii="Arial" w:hAnsi="Arial" w:cs="Arial"/>
        </w:rPr>
        <w:t>B</w:t>
      </w:r>
      <w:r w:rsidRPr="00FF1F43">
        <w:rPr>
          <w:rFonts w:ascii="Arial" w:hAnsi="Arial" w:cs="Arial"/>
        </w:rPr>
        <w:t xml:space="preserve">idders who choose to respond to this bid online via the vendor portal are encouraged to not submit a written bid as well. </w:t>
      </w:r>
    </w:p>
    <w:p w14:paraId="78868AB5" w14:textId="77777777" w:rsidR="00983322" w:rsidRPr="00FF1F43" w:rsidRDefault="00983322" w:rsidP="00FF1F43">
      <w:pPr>
        <w:pStyle w:val="Default"/>
        <w:rPr>
          <w:rFonts w:ascii="Arial" w:hAnsi="Arial" w:cs="Arial"/>
        </w:rPr>
      </w:pPr>
    </w:p>
    <w:p w14:paraId="5C84288E" w14:textId="7F63AD27"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tate of Louisiana cannot guarantee that access to the LaGov or LaP</w:t>
      </w:r>
      <w:r w:rsidR="00C6062F" w:rsidRPr="00FF1F43">
        <w:rPr>
          <w:rFonts w:ascii="Arial" w:hAnsi="Arial" w:cs="Arial"/>
        </w:rPr>
        <w:t>AC</w:t>
      </w:r>
      <w:r w:rsidRPr="00FF1F43">
        <w:rPr>
          <w:rFonts w:ascii="Arial" w:hAnsi="Arial" w:cs="Arial"/>
        </w:rPr>
        <w:t xml:space="preserve"> websites will be uninterrupted or that </w:t>
      </w:r>
      <w:r w:rsidR="00F7634B" w:rsidRPr="00FF1F43">
        <w:rPr>
          <w:rFonts w:ascii="Arial" w:hAnsi="Arial" w:cs="Arial"/>
        </w:rPr>
        <w:t>e-mails,</w:t>
      </w:r>
      <w:r w:rsidRPr="00FF1F43">
        <w:rPr>
          <w:rFonts w:ascii="Arial" w:hAnsi="Arial" w:cs="Arial"/>
        </w:rPr>
        <w:t xml:space="preserve">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in LaGov</w:t>
      </w:r>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r w:rsidR="00F716AC" w:rsidRPr="00FF1F43">
        <w:rPr>
          <w:rFonts w:ascii="Arial" w:eastAsia="Times New Roman" w:hAnsi="Arial" w:cs="Arial"/>
          <w:spacing w:val="-5"/>
          <w:sz w:val="24"/>
          <w:szCs w:val="24"/>
        </w:rPr>
        <w:t>LaGov</w:t>
      </w:r>
      <w:r w:rsidRPr="00FF1F43">
        <w:rPr>
          <w:rFonts w:ascii="Arial" w:eastAsia="Times New Roman" w:hAnsi="Arial" w:cs="Arial"/>
          <w:spacing w:val="-5"/>
          <w:sz w:val="24"/>
          <w:szCs w:val="24"/>
        </w:rPr>
        <w:t xml:space="preserve"> provides </w:t>
      </w:r>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0D5FD15B" w14:textId="2D179CF4" w:rsidR="000348E1" w:rsidRPr="009178EE" w:rsidRDefault="000348E1" w:rsidP="00FF1F43">
      <w:pPr>
        <w:keepNext/>
        <w:keepLines/>
        <w:spacing w:after="0" w:line="240" w:lineRule="auto"/>
        <w:ind w:left="720"/>
        <w:rPr>
          <w:rFonts w:ascii="Arial" w:hAnsi="Arial" w:cs="Arial"/>
          <w:sz w:val="24"/>
          <w:szCs w:val="24"/>
        </w:rPr>
      </w:pPr>
      <w:r w:rsidRPr="00CA7C31">
        <w:rPr>
          <w:rFonts w:ascii="Arial" w:hAnsi="Arial" w:cs="Arial"/>
          <w:sz w:val="24"/>
          <w:szCs w:val="24"/>
        </w:rPr>
        <w:t xml:space="preserve">Mandatory Pre-Bid Conference: </w:t>
      </w:r>
      <w:r w:rsidR="00C1185B" w:rsidRPr="009178EE">
        <w:rPr>
          <w:rFonts w:ascii="Arial" w:hAnsi="Arial" w:cs="Arial"/>
          <w:sz w:val="24"/>
          <w:szCs w:val="24"/>
        </w:rPr>
        <w:t>March 1</w:t>
      </w:r>
      <w:r w:rsidR="00962F9B" w:rsidRPr="009178EE">
        <w:rPr>
          <w:rFonts w:ascii="Arial" w:hAnsi="Arial" w:cs="Arial"/>
          <w:sz w:val="24"/>
          <w:szCs w:val="24"/>
        </w:rPr>
        <w:t>6</w:t>
      </w:r>
      <w:r w:rsidR="00C1185B" w:rsidRPr="009178EE">
        <w:rPr>
          <w:rFonts w:ascii="Arial" w:hAnsi="Arial" w:cs="Arial"/>
          <w:sz w:val="24"/>
          <w:szCs w:val="24"/>
        </w:rPr>
        <w:t>, 2026</w:t>
      </w:r>
      <w:r w:rsidR="009178EE">
        <w:rPr>
          <w:rFonts w:ascii="Arial" w:hAnsi="Arial" w:cs="Arial"/>
          <w:sz w:val="24"/>
          <w:szCs w:val="24"/>
        </w:rPr>
        <w:t>@10:00AM (Central Time)</w:t>
      </w:r>
    </w:p>
    <w:p w14:paraId="659DED89" w14:textId="77777777" w:rsidR="000348E1" w:rsidRPr="009178EE" w:rsidRDefault="000348E1" w:rsidP="00FF1F43">
      <w:pPr>
        <w:keepNext/>
        <w:keepLines/>
        <w:spacing w:after="0" w:line="240" w:lineRule="auto"/>
        <w:ind w:left="720"/>
        <w:rPr>
          <w:rFonts w:ascii="Arial" w:hAnsi="Arial" w:cs="Arial"/>
          <w:sz w:val="24"/>
          <w:szCs w:val="24"/>
        </w:rPr>
      </w:pPr>
    </w:p>
    <w:p w14:paraId="118286DB" w14:textId="629B9320" w:rsidR="007005F8" w:rsidRPr="009178EE" w:rsidRDefault="007005F8" w:rsidP="00FF1F43">
      <w:pPr>
        <w:keepNext/>
        <w:keepLines/>
        <w:spacing w:after="0" w:line="240" w:lineRule="auto"/>
        <w:ind w:left="720"/>
        <w:rPr>
          <w:rFonts w:ascii="Arial" w:hAnsi="Arial" w:cs="Arial"/>
          <w:sz w:val="24"/>
          <w:szCs w:val="24"/>
        </w:rPr>
      </w:pPr>
      <w:r w:rsidRPr="009178EE">
        <w:rPr>
          <w:rFonts w:ascii="Arial" w:hAnsi="Arial" w:cs="Arial"/>
          <w:sz w:val="24"/>
          <w:szCs w:val="24"/>
        </w:rPr>
        <w:t xml:space="preserve">Deadline to receive written inquiries: </w:t>
      </w:r>
      <w:r w:rsidR="00C1185B" w:rsidRPr="009178EE">
        <w:rPr>
          <w:rFonts w:ascii="Arial" w:hAnsi="Arial" w:cs="Arial"/>
          <w:sz w:val="24"/>
          <w:szCs w:val="24"/>
        </w:rPr>
        <w:t xml:space="preserve">March </w:t>
      </w:r>
      <w:r w:rsidR="00962F9B" w:rsidRPr="009178EE">
        <w:rPr>
          <w:rFonts w:ascii="Arial" w:hAnsi="Arial" w:cs="Arial"/>
          <w:sz w:val="24"/>
          <w:szCs w:val="24"/>
        </w:rPr>
        <w:t>24</w:t>
      </w:r>
      <w:r w:rsidR="00C1185B" w:rsidRPr="009178EE">
        <w:rPr>
          <w:rFonts w:ascii="Arial" w:hAnsi="Arial" w:cs="Arial"/>
          <w:sz w:val="24"/>
          <w:szCs w:val="24"/>
        </w:rPr>
        <w:t>, 2026</w:t>
      </w:r>
    </w:p>
    <w:p w14:paraId="577C3847" w14:textId="77777777" w:rsidR="007005F8" w:rsidRPr="009178EE" w:rsidRDefault="007005F8" w:rsidP="00FF1F43">
      <w:pPr>
        <w:keepNext/>
        <w:keepLines/>
        <w:spacing w:after="0" w:line="240" w:lineRule="auto"/>
        <w:rPr>
          <w:rFonts w:ascii="Arial" w:hAnsi="Arial" w:cs="Arial"/>
          <w:sz w:val="24"/>
          <w:szCs w:val="24"/>
        </w:rPr>
      </w:pPr>
    </w:p>
    <w:p w14:paraId="5387E8E3" w14:textId="7C84E36F" w:rsidR="007005F8" w:rsidRPr="009178EE" w:rsidRDefault="007005F8" w:rsidP="00FF1F43">
      <w:pPr>
        <w:keepNext/>
        <w:keepLines/>
        <w:spacing w:after="0" w:line="240" w:lineRule="auto"/>
        <w:ind w:left="720"/>
        <w:rPr>
          <w:rFonts w:ascii="Arial" w:hAnsi="Arial" w:cs="Arial"/>
          <w:sz w:val="24"/>
          <w:szCs w:val="24"/>
        </w:rPr>
      </w:pPr>
      <w:r w:rsidRPr="009178EE">
        <w:rPr>
          <w:rFonts w:ascii="Arial" w:hAnsi="Arial" w:cs="Arial"/>
          <w:sz w:val="24"/>
          <w:szCs w:val="24"/>
        </w:rPr>
        <w:t xml:space="preserve">Deadline to answer written inquiries: </w:t>
      </w:r>
      <w:r w:rsidR="00C1185B" w:rsidRPr="009178EE">
        <w:rPr>
          <w:rFonts w:ascii="Arial" w:hAnsi="Arial" w:cs="Arial"/>
          <w:sz w:val="24"/>
          <w:szCs w:val="24"/>
        </w:rPr>
        <w:t xml:space="preserve">March </w:t>
      </w:r>
      <w:r w:rsidR="00962F9B" w:rsidRPr="009178EE">
        <w:rPr>
          <w:rFonts w:ascii="Arial" w:hAnsi="Arial" w:cs="Arial"/>
          <w:sz w:val="24"/>
          <w:szCs w:val="24"/>
        </w:rPr>
        <w:t>31</w:t>
      </w:r>
      <w:r w:rsidR="00C1185B" w:rsidRPr="009178EE">
        <w:rPr>
          <w:rFonts w:ascii="Arial" w:hAnsi="Arial" w:cs="Arial"/>
          <w:sz w:val="24"/>
          <w:szCs w:val="24"/>
        </w:rPr>
        <w:t>, 2026</w:t>
      </w:r>
    </w:p>
    <w:p w14:paraId="1FFE384A" w14:textId="77777777" w:rsidR="007005F8" w:rsidRPr="009178EE" w:rsidRDefault="007005F8" w:rsidP="00FF1F43">
      <w:pPr>
        <w:keepNext/>
        <w:keepLines/>
        <w:spacing w:after="0" w:line="240" w:lineRule="auto"/>
        <w:rPr>
          <w:rFonts w:ascii="Arial" w:hAnsi="Arial" w:cs="Arial"/>
          <w:sz w:val="24"/>
          <w:szCs w:val="24"/>
        </w:rPr>
      </w:pPr>
    </w:p>
    <w:p w14:paraId="76C230F7" w14:textId="6BE42515" w:rsidR="007005F8" w:rsidRPr="000348E1" w:rsidRDefault="007005F8" w:rsidP="00FF1F43">
      <w:pPr>
        <w:keepNext/>
        <w:keepLines/>
        <w:spacing w:after="0" w:line="240" w:lineRule="auto"/>
        <w:ind w:left="720"/>
        <w:rPr>
          <w:rFonts w:ascii="Arial" w:hAnsi="Arial" w:cs="Arial"/>
          <w:sz w:val="24"/>
          <w:szCs w:val="24"/>
        </w:rPr>
      </w:pPr>
      <w:r w:rsidRPr="009178EE">
        <w:rPr>
          <w:rFonts w:ascii="Arial" w:hAnsi="Arial" w:cs="Arial"/>
          <w:sz w:val="24"/>
          <w:szCs w:val="24"/>
        </w:rPr>
        <w:t xml:space="preserve">Bid Opening Date and Time: </w:t>
      </w:r>
      <w:r w:rsidR="00C1185B" w:rsidRPr="009178EE">
        <w:rPr>
          <w:rFonts w:ascii="Arial" w:hAnsi="Arial" w:cs="Arial"/>
          <w:sz w:val="24"/>
          <w:szCs w:val="24"/>
        </w:rPr>
        <w:t>April 0</w:t>
      </w:r>
      <w:r w:rsidR="00962F9B" w:rsidRPr="009178EE">
        <w:rPr>
          <w:rFonts w:ascii="Arial" w:hAnsi="Arial" w:cs="Arial"/>
          <w:sz w:val="24"/>
          <w:szCs w:val="24"/>
        </w:rPr>
        <w:t>7</w:t>
      </w:r>
      <w:r w:rsidR="00C1185B" w:rsidRPr="009178EE">
        <w:rPr>
          <w:rFonts w:ascii="Arial" w:hAnsi="Arial" w:cs="Arial"/>
          <w:sz w:val="24"/>
          <w:szCs w:val="24"/>
        </w:rPr>
        <w:t>, 2026</w:t>
      </w:r>
      <w:r w:rsidR="009178EE">
        <w:rPr>
          <w:rFonts w:ascii="Arial" w:hAnsi="Arial" w:cs="Arial"/>
          <w:sz w:val="24"/>
          <w:szCs w:val="24"/>
        </w:rPr>
        <w:t>@</w:t>
      </w:r>
      <w:r w:rsidR="009178EE">
        <w:rPr>
          <w:rFonts w:ascii="Arial" w:hAnsi="Arial" w:cs="Arial"/>
          <w:sz w:val="24"/>
          <w:szCs w:val="24"/>
        </w:rPr>
        <w:t>10:00AM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295D0AC0" w:rsidR="007005F8" w:rsidRDefault="007005F8" w:rsidP="00FF1F43">
      <w:pPr>
        <w:spacing w:after="0" w:line="240" w:lineRule="auto"/>
        <w:rPr>
          <w:rFonts w:ascii="Arial" w:hAnsi="Arial" w:cs="Arial"/>
          <w:b/>
          <w:sz w:val="24"/>
          <w:szCs w:val="24"/>
        </w:rPr>
      </w:pPr>
      <w:r w:rsidRPr="00FF1F43">
        <w:rPr>
          <w:rFonts w:ascii="Arial" w:hAnsi="Arial" w:cs="Arial"/>
          <w:b/>
          <w:sz w:val="24"/>
          <w:szCs w:val="24"/>
        </w:rPr>
        <w:t>N</w:t>
      </w:r>
      <w:r w:rsidR="004E0277">
        <w:rPr>
          <w:rFonts w:ascii="Arial" w:hAnsi="Arial" w:cs="Arial"/>
          <w:b/>
          <w:sz w:val="24"/>
          <w:szCs w:val="24"/>
        </w:rPr>
        <w:t>ote</w:t>
      </w:r>
      <w:r w:rsidR="00022980" w:rsidRPr="00FF1F43">
        <w:rPr>
          <w:rFonts w:ascii="Arial" w:hAnsi="Arial" w:cs="Arial"/>
          <w:sz w:val="24"/>
          <w:szCs w:val="24"/>
        </w:rPr>
        <w:t xml:space="preserve">: </w:t>
      </w:r>
      <w:r w:rsidR="00022980" w:rsidRPr="00C1185B">
        <w:rPr>
          <w:rFonts w:ascii="Arial" w:hAnsi="Arial" w:cs="Arial"/>
          <w:b/>
          <w:bCs/>
          <w:sz w:val="24"/>
          <w:szCs w:val="24"/>
        </w:rPr>
        <w:t>The</w:t>
      </w:r>
      <w:r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11E32DB5" w14:textId="77777777" w:rsidR="000348E1" w:rsidRDefault="000348E1" w:rsidP="00FF1F43">
      <w:pPr>
        <w:spacing w:after="0" w:line="240" w:lineRule="auto"/>
        <w:rPr>
          <w:rFonts w:ascii="Arial" w:hAnsi="Arial" w:cs="Arial"/>
          <w:b/>
          <w:sz w:val="24"/>
          <w:szCs w:val="24"/>
        </w:rPr>
      </w:pPr>
    </w:p>
    <w:p w14:paraId="5E1C026A" w14:textId="77777777" w:rsidR="000348E1" w:rsidRPr="000348E1" w:rsidRDefault="000348E1" w:rsidP="000348E1">
      <w:pPr>
        <w:spacing w:after="0"/>
        <w:rPr>
          <w:rFonts w:ascii="Arial" w:hAnsi="Arial" w:cs="Arial"/>
          <w:b/>
          <w:sz w:val="24"/>
          <w:szCs w:val="24"/>
        </w:rPr>
      </w:pPr>
      <w:r w:rsidRPr="000348E1">
        <w:rPr>
          <w:rFonts w:ascii="Arial" w:hAnsi="Arial" w:cs="Arial"/>
          <w:b/>
          <w:sz w:val="24"/>
          <w:szCs w:val="24"/>
        </w:rPr>
        <w:t>Mandatory Pre-Bid Conference:</w:t>
      </w:r>
    </w:p>
    <w:p w14:paraId="4BCF7921" w14:textId="4A92876C" w:rsidR="000348E1" w:rsidRPr="000348E1" w:rsidRDefault="000348E1" w:rsidP="000348E1">
      <w:pPr>
        <w:widowControl/>
        <w:autoSpaceDE w:val="0"/>
        <w:autoSpaceDN w:val="0"/>
        <w:adjustRightInd w:val="0"/>
        <w:spacing w:after="0"/>
        <w:rPr>
          <w:rFonts w:ascii="Arial" w:hAnsi="Arial" w:cs="Arial"/>
          <w:sz w:val="24"/>
          <w:szCs w:val="24"/>
        </w:rPr>
      </w:pPr>
      <w:r w:rsidRPr="00CA7C31">
        <w:rPr>
          <w:rFonts w:ascii="Arial" w:hAnsi="Arial" w:cs="Arial"/>
          <w:sz w:val="24"/>
          <w:szCs w:val="24"/>
        </w:rPr>
        <w:t xml:space="preserve">A </w:t>
      </w:r>
      <w:r w:rsidRPr="00CA7C31">
        <w:rPr>
          <w:rFonts w:ascii="Arial" w:hAnsi="Arial" w:cs="Arial"/>
          <w:b/>
          <w:bCs/>
          <w:sz w:val="24"/>
          <w:szCs w:val="24"/>
        </w:rPr>
        <w:t xml:space="preserve">Mandatory </w:t>
      </w:r>
      <w:r w:rsidRPr="00CA7C31">
        <w:rPr>
          <w:rFonts w:ascii="Arial" w:hAnsi="Arial" w:cs="Arial"/>
          <w:sz w:val="24"/>
          <w:szCs w:val="24"/>
        </w:rPr>
        <w:t xml:space="preserve">Pre-Bid Conference will be held via </w:t>
      </w:r>
      <w:r w:rsidRPr="00CA7C31">
        <w:rPr>
          <w:rFonts w:ascii="Arial" w:hAnsi="Arial" w:cs="Arial"/>
          <w:b/>
          <w:bCs/>
          <w:sz w:val="24"/>
          <w:szCs w:val="24"/>
        </w:rPr>
        <w:t xml:space="preserve">Microsoft Teams on </w:t>
      </w:r>
      <w:r w:rsidR="00C1185B" w:rsidRPr="00CA7C31">
        <w:rPr>
          <w:rFonts w:ascii="Arial" w:hAnsi="Arial" w:cs="Arial"/>
          <w:b/>
          <w:bCs/>
          <w:sz w:val="24"/>
          <w:szCs w:val="24"/>
        </w:rPr>
        <w:t>March 1</w:t>
      </w:r>
      <w:r w:rsidR="00962F9B">
        <w:rPr>
          <w:rFonts w:ascii="Arial" w:hAnsi="Arial" w:cs="Arial"/>
          <w:b/>
          <w:bCs/>
          <w:sz w:val="24"/>
          <w:szCs w:val="24"/>
        </w:rPr>
        <w:t>6</w:t>
      </w:r>
      <w:r w:rsidR="00C1185B" w:rsidRPr="00CA7C31">
        <w:rPr>
          <w:rFonts w:ascii="Arial" w:hAnsi="Arial" w:cs="Arial"/>
          <w:b/>
          <w:bCs/>
          <w:sz w:val="24"/>
          <w:szCs w:val="24"/>
        </w:rPr>
        <w:t>, 2026, at 10:00AM</w:t>
      </w:r>
      <w:r w:rsidR="0005255A">
        <w:rPr>
          <w:rFonts w:ascii="Arial" w:hAnsi="Arial" w:cs="Arial"/>
          <w:sz w:val="24"/>
          <w:szCs w:val="24"/>
        </w:rPr>
        <w:t xml:space="preserve"> </w:t>
      </w:r>
      <w:r w:rsidR="009178EE">
        <w:rPr>
          <w:rFonts w:ascii="Arial" w:hAnsi="Arial" w:cs="Arial"/>
          <w:sz w:val="24"/>
          <w:szCs w:val="24"/>
        </w:rPr>
        <w:t>(Central Time)</w:t>
      </w:r>
      <w:r w:rsidR="009178EE">
        <w:rPr>
          <w:rFonts w:ascii="Arial" w:hAnsi="Arial" w:cs="Arial"/>
          <w:sz w:val="24"/>
          <w:szCs w:val="24"/>
        </w:rPr>
        <w:t xml:space="preserve"> </w:t>
      </w:r>
      <w:r w:rsidR="0005255A">
        <w:rPr>
          <w:rFonts w:ascii="Arial" w:hAnsi="Arial" w:cs="Arial"/>
          <w:sz w:val="24"/>
          <w:szCs w:val="24"/>
        </w:rPr>
        <w:t>using</w:t>
      </w:r>
      <w:r w:rsidRPr="000348E1">
        <w:rPr>
          <w:rFonts w:ascii="Arial" w:hAnsi="Arial" w:cs="Arial"/>
          <w:sz w:val="24"/>
          <w:szCs w:val="24"/>
        </w:rPr>
        <w:t xml:space="preserve"> the following link:</w:t>
      </w:r>
    </w:p>
    <w:p w14:paraId="36CE49A9" w14:textId="77777777" w:rsidR="000348E1" w:rsidRDefault="000348E1" w:rsidP="000348E1">
      <w:pPr>
        <w:widowControl/>
        <w:autoSpaceDE w:val="0"/>
        <w:autoSpaceDN w:val="0"/>
        <w:adjustRightInd w:val="0"/>
        <w:spacing w:after="0"/>
        <w:rPr>
          <w:rFonts w:ascii="Arial" w:hAnsi="Arial" w:cs="Arial"/>
          <w:sz w:val="24"/>
          <w:szCs w:val="24"/>
          <w:highlight w:val="yellow"/>
        </w:rPr>
      </w:pPr>
    </w:p>
    <w:p w14:paraId="4379D40B" w14:textId="4B0E2F61" w:rsidR="000348E1" w:rsidRPr="00967E22" w:rsidRDefault="00967E22" w:rsidP="000348E1">
      <w:pPr>
        <w:widowControl/>
        <w:autoSpaceDE w:val="0"/>
        <w:autoSpaceDN w:val="0"/>
        <w:adjustRightInd w:val="0"/>
        <w:spacing w:after="0"/>
        <w:rPr>
          <w:rFonts w:ascii="Arial" w:hAnsi="Arial" w:cs="Arial"/>
        </w:rPr>
      </w:pPr>
      <w:hyperlink r:id="rId9" w:tgtFrame="_blank" w:tooltip="https://gcc02.safelinks.protection.outlook.com/?url=https%3a%2f%2fteams.microsoft.com%2fmeet%2f28399889240840%3fp%3d5ndatfsakkood2yscc&amp;data=05%7c02%7carkeith.white%40la.gov%7c466e26aff7dc4f19294a08de7fac7643%7c89b0b16b677c4e6fa25461311d5b4a86%7c0%7c0%7c6390885" w:history="1">
        <w:r w:rsidRPr="00967E22">
          <w:rPr>
            <w:rStyle w:val="Hyperlink"/>
            <w:rFonts w:ascii="Arial" w:hAnsi="Arial" w:cs="Arial"/>
          </w:rPr>
          <w:t>https://teams.microsoft.com/meet/28399889240840?p=5ndATfSAkkood2YsCc</w:t>
        </w:r>
      </w:hyperlink>
    </w:p>
    <w:p w14:paraId="4A7A3A04" w14:textId="77777777" w:rsidR="00967E22" w:rsidRDefault="00967E22" w:rsidP="000348E1">
      <w:pPr>
        <w:widowControl/>
        <w:autoSpaceDE w:val="0"/>
        <w:autoSpaceDN w:val="0"/>
        <w:adjustRightInd w:val="0"/>
        <w:spacing w:after="0"/>
        <w:rPr>
          <w:rFonts w:ascii="Arial" w:hAnsi="Arial" w:cs="Arial"/>
          <w:sz w:val="24"/>
          <w:szCs w:val="24"/>
        </w:rPr>
      </w:pPr>
    </w:p>
    <w:p w14:paraId="3870E55D" w14:textId="380A9D34" w:rsidR="000348E1" w:rsidRPr="00FF1F43" w:rsidRDefault="000348E1" w:rsidP="000348E1">
      <w:pPr>
        <w:widowControl/>
        <w:autoSpaceDE w:val="0"/>
        <w:autoSpaceDN w:val="0"/>
        <w:adjustRightInd w:val="0"/>
        <w:spacing w:after="0"/>
        <w:rPr>
          <w:rFonts w:ascii="Arial" w:hAnsi="Arial" w:cs="Arial"/>
          <w:sz w:val="24"/>
          <w:szCs w:val="24"/>
        </w:rPr>
      </w:pPr>
      <w:r w:rsidRPr="000348E1">
        <w:rPr>
          <w:rFonts w:ascii="Arial" w:hAnsi="Arial" w:cs="Arial"/>
          <w:sz w:val="24"/>
          <w:szCs w:val="24"/>
        </w:rPr>
        <w:t xml:space="preserve">Prospective bidders must participate in the </w:t>
      </w:r>
      <w:r w:rsidRPr="000348E1">
        <w:rPr>
          <w:rFonts w:ascii="Arial" w:hAnsi="Arial" w:cs="Arial"/>
          <w:b/>
          <w:bCs/>
          <w:sz w:val="24"/>
          <w:szCs w:val="24"/>
        </w:rPr>
        <w:t xml:space="preserve">Mandatory </w:t>
      </w:r>
      <w:r w:rsidRPr="000348E1">
        <w:rPr>
          <w:rFonts w:ascii="Arial" w:hAnsi="Arial" w:cs="Arial"/>
          <w:sz w:val="24"/>
          <w:szCs w:val="24"/>
        </w:rPr>
        <w:t xml:space="preserve">Pre-Bid Conference to obtain clarification of the requirements of the ITB and to receive answers to relevant questions. Any bidder intending to submit a bid response must have at least one duly authorized representative attend the </w:t>
      </w:r>
      <w:r w:rsidRPr="000348E1">
        <w:rPr>
          <w:rFonts w:ascii="Arial" w:hAnsi="Arial" w:cs="Arial"/>
          <w:b/>
          <w:bCs/>
          <w:sz w:val="24"/>
          <w:szCs w:val="24"/>
        </w:rPr>
        <w:t xml:space="preserve">Mandatory </w:t>
      </w:r>
      <w:r w:rsidRPr="000348E1">
        <w:rPr>
          <w:rFonts w:ascii="Arial" w:hAnsi="Arial" w:cs="Arial"/>
          <w:sz w:val="24"/>
          <w:szCs w:val="24"/>
        </w:rPr>
        <w:t>Pre-Bid Conference. Failure to attend will eliminate your bid from consideration of any award.</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6DA6AB91"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2B0D6D31"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348E1">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BE1CEB5"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10" w:history="1">
        <w:r w:rsidR="000348E1" w:rsidRPr="000B41E1">
          <w:rPr>
            <w:rStyle w:val="Hyperlink"/>
            <w:rFonts w:ascii="Arial" w:hAnsi="Arial" w:cs="Arial"/>
            <w:sz w:val="24"/>
            <w:szCs w:val="24"/>
          </w:rPr>
          <w:t>Arkeith.white@la.gov</w:t>
        </w:r>
      </w:hyperlink>
      <w:r w:rsidRPr="00FF1F43">
        <w:rPr>
          <w:rFonts w:ascii="Arial" w:hAnsi="Arial" w:cs="Arial"/>
          <w:sz w:val="24"/>
          <w:szCs w:val="24"/>
        </w:rPr>
        <w:tab/>
      </w:r>
    </w:p>
    <w:p w14:paraId="7EA6EFFA" w14:textId="1502E4BA"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348E1">
        <w:rPr>
          <w:rFonts w:ascii="Arial" w:hAnsi="Arial" w:cs="Arial"/>
          <w:sz w:val="24"/>
          <w:szCs w:val="24"/>
        </w:rPr>
        <w:t>219</w:t>
      </w:r>
      <w:r w:rsidRPr="00FF1F43">
        <w:rPr>
          <w:rFonts w:ascii="Arial" w:hAnsi="Arial" w:cs="Arial"/>
          <w:sz w:val="24"/>
          <w:szCs w:val="24"/>
        </w:rPr>
        <w:t>-</w:t>
      </w:r>
      <w:r w:rsidR="000348E1">
        <w:rPr>
          <w:rFonts w:ascii="Arial" w:hAnsi="Arial" w:cs="Arial"/>
          <w:sz w:val="24"/>
          <w:szCs w:val="24"/>
        </w:rPr>
        <w:t>4207</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3035AB0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r w:rsidR="00F7634B" w:rsidRPr="00FF1F43">
        <w:rPr>
          <w:rFonts w:ascii="Arial" w:hAnsi="Arial" w:cs="Arial"/>
          <w:sz w:val="24"/>
          <w:szCs w:val="24"/>
        </w:rPr>
        <w:t>above,</w:t>
      </w:r>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4667AD81"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responsibility to check the LaPAC website frequently for any possible addenda that may be issued. The Office of State Procurement is not responsible for a bidder’s failure to</w:t>
      </w:r>
      <w:r w:rsidR="004736B4">
        <w:rPr>
          <w:rFonts w:ascii="Arial" w:hAnsi="Arial" w:cs="Arial"/>
          <w:sz w:val="24"/>
          <w:szCs w:val="24"/>
        </w:rPr>
        <w:t xml:space="preserve"> </w:t>
      </w:r>
      <w:r w:rsidRPr="00FF1F43">
        <w:rPr>
          <w:rFonts w:ascii="Arial" w:hAnsi="Arial" w:cs="Arial"/>
          <w:sz w:val="24"/>
          <w:szCs w:val="24"/>
        </w:rPr>
        <w:t xml:space="preserve">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12780A41"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LaPAC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1" w:history="1">
        <w:r w:rsidRPr="00FF1F43">
          <w:rPr>
            <w:rStyle w:val="Hyperlink"/>
            <w:rFonts w:ascii="Arial" w:hAnsi="Arial" w:cs="Arial"/>
            <w:sz w:val="24"/>
            <w:szCs w:val="24"/>
          </w:rPr>
          <w:t>State Procurement’s website</w:t>
        </w:r>
      </w:hyperlink>
      <w:r w:rsidRPr="00FF1F4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2" w:history="1">
        <w:r w:rsidRPr="00FF1F43">
          <w:rPr>
            <w:rStyle w:val="Hyperlink"/>
            <w:rFonts w:ascii="Arial" w:hAnsi="Arial" w:cs="Arial"/>
            <w:sz w:val="24"/>
            <w:szCs w:val="24"/>
          </w:rPr>
          <w:t>register</w:t>
        </w:r>
      </w:hyperlink>
      <w:r w:rsidRPr="00FF1F43">
        <w:rPr>
          <w:rFonts w:ascii="Arial" w:hAnsi="Arial" w:cs="Arial"/>
          <w:sz w:val="24"/>
          <w:szCs w:val="24"/>
        </w:rPr>
        <w:t xml:space="preserve"> in the LaGov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Pr="00FF1F43" w:rsidRDefault="007005F8" w:rsidP="00FF1F43">
      <w:pPr>
        <w:spacing w:after="0" w:line="240" w:lineRule="auto"/>
        <w:rPr>
          <w:rFonts w:ascii="Arial" w:eastAsia="Times New Roman" w:hAnsi="Arial" w:cs="Arial"/>
          <w:spacing w:val="-5"/>
          <w:sz w:val="24"/>
          <w:szCs w:val="24"/>
        </w:rPr>
      </w:pPr>
      <w:hyperlink r:id="rId13"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5777E7C"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bid may cause </w:t>
      </w:r>
      <w:r w:rsidR="00F7634B" w:rsidRPr="00FF1F43">
        <w:rPr>
          <w:rFonts w:ascii="Arial" w:hAnsi="Arial" w:cs="Arial"/>
          <w:sz w:val="24"/>
          <w:szCs w:val="24"/>
        </w:rPr>
        <w:t>the bid</w:t>
      </w:r>
      <w:r w:rsidRPr="00FF1F43">
        <w:rPr>
          <w:rFonts w:ascii="Arial" w:hAnsi="Arial" w:cs="Arial"/>
          <w:sz w:val="24"/>
          <w:szCs w:val="24"/>
        </w:rPr>
        <w:t xml:space="preserve"> to be rejected.</w:t>
      </w:r>
    </w:p>
    <w:p w14:paraId="2E1607A0" w14:textId="77777777" w:rsidR="004E0277" w:rsidRDefault="004E0277" w:rsidP="00FF1F43">
      <w:pPr>
        <w:spacing w:after="0" w:line="240" w:lineRule="auto"/>
        <w:ind w:right="184"/>
        <w:rPr>
          <w:rFonts w:ascii="Arial" w:hAnsi="Arial" w:cs="Arial"/>
          <w:sz w:val="24"/>
          <w:szCs w:val="24"/>
        </w:rPr>
      </w:pPr>
    </w:p>
    <w:p w14:paraId="60AB54E6" w14:textId="77777777" w:rsidR="004E0277" w:rsidRPr="00C1707E" w:rsidRDefault="004E0277" w:rsidP="004E0277">
      <w:pPr>
        <w:spacing w:after="0"/>
        <w:jc w:val="both"/>
        <w:rPr>
          <w:rFonts w:ascii="Arial" w:hAnsi="Arial" w:cs="Arial"/>
          <w:b/>
          <w:spacing w:val="-3"/>
          <w:sz w:val="24"/>
          <w:szCs w:val="24"/>
          <w:u w:color="000000"/>
        </w:rPr>
      </w:pPr>
      <w:r w:rsidRPr="00C1707E">
        <w:rPr>
          <w:rFonts w:ascii="Arial" w:hAnsi="Arial" w:cs="Arial"/>
          <w:b/>
          <w:spacing w:val="-3"/>
          <w:sz w:val="24"/>
          <w:szCs w:val="24"/>
          <w:u w:color="000000"/>
        </w:rPr>
        <w:t>Contractor’s License:</w:t>
      </w:r>
    </w:p>
    <w:p w14:paraId="27E4EC66" w14:textId="5D95240B" w:rsidR="004E0277" w:rsidRPr="00C1707E" w:rsidRDefault="004E0277" w:rsidP="004E0277">
      <w:pPr>
        <w:spacing w:after="0"/>
        <w:jc w:val="both"/>
        <w:rPr>
          <w:rFonts w:ascii="Arial" w:hAnsi="Arial" w:cs="Arial"/>
          <w:sz w:val="24"/>
          <w:szCs w:val="24"/>
        </w:rPr>
      </w:pPr>
      <w:r w:rsidRPr="00C1707E">
        <w:rPr>
          <w:rFonts w:ascii="Arial" w:hAnsi="Arial" w:cs="Arial"/>
          <w:sz w:val="24"/>
          <w:szCs w:val="24"/>
        </w:rPr>
        <w:t xml:space="preserve">Bids shall be accepted only from Contractors who are licensed under La. R.S. 37: 2150-2163 for the classifications(s) </w:t>
      </w:r>
      <w:r w:rsidR="00CA7C31">
        <w:rPr>
          <w:rFonts w:ascii="Arial" w:hAnsi="Arial" w:cs="Arial"/>
          <w:sz w:val="24"/>
          <w:szCs w:val="24"/>
        </w:rPr>
        <w:t>that are applicable to the work to be performed</w:t>
      </w:r>
      <w:r w:rsidRPr="00CA7C31">
        <w:rPr>
          <w:rFonts w:ascii="Arial" w:hAnsi="Arial" w:cs="Arial"/>
          <w:sz w:val="24"/>
          <w:szCs w:val="24"/>
        </w:rPr>
        <w:t>.</w:t>
      </w:r>
      <w:r w:rsidRPr="00C1707E">
        <w:rPr>
          <w:rFonts w:ascii="Arial" w:hAnsi="Arial" w:cs="Arial"/>
          <w:sz w:val="24"/>
          <w:szCs w:val="24"/>
        </w:rPr>
        <w:t xml:space="preserve"> Work requiring mold remediation or asbestos removal or abatement must be performed by a contractor or subcontractor holding the appropriate classification(s) for such work.</w:t>
      </w:r>
    </w:p>
    <w:p w14:paraId="144DCDAA" w14:textId="77777777" w:rsidR="004E0277" w:rsidRDefault="004E0277" w:rsidP="004E0277">
      <w:pPr>
        <w:spacing w:after="0"/>
        <w:jc w:val="both"/>
        <w:rPr>
          <w:rFonts w:ascii="Arial" w:hAnsi="Arial" w:cs="Arial"/>
          <w:sz w:val="24"/>
          <w:szCs w:val="24"/>
        </w:rPr>
      </w:pPr>
    </w:p>
    <w:p w14:paraId="1539BB16" w14:textId="77777777" w:rsidR="004E0277" w:rsidRPr="00C1707E" w:rsidRDefault="004E0277" w:rsidP="004E0277">
      <w:pPr>
        <w:spacing w:after="0"/>
        <w:jc w:val="both"/>
        <w:rPr>
          <w:rFonts w:ascii="Arial" w:hAnsi="Arial" w:cs="Arial"/>
          <w:sz w:val="24"/>
          <w:szCs w:val="24"/>
        </w:rPr>
      </w:pPr>
    </w:p>
    <w:p w14:paraId="3BF8F754" w14:textId="77777777" w:rsidR="00B2299B" w:rsidRDefault="004E0277" w:rsidP="004E0277">
      <w:pPr>
        <w:spacing w:after="0"/>
        <w:jc w:val="both"/>
        <w:rPr>
          <w:rFonts w:ascii="Arial" w:hAnsi="Arial" w:cs="Arial"/>
          <w:sz w:val="24"/>
          <w:szCs w:val="24"/>
        </w:rPr>
      </w:pPr>
      <w:r w:rsidRPr="002C54E7">
        <w:rPr>
          <w:rFonts w:ascii="Arial" w:hAnsi="Arial" w:cs="Arial"/>
          <w:b/>
          <w:bCs/>
          <w:sz w:val="24"/>
          <w:szCs w:val="24"/>
        </w:rPr>
        <w:t>Appendix A - Contractor's License</w:t>
      </w:r>
      <w:r w:rsidRPr="00B2299B">
        <w:rPr>
          <w:rFonts w:ascii="Arial" w:hAnsi="Arial" w:cs="Arial"/>
          <w:b/>
          <w:bCs/>
          <w:sz w:val="24"/>
          <w:szCs w:val="24"/>
        </w:rPr>
        <w:t xml:space="preserve"> Certification Form</w:t>
      </w:r>
      <w:r w:rsidRPr="00C1707E">
        <w:rPr>
          <w:rFonts w:ascii="Arial" w:hAnsi="Arial" w:cs="Arial"/>
          <w:sz w:val="24"/>
          <w:szCs w:val="24"/>
        </w:rPr>
        <w:t xml:space="preserve"> must be completed and returned with the bid. Failure to comply with this requirement will cause your bid to be rejected.</w:t>
      </w:r>
    </w:p>
    <w:p w14:paraId="64E77518" w14:textId="77777777" w:rsidR="00B2299B" w:rsidRDefault="00B2299B" w:rsidP="004E0277">
      <w:pPr>
        <w:spacing w:after="0"/>
        <w:jc w:val="both"/>
        <w:rPr>
          <w:rFonts w:ascii="Arial" w:hAnsi="Arial" w:cs="Arial"/>
          <w:sz w:val="24"/>
          <w:szCs w:val="24"/>
        </w:rPr>
      </w:pPr>
    </w:p>
    <w:p w14:paraId="1A3E3CB3" w14:textId="4BF543CA" w:rsidR="004E0277" w:rsidRPr="00FF1F43" w:rsidRDefault="004E0277" w:rsidP="004E0277">
      <w:pPr>
        <w:spacing w:after="0"/>
        <w:jc w:val="both"/>
        <w:rPr>
          <w:rFonts w:ascii="Arial" w:hAnsi="Arial" w:cs="Arial"/>
          <w:sz w:val="24"/>
          <w:szCs w:val="24"/>
        </w:rPr>
      </w:pPr>
      <w:r w:rsidRPr="00C1707E">
        <w:rPr>
          <w:rFonts w:ascii="Arial" w:hAnsi="Arial" w:cs="Arial"/>
          <w:sz w:val="24"/>
          <w:szCs w:val="24"/>
        </w:rPr>
        <w:lastRenderedPageBreak/>
        <w:t xml:space="preserve">In accordance with La. R.S 37: 2165.C anyone objecting to the above classification(s) must send a certified letter to both the Louisiana State Licensing Board for Contractors and </w:t>
      </w:r>
      <w:r w:rsidR="00B2299B" w:rsidRPr="00C1707E">
        <w:rPr>
          <w:rFonts w:ascii="Arial" w:hAnsi="Arial" w:cs="Arial"/>
          <w:sz w:val="24"/>
          <w:szCs w:val="24"/>
        </w:rPr>
        <w:t>the Office</w:t>
      </w:r>
      <w:r w:rsidRPr="00C1707E">
        <w:rPr>
          <w:rFonts w:ascii="Arial" w:hAnsi="Arial" w:cs="Arial"/>
          <w:sz w:val="24"/>
          <w:szCs w:val="24"/>
        </w:rPr>
        <w:t xml:space="preserve"> of State Procurement. The letter must be received no later than 10 working days prior to the day on which the bid is to be opened.</w:t>
      </w:r>
    </w:p>
    <w:p w14:paraId="7CA3BE1F" w14:textId="77777777" w:rsidR="00C6062F" w:rsidRPr="00FF1F43" w:rsidRDefault="00887C95" w:rsidP="00FF1F43">
      <w:pPr>
        <w:pStyle w:val="Heading1"/>
        <w:rPr>
          <w:rFonts w:eastAsia="PMingLiU" w:cs="Arial"/>
          <w:sz w:val="24"/>
          <w:szCs w:val="24"/>
          <w:lang w:eastAsia="zh-TW"/>
        </w:rPr>
      </w:pPr>
      <w:r w:rsidRPr="00FF1F43">
        <w:rPr>
          <w:rFonts w:eastAsia="PMingLiU" w:cs="Arial"/>
          <w:sz w:val="24"/>
          <w:szCs w:val="24"/>
          <w:lang w:eastAsia="zh-TW"/>
        </w:rPr>
        <w:t xml:space="preserve">Vendor's Forms:  </w:t>
      </w:r>
    </w:p>
    <w:p w14:paraId="7D183D77" w14:textId="5C70AB08" w:rsidR="00887C95" w:rsidRPr="00FF1F43" w:rsidRDefault="00887C95" w:rsidP="00FF1F43">
      <w:pPr>
        <w:widowControl/>
        <w:spacing w:after="0" w:line="240" w:lineRule="auto"/>
        <w:rPr>
          <w:rFonts w:ascii="Arial" w:eastAsia="PMingLiU" w:hAnsi="Arial" w:cs="Arial"/>
          <w:sz w:val="24"/>
          <w:szCs w:val="24"/>
          <w:lang w:eastAsia="zh-TW"/>
        </w:rPr>
      </w:pPr>
      <w:r w:rsidRPr="005F31DC">
        <w:rPr>
          <w:rFonts w:ascii="Arial" w:eastAsia="PMingLiU" w:hAnsi="Arial" w:cs="Arial"/>
          <w:sz w:val="24"/>
          <w:szCs w:val="24"/>
          <w:lang w:eastAsia="zh-TW"/>
        </w:rPr>
        <w:t>The purchase order is the only binding document to</w:t>
      </w:r>
      <w:r w:rsidRPr="00FF1F43">
        <w:rPr>
          <w:rFonts w:ascii="Arial" w:eastAsia="PMingLiU" w:hAnsi="Arial" w:cs="Arial"/>
          <w:sz w:val="24"/>
          <w:szCs w:val="24"/>
          <w:lang w:eastAsia="zh-TW"/>
        </w:rPr>
        <w:t xml:space="preserve"> be issued against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w:t>
      </w:r>
      <w:r w:rsidRPr="005F31DC">
        <w:rPr>
          <w:rFonts w:ascii="Arial" w:eastAsia="PMingLiU" w:hAnsi="Arial" w:cs="Arial"/>
          <w:sz w:val="24"/>
          <w:szCs w:val="24"/>
          <w:lang w:eastAsia="zh-TW"/>
        </w:rPr>
        <w:t>Signing of vendor's forms is not allowed.</w:t>
      </w:r>
    </w:p>
    <w:p w14:paraId="341EF820" w14:textId="77777777"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Vendor List:  </w:t>
      </w:r>
    </w:p>
    <w:p w14:paraId="25FAFD9C" w14:textId="002C5EEE" w:rsidR="0073309B" w:rsidRPr="00FF1F43"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bidder who signs the bid will be designated as </w:t>
      </w:r>
      <w:r w:rsidR="009E7ACC" w:rsidRPr="00FF1F43">
        <w:rPr>
          <w:rFonts w:ascii="Arial" w:eastAsia="PMingLiU" w:hAnsi="Arial" w:cs="Arial"/>
          <w:sz w:val="24"/>
          <w:szCs w:val="24"/>
          <w:lang w:eastAsia="zh-TW"/>
        </w:rPr>
        <w:t xml:space="preserve">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FF1F43">
        <w:rPr>
          <w:rFonts w:ascii="Arial" w:eastAsia="PMingLiU" w:hAnsi="Arial" w:cs="Arial"/>
          <w:sz w:val="24"/>
          <w:szCs w:val="24"/>
          <w:lang w:eastAsia="zh-TW"/>
        </w:rPr>
        <w:t>should</w:t>
      </w:r>
      <w:r w:rsidRPr="00FF1F4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will be responsible for the actions of any distributor vendors listed.</w:t>
      </w:r>
    </w:p>
    <w:p w14:paraId="5E24D9B3" w14:textId="69010212"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Acceptance:  </w:t>
      </w:r>
    </w:p>
    <w:p w14:paraId="43136F43" w14:textId="2238F495" w:rsidR="0073309B" w:rsidRPr="00FF1F43"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Unless otherwise specified, bids on </w:t>
      </w:r>
      <w:r w:rsidR="00D123ED" w:rsidRPr="00FF1F43">
        <w:rPr>
          <w:rFonts w:ascii="Arial" w:eastAsia="PMingLiU" w:hAnsi="Arial" w:cs="Arial"/>
          <w:sz w:val="24"/>
          <w:szCs w:val="24"/>
          <w:lang w:eastAsia="zh-TW"/>
        </w:rPr>
        <w:t xml:space="preserve">the </w:t>
      </w:r>
      <w:r w:rsidRPr="00FF1F43">
        <w:rPr>
          <w:rFonts w:ascii="Arial" w:eastAsia="PMingLiU" w:hAnsi="Arial" w:cs="Arial"/>
          <w:sz w:val="24"/>
          <w:szCs w:val="24"/>
          <w:lang w:eastAsia="zh-TW"/>
        </w:rPr>
        <w:t xml:space="preserve">contract will be assumed to be firm </w:t>
      </w:r>
      <w:r w:rsidR="00147AAB" w:rsidRPr="00FF1F43">
        <w:rPr>
          <w:rFonts w:ascii="Arial" w:eastAsia="PMingLiU" w:hAnsi="Arial" w:cs="Arial"/>
          <w:sz w:val="24"/>
          <w:szCs w:val="24"/>
          <w:lang w:eastAsia="zh-TW"/>
        </w:rPr>
        <w:t>for</w:t>
      </w:r>
      <w:r w:rsidRPr="00FF1F4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Prices: </w:t>
      </w:r>
    </w:p>
    <w:p w14:paraId="29D6CF63" w14:textId="3C8885C2" w:rsidR="00A33764" w:rsidRPr="00FF1F43" w:rsidRDefault="006C3B55" w:rsidP="00FF1F43">
      <w:pPr>
        <w:widowControl/>
        <w:spacing w:after="0" w:line="240" w:lineRule="auto"/>
        <w:rPr>
          <w:rFonts w:ascii="Arial" w:eastAsia="PMingLiU" w:hAnsi="Arial" w:cs="Arial"/>
          <w:b/>
          <w:i/>
          <w:sz w:val="24"/>
          <w:szCs w:val="24"/>
          <w:lang w:eastAsia="zh-TW"/>
        </w:rPr>
      </w:pPr>
      <w:r w:rsidRPr="00FF1F43">
        <w:rPr>
          <w:rFonts w:ascii="Arial" w:eastAsia="PMingLiU" w:hAnsi="Arial" w:cs="Arial"/>
          <w:sz w:val="24"/>
          <w:szCs w:val="24"/>
          <w:lang w:eastAsia="zh-TW"/>
        </w:rPr>
        <w:t>Prices shall be complete including all elements required to provide the service</w:t>
      </w:r>
      <w:r w:rsidR="00375E34">
        <w:rPr>
          <w:rFonts w:ascii="Arial" w:eastAsia="PMingLiU" w:hAnsi="Arial" w:cs="Arial"/>
          <w:sz w:val="24"/>
          <w:szCs w:val="24"/>
          <w:lang w:eastAsia="zh-TW"/>
        </w:rPr>
        <w:t xml:space="preserve"> </w:t>
      </w:r>
      <w:r w:rsidRPr="00FF1F43">
        <w:rPr>
          <w:rFonts w:ascii="Arial" w:eastAsia="PMingLiU" w:hAnsi="Arial" w:cs="Arial"/>
          <w:sz w:val="24"/>
          <w:szCs w:val="24"/>
          <w:lang w:eastAsia="zh-TW"/>
        </w:rPr>
        <w:t xml:space="preserve">requirements specified in this solicitation. </w:t>
      </w:r>
      <w:r w:rsidR="00A33764" w:rsidRPr="00FF1F43">
        <w:rPr>
          <w:rFonts w:ascii="Arial" w:eastAsia="PMingLiU" w:hAnsi="Arial" w:cs="Arial"/>
          <w:sz w:val="24"/>
          <w:szCs w:val="24"/>
          <w:lang w:eastAsia="zh-TW"/>
        </w:rPr>
        <w:t xml:space="preserve">Prices should be quoted in the unit (each, box, case, hour, flat, mile, etc.) as specified in </w:t>
      </w:r>
      <w:r w:rsidR="00D123ED" w:rsidRPr="00FF1F43">
        <w:rPr>
          <w:rFonts w:ascii="Arial" w:eastAsia="PMingLiU" w:hAnsi="Arial" w:cs="Arial"/>
          <w:sz w:val="24"/>
          <w:szCs w:val="24"/>
          <w:lang w:eastAsia="zh-TW"/>
        </w:rPr>
        <w:t xml:space="preserve">this </w:t>
      </w:r>
      <w:r w:rsidR="00A33764" w:rsidRPr="00FF1F43">
        <w:rPr>
          <w:rFonts w:ascii="Arial" w:eastAsia="PMingLiU" w:hAnsi="Arial" w:cs="Arial"/>
          <w:sz w:val="24"/>
          <w:szCs w:val="24"/>
          <w:lang w:eastAsia="zh-TW"/>
        </w:rPr>
        <w:t xml:space="preserve">solicitation. </w:t>
      </w:r>
    </w:p>
    <w:p w14:paraId="6BACE570" w14:textId="75B29611"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 Reductions:  </w:t>
      </w:r>
    </w:p>
    <w:p w14:paraId="6BCC305E" w14:textId="7FB7F31C" w:rsidR="00A33764" w:rsidRPr="00FF1F43" w:rsidRDefault="00A33764"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FF1F43">
        <w:rPr>
          <w:rFonts w:ascii="Arial" w:eastAsia="PMingLiU" w:hAnsi="Arial" w:cs="Arial"/>
          <w:sz w:val="24"/>
          <w:szCs w:val="24"/>
          <w:lang w:eastAsia="zh-TW"/>
        </w:rPr>
        <w:t>Office of State Procurement</w:t>
      </w:r>
      <w:r w:rsidRPr="00FF1F43">
        <w:rPr>
          <w:rFonts w:ascii="Arial" w:eastAsia="PMingLiU" w:hAnsi="Arial" w:cs="Arial"/>
          <w:sz w:val="24"/>
          <w:szCs w:val="24"/>
          <w:lang w:eastAsia="zh-TW"/>
        </w:rPr>
        <w:t xml:space="preserve">. No price reduction on a statewide contract may be offered to an </w:t>
      </w:r>
      <w:r w:rsidR="001F1524"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gency unless that reduction is offered to all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w:t>
      </w:r>
    </w:p>
    <w:p w14:paraId="3FCE1D28" w14:textId="77777777" w:rsidR="002158B3" w:rsidRPr="00FF1F43" w:rsidRDefault="002158B3" w:rsidP="00FF1F43">
      <w:pPr>
        <w:pStyle w:val="Heading1"/>
        <w:rPr>
          <w:rFonts w:cs="Arial"/>
          <w:sz w:val="24"/>
          <w:szCs w:val="24"/>
        </w:rPr>
      </w:pPr>
      <w:r w:rsidRPr="00FF1F43">
        <w:rPr>
          <w:rFonts w:cs="Arial"/>
          <w:sz w:val="24"/>
          <w:szCs w:val="24"/>
        </w:rPr>
        <w:t>Late Payments:</w:t>
      </w:r>
    </w:p>
    <w:p w14:paraId="7380D0AA" w14:textId="56EEEEFC" w:rsidR="006E09BB" w:rsidRDefault="002158B3" w:rsidP="00FF1F43">
      <w:pPr>
        <w:rPr>
          <w:rFonts w:ascii="Arial" w:hAnsi="Arial" w:cs="Arial"/>
          <w:bCs/>
          <w:sz w:val="24"/>
          <w:szCs w:val="24"/>
        </w:rPr>
      </w:pPr>
      <w:r w:rsidRPr="00FF1F43">
        <w:rPr>
          <w:rFonts w:ascii="Arial" w:hAnsi="Arial" w:cs="Arial"/>
          <w:bCs/>
          <w:sz w:val="24"/>
          <w:szCs w:val="24"/>
        </w:rPr>
        <w:t>Interest due by a State Agency for late payments shall be in accordance with La. R.S. 39:1695 at the rates established in La. R.S. 13:4202.</w:t>
      </w:r>
    </w:p>
    <w:p w14:paraId="30708C6D" w14:textId="77777777" w:rsidR="00317BF1" w:rsidRPr="0074442A" w:rsidRDefault="00317BF1" w:rsidP="00317BF1">
      <w:pPr>
        <w:spacing w:after="0"/>
        <w:jc w:val="both"/>
        <w:rPr>
          <w:rFonts w:ascii="Arial" w:hAnsi="Arial" w:cs="Arial"/>
          <w:b/>
          <w:bCs/>
          <w:sz w:val="24"/>
          <w:szCs w:val="24"/>
        </w:rPr>
      </w:pPr>
      <w:r w:rsidRPr="0074442A">
        <w:rPr>
          <w:rFonts w:ascii="Arial" w:hAnsi="Arial" w:cs="Arial"/>
          <w:b/>
          <w:bCs/>
          <w:sz w:val="24"/>
          <w:szCs w:val="24"/>
        </w:rPr>
        <w:t>Prohibition Against Advance Payments:</w:t>
      </w:r>
    </w:p>
    <w:p w14:paraId="5BB03553" w14:textId="2C6256AC" w:rsidR="00317BF1" w:rsidRDefault="00317BF1" w:rsidP="00317BF1">
      <w:pPr>
        <w:spacing w:after="0"/>
        <w:jc w:val="both"/>
        <w:rPr>
          <w:rFonts w:ascii="Arial" w:hAnsi="Arial" w:cs="Arial"/>
          <w:sz w:val="24"/>
          <w:szCs w:val="24"/>
        </w:rPr>
      </w:pPr>
      <w:r w:rsidRPr="0074442A">
        <w:rPr>
          <w:rFonts w:ascii="Arial" w:hAnsi="Arial" w:cs="Arial"/>
          <w:sz w:val="24"/>
          <w:szCs w:val="24"/>
        </w:rPr>
        <w:t xml:space="preserve">No compensation or payment of any nature shall be made in advance of the delivery of the contract commodities or in advance of </w:t>
      </w:r>
      <w:r w:rsidR="00ED31A7" w:rsidRPr="0074442A">
        <w:rPr>
          <w:rFonts w:ascii="Arial" w:hAnsi="Arial" w:cs="Arial"/>
          <w:sz w:val="24"/>
          <w:szCs w:val="24"/>
        </w:rPr>
        <w:t>the services</w:t>
      </w:r>
      <w:r w:rsidRPr="0074442A">
        <w:rPr>
          <w:rFonts w:ascii="Arial" w:hAnsi="Arial" w:cs="Arial"/>
          <w:sz w:val="24"/>
          <w:szCs w:val="24"/>
        </w:rPr>
        <w:t xml:space="preserve"> </w:t>
      </w:r>
      <w:r w:rsidR="00ED31A7" w:rsidRPr="0074442A">
        <w:rPr>
          <w:rFonts w:ascii="Arial" w:hAnsi="Arial" w:cs="Arial"/>
          <w:sz w:val="24"/>
          <w:szCs w:val="24"/>
        </w:rPr>
        <w:t>performed</w:t>
      </w:r>
      <w:r w:rsidRPr="0074442A">
        <w:rPr>
          <w:rFonts w:ascii="Arial" w:hAnsi="Arial" w:cs="Arial"/>
          <w:sz w:val="24"/>
          <w:szCs w:val="24"/>
        </w:rPr>
        <w:t>, unless allowed by law or otherwise stated herein.</w:t>
      </w:r>
    </w:p>
    <w:p w14:paraId="23EF6A54" w14:textId="77777777" w:rsidR="00317BF1" w:rsidRDefault="00317BF1" w:rsidP="00317BF1">
      <w:pPr>
        <w:spacing w:after="0"/>
        <w:jc w:val="both"/>
        <w:rPr>
          <w:rFonts w:ascii="Arial" w:hAnsi="Arial" w:cs="Arial"/>
          <w:sz w:val="24"/>
          <w:szCs w:val="24"/>
        </w:rPr>
      </w:pPr>
    </w:p>
    <w:p w14:paraId="409B0A7C" w14:textId="77777777" w:rsidR="00B60890" w:rsidRPr="0074442A" w:rsidRDefault="00B60890" w:rsidP="00317BF1">
      <w:pPr>
        <w:spacing w:after="0"/>
        <w:jc w:val="both"/>
        <w:rPr>
          <w:rFonts w:ascii="Arial" w:hAnsi="Arial" w:cs="Arial"/>
          <w:sz w:val="24"/>
          <w:szCs w:val="24"/>
        </w:rPr>
      </w:pPr>
    </w:p>
    <w:p w14:paraId="5881ED7D" w14:textId="32CEDF2D" w:rsidR="00317BF1" w:rsidRPr="00317BF1" w:rsidRDefault="00317BF1" w:rsidP="00317BF1">
      <w:pPr>
        <w:jc w:val="both"/>
        <w:rPr>
          <w:rFonts w:ascii="Arial" w:hAnsi="Arial" w:cs="Arial"/>
          <w:sz w:val="24"/>
          <w:szCs w:val="24"/>
        </w:rPr>
      </w:pPr>
      <w:r w:rsidRPr="0074442A">
        <w:rPr>
          <w:rFonts w:ascii="Arial" w:hAnsi="Arial" w:cs="Arial"/>
          <w:sz w:val="24"/>
          <w:szCs w:val="24"/>
        </w:rPr>
        <w:t xml:space="preserve">See </w:t>
      </w:r>
      <w:r w:rsidRPr="0074442A">
        <w:rPr>
          <w:rFonts w:ascii="Arial" w:hAnsi="Arial" w:cs="Arial"/>
          <w:b/>
          <w:sz w:val="24"/>
          <w:szCs w:val="24"/>
        </w:rPr>
        <w:t>Attachment B</w:t>
      </w:r>
      <w:r w:rsidRPr="0074442A">
        <w:rPr>
          <w:rFonts w:ascii="Arial" w:hAnsi="Arial" w:cs="Arial"/>
          <w:sz w:val="24"/>
          <w:szCs w:val="24"/>
        </w:rPr>
        <w:t xml:space="preserve"> </w:t>
      </w:r>
      <w:r w:rsidRPr="0074442A">
        <w:rPr>
          <w:rFonts w:ascii="Arial" w:hAnsi="Arial" w:cs="Arial"/>
          <w:b/>
          <w:sz w:val="24"/>
          <w:szCs w:val="24"/>
        </w:rPr>
        <w:t>–</w:t>
      </w:r>
      <w:r w:rsidRPr="0074442A">
        <w:rPr>
          <w:rFonts w:ascii="Arial" w:hAnsi="Arial" w:cs="Arial"/>
          <w:sz w:val="24"/>
          <w:szCs w:val="24"/>
        </w:rPr>
        <w:t xml:space="preserve"> </w:t>
      </w:r>
      <w:r w:rsidRPr="0074442A">
        <w:rPr>
          <w:rFonts w:ascii="Arial" w:hAnsi="Arial" w:cs="Arial"/>
          <w:b/>
          <w:sz w:val="24"/>
          <w:szCs w:val="24"/>
        </w:rPr>
        <w:t>Specifications</w:t>
      </w:r>
      <w:r w:rsidRPr="0074442A">
        <w:rPr>
          <w:rFonts w:ascii="Arial" w:hAnsi="Arial" w:cs="Arial"/>
          <w:sz w:val="24"/>
          <w:szCs w:val="24"/>
        </w:rPr>
        <w:t>, sections 127 through 141 for invoice and payment instructions when an insurance claim is involved.</w:t>
      </w:r>
    </w:p>
    <w:p w14:paraId="1D1F8205" w14:textId="77777777" w:rsidR="00C6062F" w:rsidRPr="00FF1F43" w:rsidRDefault="008E7EAE" w:rsidP="00FF1F43">
      <w:pPr>
        <w:pStyle w:val="Heading1"/>
        <w:rPr>
          <w:rFonts w:cs="Arial"/>
          <w:sz w:val="24"/>
          <w:szCs w:val="24"/>
        </w:rPr>
      </w:pPr>
      <w:r w:rsidRPr="00FF1F43">
        <w:rPr>
          <w:rFonts w:cs="Arial"/>
          <w:sz w:val="24"/>
          <w:szCs w:val="24"/>
        </w:rPr>
        <w:lastRenderedPageBreak/>
        <w:t xml:space="preserve">Contract Revisions:  </w:t>
      </w:r>
    </w:p>
    <w:p w14:paraId="43E1E89A" w14:textId="3208A903" w:rsidR="008E7EAE" w:rsidRPr="00FF1F43" w:rsidRDefault="008E7EAE" w:rsidP="00FF1F43">
      <w:pPr>
        <w:widowControl/>
        <w:spacing w:after="0" w:line="240" w:lineRule="auto"/>
        <w:rPr>
          <w:rFonts w:ascii="Arial" w:hAnsi="Arial" w:cs="Arial"/>
          <w:sz w:val="24"/>
          <w:szCs w:val="24"/>
        </w:rPr>
      </w:pPr>
      <w:r w:rsidRPr="00FF1F43">
        <w:rPr>
          <w:rFonts w:ascii="Arial" w:hAnsi="Arial" w:cs="Arial"/>
          <w:sz w:val="24"/>
          <w:szCs w:val="24"/>
        </w:rPr>
        <w:t xml:space="preserve">Requests for revisions to </w:t>
      </w:r>
      <w:r w:rsidR="00FC14B1" w:rsidRPr="00FF1F43">
        <w:rPr>
          <w:rFonts w:ascii="Arial" w:hAnsi="Arial" w:cs="Arial"/>
          <w:sz w:val="24"/>
          <w:szCs w:val="24"/>
        </w:rPr>
        <w:t>the</w:t>
      </w:r>
      <w:r w:rsidRPr="00FF1F43">
        <w:rPr>
          <w:rFonts w:ascii="Arial" w:hAnsi="Arial" w:cs="Arial"/>
          <w:sz w:val="24"/>
          <w:szCs w:val="24"/>
        </w:rPr>
        <w:t xml:space="preserve"> contract must be addressed to the </w:t>
      </w:r>
      <w:r w:rsidR="00147AAB" w:rsidRPr="00FF1F43">
        <w:rPr>
          <w:rFonts w:ascii="Arial" w:hAnsi="Arial" w:cs="Arial"/>
          <w:sz w:val="24"/>
          <w:szCs w:val="24"/>
        </w:rPr>
        <w:t>Office of State Procurement</w:t>
      </w:r>
      <w:r w:rsidRPr="00FF1F4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F1F43">
        <w:rPr>
          <w:rFonts w:ascii="Arial" w:hAnsi="Arial" w:cs="Arial"/>
          <w:sz w:val="24"/>
          <w:szCs w:val="24"/>
        </w:rPr>
        <w:t xml:space="preserve">the Office of </w:t>
      </w:r>
      <w:r w:rsidRPr="00FF1F43">
        <w:rPr>
          <w:rFonts w:ascii="Arial" w:hAnsi="Arial" w:cs="Arial"/>
          <w:sz w:val="24"/>
          <w:szCs w:val="24"/>
        </w:rPr>
        <w:t>State Procurement has determined additions will be of substantial benefit to the State and will justify the time, effort and cost required to make such addition</w:t>
      </w:r>
      <w:r w:rsidR="0082391B" w:rsidRPr="00FF1F43">
        <w:rPr>
          <w:rFonts w:ascii="Arial" w:hAnsi="Arial" w:cs="Arial"/>
          <w:sz w:val="24"/>
          <w:szCs w:val="24"/>
        </w:rPr>
        <w:t>s</w:t>
      </w:r>
      <w:r w:rsidRPr="00FF1F43">
        <w:rPr>
          <w:rFonts w:ascii="Arial" w:hAnsi="Arial" w:cs="Arial"/>
          <w:sz w:val="24"/>
          <w:szCs w:val="24"/>
        </w:rPr>
        <w:t xml:space="preserve">.  </w:t>
      </w:r>
    </w:p>
    <w:p w14:paraId="4A67B5B2" w14:textId="77777777" w:rsidR="00C6062F" w:rsidRPr="00FF1F43" w:rsidRDefault="00C6062F" w:rsidP="00FF1F43">
      <w:pPr>
        <w:widowControl/>
        <w:spacing w:after="0" w:line="240" w:lineRule="auto"/>
        <w:rPr>
          <w:rFonts w:ascii="Arial" w:hAnsi="Arial" w:cs="Arial"/>
          <w:sz w:val="24"/>
          <w:szCs w:val="24"/>
        </w:rPr>
      </w:pPr>
    </w:p>
    <w:p w14:paraId="6E445D6C" w14:textId="04AEAAFA" w:rsidR="00C6062F" w:rsidRPr="00FF1F43" w:rsidRDefault="0082391B"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8E7EAE" w:rsidRPr="00FF1F43">
        <w:rPr>
          <w:rFonts w:ascii="Arial" w:hAnsi="Arial" w:cs="Arial"/>
          <w:sz w:val="24"/>
          <w:szCs w:val="24"/>
        </w:rPr>
        <w:t xml:space="preserve">Contractor must immediately notify the Office of State Procurement when any dealer on </w:t>
      </w:r>
      <w:r w:rsidR="00FC14B1" w:rsidRPr="00FF1F43">
        <w:rPr>
          <w:rFonts w:ascii="Arial" w:hAnsi="Arial" w:cs="Arial"/>
          <w:sz w:val="24"/>
          <w:szCs w:val="24"/>
        </w:rPr>
        <w:t>the</w:t>
      </w:r>
      <w:r w:rsidR="008E7EAE" w:rsidRPr="00FF1F43">
        <w:rPr>
          <w:rFonts w:ascii="Arial" w:hAnsi="Arial" w:cs="Arial"/>
          <w:sz w:val="24"/>
          <w:szCs w:val="24"/>
        </w:rPr>
        <w:t xml:space="preserve"> contract is terminated, relocated or added. All orders placed with dealers prior to receipt of such notification by the </w:t>
      </w:r>
      <w:r w:rsidR="00147AAB" w:rsidRPr="00FF1F43">
        <w:rPr>
          <w:rFonts w:ascii="Arial" w:hAnsi="Arial" w:cs="Arial"/>
          <w:sz w:val="24"/>
          <w:szCs w:val="24"/>
        </w:rPr>
        <w:t>O</w:t>
      </w:r>
      <w:r w:rsidR="008E7EAE" w:rsidRPr="00FF1F43">
        <w:rPr>
          <w:rFonts w:ascii="Arial" w:hAnsi="Arial" w:cs="Arial"/>
          <w:sz w:val="24"/>
          <w:szCs w:val="24"/>
        </w:rPr>
        <w:t xml:space="preserve">ffice of </w:t>
      </w:r>
      <w:r w:rsidR="00147AAB" w:rsidRPr="00FF1F43">
        <w:rPr>
          <w:rFonts w:ascii="Arial" w:hAnsi="Arial" w:cs="Arial"/>
          <w:sz w:val="24"/>
          <w:szCs w:val="24"/>
        </w:rPr>
        <w:t>S</w:t>
      </w:r>
      <w:r w:rsidR="008E7EAE" w:rsidRPr="00FF1F43">
        <w:rPr>
          <w:rFonts w:ascii="Arial" w:hAnsi="Arial" w:cs="Arial"/>
          <w:sz w:val="24"/>
          <w:szCs w:val="24"/>
        </w:rPr>
        <w:t xml:space="preserve">tate </w:t>
      </w:r>
      <w:r w:rsidR="00147AAB" w:rsidRPr="00FF1F43">
        <w:rPr>
          <w:rFonts w:ascii="Arial" w:hAnsi="Arial" w:cs="Arial"/>
          <w:sz w:val="24"/>
          <w:szCs w:val="24"/>
        </w:rPr>
        <w:t>Procurement</w:t>
      </w:r>
      <w:r w:rsidR="008E7EAE" w:rsidRPr="00FF1F43">
        <w:rPr>
          <w:rFonts w:ascii="Arial" w:hAnsi="Arial" w:cs="Arial"/>
          <w:sz w:val="24"/>
          <w:szCs w:val="24"/>
        </w:rPr>
        <w:t xml:space="preserve"> must be honored.  Revisions will become effective only upon approval by the </w:t>
      </w:r>
      <w:r w:rsidR="00147AAB" w:rsidRPr="00FF1F43">
        <w:rPr>
          <w:rFonts w:ascii="Arial" w:hAnsi="Arial" w:cs="Arial"/>
          <w:sz w:val="24"/>
          <w:szCs w:val="24"/>
        </w:rPr>
        <w:t>Office of State Procurement</w:t>
      </w:r>
      <w:r w:rsidR="008E7EAE" w:rsidRPr="00FF1F43">
        <w:rPr>
          <w:rFonts w:ascii="Arial" w:hAnsi="Arial" w:cs="Arial"/>
          <w:sz w:val="24"/>
          <w:szCs w:val="24"/>
        </w:rPr>
        <w:t xml:space="preserve">.  </w:t>
      </w:r>
      <w:r w:rsidR="002038FC" w:rsidRPr="00FF1F43">
        <w:rPr>
          <w:rFonts w:ascii="Arial" w:hAnsi="Arial" w:cs="Arial"/>
          <w:sz w:val="24"/>
          <w:szCs w:val="24"/>
        </w:rPr>
        <w:t>The b</w:t>
      </w:r>
      <w:r w:rsidR="008E7EAE" w:rsidRPr="00FF1F43">
        <w:rPr>
          <w:rFonts w:ascii="Arial" w:hAnsi="Arial" w:cs="Arial"/>
          <w:sz w:val="24"/>
          <w:szCs w:val="24"/>
        </w:rPr>
        <w:t xml:space="preserve">idder should include with </w:t>
      </w:r>
      <w:r w:rsidRPr="00FF1F43">
        <w:rPr>
          <w:rFonts w:ascii="Arial" w:hAnsi="Arial" w:cs="Arial"/>
          <w:sz w:val="24"/>
          <w:szCs w:val="24"/>
        </w:rPr>
        <w:t xml:space="preserve">their </w:t>
      </w:r>
      <w:r w:rsidR="008E7EAE" w:rsidRPr="00FF1F43">
        <w:rPr>
          <w:rFonts w:ascii="Arial" w:hAnsi="Arial" w:cs="Arial"/>
          <w:sz w:val="24"/>
          <w:szCs w:val="24"/>
        </w:rPr>
        <w:t xml:space="preserve">bid a list of all </w:t>
      </w:r>
      <w:r w:rsidR="00ED31A7" w:rsidRPr="00FF1F43">
        <w:rPr>
          <w:rFonts w:ascii="Arial" w:hAnsi="Arial" w:cs="Arial"/>
          <w:sz w:val="24"/>
          <w:szCs w:val="24"/>
        </w:rPr>
        <w:t>people</w:t>
      </w:r>
      <w:r w:rsidR="008E7EAE" w:rsidRPr="00FF1F43">
        <w:rPr>
          <w:rFonts w:ascii="Arial" w:hAnsi="Arial" w:cs="Arial"/>
          <w:sz w:val="24"/>
          <w:szCs w:val="24"/>
        </w:rPr>
        <w:t xml:space="preserve">, in addition to the signer of the bid, who are authorized to request revisions to </w:t>
      </w:r>
      <w:r w:rsidR="00FC14B1" w:rsidRPr="00FF1F43">
        <w:rPr>
          <w:rFonts w:ascii="Arial" w:hAnsi="Arial" w:cs="Arial"/>
          <w:sz w:val="24"/>
          <w:szCs w:val="24"/>
        </w:rPr>
        <w:t>the</w:t>
      </w:r>
      <w:r w:rsidR="008E7EAE" w:rsidRPr="00FF1F43">
        <w:rPr>
          <w:rFonts w:ascii="Arial" w:hAnsi="Arial" w:cs="Arial"/>
          <w:sz w:val="24"/>
          <w:szCs w:val="24"/>
        </w:rPr>
        <w:t xml:space="preserve"> contract.</w:t>
      </w:r>
    </w:p>
    <w:p w14:paraId="2F7207CB" w14:textId="77777777" w:rsidR="00C6062F" w:rsidRPr="00FF1F43" w:rsidRDefault="00B75C7D" w:rsidP="00FF1F43">
      <w:pPr>
        <w:pStyle w:val="Heading1"/>
        <w:rPr>
          <w:rFonts w:cs="Arial"/>
          <w:sz w:val="24"/>
          <w:szCs w:val="24"/>
        </w:rPr>
      </w:pPr>
      <w:r w:rsidRPr="00FF1F43">
        <w:rPr>
          <w:rFonts w:cs="Arial"/>
          <w:sz w:val="24"/>
          <w:szCs w:val="24"/>
        </w:rPr>
        <w:t xml:space="preserve">Contractual Period:  </w:t>
      </w:r>
    </w:p>
    <w:p w14:paraId="77A8C1BA" w14:textId="2A102977" w:rsidR="00526DAB" w:rsidRPr="00FF1F43" w:rsidRDefault="00B75C7D"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C6062F" w:rsidRPr="00FF1F43">
        <w:rPr>
          <w:rFonts w:ascii="Arial" w:hAnsi="Arial" w:cs="Arial"/>
          <w:sz w:val="24"/>
          <w:szCs w:val="24"/>
        </w:rPr>
        <w:t>S</w:t>
      </w:r>
      <w:r w:rsidRPr="00FF1F4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 xml:space="preserve">Renewals:  </w:t>
      </w:r>
    </w:p>
    <w:p w14:paraId="48E2E685" w14:textId="49138E13" w:rsidR="00250ED1" w:rsidRPr="00FF1F43" w:rsidRDefault="00147AA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At the option of the State of Louisiana and acceptance by the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may be extended for two additional 12 month periods at the same price</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terms and conditions. Total contract time may not exceed 36 months.</w:t>
      </w:r>
    </w:p>
    <w:p w14:paraId="1AB73AA8" w14:textId="764164DA"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Quantities:  </w:t>
      </w:r>
    </w:p>
    <w:p w14:paraId="6B93A4E9" w14:textId="4F6E91DD"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F1F43">
        <w:rPr>
          <w:rFonts w:ascii="Arial" w:eastAsia="PMingLiU" w:hAnsi="Arial" w:cs="Arial"/>
          <w:sz w:val="24"/>
          <w:szCs w:val="24"/>
          <w:lang w:eastAsia="zh-TW"/>
        </w:rPr>
        <w:t xml:space="preserve">one </w:t>
      </w:r>
      <w:r w:rsidRPr="00FF1F43">
        <w:rPr>
          <w:rFonts w:ascii="Arial" w:eastAsia="PMingLiU" w:hAnsi="Arial" w:cs="Arial"/>
          <w:sz w:val="24"/>
          <w:szCs w:val="24"/>
          <w:lang w:eastAsia="zh-TW"/>
        </w:rPr>
        <w:t xml:space="preserve">indicates a lack of history on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412F659E"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Orders:  </w:t>
      </w:r>
    </w:p>
    <w:p w14:paraId="6654D5FF" w14:textId="56325A5B" w:rsidR="00B75C7D"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are to issue contract </w:t>
      </w:r>
      <w:r w:rsidR="00147AAB" w:rsidRPr="00FF1F43">
        <w:rPr>
          <w:rFonts w:ascii="Arial" w:eastAsia="PMingLiU" w:hAnsi="Arial" w:cs="Arial"/>
          <w:sz w:val="24"/>
          <w:szCs w:val="24"/>
          <w:lang w:eastAsia="zh-TW"/>
        </w:rPr>
        <w:t>purchase</w:t>
      </w:r>
      <w:r w:rsidRPr="00FF1F43">
        <w:rPr>
          <w:rFonts w:ascii="Arial" w:eastAsia="PMingLiU" w:hAnsi="Arial" w:cs="Arial"/>
          <w:sz w:val="24"/>
          <w:szCs w:val="24"/>
          <w:lang w:eastAsia="zh-TW"/>
        </w:rPr>
        <w:t xml:space="preserve"> orders for the </w:t>
      </w:r>
      <w:r w:rsidR="005501D0" w:rsidRPr="00FF1F43">
        <w:rPr>
          <w:rFonts w:ascii="Arial" w:eastAsia="PMingLiU" w:hAnsi="Arial" w:cs="Arial"/>
          <w:sz w:val="24"/>
          <w:szCs w:val="24"/>
          <w:lang w:eastAsia="zh-TW"/>
        </w:rPr>
        <w:t>services</w:t>
      </w:r>
      <w:r w:rsidRPr="00FF1F43">
        <w:rPr>
          <w:rFonts w:ascii="Arial" w:eastAsia="PMingLiU" w:hAnsi="Arial" w:cs="Arial"/>
          <w:sz w:val="24"/>
          <w:szCs w:val="24"/>
          <w:lang w:eastAsia="zh-TW"/>
        </w:rPr>
        <w:t xml:space="preserve"> required, as and when needed. Political </w:t>
      </w:r>
      <w:r w:rsidR="002038FC"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of the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and </w:t>
      </w:r>
      <w:r w:rsidR="00C6062F" w:rsidRPr="00FF1F43">
        <w:rPr>
          <w:rFonts w:ascii="Arial" w:eastAsia="PMingLiU" w:hAnsi="Arial" w:cs="Arial"/>
          <w:sz w:val="24"/>
          <w:szCs w:val="24"/>
          <w:lang w:eastAsia="zh-TW"/>
        </w:rPr>
        <w:t>Q</w:t>
      </w:r>
      <w:r w:rsidRPr="00FF1F43">
        <w:rPr>
          <w:rFonts w:ascii="Arial" w:eastAsia="PMingLiU" w:hAnsi="Arial" w:cs="Arial"/>
          <w:sz w:val="24"/>
          <w:szCs w:val="24"/>
          <w:lang w:eastAsia="zh-TW"/>
        </w:rPr>
        <w:t>uasi</w:t>
      </w:r>
      <w:r w:rsidR="00BA1043" w:rsidRPr="00FF1F43">
        <w:rPr>
          <w:rFonts w:ascii="Arial" w:eastAsia="PMingLiU" w:hAnsi="Arial" w:cs="Arial"/>
          <w:sz w:val="24"/>
          <w:szCs w:val="24"/>
          <w:lang w:eastAsia="zh-TW"/>
        </w:rPr>
        <w:t xml:space="preserve"> State</w:t>
      </w:r>
      <w:r w:rsidRPr="00FF1F43">
        <w:rPr>
          <w:rFonts w:ascii="Arial" w:eastAsia="PMingLiU" w:hAnsi="Arial" w:cs="Arial"/>
          <w:sz w:val="24"/>
          <w:szCs w:val="24"/>
          <w:lang w:eastAsia="zh-TW"/>
        </w:rPr>
        <w:t xml:space="preserv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FF1F43">
        <w:rPr>
          <w:rFonts w:ascii="Arial" w:eastAsia="PMingLiU" w:hAnsi="Arial" w:cs="Arial"/>
          <w:sz w:val="24"/>
          <w:szCs w:val="24"/>
          <w:lang w:eastAsia="zh-TW"/>
        </w:rPr>
        <w:t>to the contract and item number.</w:t>
      </w:r>
      <w:r w:rsidR="00B2299B">
        <w:rPr>
          <w:rFonts w:ascii="Arial" w:eastAsia="PMingLiU" w:hAnsi="Arial" w:cs="Arial"/>
          <w:sz w:val="24"/>
          <w:szCs w:val="24"/>
          <w:lang w:eastAsia="zh-TW"/>
        </w:rPr>
        <w:t xml:space="preserve"> A Project Agreement may apply, see Exhibit 4 for sample document.</w:t>
      </w:r>
    </w:p>
    <w:p w14:paraId="6DD0D98B" w14:textId="77777777" w:rsidR="00317BF1" w:rsidRDefault="00317BF1" w:rsidP="00FF1F43">
      <w:pPr>
        <w:widowControl/>
        <w:spacing w:after="0" w:line="240" w:lineRule="auto"/>
        <w:rPr>
          <w:rFonts w:ascii="Arial" w:eastAsia="PMingLiU" w:hAnsi="Arial" w:cs="Arial"/>
          <w:sz w:val="24"/>
          <w:szCs w:val="24"/>
          <w:lang w:eastAsia="zh-TW"/>
        </w:rPr>
      </w:pPr>
    </w:p>
    <w:p w14:paraId="3EFB9E27" w14:textId="77777777" w:rsidR="00317BF1" w:rsidRPr="0074442A" w:rsidRDefault="00317BF1" w:rsidP="00317BF1">
      <w:pPr>
        <w:spacing w:after="0"/>
        <w:jc w:val="both"/>
        <w:rPr>
          <w:rFonts w:ascii="Arial" w:hAnsi="Arial" w:cs="Arial"/>
          <w:b/>
          <w:sz w:val="24"/>
          <w:szCs w:val="24"/>
        </w:rPr>
      </w:pPr>
      <w:r w:rsidRPr="0074442A">
        <w:rPr>
          <w:rFonts w:ascii="Arial" w:hAnsi="Arial" w:cs="Arial"/>
          <w:b/>
          <w:sz w:val="24"/>
          <w:szCs w:val="24"/>
        </w:rPr>
        <w:t>Right to Audit:</w:t>
      </w:r>
    </w:p>
    <w:p w14:paraId="55EF26D7" w14:textId="77777777" w:rsidR="00317BF1" w:rsidRDefault="00317BF1" w:rsidP="00317BF1">
      <w:pPr>
        <w:spacing w:after="0"/>
        <w:jc w:val="both"/>
        <w:rPr>
          <w:rFonts w:ascii="Arial" w:hAnsi="Arial" w:cs="Arial"/>
          <w:sz w:val="24"/>
          <w:szCs w:val="24"/>
        </w:rPr>
      </w:pPr>
      <w:r w:rsidRPr="0074442A">
        <w:rPr>
          <w:rFonts w:ascii="Arial" w:hAnsi="Arial" w:cs="Arial"/>
          <w:sz w:val="24"/>
          <w:szCs w:val="24"/>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25DBB6E6" w14:textId="77777777" w:rsidR="00317BF1" w:rsidRPr="0074442A" w:rsidRDefault="00317BF1" w:rsidP="00317BF1">
      <w:pPr>
        <w:spacing w:after="0"/>
        <w:jc w:val="both"/>
        <w:rPr>
          <w:rFonts w:ascii="Arial" w:hAnsi="Arial" w:cs="Arial"/>
          <w:sz w:val="24"/>
          <w:szCs w:val="24"/>
        </w:rPr>
      </w:pPr>
    </w:p>
    <w:p w14:paraId="79044954" w14:textId="77777777" w:rsidR="00317BF1" w:rsidRPr="0074442A" w:rsidRDefault="00317BF1" w:rsidP="00317BF1">
      <w:pPr>
        <w:spacing w:after="0"/>
        <w:jc w:val="both"/>
        <w:rPr>
          <w:rFonts w:ascii="Arial" w:hAnsi="Arial" w:cs="Arial"/>
          <w:b/>
          <w:sz w:val="24"/>
          <w:szCs w:val="24"/>
        </w:rPr>
      </w:pPr>
      <w:r w:rsidRPr="0074442A">
        <w:rPr>
          <w:rFonts w:ascii="Arial" w:hAnsi="Arial" w:cs="Arial"/>
          <w:b/>
          <w:sz w:val="24"/>
          <w:szCs w:val="24"/>
        </w:rPr>
        <w:t>Contract Controversies:</w:t>
      </w:r>
    </w:p>
    <w:p w14:paraId="49222BEA" w14:textId="64C1447A" w:rsidR="00317BF1" w:rsidRPr="00317BF1" w:rsidRDefault="00317BF1" w:rsidP="00317BF1">
      <w:pPr>
        <w:spacing w:after="0"/>
        <w:jc w:val="both"/>
        <w:rPr>
          <w:rFonts w:ascii="Arial" w:hAnsi="Arial" w:cs="Arial"/>
          <w:sz w:val="24"/>
          <w:szCs w:val="24"/>
        </w:rPr>
      </w:pPr>
      <w:r w:rsidRPr="0074442A">
        <w:rPr>
          <w:rFonts w:ascii="Arial" w:hAnsi="Arial" w:cs="Arial"/>
          <w:sz w:val="24"/>
          <w:szCs w:val="24"/>
        </w:rPr>
        <w:t>Any claim or controversy arising out of the contract shall be resolved by the provisions of Louisiana Revised Statutes 39:1671-1673</w:t>
      </w:r>
      <w:r w:rsidR="00B2299B">
        <w:rPr>
          <w:rFonts w:ascii="Arial" w:hAnsi="Arial" w:cs="Arial"/>
          <w:sz w:val="24"/>
          <w:szCs w:val="24"/>
        </w:rPr>
        <w:t>,</w:t>
      </w:r>
      <w:r w:rsidRPr="0074442A">
        <w:rPr>
          <w:rFonts w:ascii="Arial" w:hAnsi="Arial" w:cs="Arial"/>
          <w:sz w:val="24"/>
          <w:szCs w:val="24"/>
        </w:rPr>
        <w:t xml:space="preserve"> as applicable.</w:t>
      </w:r>
    </w:p>
    <w:p w14:paraId="2DDECB01" w14:textId="77777777" w:rsidR="00B75C7D"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Cooperative Purchase: </w:t>
      </w:r>
    </w:p>
    <w:p w14:paraId="571EAFB1"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0FE7155"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23CE2ED9" w14:textId="77777777"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57B3DE1C" w14:textId="3544629A"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6D5325"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 or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C3154EE" w14:textId="55453180" w:rsidR="00B75C7D" w:rsidRPr="00FF1F43" w:rsidRDefault="00B75C7D" w:rsidP="00FF1F43">
      <w:pPr>
        <w:widowControl/>
        <w:spacing w:after="0" w:line="240" w:lineRule="auto"/>
        <w:ind w:left="720"/>
        <w:contextualSpacing/>
        <w:rPr>
          <w:rFonts w:ascii="Arial" w:eastAsia="PMingLiU" w:hAnsi="Arial" w:cs="Arial"/>
          <w:sz w:val="24"/>
          <w:szCs w:val="24"/>
          <w:lang w:eastAsia="zh-TW"/>
        </w:rPr>
      </w:pPr>
      <w:r w:rsidRPr="00FF1F4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FF1F43">
        <w:rPr>
          <w:rFonts w:ascii="Arial" w:eastAsia="PMingLiU" w:hAnsi="Arial" w:cs="Arial"/>
          <w:sz w:val="24"/>
          <w:szCs w:val="24"/>
          <w:lang w:eastAsia="zh-TW"/>
        </w:rPr>
        <w:t xml:space="preserve">  </w:t>
      </w:r>
    </w:p>
    <w:p w14:paraId="71DAFBF2" w14:textId="77777777" w:rsidR="00022980" w:rsidRPr="00FF1F43" w:rsidRDefault="00022980" w:rsidP="00FF1F43">
      <w:pPr>
        <w:widowControl/>
        <w:spacing w:after="0" w:line="240" w:lineRule="auto"/>
        <w:rPr>
          <w:rFonts w:ascii="Arial" w:eastAsia="PMingLiU" w:hAnsi="Arial" w:cs="Arial"/>
          <w:sz w:val="24"/>
          <w:szCs w:val="24"/>
          <w:lang w:eastAsia="zh-TW"/>
        </w:rPr>
      </w:pPr>
    </w:p>
    <w:p w14:paraId="0B941DF5" w14:textId="58AE5F19"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w:t>
      </w:r>
      <w:hyperlink r:id="rId14" w:history="1">
        <w:r w:rsidRPr="00FF1F43">
          <w:rPr>
            <w:rStyle w:val="Hyperlink"/>
            <w:rFonts w:ascii="Arial" w:eastAsia="PMingLiU" w:hAnsi="Arial" w:cs="Arial"/>
            <w:sz w:val="24"/>
            <w:szCs w:val="24"/>
            <w:lang w:eastAsia="zh-TW"/>
          </w:rPr>
          <w:t>current list of approved cooperating purchasing entities</w:t>
        </w:r>
      </w:hyperlink>
      <w:r w:rsidRPr="00FF1F43">
        <w:rPr>
          <w:rFonts w:ascii="Arial" w:eastAsia="PMingLiU" w:hAnsi="Arial" w:cs="Arial"/>
          <w:sz w:val="24"/>
          <w:szCs w:val="24"/>
          <w:lang w:eastAsia="zh-TW"/>
        </w:rPr>
        <w:t xml:space="preserve"> (including </w:t>
      </w:r>
      <w:r w:rsidR="0082391B"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w:t>
      </w:r>
      <w:r w:rsidR="008F6719" w:rsidRPr="00FF1F43">
        <w:rPr>
          <w:rFonts w:ascii="Arial" w:eastAsia="PMingLiU" w:hAnsi="Arial" w:cs="Arial"/>
          <w:sz w:val="24"/>
          <w:szCs w:val="24"/>
          <w:lang w:eastAsia="zh-TW"/>
        </w:rPr>
        <w:t>Q</w:t>
      </w:r>
      <w:r w:rsidRPr="00FF1F43">
        <w:rPr>
          <w:rFonts w:ascii="Arial" w:eastAsia="PMingLiU" w:hAnsi="Arial" w:cs="Arial"/>
          <w:sz w:val="24"/>
          <w:szCs w:val="24"/>
          <w:lang w:eastAsia="zh-TW"/>
        </w:rPr>
        <w:t xml:space="preserve">uasi </w:t>
      </w:r>
      <w:r w:rsidR="008F6719"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8F6719"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and </w:t>
      </w:r>
      <w:r w:rsidR="008F6719" w:rsidRPr="00FF1F43">
        <w:rPr>
          <w:rFonts w:ascii="Arial" w:eastAsia="PMingLiU" w:hAnsi="Arial" w:cs="Arial"/>
          <w:sz w:val="24"/>
          <w:szCs w:val="24"/>
          <w:lang w:eastAsia="zh-TW"/>
        </w:rPr>
        <w:t>E</w:t>
      </w:r>
      <w:r w:rsidRPr="00FF1F43">
        <w:rPr>
          <w:rFonts w:ascii="Arial" w:eastAsia="PMingLiU" w:hAnsi="Arial" w:cs="Arial"/>
          <w:sz w:val="24"/>
          <w:szCs w:val="24"/>
          <w:lang w:eastAsia="zh-TW"/>
        </w:rPr>
        <w:t xml:space="preserve">xternal </w:t>
      </w:r>
      <w:r w:rsidR="008F6719"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rocurement </w:t>
      </w:r>
      <w:r w:rsidR="008F6719" w:rsidRPr="00FF1F43">
        <w:rPr>
          <w:rFonts w:ascii="Arial" w:eastAsia="PMingLiU" w:hAnsi="Arial" w:cs="Arial"/>
          <w:sz w:val="24"/>
          <w:szCs w:val="24"/>
          <w:lang w:eastAsia="zh-TW"/>
        </w:rPr>
        <w:t>U</w:t>
      </w:r>
      <w:r w:rsidRPr="00FF1F43">
        <w:rPr>
          <w:rFonts w:ascii="Arial" w:eastAsia="PMingLiU" w:hAnsi="Arial" w:cs="Arial"/>
          <w:sz w:val="24"/>
          <w:szCs w:val="24"/>
          <w:lang w:eastAsia="zh-TW"/>
        </w:rPr>
        <w:t>nits) is maintained and regularly updated on the OSP website</w:t>
      </w:r>
      <w:r w:rsidR="00262763" w:rsidRPr="00FF1F43">
        <w:rPr>
          <w:rFonts w:ascii="Arial" w:eastAsia="PMingLiU" w:hAnsi="Arial" w:cs="Arial"/>
          <w:sz w:val="24"/>
          <w:szCs w:val="24"/>
          <w:lang w:eastAsia="zh-TW"/>
        </w:rPr>
        <w:t xml:space="preserve"> </w:t>
      </w:r>
      <w:r w:rsidRPr="00FF1F43">
        <w:rPr>
          <w:rFonts w:ascii="Arial" w:eastAsia="PMingLiU" w:hAnsi="Arial" w:cs="Arial"/>
          <w:sz w:val="24"/>
          <w:szCs w:val="24"/>
          <w:lang w:eastAsia="zh-TW"/>
        </w:rPr>
        <w:t>and may be used as a reference.</w:t>
      </w:r>
      <w:r w:rsidR="00D46160" w:rsidRPr="00FF1F43">
        <w:rPr>
          <w:rFonts w:ascii="Arial" w:eastAsia="PMingLiU" w:hAnsi="Arial" w:cs="Arial"/>
          <w:sz w:val="24"/>
          <w:szCs w:val="24"/>
          <w:lang w:eastAsia="zh-TW"/>
        </w:rPr>
        <w:t xml:space="preserve">  </w:t>
      </w:r>
    </w:p>
    <w:p w14:paraId="4C4DFE4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672074BB" w14:textId="2049CC01"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Bidders or </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F1F43">
        <w:rPr>
          <w:rFonts w:ascii="Arial" w:eastAsia="PMingLiU" w:hAnsi="Arial" w:cs="Arial"/>
          <w:sz w:val="24"/>
          <w:szCs w:val="24"/>
          <w:lang w:eastAsia="zh-TW"/>
        </w:rPr>
        <w:t xml:space="preserve">a </w:t>
      </w:r>
      <w:r w:rsidRPr="00FF1F4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F1F43">
        <w:rPr>
          <w:rFonts w:ascii="Arial" w:eastAsia="PMingLiU" w:hAnsi="Arial" w:cs="Arial"/>
          <w:sz w:val="24"/>
          <w:szCs w:val="24"/>
          <w:lang w:eastAsia="zh-TW"/>
        </w:rPr>
        <w:t>B</w:t>
      </w:r>
      <w:r w:rsidRPr="00FF1F43">
        <w:rPr>
          <w:rFonts w:ascii="Arial" w:eastAsia="PMingLiU" w:hAnsi="Arial" w:cs="Arial"/>
          <w:sz w:val="24"/>
          <w:szCs w:val="24"/>
          <w:lang w:eastAsia="zh-TW"/>
        </w:rPr>
        <w:t>idder/</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07393234" w14:textId="71BF4C9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F1F43" w:rsidRDefault="00D46160" w:rsidP="00FF1F43">
      <w:pPr>
        <w:widowControl/>
        <w:spacing w:after="0" w:line="240" w:lineRule="auto"/>
        <w:rPr>
          <w:rFonts w:ascii="Arial" w:eastAsia="PMingLiU" w:hAnsi="Arial" w:cs="Arial"/>
          <w:sz w:val="24"/>
          <w:szCs w:val="24"/>
          <w:lang w:eastAsia="zh-TW"/>
        </w:rPr>
      </w:pPr>
    </w:p>
    <w:p w14:paraId="5930DCF3" w14:textId="5DBE04AD" w:rsidR="00481D54" w:rsidRPr="00FF1F43" w:rsidRDefault="00D46160" w:rsidP="00FF1F43">
      <w:pPr>
        <w:pStyle w:val="Default"/>
        <w:rPr>
          <w:rFonts w:ascii="Arial" w:hAnsi="Arial" w:cs="Arial"/>
          <w:color w:val="auto"/>
          <w:lang w:eastAsia="zh-TW"/>
        </w:rPr>
      </w:pPr>
      <w:r w:rsidRPr="00FF1F43">
        <w:rPr>
          <w:rFonts w:ascii="Arial" w:hAnsi="Arial" w:cs="Arial"/>
          <w:color w:val="auto"/>
          <w:lang w:eastAsia="zh-TW"/>
        </w:rPr>
        <w:t xml:space="preserve">Any entity that is interested in using </w:t>
      </w:r>
      <w:r w:rsidR="00FC14B1" w:rsidRPr="00FF1F43">
        <w:rPr>
          <w:rFonts w:ascii="Arial" w:hAnsi="Arial" w:cs="Arial"/>
          <w:color w:val="auto"/>
          <w:lang w:eastAsia="zh-TW"/>
        </w:rPr>
        <w:t>the</w:t>
      </w:r>
      <w:r w:rsidRPr="00FF1F43">
        <w:rPr>
          <w:rFonts w:ascii="Arial" w:hAnsi="Arial" w:cs="Arial"/>
          <w:color w:val="auto"/>
          <w:lang w:eastAsia="zh-TW"/>
        </w:rPr>
        <w:t xml:space="preserve"> contract must contact the Office of State Procurement.  The State reserves the right of refusal to extend </w:t>
      </w:r>
      <w:r w:rsidR="00FC14B1" w:rsidRPr="00FF1F43">
        <w:rPr>
          <w:rFonts w:ascii="Arial" w:hAnsi="Arial" w:cs="Arial"/>
          <w:color w:val="auto"/>
          <w:lang w:eastAsia="zh-TW"/>
        </w:rPr>
        <w:t>the</w:t>
      </w:r>
      <w:r w:rsidRPr="00FF1F43">
        <w:rPr>
          <w:rFonts w:ascii="Arial" w:hAnsi="Arial" w:cs="Arial"/>
          <w:color w:val="auto"/>
          <w:lang w:eastAsia="zh-TW"/>
        </w:rPr>
        <w:t xml:space="preserve"> contract to other </w:t>
      </w:r>
      <w:r w:rsidR="00243A22" w:rsidRPr="00FF1F43">
        <w:rPr>
          <w:rFonts w:ascii="Arial" w:hAnsi="Arial" w:cs="Arial"/>
          <w:color w:val="auto"/>
          <w:lang w:eastAsia="zh-TW"/>
        </w:rPr>
        <w:t>A</w:t>
      </w:r>
      <w:r w:rsidRPr="00FF1F43">
        <w:rPr>
          <w:rFonts w:ascii="Arial" w:hAnsi="Arial" w:cs="Arial"/>
          <w:color w:val="auto"/>
          <w:lang w:eastAsia="zh-TW"/>
        </w:rPr>
        <w:t xml:space="preserve">gencies and use of </w:t>
      </w:r>
      <w:r w:rsidR="00FC14B1" w:rsidRPr="00FF1F43">
        <w:rPr>
          <w:rFonts w:ascii="Arial" w:hAnsi="Arial" w:cs="Arial"/>
          <w:color w:val="auto"/>
          <w:lang w:eastAsia="zh-TW"/>
        </w:rPr>
        <w:t>the</w:t>
      </w:r>
      <w:r w:rsidRPr="00FF1F43">
        <w:rPr>
          <w:rFonts w:ascii="Arial" w:hAnsi="Arial" w:cs="Arial"/>
          <w:color w:val="auto"/>
          <w:lang w:eastAsia="zh-TW"/>
        </w:rPr>
        <w:t xml:space="preserve"> contract will require prior approval by the State.  </w:t>
      </w:r>
    </w:p>
    <w:p w14:paraId="19198917" w14:textId="601D2567" w:rsidR="000A6942" w:rsidRPr="00FF1F43" w:rsidRDefault="000A6942" w:rsidP="00FF1F43">
      <w:pPr>
        <w:pStyle w:val="Heading1"/>
        <w:rPr>
          <w:rFonts w:eastAsia="Times New Roman" w:cs="Arial"/>
          <w:sz w:val="24"/>
          <w:szCs w:val="24"/>
        </w:rPr>
      </w:pPr>
      <w:r w:rsidRPr="005F31DC">
        <w:rPr>
          <w:rFonts w:eastAsia="Times New Roman" w:cs="Arial"/>
          <w:sz w:val="24"/>
          <w:szCs w:val="24"/>
        </w:rPr>
        <w:lastRenderedPageBreak/>
        <w:t>Electronic Vendor Payment Solution:</w:t>
      </w:r>
    </w:p>
    <w:p w14:paraId="03AD04C3" w14:textId="21E3490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In an effort to increase </w:t>
      </w:r>
      <w:r w:rsidR="00ED31A7" w:rsidRPr="00FF1F43">
        <w:rPr>
          <w:rFonts w:ascii="Arial" w:eastAsia="Times New Roman" w:hAnsi="Arial" w:cs="Arial"/>
          <w:color w:val="000000"/>
          <w:sz w:val="24"/>
          <w:szCs w:val="24"/>
        </w:rPr>
        <w:t>efficiency</w:t>
      </w:r>
      <w:r w:rsidRPr="00FF1F43">
        <w:rPr>
          <w:rFonts w:ascii="Arial" w:eastAsia="Times New Roman" w:hAnsi="Arial" w:cs="Arial"/>
          <w:color w:val="000000"/>
          <w:sz w:val="24"/>
          <w:szCs w:val="24"/>
        </w:rPr>
        <w:t xml:space="preserve"> and effectiveness as well as be strategic in utilizing technology and resources for the State and </w:t>
      </w:r>
      <w:r w:rsidR="00687A54" w:rsidRPr="00FF1F43">
        <w:rPr>
          <w:rFonts w:ascii="Arial" w:eastAsia="Times New Roman" w:hAnsi="Arial" w:cs="Arial"/>
          <w:color w:val="000000"/>
          <w:sz w:val="24"/>
          <w:szCs w:val="24"/>
        </w:rPr>
        <w:t xml:space="preserve">the </w:t>
      </w:r>
      <w:r w:rsidRPr="00FF1F4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4B0E4D48" w14:textId="53315C2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The </w:t>
      </w:r>
      <w:r w:rsidRPr="00FF1F43">
        <w:rPr>
          <w:rFonts w:ascii="Arial" w:eastAsia="Times New Roman" w:hAnsi="Arial" w:cs="Arial"/>
          <w:b/>
          <w:bCs/>
          <w:color w:val="000000"/>
          <w:sz w:val="24"/>
          <w:szCs w:val="24"/>
        </w:rPr>
        <w:t xml:space="preserve">LaCarte </w:t>
      </w:r>
      <w:r w:rsidRPr="00FF1F43">
        <w:rPr>
          <w:rFonts w:ascii="Arial" w:eastAsia="Times New Roman" w:hAnsi="Arial" w:cs="Arial"/>
          <w:color w:val="000000"/>
          <w:sz w:val="24"/>
          <w:szCs w:val="24"/>
        </w:rPr>
        <w:t xml:space="preserve">Procurement Card uses a Visa card platform. Contractors receive payment from </w:t>
      </w:r>
      <w:r w:rsidR="00D123ED"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 </w:t>
      </w:r>
      <w:r w:rsidR="00D123ED"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r w:rsidR="00ED31A7" w:rsidRPr="00FF1F43">
        <w:rPr>
          <w:rFonts w:ascii="Arial" w:eastAsia="Times New Roman" w:hAnsi="Arial" w:cs="Arial"/>
          <w:color w:val="000000"/>
          <w:sz w:val="24"/>
          <w:szCs w:val="24"/>
        </w:rPr>
        <w:t>received,</w:t>
      </w:r>
      <w:r w:rsidRPr="00FF1F43">
        <w:rPr>
          <w:rFonts w:ascii="Arial" w:eastAsia="Times New Roman" w:hAnsi="Arial" w:cs="Arial"/>
          <w:color w:val="000000"/>
          <w:sz w:val="24"/>
          <w:szCs w:val="24"/>
        </w:rPr>
        <w:t xml:space="preserve"> or the services performed.</w:t>
      </w:r>
    </w:p>
    <w:p w14:paraId="7EB79FEA"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For all </w:t>
      </w:r>
      <w:r w:rsidR="00243A22"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tatewide and </w:t>
      </w:r>
      <w:r w:rsidR="00243A22"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gency </w:t>
      </w:r>
      <w:r w:rsidR="00243A22" w:rsidRPr="00FF1F43">
        <w:rPr>
          <w:rFonts w:ascii="Arial" w:eastAsia="Times New Roman" w:hAnsi="Arial" w:cs="Arial"/>
          <w:color w:val="000000"/>
          <w:sz w:val="24"/>
          <w:szCs w:val="24"/>
        </w:rPr>
        <w:t>T</w:t>
      </w:r>
      <w:r w:rsidRPr="00FF1F43">
        <w:rPr>
          <w:rFonts w:ascii="Arial" w:eastAsia="Times New Roman" w:hAnsi="Arial" w:cs="Arial"/>
          <w:color w:val="000000"/>
          <w:sz w:val="24"/>
          <w:szCs w:val="24"/>
        </w:rPr>
        <w:t xml:space="preserve">erm </w:t>
      </w:r>
      <w:r w:rsidR="00243A22" w:rsidRPr="00FF1F43">
        <w:rPr>
          <w:rFonts w:ascii="Arial" w:eastAsia="Times New Roman" w:hAnsi="Arial" w:cs="Arial"/>
          <w:color w:val="000000"/>
          <w:sz w:val="24"/>
          <w:szCs w:val="24"/>
        </w:rPr>
        <w:t>C</w:t>
      </w:r>
      <w:r w:rsidRPr="00FF1F43">
        <w:rPr>
          <w:rFonts w:ascii="Arial" w:eastAsia="Times New Roman" w:hAnsi="Arial" w:cs="Arial"/>
          <w:color w:val="000000"/>
          <w:sz w:val="24"/>
          <w:szCs w:val="24"/>
        </w:rPr>
        <w:t>ontracts:</w:t>
      </w:r>
    </w:p>
    <w:p w14:paraId="4CE235E6" w14:textId="77777777"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FF1F43" w:rsidRDefault="000A6942" w:rsidP="00FF1F4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FF1F43">
        <w:rPr>
          <w:rFonts w:ascii="Arial" w:eastAsia="Times New Roman" w:hAnsi="Arial" w:cs="Arial"/>
          <w:color w:val="000000"/>
          <w:sz w:val="24"/>
          <w:szCs w:val="24"/>
        </w:rPr>
        <w:t>the</w:t>
      </w:r>
      <w:r w:rsidRPr="00FF1F4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0E576D06" w:rsidR="005A5CEC" w:rsidRPr="00FF1F43" w:rsidRDefault="000A6942" w:rsidP="00FF1F43">
      <w:pPr>
        <w:pStyle w:val="CommentText"/>
        <w:rPr>
          <w:rFonts w:ascii="Arial" w:hAnsi="Arial" w:cs="Arial"/>
          <w:sz w:val="24"/>
          <w:szCs w:val="24"/>
          <w:u w:val="single"/>
        </w:rPr>
      </w:pPr>
      <w:r w:rsidRPr="00FF1F43">
        <w:rPr>
          <w:rFonts w:ascii="Arial" w:eastAsia="Times New Roman" w:hAnsi="Arial" w:cs="Arial"/>
          <w:b/>
          <w:bCs/>
          <w:color w:val="000000"/>
          <w:sz w:val="24"/>
          <w:szCs w:val="24"/>
        </w:rPr>
        <w:t xml:space="preserve">EFT </w:t>
      </w:r>
      <w:r w:rsidRPr="00FF1F4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F1F43">
        <w:rPr>
          <w:rFonts w:ascii="Arial" w:hAnsi="Arial" w:cs="Arial"/>
          <w:sz w:val="24"/>
          <w:szCs w:val="24"/>
        </w:rPr>
        <w:t>Additional information and an enrollment form is available by contacting the Office of Statewide Reporting &amp; Accounting Policy at</w:t>
      </w:r>
      <w:r w:rsidR="00D326CD" w:rsidRPr="00FF1F43">
        <w:rPr>
          <w:rFonts w:ascii="Arial" w:hAnsi="Arial" w:cs="Arial"/>
          <w:sz w:val="24"/>
          <w:szCs w:val="24"/>
        </w:rPr>
        <w:t xml:space="preserve"> </w:t>
      </w:r>
      <w:hyperlink r:id="rId15" w:history="1">
        <w:r w:rsidR="00022980" w:rsidRPr="00FF1F43">
          <w:rPr>
            <w:rStyle w:val="Hyperlink"/>
            <w:rFonts w:ascii="Arial" w:hAnsi="Arial" w:cs="Arial"/>
            <w:sz w:val="24"/>
            <w:szCs w:val="24"/>
          </w:rPr>
          <w:t>doa-osrap-eft@la.gov</w:t>
        </w:r>
      </w:hyperlink>
      <w:r w:rsidR="00022980" w:rsidRPr="00FF1F43">
        <w:rPr>
          <w:rFonts w:ascii="Arial" w:hAnsi="Arial" w:cs="Arial"/>
          <w:sz w:val="24"/>
          <w:szCs w:val="24"/>
        </w:rPr>
        <w:t>.</w:t>
      </w:r>
    </w:p>
    <w:p w14:paraId="0F6B3EDA" w14:textId="7E16995C" w:rsidR="000A6942" w:rsidRPr="00FF1F43" w:rsidRDefault="00A06CAB"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Default="008977B9"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F453982" w14:textId="77777777" w:rsidR="00F7634B"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7FB318AD" w14:textId="77777777" w:rsidR="00F7634B"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17D8F14" w14:textId="77777777" w:rsidR="00F7634B"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1C69F877" w14:textId="77777777" w:rsidR="00F7634B" w:rsidRPr="00FF1F43"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Payment Type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Will Accept</w:t>
      </w:r>
      <w:r w:rsidRPr="00FF1F43">
        <w:rPr>
          <w:rFonts w:ascii="Arial" w:eastAsia="Times New Roman" w:hAnsi="Arial" w:cs="Arial"/>
          <w:color w:val="000000"/>
          <w:sz w:val="24"/>
          <w:szCs w:val="24"/>
        </w:rPr>
        <w:tab/>
        <w:t xml:space="preserve">Already Enrolled </w:t>
      </w:r>
    </w:p>
    <w:p w14:paraId="0C04A44D"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5DC64F3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LaCarte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______</w:t>
      </w:r>
      <w:r w:rsidRPr="00FF1F43">
        <w:rPr>
          <w:rFonts w:ascii="Arial" w:eastAsia="Times New Roman" w:hAnsi="Arial" w:cs="Arial"/>
          <w:color w:val="000000"/>
          <w:sz w:val="24"/>
          <w:szCs w:val="24"/>
        </w:rPr>
        <w:tab/>
        <w:t xml:space="preserve">______   </w:t>
      </w:r>
    </w:p>
    <w:p w14:paraId="0345C301" w14:textId="77777777" w:rsidR="00050582" w:rsidRPr="00FF1F43" w:rsidRDefault="00050582" w:rsidP="00FF1F43">
      <w:pPr>
        <w:widowControl/>
        <w:autoSpaceDE w:val="0"/>
        <w:autoSpaceDN w:val="0"/>
        <w:adjustRightInd w:val="0"/>
        <w:spacing w:after="0" w:line="240" w:lineRule="auto"/>
        <w:rPr>
          <w:rFonts w:ascii="Arial" w:eastAsia="Times New Roman" w:hAnsi="Arial" w:cs="Arial"/>
          <w:color w:val="000000"/>
          <w:sz w:val="24"/>
          <w:szCs w:val="24"/>
        </w:rPr>
      </w:pPr>
    </w:p>
    <w:p w14:paraId="4AA4F9CA" w14:textId="1BD9E02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lastRenderedPageBreak/>
        <w:t xml:space="preserve">EFT </w:t>
      </w:r>
      <w:r w:rsidRPr="00FF1F43">
        <w:rPr>
          <w:rFonts w:ascii="Arial" w:eastAsia="Times New Roman" w:hAnsi="Arial" w:cs="Arial"/>
          <w:color w:val="000000"/>
          <w:sz w:val="24"/>
          <w:szCs w:val="24"/>
        </w:rPr>
        <w:tab/>
        <w:t xml:space="preserve"> </w:t>
      </w:r>
      <w:r w:rsidRPr="00FF1F43">
        <w:rPr>
          <w:rFonts w:ascii="Arial" w:eastAsia="Times New Roman" w:hAnsi="Arial" w:cs="Arial"/>
          <w:color w:val="000000"/>
          <w:sz w:val="24"/>
          <w:szCs w:val="24"/>
        </w:rPr>
        <w:tab/>
        <w:t xml:space="preserve">        </w:t>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______</w:t>
      </w:r>
      <w:r w:rsidRPr="00FF1F43">
        <w:rPr>
          <w:rFonts w:ascii="Arial" w:eastAsia="Times New Roman" w:hAnsi="Arial" w:cs="Arial"/>
          <w:color w:val="000000"/>
          <w:sz w:val="24"/>
          <w:szCs w:val="24"/>
        </w:rPr>
        <w:tab/>
        <w:t xml:space="preserve">______   </w:t>
      </w:r>
    </w:p>
    <w:p w14:paraId="360FA5F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w:t>
      </w:r>
    </w:p>
    <w:p w14:paraId="74E8E8C4" w14:textId="047A790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Printed Name of Individual Authorized</w:t>
      </w:r>
    </w:p>
    <w:p w14:paraId="2636A2B0"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_________________________________________              </w:t>
      </w:r>
      <w:r w:rsidRPr="00FF1F43">
        <w:rPr>
          <w:rFonts w:ascii="Arial" w:eastAsia="Times New Roman" w:hAnsi="Arial" w:cs="Arial"/>
          <w:color w:val="000000"/>
          <w:sz w:val="24"/>
          <w:szCs w:val="24"/>
        </w:rPr>
        <w:tab/>
        <w:t xml:space="preserve"> _____________</w:t>
      </w:r>
    </w:p>
    <w:p w14:paraId="7B99B66A" w14:textId="50BD253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Authorized Signature for payment type chosen                             </w:t>
      </w:r>
      <w:r w:rsidRPr="00FF1F43">
        <w:rPr>
          <w:rFonts w:ascii="Arial" w:eastAsia="Times New Roman" w:hAnsi="Arial" w:cs="Arial"/>
          <w:color w:val="000000"/>
          <w:sz w:val="24"/>
          <w:szCs w:val="24"/>
        </w:rPr>
        <w:tab/>
        <w:t xml:space="preserve"> Date</w:t>
      </w:r>
    </w:p>
    <w:p w14:paraId="52F803D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______________________________________________</w:t>
      </w:r>
    </w:p>
    <w:p w14:paraId="0FB8D26F"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Email address and phone number of authorized individual</w:t>
      </w:r>
    </w:p>
    <w:p w14:paraId="6AC84AAE" w14:textId="77777777" w:rsidR="00C6062F" w:rsidRPr="00FF1F43" w:rsidRDefault="00521F9D" w:rsidP="00FF1F43">
      <w:pPr>
        <w:pStyle w:val="Heading1"/>
        <w:rPr>
          <w:rFonts w:eastAsia="PMingLiU" w:cs="Arial"/>
          <w:sz w:val="24"/>
          <w:szCs w:val="24"/>
          <w:lang w:eastAsia="zh-TW"/>
        </w:rPr>
      </w:pPr>
      <w:r w:rsidRPr="00FF1F43">
        <w:rPr>
          <w:rFonts w:eastAsia="PMingLiU" w:cs="Arial"/>
          <w:sz w:val="24"/>
          <w:szCs w:val="24"/>
          <w:lang w:eastAsia="zh-TW"/>
        </w:rPr>
        <w:t xml:space="preserve">Non-Exclusivity Clause: </w:t>
      </w:r>
    </w:p>
    <w:p w14:paraId="788BD4D0" w14:textId="31082AE7"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agreement is non-exclusive and shall not in any way preclude </w:t>
      </w:r>
      <w:r w:rsidR="00243A22"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Termination for Non-Appropriation of Funds</w:t>
      </w:r>
      <w:r w:rsidR="00D74E38" w:rsidRPr="00FF1F43">
        <w:rPr>
          <w:rFonts w:eastAsia="PMingLiU" w:cs="Arial"/>
          <w:sz w:val="24"/>
          <w:szCs w:val="24"/>
          <w:lang w:eastAsia="zh-TW"/>
        </w:rPr>
        <w:t xml:space="preserve">:  </w:t>
      </w:r>
    </w:p>
    <w:p w14:paraId="7773AF7D" w14:textId="52E021DF" w:rsidR="00D74E38" w:rsidRDefault="00D74E38"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continuation</w:t>
      </w:r>
      <w:r w:rsidRPr="00FF1F43">
        <w:rPr>
          <w:rFonts w:ascii="Arial" w:eastAsia="PMingLiU" w:hAnsi="Arial" w:cs="Arial"/>
          <w:b/>
          <w:sz w:val="24"/>
          <w:szCs w:val="24"/>
          <w:lang w:eastAsia="zh-TW"/>
        </w:rPr>
        <w:t xml:space="preserve"> </w:t>
      </w:r>
      <w:r w:rsidRPr="00FF1F43">
        <w:rPr>
          <w:rFonts w:ascii="Arial" w:eastAsia="PMingLiU" w:hAnsi="Arial" w:cs="Arial"/>
          <w:sz w:val="24"/>
          <w:szCs w:val="24"/>
          <w:lang w:eastAsia="zh-TW"/>
        </w:rPr>
        <w:t xml:space="preserve">of </w:t>
      </w:r>
      <w:r w:rsidR="008A2F16"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is contingent upon the appropriation </w:t>
      </w:r>
      <w:r w:rsidR="00F845CC" w:rsidRPr="00FF1F43">
        <w:rPr>
          <w:rFonts w:ascii="Arial" w:eastAsia="PMingLiU" w:hAnsi="Arial" w:cs="Arial"/>
          <w:sz w:val="24"/>
          <w:szCs w:val="24"/>
          <w:lang w:eastAsia="zh-TW"/>
        </w:rPr>
        <w:t>of</w:t>
      </w:r>
      <w:r w:rsidRPr="00FF1F43">
        <w:rPr>
          <w:rFonts w:ascii="Arial" w:eastAsia="PMingLiU" w:hAnsi="Arial" w:cs="Arial"/>
          <w:sz w:val="24"/>
          <w:szCs w:val="24"/>
          <w:lang w:eastAsia="zh-TW"/>
        </w:rPr>
        <w:t xml:space="preserve"> funds </w:t>
      </w:r>
      <w:r w:rsidR="00676159" w:rsidRPr="00FF1F43">
        <w:rPr>
          <w:rFonts w:ascii="Arial" w:eastAsia="PMingLiU" w:hAnsi="Arial" w:cs="Arial"/>
          <w:sz w:val="24"/>
          <w:szCs w:val="24"/>
          <w:lang w:eastAsia="zh-TW"/>
        </w:rPr>
        <w:t xml:space="preserve">to fulfill the requirements of </w:t>
      </w:r>
      <w:r w:rsidR="008A2F16" w:rsidRPr="00FF1F43">
        <w:rPr>
          <w:rFonts w:ascii="Arial" w:eastAsia="PMingLiU" w:hAnsi="Arial" w:cs="Arial"/>
          <w:sz w:val="24"/>
          <w:szCs w:val="24"/>
          <w:lang w:eastAsia="zh-TW"/>
        </w:rPr>
        <w:t>the</w:t>
      </w:r>
      <w:r w:rsidR="00676159" w:rsidRPr="00FF1F43">
        <w:rPr>
          <w:rFonts w:ascii="Arial" w:eastAsia="PMingLiU" w:hAnsi="Arial" w:cs="Arial"/>
          <w:sz w:val="24"/>
          <w:szCs w:val="24"/>
          <w:lang w:eastAsia="zh-TW"/>
        </w:rPr>
        <w:t xml:space="preserve"> contract </w:t>
      </w:r>
      <w:r w:rsidRPr="00FF1F43">
        <w:rPr>
          <w:rFonts w:ascii="Arial" w:eastAsia="PMingLiU" w:hAnsi="Arial" w:cs="Arial"/>
          <w:sz w:val="24"/>
          <w:szCs w:val="24"/>
          <w:lang w:eastAsia="zh-TW"/>
        </w:rPr>
        <w:t>by the legisla</w:t>
      </w:r>
      <w:r w:rsidR="00F845CC" w:rsidRPr="00FF1F43">
        <w:rPr>
          <w:rFonts w:ascii="Arial" w:eastAsia="PMingLiU" w:hAnsi="Arial" w:cs="Arial"/>
          <w:sz w:val="24"/>
          <w:szCs w:val="24"/>
          <w:lang w:eastAsia="zh-TW"/>
        </w:rPr>
        <w:t xml:space="preserve">ture. If the legislature fails to appropriate sufficient monies to provide for the continuation </w:t>
      </w:r>
      <w:r w:rsidR="00B760A8" w:rsidRPr="00FF1F43">
        <w:rPr>
          <w:rFonts w:ascii="Arial" w:eastAsia="PMingLiU" w:hAnsi="Arial" w:cs="Arial"/>
          <w:sz w:val="24"/>
          <w:szCs w:val="24"/>
          <w:lang w:eastAsia="zh-TW"/>
        </w:rPr>
        <w:t>of a contract or</w:t>
      </w:r>
      <w:r w:rsidR="00F845CC" w:rsidRPr="00FF1F43">
        <w:rPr>
          <w:rFonts w:ascii="Arial" w:eastAsia="PMingLiU" w:hAnsi="Arial" w:cs="Arial"/>
          <w:sz w:val="24"/>
          <w:szCs w:val="24"/>
          <w:lang w:eastAsia="zh-TW"/>
        </w:rPr>
        <w:t xml:space="preserve"> if such appropriation is reduced by the veto of the </w:t>
      </w:r>
      <w:r w:rsidR="00676159" w:rsidRPr="00FF1F43">
        <w:rPr>
          <w:rFonts w:ascii="Arial" w:eastAsia="PMingLiU" w:hAnsi="Arial" w:cs="Arial"/>
          <w:sz w:val="24"/>
          <w:szCs w:val="24"/>
          <w:lang w:eastAsia="zh-TW"/>
        </w:rPr>
        <w:t>G</w:t>
      </w:r>
      <w:r w:rsidR="00F845CC" w:rsidRPr="00FF1F43">
        <w:rPr>
          <w:rFonts w:ascii="Arial" w:eastAsia="PMingLiU" w:hAnsi="Arial" w:cs="Arial"/>
          <w:sz w:val="24"/>
          <w:szCs w:val="24"/>
          <w:lang w:eastAsia="zh-TW"/>
        </w:rPr>
        <w:t xml:space="preserve">overnor or by any means provided in the Appropriations Act or Title 39 of the Louisiana Revised </w:t>
      </w:r>
      <w:r w:rsidR="00676159" w:rsidRPr="00FF1F43">
        <w:rPr>
          <w:rFonts w:ascii="Arial" w:eastAsia="PMingLiU" w:hAnsi="Arial" w:cs="Arial"/>
          <w:sz w:val="24"/>
          <w:szCs w:val="24"/>
          <w:lang w:eastAsia="zh-TW"/>
        </w:rPr>
        <w:t>S</w:t>
      </w:r>
      <w:r w:rsidR="00F845CC" w:rsidRPr="00FF1F4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180232" w14:textId="77777777" w:rsidR="00317BF1" w:rsidRDefault="00317BF1" w:rsidP="00FF1F43">
      <w:pPr>
        <w:widowControl/>
        <w:spacing w:after="0" w:line="240" w:lineRule="auto"/>
        <w:rPr>
          <w:rFonts w:ascii="Arial" w:eastAsia="PMingLiU" w:hAnsi="Arial" w:cs="Arial"/>
          <w:sz w:val="24"/>
          <w:szCs w:val="24"/>
          <w:lang w:eastAsia="zh-TW"/>
        </w:rPr>
      </w:pPr>
    </w:p>
    <w:p w14:paraId="1D25B5E1" w14:textId="77777777" w:rsidR="00317BF1" w:rsidRPr="00FF1F43" w:rsidRDefault="00317BF1" w:rsidP="00317BF1">
      <w:pPr>
        <w:pStyle w:val="Heading1"/>
        <w:spacing w:before="0"/>
        <w:rPr>
          <w:rFonts w:eastAsia="PMingLiU" w:cs="Arial"/>
          <w:sz w:val="24"/>
          <w:szCs w:val="24"/>
          <w:lang w:eastAsia="zh-TW"/>
        </w:rPr>
      </w:pPr>
      <w:r w:rsidRPr="00FF1F43">
        <w:rPr>
          <w:rFonts w:eastAsia="PMingLiU" w:cs="Arial"/>
          <w:sz w:val="24"/>
          <w:szCs w:val="24"/>
          <w:lang w:eastAsia="zh-TW"/>
        </w:rPr>
        <w:t xml:space="preserve">Increase/Decrease:  </w:t>
      </w:r>
    </w:p>
    <w:p w14:paraId="2604B1CC" w14:textId="400ADBA3" w:rsidR="00317BF1" w:rsidRPr="00FF1F43" w:rsidRDefault="00317BF1"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quantities listed herein are estimated to be the amount needed.  In the event a greater or lesser quantity is needed, the right is reserved by the State of Louisiana to increase or decrease the </w:t>
      </w:r>
      <w:r w:rsidR="00ED31A7" w:rsidRPr="00FF1F43">
        <w:rPr>
          <w:rFonts w:ascii="Arial" w:eastAsia="PMingLiU" w:hAnsi="Arial" w:cs="Arial"/>
          <w:sz w:val="24"/>
          <w:szCs w:val="24"/>
          <w:lang w:eastAsia="zh-TW"/>
        </w:rPr>
        <w:t>amount</w:t>
      </w:r>
      <w:r w:rsidRPr="00FF1F43">
        <w:rPr>
          <w:rFonts w:ascii="Arial" w:eastAsia="PMingLiU" w:hAnsi="Arial" w:cs="Arial"/>
          <w:sz w:val="24"/>
          <w:szCs w:val="24"/>
          <w:lang w:eastAsia="zh-TW"/>
        </w:rPr>
        <w:t xml:space="preserve"> at the unit price stated in the bid.</w:t>
      </w:r>
    </w:p>
    <w:p w14:paraId="5431B6E5"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Assignment:</w:t>
      </w:r>
    </w:p>
    <w:p w14:paraId="12425698" w14:textId="3F35D8AB" w:rsidR="002158B3" w:rsidRPr="00FF1F43" w:rsidRDefault="002158B3" w:rsidP="00FF1F43">
      <w:pPr>
        <w:widowControl/>
        <w:spacing w:after="0" w:line="240" w:lineRule="auto"/>
        <w:rPr>
          <w:rFonts w:ascii="Arial" w:eastAsia="PMingLiU" w:hAnsi="Arial" w:cs="Arial"/>
          <w:b/>
          <w:bCs/>
          <w:sz w:val="24"/>
          <w:szCs w:val="24"/>
          <w:lang w:eastAsia="zh-TW"/>
        </w:rPr>
      </w:pPr>
      <w:r w:rsidRPr="00FF1F4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F1F43">
        <w:rPr>
          <w:rFonts w:ascii="Arial" w:eastAsia="PMingLiU" w:hAnsi="Arial" w:cs="Arial"/>
          <w:b/>
          <w:bCs/>
          <w:sz w:val="24"/>
          <w:szCs w:val="24"/>
          <w:lang w:eastAsia="zh-TW"/>
        </w:rPr>
        <w:t xml:space="preserve">   </w:t>
      </w:r>
    </w:p>
    <w:p w14:paraId="388BAA5E"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Record Retention:</w:t>
      </w:r>
    </w:p>
    <w:p w14:paraId="61139D75" w14:textId="77777777" w:rsidR="002158B3" w:rsidRDefault="002158B3" w:rsidP="00FF1F43">
      <w:pPr>
        <w:widowControl/>
        <w:spacing w:after="0" w:line="240" w:lineRule="auto"/>
        <w:rPr>
          <w:rFonts w:ascii="Arial" w:eastAsia="PMingLiU" w:hAnsi="Arial" w:cs="Arial"/>
          <w:bCs/>
          <w:sz w:val="24"/>
          <w:szCs w:val="24"/>
          <w:lang w:eastAsia="zh-TW"/>
        </w:rPr>
      </w:pPr>
      <w:r w:rsidRPr="00FF1F4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47E061B" w14:textId="77777777" w:rsidR="00F7634B" w:rsidRDefault="00F7634B" w:rsidP="00FF1F43">
      <w:pPr>
        <w:widowControl/>
        <w:spacing w:after="0" w:line="240" w:lineRule="auto"/>
        <w:rPr>
          <w:rFonts w:ascii="Arial" w:eastAsia="PMingLiU" w:hAnsi="Arial" w:cs="Arial"/>
          <w:bCs/>
          <w:sz w:val="24"/>
          <w:szCs w:val="24"/>
          <w:lang w:eastAsia="zh-TW"/>
        </w:rPr>
      </w:pPr>
    </w:p>
    <w:p w14:paraId="78062551" w14:textId="77777777" w:rsidR="00974ABC" w:rsidRDefault="00974ABC" w:rsidP="00FF1F43">
      <w:pPr>
        <w:widowControl/>
        <w:spacing w:after="0" w:line="240" w:lineRule="auto"/>
        <w:rPr>
          <w:rFonts w:ascii="Arial" w:eastAsia="PMingLiU" w:hAnsi="Arial" w:cs="Arial"/>
          <w:bCs/>
          <w:sz w:val="24"/>
          <w:szCs w:val="24"/>
          <w:lang w:eastAsia="zh-TW"/>
        </w:rPr>
      </w:pPr>
    </w:p>
    <w:p w14:paraId="56EFB19E" w14:textId="77777777" w:rsidR="00317BF1" w:rsidRPr="0074442A" w:rsidRDefault="00317BF1" w:rsidP="00317BF1">
      <w:pPr>
        <w:spacing w:after="0"/>
        <w:jc w:val="both"/>
        <w:rPr>
          <w:rFonts w:ascii="Arial" w:hAnsi="Arial" w:cs="Arial"/>
          <w:b/>
          <w:bCs/>
          <w:sz w:val="24"/>
          <w:szCs w:val="24"/>
        </w:rPr>
      </w:pPr>
      <w:r w:rsidRPr="0074442A">
        <w:rPr>
          <w:rFonts w:ascii="Arial" w:hAnsi="Arial" w:cs="Arial"/>
          <w:b/>
          <w:bCs/>
          <w:sz w:val="24"/>
          <w:szCs w:val="24"/>
        </w:rPr>
        <w:t>Applicable Law:</w:t>
      </w:r>
    </w:p>
    <w:p w14:paraId="447DD12A" w14:textId="77777777" w:rsidR="00317BF1" w:rsidRPr="0074442A" w:rsidRDefault="00317BF1" w:rsidP="00317BF1">
      <w:pPr>
        <w:spacing w:after="0"/>
        <w:jc w:val="both"/>
        <w:rPr>
          <w:rFonts w:ascii="Arial" w:hAnsi="Arial" w:cs="Arial"/>
          <w:sz w:val="24"/>
          <w:szCs w:val="24"/>
        </w:rPr>
      </w:pPr>
      <w:r w:rsidRPr="0074442A">
        <w:rPr>
          <w:rFonts w:ascii="Arial" w:hAnsi="Arial" w:cs="Arial"/>
          <w:sz w:val="24"/>
          <w:szCs w:val="24"/>
        </w:rPr>
        <w:t xml:space="preserve">The contract shall be governed by and interpreted in accordance with the laws of the State of Louisiana; specifically, the Louisiana Procurement Code (La. R.S. 39:1551-1755) and its corresponding rules and regulations and to the extent applicable, the Information </w:t>
      </w:r>
      <w:r w:rsidRPr="0074442A">
        <w:rPr>
          <w:rFonts w:ascii="Arial" w:hAnsi="Arial" w:cs="Arial"/>
          <w:sz w:val="24"/>
          <w:szCs w:val="24"/>
        </w:rPr>
        <w:lastRenderedPageBreak/>
        <w:t>Technology Procurement Code (La. R.S. 39:196-200) and its corresponding rules and regulations.</w:t>
      </w:r>
    </w:p>
    <w:p w14:paraId="29CE1F23" w14:textId="77777777" w:rsidR="00317BF1" w:rsidRPr="0074442A" w:rsidRDefault="00317BF1" w:rsidP="00317BF1">
      <w:pPr>
        <w:spacing w:after="0"/>
        <w:jc w:val="both"/>
        <w:rPr>
          <w:rFonts w:ascii="Arial" w:hAnsi="Arial" w:cs="Arial"/>
          <w:sz w:val="24"/>
          <w:szCs w:val="24"/>
        </w:rPr>
      </w:pPr>
    </w:p>
    <w:p w14:paraId="266A4BEE" w14:textId="077DCF6F" w:rsidR="00317BF1" w:rsidRPr="00317BF1" w:rsidRDefault="00317BF1" w:rsidP="00317BF1">
      <w:pPr>
        <w:spacing w:after="0"/>
        <w:jc w:val="both"/>
        <w:rPr>
          <w:rFonts w:ascii="Arial" w:hAnsi="Arial" w:cs="Arial"/>
          <w:sz w:val="24"/>
          <w:szCs w:val="24"/>
        </w:rPr>
      </w:pPr>
      <w:r w:rsidRPr="0074442A">
        <w:rPr>
          <w:rFonts w:ascii="Arial" w:hAnsi="Arial" w:cs="Arial"/>
          <w:sz w:val="24"/>
          <w:szCs w:val="24"/>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05EC1342" w14:textId="77777777" w:rsidR="005501D0" w:rsidRPr="00FF1F43" w:rsidRDefault="005501D0" w:rsidP="00FF1F43">
      <w:pPr>
        <w:pStyle w:val="Heading1"/>
        <w:rPr>
          <w:rFonts w:cs="Arial"/>
          <w:sz w:val="24"/>
          <w:szCs w:val="24"/>
        </w:rPr>
      </w:pPr>
      <w:r w:rsidRPr="00FF1F43">
        <w:rPr>
          <w:rFonts w:cs="Arial"/>
          <w:sz w:val="24"/>
          <w:szCs w:val="24"/>
        </w:rPr>
        <w:t xml:space="preserve">Insurance Requirements for Contractors:  </w:t>
      </w:r>
    </w:p>
    <w:p w14:paraId="4CAB7250" w14:textId="7B805926" w:rsidR="005501D0" w:rsidRPr="00FF1F43" w:rsidRDefault="005501D0"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FF1F43" w:rsidRDefault="005501D0" w:rsidP="00FF1F43">
      <w:pPr>
        <w:widowControl/>
        <w:spacing w:after="0" w:line="240" w:lineRule="auto"/>
        <w:rPr>
          <w:rFonts w:ascii="Arial" w:eastAsia="PMingLiU" w:hAnsi="Arial" w:cs="Arial"/>
          <w:sz w:val="24"/>
          <w:szCs w:val="24"/>
          <w:lang w:eastAsia="zh-TW"/>
        </w:rPr>
      </w:pPr>
    </w:p>
    <w:p w14:paraId="78D377A9"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w:t>
      </w:r>
      <w:r w:rsidRPr="00FF1F43">
        <w:rPr>
          <w:rFonts w:ascii="Arial" w:eastAsia="PMingLiU" w:hAnsi="Arial" w:cs="Arial"/>
          <w:b/>
          <w:sz w:val="24"/>
          <w:szCs w:val="24"/>
          <w:lang w:eastAsia="zh-TW"/>
        </w:rPr>
        <w:tab/>
        <w:t>Minimum Scope and Limits of Insurance</w:t>
      </w:r>
    </w:p>
    <w:p w14:paraId="63A29304"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1A55013D" w:rsidR="005501D0" w:rsidRPr="00FF1F43" w:rsidRDefault="00ED31A7"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Workers’</w:t>
      </w:r>
      <w:r w:rsidR="005501D0" w:rsidRPr="00FF1F43">
        <w:rPr>
          <w:rFonts w:ascii="Arial" w:eastAsia="PMingLiU" w:hAnsi="Arial" w:cs="Arial"/>
          <w:b/>
          <w:sz w:val="24"/>
          <w:szCs w:val="24"/>
          <w:lang w:eastAsia="zh-TW"/>
        </w:rPr>
        <w:t xml:space="preserve"> Compensation</w:t>
      </w:r>
    </w:p>
    <w:p w14:paraId="5F249F4B" w14:textId="6EE82776" w:rsidR="005501D0" w:rsidRPr="00FF1F43" w:rsidRDefault="00ED31A7"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Workers’</w:t>
      </w:r>
      <w:r w:rsidR="005501D0" w:rsidRPr="00FF1F43">
        <w:rPr>
          <w:rFonts w:ascii="Arial" w:eastAsia="PMingLiU" w:hAnsi="Arial" w:cs="Arial"/>
          <w:sz w:val="24"/>
          <w:szCs w:val="24"/>
          <w:lang w:eastAsia="zh-TW"/>
        </w:rPr>
        <w:t xml:space="preserve">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t>
      </w:r>
      <w:r w:rsidRPr="00FF1F43">
        <w:rPr>
          <w:rFonts w:ascii="Arial" w:eastAsia="PMingLiU" w:hAnsi="Arial" w:cs="Arial"/>
          <w:sz w:val="24"/>
          <w:szCs w:val="24"/>
          <w:lang w:eastAsia="zh-TW"/>
        </w:rPr>
        <w:t>workers’</w:t>
      </w:r>
      <w:r w:rsidR="005501D0" w:rsidRPr="00FF1F43">
        <w:rPr>
          <w:rFonts w:ascii="Arial" w:eastAsia="PMingLiU" w:hAnsi="Arial" w:cs="Arial"/>
          <w:sz w:val="24"/>
          <w:szCs w:val="24"/>
          <w:lang w:eastAsia="zh-TW"/>
        </w:rPr>
        <w:t xml:space="preserve"> compensation coverage only.  </w:t>
      </w:r>
    </w:p>
    <w:p w14:paraId="1AFFDC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Commercial General Liability</w:t>
      </w:r>
    </w:p>
    <w:p w14:paraId="59F042A6" w14:textId="5956D71C" w:rsidR="005501D0" w:rsidRPr="00FF1F43" w:rsidRDefault="005501D0" w:rsidP="00FF1F4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Automobile Liability</w:t>
      </w:r>
    </w:p>
    <w:p w14:paraId="1E1D6075" w14:textId="2274D553" w:rsidR="005501D0" w:rsidRPr="00FF1F43" w:rsidRDefault="005501D0"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F1F43">
        <w:rPr>
          <w:rFonts w:ascii="Arial" w:eastAsia="PMingLiU" w:hAnsi="Arial" w:cs="Arial"/>
          <w:sz w:val="24"/>
          <w:szCs w:val="24"/>
          <w:lang w:eastAsia="zh-TW"/>
        </w:rPr>
        <w:noBreakHyphen/>
        <w:t>owned automobiles.</w:t>
      </w:r>
    </w:p>
    <w:p w14:paraId="680A1935" w14:textId="77777777" w:rsidR="005501D0"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07EABB11" w14:textId="77777777" w:rsidR="00F7634B" w:rsidRPr="00FF1F43" w:rsidRDefault="00F7634B"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B.</w:t>
      </w:r>
      <w:r w:rsidRPr="00FF1F43">
        <w:rPr>
          <w:rFonts w:ascii="Arial" w:eastAsia="PMingLiU" w:hAnsi="Arial" w:cs="Arial"/>
          <w:b/>
          <w:sz w:val="24"/>
          <w:szCs w:val="24"/>
          <w:lang w:eastAsia="zh-TW"/>
        </w:rPr>
        <w:tab/>
        <w:t>Deductibles and Self</w:t>
      </w:r>
      <w:r w:rsidRPr="00FF1F43">
        <w:rPr>
          <w:rFonts w:ascii="Arial" w:eastAsia="PMingLiU" w:hAnsi="Arial" w:cs="Arial"/>
          <w:b/>
          <w:sz w:val="24"/>
          <w:szCs w:val="24"/>
          <w:lang w:eastAsia="zh-TW"/>
        </w:rPr>
        <w:noBreakHyphen/>
        <w:t>Insured Retentions</w:t>
      </w:r>
    </w:p>
    <w:p w14:paraId="538485FE"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6F962EA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Any deductibles or self-insured retentions must be declared to and accepted by the Agency</w:t>
      </w:r>
      <w:r w:rsidR="00ED31A7">
        <w:rPr>
          <w:rFonts w:ascii="Arial" w:eastAsia="PMingLiU" w:hAnsi="Arial" w:cs="Arial"/>
          <w:sz w:val="24"/>
          <w:szCs w:val="24"/>
          <w:lang w:eastAsia="zh-TW"/>
        </w:rPr>
        <w:t>.</w:t>
      </w:r>
      <w:r w:rsidRPr="00FF1F43">
        <w:rPr>
          <w:rFonts w:ascii="Arial" w:eastAsia="PMingLiU" w:hAnsi="Arial" w:cs="Arial"/>
          <w:sz w:val="24"/>
          <w:szCs w:val="24"/>
          <w:lang w:eastAsia="zh-TW"/>
        </w:rPr>
        <w:t xml:space="preserve"> The Contractor shall be responsible for all deductibles and self-insured retentions.  </w:t>
      </w:r>
    </w:p>
    <w:p w14:paraId="317802F7"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w:t>
      </w:r>
      <w:r w:rsidRPr="00FF1F43">
        <w:rPr>
          <w:rFonts w:ascii="Arial" w:eastAsia="PMingLiU" w:hAnsi="Arial" w:cs="Arial"/>
          <w:b/>
          <w:sz w:val="24"/>
          <w:szCs w:val="24"/>
          <w:lang w:eastAsia="zh-TW"/>
        </w:rPr>
        <w:tab/>
        <w:t>Other Insurance Provisions</w:t>
      </w:r>
    </w:p>
    <w:p w14:paraId="4EF2EE0B" w14:textId="77777777" w:rsidR="005501D0" w:rsidRPr="00CB3AB7"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bCs/>
          <w:sz w:val="24"/>
          <w:szCs w:val="24"/>
          <w:lang w:eastAsia="zh-TW"/>
        </w:rPr>
      </w:pPr>
    </w:p>
    <w:p w14:paraId="58A2EFD7" w14:textId="77777777" w:rsidR="005501D0" w:rsidRPr="00CB3AB7"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bCs/>
          <w:sz w:val="24"/>
          <w:szCs w:val="24"/>
          <w:lang w:eastAsia="zh-TW"/>
        </w:rPr>
      </w:pPr>
      <w:r w:rsidRPr="005F31DC">
        <w:rPr>
          <w:rFonts w:ascii="Arial" w:eastAsia="PMingLiU" w:hAnsi="Arial" w:cs="Arial"/>
          <w:b/>
          <w:bCs/>
          <w:sz w:val="24"/>
          <w:szCs w:val="24"/>
          <w:lang w:eastAsia="zh-TW"/>
        </w:rPr>
        <w:t>The policies are to contain, or be endorsed to contain, the following provisions:</w:t>
      </w:r>
    </w:p>
    <w:p w14:paraId="7DD7EEC2"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E7B0B7F" w14:textId="77777777" w:rsid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Commercial General Liability and Automobile Liability Coverages</w:t>
      </w:r>
    </w:p>
    <w:p w14:paraId="08CFEC74" w14:textId="77777777"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4D7F9A52" w14:textId="77777777" w:rsidR="004736B4" w:rsidRDefault="004736B4" w:rsidP="004736B4">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6359ED33" w14:textId="335019D3"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37FDD6E" w14:textId="77777777" w:rsidR="00D80999" w:rsidRDefault="00D80999" w:rsidP="00D80999">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57EF715F" w14:textId="1E454AF9" w:rsidR="005501D0" w:rsidRP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Workers Compensation and Employers Liability Coverages</w:t>
      </w:r>
    </w:p>
    <w:p w14:paraId="5D203820" w14:textId="77777777" w:rsid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B86C731" w14:textId="77777777" w:rsidR="00FF1F43" w:rsidRDefault="00FF1F43"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6BEFD6" w14:textId="77777777" w:rsidR="00FF1F43" w:rsidRDefault="005501D0" w:rsidP="00FF1F43">
      <w:pPr>
        <w:pStyle w:val="ListParagraph"/>
        <w:widowControl/>
        <w:numPr>
          <w:ilvl w:val="0"/>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Coverages</w:t>
      </w:r>
    </w:p>
    <w:p w14:paraId="17B82619" w14:textId="21883BB0"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35A82003" w14:textId="77777777" w:rsidR="00375E34" w:rsidRDefault="00375E34" w:rsidP="00375E34">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0E95AA2"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06DA8711" w14:textId="77777777" w:rsidR="00375E34" w:rsidRPr="00375E34" w:rsidRDefault="00375E34" w:rsidP="00375E3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64604A7"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48325502" w14:textId="77777777" w:rsidR="00375E34" w:rsidRPr="00375E34" w:rsidRDefault="00375E34" w:rsidP="00375E3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EC93EF2" w14:textId="054CA601" w:rsidR="005501D0" w:rsidRDefault="005501D0" w:rsidP="00F7634B">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4A879278" w14:textId="77777777" w:rsidR="00CB3AB7" w:rsidRDefault="00CB3AB7" w:rsidP="00CB3AB7">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980C10E"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 xml:space="preserve">  D.</w:t>
      </w:r>
      <w:r w:rsidRPr="00FF1F43">
        <w:rPr>
          <w:rFonts w:ascii="Arial" w:eastAsia="PMingLiU" w:hAnsi="Arial" w:cs="Arial"/>
          <w:b/>
          <w:sz w:val="24"/>
          <w:szCs w:val="24"/>
          <w:lang w:eastAsia="zh-TW"/>
        </w:rPr>
        <w:tab/>
        <w:t xml:space="preserve">   Acceptability of Insurers</w:t>
      </w:r>
    </w:p>
    <w:p w14:paraId="2B7AE25F"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41096213"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lastRenderedPageBreak/>
        <w:t xml:space="preserve">All required insurance shall be provided by a company or companies lawfully authorized to do business in the jurisdiction in which the Project is located.  Insurance shall be placed with insurers with an A.M. Best's rating of </w:t>
      </w:r>
      <w:r w:rsidRPr="00FF1F43">
        <w:rPr>
          <w:rFonts w:ascii="Arial" w:eastAsia="PMingLiU" w:hAnsi="Arial" w:cs="Arial"/>
          <w:b/>
          <w:sz w:val="24"/>
          <w:szCs w:val="24"/>
          <w:lang w:eastAsia="zh-TW"/>
        </w:rPr>
        <w:t>A-:VI or higher</w:t>
      </w:r>
      <w:r w:rsidRPr="00FF1F43">
        <w:rPr>
          <w:rFonts w:ascii="Arial" w:eastAsia="PMingLiU" w:hAnsi="Arial" w:cs="Arial"/>
          <w:sz w:val="24"/>
          <w:szCs w:val="24"/>
          <w:lang w:eastAsia="zh-TW"/>
        </w:rPr>
        <w:t xml:space="preserve">. This rating requirement may be waived for workers compensation coverage only. </w:t>
      </w:r>
    </w:p>
    <w:p w14:paraId="5EF592B9" w14:textId="77777777" w:rsidR="00375E34" w:rsidRPr="00FF1F43" w:rsidRDefault="00375E34"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75B48A86" w14:textId="77777777" w:rsidR="00D80999" w:rsidRPr="00FF1F43" w:rsidRDefault="00D80999"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0B32D84D"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F1F43">
        <w:rPr>
          <w:rFonts w:ascii="Arial" w:eastAsia="PMingLiU" w:hAnsi="Arial" w:cs="Arial"/>
          <w:b/>
          <w:sz w:val="24"/>
          <w:szCs w:val="24"/>
          <w:lang w:eastAsia="zh-TW"/>
        </w:rPr>
        <w:t>E.</w:t>
      </w:r>
      <w:r w:rsidRPr="00FF1F43">
        <w:rPr>
          <w:rFonts w:ascii="Arial" w:eastAsia="PMingLiU" w:hAnsi="Arial" w:cs="Arial"/>
          <w:b/>
          <w:sz w:val="24"/>
          <w:szCs w:val="24"/>
          <w:lang w:eastAsia="zh-TW"/>
        </w:rPr>
        <w:tab/>
        <w:t>Verification of Coverage</w:t>
      </w:r>
    </w:p>
    <w:p w14:paraId="38A0C87B"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48180874"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Certificate Holder shall be listed as follows:</w:t>
      </w:r>
    </w:p>
    <w:p w14:paraId="47FF6676"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F1F43">
        <w:rPr>
          <w:rFonts w:ascii="Arial" w:eastAsia="PMingLiU" w:hAnsi="Arial" w:cs="Arial"/>
          <w:sz w:val="24"/>
          <w:szCs w:val="24"/>
          <w:lang w:eastAsia="zh-TW"/>
        </w:rPr>
        <w:t>State of Louisiana</w:t>
      </w:r>
    </w:p>
    <w:p w14:paraId="2C0A8673"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1201 North Third St.</w:t>
      </w:r>
    </w:p>
    <w:p w14:paraId="2AD4AB7E"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Claiborne Bldg., Suite 2-160</w:t>
      </w:r>
    </w:p>
    <w:p w14:paraId="3BC3BFB7"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Baton Rouge, LA  70802</w:t>
      </w:r>
    </w:p>
    <w:p w14:paraId="5F9E9922"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5D092A7F"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43B03A9B" w:rsidR="005501D0" w:rsidRPr="00FF1F43" w:rsidRDefault="005501D0" w:rsidP="00FF1F43">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6736FD6A" w:rsidR="005501D0" w:rsidRPr="00FF1F43" w:rsidRDefault="00501D72"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 xml:space="preserve">F.   </w:t>
      </w:r>
      <w:r w:rsidR="005501D0" w:rsidRPr="00FF1F43">
        <w:rPr>
          <w:rFonts w:ascii="Arial" w:eastAsia="PMingLiU" w:hAnsi="Arial" w:cs="Arial"/>
          <w:b/>
          <w:sz w:val="24"/>
          <w:szCs w:val="24"/>
          <w:lang w:eastAsia="zh-TW"/>
        </w:rPr>
        <w:t>Subcontractors</w:t>
      </w:r>
    </w:p>
    <w:p w14:paraId="1E0037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56474924" w:rsidR="005501D0" w:rsidRPr="00FF1F43" w:rsidRDefault="005501D0" w:rsidP="00FF1F43">
      <w:pPr>
        <w:widowControl/>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The 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E96CE1F" w14:textId="77777777" w:rsidR="00F7634B" w:rsidRPr="00FF1F43" w:rsidRDefault="00F7634B"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G.</w:t>
      </w:r>
      <w:r w:rsidRPr="00FF1F43">
        <w:rPr>
          <w:rFonts w:ascii="Arial" w:eastAsia="PMingLiU" w:hAnsi="Arial" w:cs="Arial"/>
          <w:b/>
          <w:sz w:val="24"/>
          <w:szCs w:val="24"/>
          <w:lang w:eastAsia="zh-TW"/>
        </w:rPr>
        <w:tab/>
        <w:t>Workers Compensation Indemnity</w:t>
      </w:r>
    </w:p>
    <w:p w14:paraId="4A432B7C"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07CDDCB9"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F1F43">
        <w:rPr>
          <w:rFonts w:ascii="Arial" w:eastAsia="PMingLiU" w:hAnsi="Arial" w:cs="Arial"/>
          <w:iCs/>
          <w:sz w:val="24"/>
          <w:szCs w:val="24"/>
          <w:lang w:eastAsia="zh-TW"/>
        </w:rPr>
        <w:lastRenderedPageBreak/>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FF1F43" w:rsidRDefault="005501D0" w:rsidP="00FF1F43">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H.</w:t>
      </w:r>
      <w:r w:rsidRPr="00FF1F43">
        <w:rPr>
          <w:rFonts w:ascii="Arial" w:eastAsia="PMingLiU" w:hAnsi="Arial" w:cs="Arial"/>
          <w:b/>
          <w:sz w:val="24"/>
          <w:szCs w:val="24"/>
          <w:lang w:eastAsia="zh-TW"/>
        </w:rPr>
        <w:tab/>
        <w:t>Indemnification/Hold Harmless Agreement</w:t>
      </w:r>
    </w:p>
    <w:p w14:paraId="4D0FCDB7"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p>
    <w:p w14:paraId="7253C9A8" w14:textId="77777777" w:rsidR="005501D0" w:rsidRPr="00FF1F43" w:rsidRDefault="005501D0" w:rsidP="00FF1F43">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FF1F43" w:rsidRDefault="005501D0" w:rsidP="00FF1F43">
      <w:pPr>
        <w:widowControl/>
        <w:tabs>
          <w:tab w:val="left" w:pos="-720"/>
        </w:tabs>
        <w:spacing w:after="0" w:line="240" w:lineRule="auto"/>
        <w:ind w:left="360"/>
        <w:rPr>
          <w:rFonts w:ascii="Arial" w:eastAsia="PMingLiU" w:hAnsi="Arial" w:cs="Arial"/>
          <w:sz w:val="24"/>
          <w:szCs w:val="24"/>
          <w:lang w:eastAsia="zh-TW"/>
        </w:rPr>
      </w:pPr>
    </w:p>
    <w:p w14:paraId="62338052" w14:textId="4A04D7CD" w:rsidR="00D80999" w:rsidRDefault="005501D0" w:rsidP="00974ABC">
      <w:pPr>
        <w:pStyle w:val="ListParagraph"/>
        <w:widowControl/>
        <w:numPr>
          <w:ilvl w:val="0"/>
          <w:numId w:val="24"/>
        </w:numPr>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9129F68" w14:textId="77777777" w:rsidR="00974ABC" w:rsidRPr="00974ABC" w:rsidRDefault="00974ABC" w:rsidP="00974ABC">
      <w:pPr>
        <w:widowControl/>
        <w:spacing w:after="0" w:line="240" w:lineRule="auto"/>
        <w:rPr>
          <w:rFonts w:ascii="Arial" w:eastAsia="PMingLiU" w:hAnsi="Arial" w:cs="Arial"/>
          <w:sz w:val="24"/>
          <w:szCs w:val="24"/>
          <w:lang w:eastAsia="zh-TW"/>
        </w:rPr>
      </w:pPr>
    </w:p>
    <w:p w14:paraId="4E75474D" w14:textId="2702E4DE" w:rsidR="00D80999" w:rsidRPr="00375E34" w:rsidRDefault="00D80999" w:rsidP="00D80999">
      <w:pPr>
        <w:widowControl/>
        <w:tabs>
          <w:tab w:val="left" w:pos="360"/>
        </w:tabs>
        <w:spacing w:after="0"/>
        <w:jc w:val="both"/>
        <w:rPr>
          <w:rFonts w:ascii="Arial" w:eastAsia="PMingLiU" w:hAnsi="Arial" w:cs="Arial"/>
          <w:b/>
          <w:sz w:val="24"/>
          <w:szCs w:val="24"/>
          <w:lang w:eastAsia="zh-TW"/>
        </w:rPr>
      </w:pPr>
      <w:r w:rsidRPr="00375E34">
        <w:rPr>
          <w:rFonts w:ascii="Arial" w:eastAsia="PMingLiU" w:hAnsi="Arial" w:cs="Arial"/>
          <w:b/>
          <w:sz w:val="24"/>
          <w:szCs w:val="24"/>
          <w:lang w:eastAsia="zh-TW"/>
        </w:rPr>
        <w:t>Purpose of the bid</w:t>
      </w:r>
    </w:p>
    <w:p w14:paraId="3CF433CF" w14:textId="1B1870D7" w:rsidR="00D80999" w:rsidRDefault="00D80999" w:rsidP="00D80999">
      <w:pPr>
        <w:widowControl/>
        <w:tabs>
          <w:tab w:val="left" w:pos="360"/>
        </w:tabs>
        <w:spacing w:after="0"/>
        <w:jc w:val="both"/>
        <w:rPr>
          <w:rFonts w:ascii="Arial" w:hAnsi="Arial" w:cs="Arial"/>
          <w:sz w:val="24"/>
          <w:szCs w:val="24"/>
        </w:rPr>
      </w:pPr>
      <w:r w:rsidRPr="0074442A">
        <w:rPr>
          <w:rFonts w:ascii="Arial" w:hAnsi="Arial" w:cs="Arial"/>
          <w:sz w:val="24"/>
          <w:szCs w:val="24"/>
        </w:rPr>
        <w:t xml:space="preserve">The purpose of this solicitation is to establish Emergency Contingency </w:t>
      </w:r>
      <w:r w:rsidR="00726DD3">
        <w:rPr>
          <w:rFonts w:ascii="Arial" w:hAnsi="Arial" w:cs="Arial"/>
          <w:sz w:val="24"/>
          <w:szCs w:val="24"/>
        </w:rPr>
        <w:t>C</w:t>
      </w:r>
      <w:r w:rsidRPr="0074442A">
        <w:rPr>
          <w:rFonts w:ascii="Arial" w:hAnsi="Arial" w:cs="Arial"/>
          <w:sz w:val="24"/>
          <w:szCs w:val="24"/>
        </w:rPr>
        <w:t>ontract(s) for Emergency Remediation Services. The contract(s) will permit State Agencies, Quasi Agencies and other Political Subdivisions authorized by law, to purchase in the event that an emergency is declared by the Governor of the State of Louisiana, and in accordance with the laws of the State of Louisiana.</w:t>
      </w:r>
    </w:p>
    <w:p w14:paraId="1DF54889" w14:textId="77777777" w:rsidR="00D80999" w:rsidRPr="00D80999" w:rsidRDefault="00D80999" w:rsidP="00D80999">
      <w:pPr>
        <w:widowControl/>
        <w:tabs>
          <w:tab w:val="left" w:pos="360"/>
        </w:tabs>
        <w:spacing w:after="0"/>
        <w:jc w:val="both"/>
        <w:rPr>
          <w:rFonts w:ascii="Arial" w:eastAsia="PMingLiU" w:hAnsi="Arial" w:cs="Arial"/>
          <w:sz w:val="24"/>
          <w:szCs w:val="24"/>
          <w:lang w:eastAsia="zh-TW"/>
        </w:rPr>
      </w:pPr>
    </w:p>
    <w:p w14:paraId="2ED1C6F0" w14:textId="23AD6B99" w:rsidR="00D80999" w:rsidRDefault="00D80999" w:rsidP="00D80999">
      <w:pPr>
        <w:spacing w:after="0"/>
        <w:rPr>
          <w:rFonts w:ascii="Arial" w:eastAsia="Times New Roman" w:hAnsi="Arial" w:cs="Arial"/>
          <w:color w:val="000000"/>
          <w:sz w:val="24"/>
          <w:szCs w:val="24"/>
        </w:rPr>
      </w:pPr>
      <w:r w:rsidRPr="0074442A">
        <w:rPr>
          <w:rFonts w:ascii="Arial" w:hAnsi="Arial" w:cs="Arial"/>
          <w:sz w:val="24"/>
          <w:szCs w:val="24"/>
        </w:rPr>
        <w:t>Contract lines are subject to all “Standard, Special, and Contingency” terms and</w:t>
      </w:r>
      <w:r w:rsidR="00375E34">
        <w:rPr>
          <w:rFonts w:ascii="Arial" w:hAnsi="Arial" w:cs="Arial"/>
          <w:sz w:val="24"/>
          <w:szCs w:val="24"/>
        </w:rPr>
        <w:t xml:space="preserve"> </w:t>
      </w:r>
      <w:r w:rsidRPr="0074442A">
        <w:rPr>
          <w:rFonts w:ascii="Arial" w:hAnsi="Arial" w:cs="Arial"/>
          <w:sz w:val="24"/>
          <w:szCs w:val="24"/>
        </w:rPr>
        <w:t>conditions. In the event that there is a conflict between the above, the order of</w:t>
      </w:r>
      <w:r w:rsidR="00375E34">
        <w:rPr>
          <w:rFonts w:ascii="Arial" w:hAnsi="Arial" w:cs="Arial"/>
          <w:sz w:val="24"/>
          <w:szCs w:val="24"/>
        </w:rPr>
        <w:t xml:space="preserve"> </w:t>
      </w:r>
      <w:r w:rsidRPr="0074442A">
        <w:rPr>
          <w:rFonts w:ascii="Arial" w:hAnsi="Arial" w:cs="Arial"/>
          <w:sz w:val="24"/>
          <w:szCs w:val="24"/>
        </w:rPr>
        <w:lastRenderedPageBreak/>
        <w:t>precedence used in resolution will be as follows:</w:t>
      </w:r>
    </w:p>
    <w:p w14:paraId="345C8EF0" w14:textId="77777777" w:rsidR="00D80999" w:rsidRPr="0074442A" w:rsidRDefault="00D80999" w:rsidP="00D80999">
      <w:pPr>
        <w:spacing w:after="0"/>
        <w:rPr>
          <w:rFonts w:ascii="Arial" w:eastAsia="Times New Roman" w:hAnsi="Arial" w:cs="Arial"/>
          <w:color w:val="000000"/>
          <w:sz w:val="24"/>
          <w:szCs w:val="24"/>
        </w:rPr>
      </w:pPr>
    </w:p>
    <w:p w14:paraId="40C9A540" w14:textId="77777777" w:rsidR="00D80999" w:rsidRPr="0074442A" w:rsidRDefault="00D80999" w:rsidP="00D80999">
      <w:pPr>
        <w:widowControl/>
        <w:autoSpaceDE w:val="0"/>
        <w:autoSpaceDN w:val="0"/>
        <w:adjustRightInd w:val="0"/>
        <w:spacing w:after="27"/>
        <w:rPr>
          <w:rFonts w:ascii="Arial" w:hAnsi="Arial" w:cs="Arial"/>
          <w:color w:val="000000"/>
          <w:sz w:val="24"/>
          <w:szCs w:val="24"/>
        </w:rPr>
      </w:pPr>
      <w:r w:rsidRPr="0074442A">
        <w:rPr>
          <w:rFonts w:ascii="Arial" w:hAnsi="Arial" w:cs="Arial"/>
          <w:color w:val="000000"/>
          <w:sz w:val="24"/>
          <w:szCs w:val="24"/>
        </w:rPr>
        <w:t xml:space="preserve">1. Contingency Terms and Conditions </w:t>
      </w:r>
    </w:p>
    <w:p w14:paraId="12D56DB5" w14:textId="77777777" w:rsidR="00D80999" w:rsidRPr="0074442A" w:rsidRDefault="00D80999" w:rsidP="00D80999">
      <w:pPr>
        <w:widowControl/>
        <w:autoSpaceDE w:val="0"/>
        <w:autoSpaceDN w:val="0"/>
        <w:adjustRightInd w:val="0"/>
        <w:spacing w:after="27"/>
        <w:rPr>
          <w:rFonts w:ascii="Arial" w:hAnsi="Arial" w:cs="Arial"/>
          <w:color w:val="000000"/>
          <w:sz w:val="24"/>
          <w:szCs w:val="24"/>
        </w:rPr>
      </w:pPr>
      <w:r w:rsidRPr="0074442A">
        <w:rPr>
          <w:rFonts w:ascii="Arial" w:hAnsi="Arial" w:cs="Arial"/>
          <w:color w:val="000000"/>
          <w:sz w:val="24"/>
          <w:szCs w:val="24"/>
        </w:rPr>
        <w:t>2. Special Terms and Conditions (If applicable)</w:t>
      </w:r>
    </w:p>
    <w:p w14:paraId="20DE69FC" w14:textId="77777777" w:rsidR="00D80999" w:rsidRPr="0074442A" w:rsidRDefault="00D80999" w:rsidP="00D80999">
      <w:pPr>
        <w:widowControl/>
        <w:autoSpaceDE w:val="0"/>
        <w:autoSpaceDN w:val="0"/>
        <w:adjustRightInd w:val="0"/>
        <w:rPr>
          <w:rFonts w:ascii="Arial" w:hAnsi="Arial" w:cs="Arial"/>
          <w:color w:val="000000"/>
          <w:sz w:val="24"/>
          <w:szCs w:val="24"/>
        </w:rPr>
      </w:pPr>
      <w:r w:rsidRPr="0074442A">
        <w:rPr>
          <w:rFonts w:ascii="Arial" w:hAnsi="Arial" w:cs="Arial"/>
          <w:color w:val="000000"/>
          <w:sz w:val="24"/>
          <w:szCs w:val="24"/>
        </w:rPr>
        <w:t xml:space="preserve">3. Standard Terms and Conditions </w:t>
      </w:r>
    </w:p>
    <w:p w14:paraId="50A5D893" w14:textId="7D8A628C" w:rsidR="005F31DC" w:rsidRPr="00960CA5" w:rsidRDefault="00D80999" w:rsidP="00D80999">
      <w:pPr>
        <w:rPr>
          <w:rFonts w:ascii="Arial" w:eastAsia="PMingLiU" w:hAnsi="Arial" w:cs="Arial"/>
          <w:sz w:val="24"/>
          <w:szCs w:val="24"/>
          <w:lang w:eastAsia="zh-TW"/>
        </w:rPr>
      </w:pPr>
      <w:r w:rsidRPr="00960CA5">
        <w:rPr>
          <w:rFonts w:ascii="Arial" w:eastAsia="PMingLiU" w:hAnsi="Arial" w:cs="Arial"/>
          <w:sz w:val="24"/>
          <w:szCs w:val="24"/>
          <w:lang w:eastAsia="zh-TW"/>
        </w:rPr>
        <w:t xml:space="preserve">The Office of State Procurement intends to establish Emergency Contingency Contract(s) with vendors who could supply the State with Statewide </w:t>
      </w:r>
      <w:r w:rsidRPr="00960CA5">
        <w:rPr>
          <w:rFonts w:ascii="Arial" w:hAnsi="Arial" w:cs="Arial"/>
          <w:sz w:val="24"/>
          <w:szCs w:val="24"/>
        </w:rPr>
        <w:t>Emergency Remediation Services</w:t>
      </w:r>
      <w:r w:rsidR="00960CA5" w:rsidRPr="00960CA5">
        <w:rPr>
          <w:rFonts w:ascii="Arial" w:hAnsi="Arial" w:cs="Arial"/>
          <w:sz w:val="24"/>
          <w:szCs w:val="24"/>
        </w:rPr>
        <w:t xml:space="preserve"> </w:t>
      </w:r>
      <w:r w:rsidR="005F31DC" w:rsidRPr="00960CA5">
        <w:rPr>
          <w:rFonts w:ascii="Arial" w:eastAsia="PMingLiU" w:hAnsi="Arial" w:cs="Arial"/>
          <w:sz w:val="24"/>
          <w:szCs w:val="24"/>
          <w:lang w:eastAsia="zh-TW"/>
        </w:rPr>
        <w:t xml:space="preserve">to state agencies throughout Louisiana.  </w:t>
      </w:r>
    </w:p>
    <w:p w14:paraId="31DFA46F" w14:textId="0FC5DDE2" w:rsidR="00D80999" w:rsidRPr="00D80999" w:rsidRDefault="00D80999" w:rsidP="00D80999">
      <w:pPr>
        <w:rPr>
          <w:rFonts w:ascii="Arial" w:eastAsia="PMingLiU" w:hAnsi="Arial" w:cs="Arial"/>
          <w:sz w:val="24"/>
          <w:szCs w:val="24"/>
          <w:lang w:eastAsia="zh-TW"/>
        </w:rPr>
      </w:pPr>
      <w:r w:rsidRPr="00D80999">
        <w:rPr>
          <w:rFonts w:ascii="Arial" w:eastAsia="PMingLiU" w:hAnsi="Arial" w:cs="Arial"/>
          <w:sz w:val="24"/>
          <w:szCs w:val="24"/>
          <w:lang w:eastAsia="zh-TW"/>
        </w:rPr>
        <w:t xml:space="preserve">The State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State reserves the right to make multiple awards if deemed necessary to respond immediately and effectively with needed services in the event that an emergency is declared by the Governor of the State of Louisiana in accordance with the laws of the State of Louisiana. </w:t>
      </w:r>
    </w:p>
    <w:p w14:paraId="743EFF8D" w14:textId="2B3B88D4" w:rsidR="00D80999" w:rsidRPr="00375E34" w:rsidRDefault="00D80999" w:rsidP="00D80999">
      <w:pPr>
        <w:rPr>
          <w:rFonts w:ascii="Arial" w:eastAsia="Times New Roman" w:hAnsi="Arial" w:cs="Arial"/>
          <w:color w:val="000000"/>
          <w:sz w:val="24"/>
          <w:szCs w:val="24"/>
        </w:rPr>
      </w:pPr>
      <w:r w:rsidRPr="00375E34">
        <w:rPr>
          <w:rFonts w:ascii="Arial" w:hAnsi="Arial" w:cs="Arial"/>
          <w:b/>
          <w:bCs/>
          <w:sz w:val="24"/>
          <w:szCs w:val="24"/>
        </w:rPr>
        <w:t>Contingency Terms and Conditions</w:t>
      </w:r>
    </w:p>
    <w:p w14:paraId="0D08FF0B" w14:textId="41619569" w:rsidR="00D80999" w:rsidRDefault="00D80999" w:rsidP="00D80999">
      <w:pPr>
        <w:pStyle w:val="ListParagraph"/>
        <w:numPr>
          <w:ilvl w:val="0"/>
          <w:numId w:val="30"/>
        </w:numPr>
        <w:spacing w:after="0" w:line="240" w:lineRule="auto"/>
        <w:contextualSpacing w:val="0"/>
        <w:jc w:val="both"/>
        <w:rPr>
          <w:rFonts w:ascii="Arial" w:eastAsia="Times New Roman" w:hAnsi="Arial" w:cs="Arial"/>
          <w:color w:val="000000"/>
          <w:sz w:val="24"/>
          <w:szCs w:val="24"/>
        </w:rPr>
      </w:pPr>
      <w:r w:rsidRPr="0074442A">
        <w:rPr>
          <w:rFonts w:ascii="Arial" w:eastAsia="Times New Roman" w:hAnsi="Arial" w:cs="Arial"/>
          <w:b/>
          <w:color w:val="000000"/>
          <w:sz w:val="24"/>
          <w:szCs w:val="24"/>
        </w:rPr>
        <w:t>Documents:</w:t>
      </w:r>
      <w:r w:rsidRPr="0074442A">
        <w:rPr>
          <w:rFonts w:ascii="Arial" w:eastAsia="Times New Roman" w:hAnsi="Arial" w:cs="Arial"/>
          <w:color w:val="000000"/>
          <w:sz w:val="24"/>
          <w:szCs w:val="24"/>
        </w:rPr>
        <w:t xml:space="preserve"> Documents including questionnaire, literature and/or specifications must be submitted upon request; if requested, these documents must be submitted within 5 business days of written request.</w:t>
      </w:r>
    </w:p>
    <w:p w14:paraId="3FB34350" w14:textId="77777777" w:rsidR="00D80999" w:rsidRPr="00D80999" w:rsidRDefault="00D80999" w:rsidP="00D80999">
      <w:pPr>
        <w:pStyle w:val="ListParagraph"/>
        <w:spacing w:after="0" w:line="240" w:lineRule="auto"/>
        <w:ind w:left="360"/>
        <w:contextualSpacing w:val="0"/>
        <w:jc w:val="both"/>
        <w:rPr>
          <w:rFonts w:ascii="Arial" w:eastAsia="Times New Roman" w:hAnsi="Arial" w:cs="Arial"/>
          <w:color w:val="000000"/>
          <w:sz w:val="24"/>
          <w:szCs w:val="24"/>
        </w:rPr>
      </w:pPr>
    </w:p>
    <w:p w14:paraId="2D2CF581" w14:textId="77777777" w:rsidR="00D80999" w:rsidRPr="005F31DC" w:rsidRDefault="00D80999" w:rsidP="00D80999">
      <w:pPr>
        <w:pStyle w:val="ListParagraph"/>
        <w:numPr>
          <w:ilvl w:val="0"/>
          <w:numId w:val="30"/>
        </w:numPr>
        <w:spacing w:after="0" w:line="240" w:lineRule="auto"/>
        <w:contextualSpacing w:val="0"/>
        <w:jc w:val="both"/>
        <w:rPr>
          <w:rFonts w:ascii="Arial" w:eastAsia="Times New Roman" w:hAnsi="Arial" w:cs="Arial"/>
          <w:color w:val="000000"/>
          <w:sz w:val="24"/>
          <w:szCs w:val="24"/>
        </w:rPr>
      </w:pPr>
      <w:r w:rsidRPr="0074442A">
        <w:rPr>
          <w:rFonts w:ascii="Arial" w:eastAsia="Times New Roman" w:hAnsi="Arial" w:cs="Arial"/>
          <w:b/>
          <w:color w:val="000000"/>
          <w:sz w:val="24"/>
          <w:szCs w:val="24"/>
        </w:rPr>
        <w:t>Contract Alternatives:</w:t>
      </w:r>
      <w:r w:rsidRPr="0074442A">
        <w:rPr>
          <w:rFonts w:ascii="Arial" w:hAnsi="Arial" w:cs="Arial"/>
          <w:sz w:val="24"/>
          <w:szCs w:val="24"/>
        </w:rPr>
        <w:t xml:space="preserve"> </w:t>
      </w:r>
      <w:r w:rsidRPr="0074442A">
        <w:rPr>
          <w:rFonts w:ascii="Arial" w:hAnsi="Arial" w:cs="Arial"/>
          <w:color w:val="000000"/>
          <w:sz w:val="24"/>
          <w:szCs w:val="24"/>
        </w:rPr>
        <w:t xml:space="preserve">State Agencies, Quasi Agencies and other Political </w:t>
      </w:r>
      <w:r w:rsidRPr="005F31DC">
        <w:rPr>
          <w:rFonts w:ascii="Arial" w:hAnsi="Arial" w:cs="Arial"/>
          <w:color w:val="000000"/>
          <w:sz w:val="24"/>
          <w:szCs w:val="24"/>
        </w:rPr>
        <w:t>Subdivisions authorized by law are advised to use the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w:t>
      </w:r>
    </w:p>
    <w:p w14:paraId="30D32BA8" w14:textId="77777777" w:rsidR="00D80999" w:rsidRPr="0074442A" w:rsidRDefault="00D80999" w:rsidP="00D80999">
      <w:pPr>
        <w:pStyle w:val="ListParagraph"/>
        <w:widowControl/>
        <w:autoSpaceDE w:val="0"/>
        <w:autoSpaceDN w:val="0"/>
        <w:adjustRightInd w:val="0"/>
        <w:rPr>
          <w:rFonts w:ascii="Arial" w:hAnsi="Arial" w:cs="Arial"/>
          <w:color w:val="000000"/>
          <w:sz w:val="24"/>
          <w:szCs w:val="24"/>
        </w:rPr>
      </w:pPr>
    </w:p>
    <w:p w14:paraId="303EA50C" w14:textId="2D459F2C" w:rsidR="00D80999" w:rsidRPr="0074442A"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b/>
          <w:bCs/>
          <w:color w:val="000000"/>
          <w:sz w:val="24"/>
          <w:szCs w:val="24"/>
        </w:rPr>
        <w:t xml:space="preserve">FEMA Reimbursement Rate Method: </w:t>
      </w:r>
      <w:r w:rsidRPr="0074442A">
        <w:rPr>
          <w:rFonts w:ascii="Arial" w:hAnsi="Arial" w:cs="Arial"/>
          <w:color w:val="000000"/>
          <w:sz w:val="24"/>
          <w:szCs w:val="24"/>
        </w:rPr>
        <w:t xml:space="preserve">At times of declared emergency, the Federal Emergency Management Agency (FEMA) may approve reimbursement rates for contractors providing products and services to </w:t>
      </w:r>
      <w:r w:rsidR="00ED31A7" w:rsidRPr="0074442A">
        <w:rPr>
          <w:rFonts w:ascii="Arial" w:hAnsi="Arial" w:cs="Arial"/>
          <w:color w:val="000000"/>
          <w:sz w:val="24"/>
          <w:szCs w:val="24"/>
        </w:rPr>
        <w:t>the State</w:t>
      </w:r>
      <w:r w:rsidRPr="0074442A">
        <w:rPr>
          <w:rFonts w:ascii="Arial" w:hAnsi="Arial" w:cs="Arial"/>
          <w:color w:val="000000"/>
          <w:sz w:val="24"/>
          <w:szCs w:val="24"/>
        </w:rPr>
        <w:t xml:space="preserve"> and Local governments. In the event FEMA establishes such rates, the State and the Contractor agree to accept the lesser of either the contract price or FEMA rates which are in effect for the period of the emergency. </w:t>
      </w:r>
    </w:p>
    <w:p w14:paraId="6E4E8F1B" w14:textId="77777777" w:rsidR="00D80999" w:rsidRPr="0074442A" w:rsidRDefault="00D80999" w:rsidP="00D80999">
      <w:pPr>
        <w:pStyle w:val="ListParagraph"/>
        <w:widowControl/>
        <w:autoSpaceDE w:val="0"/>
        <w:autoSpaceDN w:val="0"/>
        <w:adjustRightInd w:val="0"/>
        <w:ind w:left="360"/>
        <w:jc w:val="both"/>
        <w:rPr>
          <w:rFonts w:ascii="Arial" w:hAnsi="Arial" w:cs="Arial"/>
          <w:color w:val="000000"/>
          <w:sz w:val="24"/>
          <w:szCs w:val="24"/>
        </w:rPr>
      </w:pPr>
    </w:p>
    <w:p w14:paraId="56D4DF2A" w14:textId="77777777" w:rsidR="00D80999" w:rsidRPr="0074442A"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b/>
          <w:bCs/>
          <w:color w:val="000000"/>
          <w:sz w:val="24"/>
          <w:szCs w:val="24"/>
        </w:rPr>
        <w:t xml:space="preserve">Invoice Support: </w:t>
      </w:r>
      <w:r w:rsidRPr="0074442A">
        <w:rPr>
          <w:rFonts w:ascii="Arial" w:hAnsi="Arial" w:cs="Arial"/>
          <w:color w:val="000000"/>
          <w:sz w:val="24"/>
          <w:szCs w:val="24"/>
        </w:rPr>
        <w:t xml:space="preserve">In order to facilitate payment of invoices vendors are to: </w:t>
      </w:r>
    </w:p>
    <w:p w14:paraId="3F823EE0" w14:textId="77777777" w:rsidR="00D80999" w:rsidRPr="0074442A" w:rsidRDefault="00D80999" w:rsidP="00D80999">
      <w:pPr>
        <w:pStyle w:val="ListParagraph"/>
        <w:widowControl/>
        <w:autoSpaceDE w:val="0"/>
        <w:autoSpaceDN w:val="0"/>
        <w:adjustRightInd w:val="0"/>
        <w:ind w:left="1440"/>
        <w:jc w:val="both"/>
        <w:rPr>
          <w:rFonts w:ascii="Arial" w:hAnsi="Arial" w:cs="Arial"/>
          <w:color w:val="000000"/>
          <w:sz w:val="24"/>
          <w:szCs w:val="24"/>
        </w:rPr>
      </w:pPr>
    </w:p>
    <w:p w14:paraId="02B2F171" w14:textId="77777777" w:rsidR="00D80999" w:rsidRPr="0074442A" w:rsidRDefault="00D80999" w:rsidP="00D80999">
      <w:pPr>
        <w:pStyle w:val="ListParagraph"/>
        <w:widowControl/>
        <w:numPr>
          <w:ilvl w:val="0"/>
          <w:numId w:val="31"/>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color w:val="000000"/>
          <w:sz w:val="24"/>
          <w:szCs w:val="24"/>
        </w:rPr>
        <w:t>Secure evidence of delivery which should include the printed name and signature of the contact person. Produce, upon request, bills of lading, driver logs, and trip sheets to verify invoices.</w:t>
      </w:r>
    </w:p>
    <w:p w14:paraId="25E53C44" w14:textId="77777777" w:rsidR="00D80999" w:rsidRPr="0074442A" w:rsidRDefault="00D80999" w:rsidP="00D80999">
      <w:pPr>
        <w:pStyle w:val="ListParagraph"/>
        <w:widowControl/>
        <w:numPr>
          <w:ilvl w:val="0"/>
          <w:numId w:val="31"/>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color w:val="000000"/>
          <w:sz w:val="24"/>
          <w:szCs w:val="24"/>
        </w:rPr>
        <w:t>Reference the purchase order number in the invoice; vendors should also include contract numbers and commodity descriptions.</w:t>
      </w:r>
    </w:p>
    <w:p w14:paraId="1E58F14A" w14:textId="067B71B3" w:rsidR="00D80999" w:rsidRDefault="00D80999" w:rsidP="00D80999">
      <w:pPr>
        <w:pStyle w:val="ListParagraph"/>
        <w:widowControl/>
        <w:numPr>
          <w:ilvl w:val="0"/>
          <w:numId w:val="31"/>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color w:val="000000"/>
          <w:sz w:val="24"/>
          <w:szCs w:val="24"/>
        </w:rPr>
        <w:t xml:space="preserve">Provide all other support documents as referenced in </w:t>
      </w:r>
      <w:r w:rsidRPr="0074442A">
        <w:rPr>
          <w:rFonts w:ascii="Arial" w:hAnsi="Arial" w:cs="Arial"/>
          <w:b/>
          <w:bCs/>
          <w:color w:val="000000"/>
          <w:sz w:val="24"/>
          <w:szCs w:val="24"/>
        </w:rPr>
        <w:t>Attachment B – Specifications</w:t>
      </w:r>
      <w:r w:rsidRPr="0074442A">
        <w:rPr>
          <w:rFonts w:ascii="Arial" w:hAnsi="Arial" w:cs="Arial"/>
          <w:color w:val="000000"/>
          <w:sz w:val="24"/>
          <w:szCs w:val="24"/>
        </w:rPr>
        <w:t xml:space="preserve"> and </w:t>
      </w:r>
      <w:r w:rsidRPr="0074442A">
        <w:rPr>
          <w:rFonts w:ascii="Arial" w:hAnsi="Arial" w:cs="Arial"/>
          <w:b/>
          <w:bCs/>
          <w:color w:val="000000"/>
          <w:sz w:val="24"/>
          <w:szCs w:val="24"/>
        </w:rPr>
        <w:t xml:space="preserve">Exhibit 8 – Small </w:t>
      </w:r>
      <w:r w:rsidR="00726DD3">
        <w:rPr>
          <w:rFonts w:ascii="Arial" w:hAnsi="Arial" w:cs="Arial"/>
          <w:b/>
          <w:bCs/>
          <w:color w:val="000000"/>
          <w:sz w:val="24"/>
          <w:szCs w:val="24"/>
        </w:rPr>
        <w:t>T</w:t>
      </w:r>
      <w:r w:rsidRPr="0074442A">
        <w:rPr>
          <w:rFonts w:ascii="Arial" w:hAnsi="Arial" w:cs="Arial"/>
          <w:b/>
          <w:bCs/>
          <w:color w:val="000000"/>
          <w:sz w:val="24"/>
          <w:szCs w:val="24"/>
        </w:rPr>
        <w:t>ools</w:t>
      </w:r>
      <w:r w:rsidRPr="0074442A">
        <w:rPr>
          <w:rFonts w:ascii="Arial" w:hAnsi="Arial" w:cs="Arial"/>
          <w:color w:val="000000"/>
          <w:sz w:val="24"/>
          <w:szCs w:val="24"/>
        </w:rPr>
        <w:t>.</w:t>
      </w:r>
    </w:p>
    <w:p w14:paraId="6C91979B" w14:textId="77777777" w:rsidR="00D80999" w:rsidRPr="00D80999" w:rsidRDefault="00D80999" w:rsidP="00D80999">
      <w:pPr>
        <w:pStyle w:val="ListParagraph"/>
        <w:widowControl/>
        <w:autoSpaceDE w:val="0"/>
        <w:autoSpaceDN w:val="0"/>
        <w:adjustRightInd w:val="0"/>
        <w:spacing w:after="0" w:line="240" w:lineRule="auto"/>
        <w:contextualSpacing w:val="0"/>
        <w:jc w:val="both"/>
        <w:rPr>
          <w:rFonts w:ascii="Arial" w:hAnsi="Arial" w:cs="Arial"/>
          <w:color w:val="000000"/>
          <w:sz w:val="24"/>
          <w:szCs w:val="24"/>
        </w:rPr>
      </w:pPr>
    </w:p>
    <w:p w14:paraId="482F6E13" w14:textId="40259760" w:rsidR="00D80999" w:rsidRPr="00D80999" w:rsidRDefault="00D80999" w:rsidP="00D80999">
      <w:pPr>
        <w:widowControl/>
        <w:autoSpaceDE w:val="0"/>
        <w:autoSpaceDN w:val="0"/>
        <w:adjustRightInd w:val="0"/>
        <w:ind w:firstLine="360"/>
        <w:jc w:val="both"/>
        <w:rPr>
          <w:rFonts w:ascii="Arial" w:hAnsi="Arial" w:cs="Arial"/>
          <w:color w:val="000000"/>
          <w:sz w:val="24"/>
          <w:szCs w:val="24"/>
        </w:rPr>
      </w:pPr>
      <w:r w:rsidRPr="0074442A">
        <w:rPr>
          <w:rFonts w:ascii="Arial" w:hAnsi="Arial" w:cs="Arial"/>
          <w:color w:val="000000"/>
          <w:sz w:val="24"/>
          <w:szCs w:val="24"/>
        </w:rPr>
        <w:t>Failure to comply will cause a delay in payment.</w:t>
      </w:r>
    </w:p>
    <w:p w14:paraId="099F3CF9" w14:textId="286F34BA" w:rsidR="00D80999"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
          <w:bCs/>
          <w:color w:val="000000"/>
          <w:sz w:val="24"/>
          <w:szCs w:val="24"/>
        </w:rPr>
        <w:t xml:space="preserve">Usage Reporting Requirements: </w:t>
      </w:r>
      <w:r w:rsidRPr="0074442A">
        <w:rPr>
          <w:rFonts w:ascii="Arial" w:hAnsi="Arial" w:cs="Arial"/>
          <w:bCs/>
          <w:color w:val="000000"/>
          <w:sz w:val="24"/>
          <w:szCs w:val="24"/>
        </w:rPr>
        <w:t>Successful vendor is to keep a record of all orders issued against the contract during the contract period. Approximately 4 months prior to the end of the contract period, the vendor is to be prepared to submit to the Office of State Procurement a contract usage report.</w:t>
      </w:r>
    </w:p>
    <w:p w14:paraId="23ED120D" w14:textId="77777777" w:rsidR="00D80999" w:rsidRPr="00D80999" w:rsidRDefault="00D80999" w:rsidP="00D80999">
      <w:pPr>
        <w:pStyle w:val="ListParagraph"/>
        <w:widowControl/>
        <w:autoSpaceDE w:val="0"/>
        <w:autoSpaceDN w:val="0"/>
        <w:adjustRightInd w:val="0"/>
        <w:spacing w:after="0" w:line="240" w:lineRule="auto"/>
        <w:ind w:left="360"/>
        <w:contextualSpacing w:val="0"/>
        <w:jc w:val="both"/>
        <w:rPr>
          <w:rFonts w:ascii="Arial" w:hAnsi="Arial" w:cs="Arial"/>
          <w:bCs/>
          <w:color w:val="000000"/>
          <w:sz w:val="24"/>
          <w:szCs w:val="24"/>
        </w:rPr>
      </w:pPr>
    </w:p>
    <w:p w14:paraId="49C99960" w14:textId="58DA3764" w:rsidR="00D80999" w:rsidRPr="0074442A" w:rsidRDefault="00D80999" w:rsidP="00D80999">
      <w:pPr>
        <w:ind w:left="360"/>
        <w:jc w:val="both"/>
        <w:rPr>
          <w:rFonts w:ascii="Arial" w:eastAsia="Times New Roman" w:hAnsi="Arial" w:cs="Arial"/>
          <w:color w:val="000000"/>
          <w:sz w:val="24"/>
          <w:szCs w:val="24"/>
        </w:rPr>
      </w:pPr>
      <w:r w:rsidRPr="0074442A">
        <w:rPr>
          <w:rFonts w:ascii="Arial" w:eastAsia="Times New Roman" w:hAnsi="Arial" w:cs="Arial"/>
          <w:color w:val="000000"/>
          <w:sz w:val="24"/>
          <w:szCs w:val="24"/>
        </w:rPr>
        <w:t xml:space="preserve">The specific usage report content, scope, and format requirements is available on the Office of States Procurement website under Vendor resources Forms: </w:t>
      </w:r>
      <w:hyperlink r:id="rId16" w:history="1">
        <w:r w:rsidRPr="0074442A">
          <w:rPr>
            <w:rStyle w:val="Hyperlink"/>
            <w:rFonts w:ascii="Arial" w:eastAsia="Times New Roman" w:hAnsi="Arial" w:cs="Arial"/>
            <w:sz w:val="24"/>
            <w:szCs w:val="24"/>
          </w:rPr>
          <w:t>https://www.doa.la.gov/doa/osp/vendor-resources/</w:t>
        </w:r>
      </w:hyperlink>
      <w:r w:rsidRPr="0074442A">
        <w:rPr>
          <w:rFonts w:ascii="Arial" w:eastAsia="Times New Roman" w:hAnsi="Arial" w:cs="Arial"/>
          <w:color w:val="000000"/>
          <w:sz w:val="24"/>
          <w:szCs w:val="24"/>
        </w:rPr>
        <w:t>. In addition, the person’s name who compiled the report and their contact information shall be provided. The Office of State Procurement reserves the right to request copies of any purchase order issued against the contract.</w:t>
      </w:r>
    </w:p>
    <w:p w14:paraId="6C699D2F" w14:textId="468BD9C9" w:rsidR="00D80999" w:rsidRPr="0074442A" w:rsidRDefault="00D80999" w:rsidP="00D80999">
      <w:pPr>
        <w:ind w:left="360"/>
        <w:jc w:val="both"/>
        <w:rPr>
          <w:rFonts w:ascii="Arial" w:eastAsia="Times New Roman" w:hAnsi="Arial" w:cs="Arial"/>
          <w:color w:val="000000"/>
          <w:sz w:val="24"/>
          <w:szCs w:val="24"/>
        </w:rPr>
      </w:pPr>
      <w:r w:rsidRPr="0074442A">
        <w:rPr>
          <w:rFonts w:ascii="Arial" w:eastAsia="Times New Roman" w:hAnsi="Arial" w:cs="Arial"/>
          <w:color w:val="000000"/>
          <w:sz w:val="24"/>
          <w:szCs w:val="24"/>
        </w:rPr>
        <w:t>The usage reports shall be submitted utilizing this format or an equivalent format that has been pre-approved by the Office of State Procurement.</w:t>
      </w:r>
    </w:p>
    <w:p w14:paraId="22502226" w14:textId="2323D338" w:rsidR="00D80999"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
          <w:bCs/>
          <w:color w:val="000000"/>
          <w:sz w:val="24"/>
          <w:szCs w:val="24"/>
        </w:rPr>
        <w:t xml:space="preserve">Training (if applicable): </w:t>
      </w:r>
      <w:r w:rsidRPr="0074442A">
        <w:rPr>
          <w:rFonts w:ascii="Arial" w:hAnsi="Arial" w:cs="Arial"/>
          <w:bCs/>
          <w:color w:val="000000"/>
          <w:sz w:val="24"/>
          <w:szCs w:val="24"/>
        </w:rPr>
        <w:t>Successful vendor may be required to attend any training or orientation required by the State at no additional cost to the State.</w:t>
      </w:r>
    </w:p>
    <w:p w14:paraId="0E26A1ED" w14:textId="77777777" w:rsidR="00D80999" w:rsidRPr="00D80999" w:rsidRDefault="00D80999" w:rsidP="00D80999">
      <w:pPr>
        <w:pStyle w:val="ListParagraph"/>
        <w:widowControl/>
        <w:autoSpaceDE w:val="0"/>
        <w:autoSpaceDN w:val="0"/>
        <w:adjustRightInd w:val="0"/>
        <w:spacing w:after="0" w:line="240" w:lineRule="auto"/>
        <w:ind w:left="360"/>
        <w:contextualSpacing w:val="0"/>
        <w:jc w:val="both"/>
        <w:rPr>
          <w:rFonts w:ascii="Arial" w:hAnsi="Arial" w:cs="Arial"/>
          <w:bCs/>
          <w:color w:val="000000"/>
          <w:sz w:val="24"/>
          <w:szCs w:val="24"/>
        </w:rPr>
      </w:pPr>
    </w:p>
    <w:p w14:paraId="28F62336" w14:textId="27AFE837" w:rsidR="00D80999"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
          <w:bCs/>
          <w:color w:val="000000"/>
          <w:sz w:val="24"/>
          <w:szCs w:val="24"/>
        </w:rPr>
        <w:t xml:space="preserve">Vendors Availability: </w:t>
      </w:r>
      <w:r w:rsidRPr="0074442A">
        <w:rPr>
          <w:rFonts w:ascii="Arial" w:hAnsi="Arial" w:cs="Arial"/>
          <w:bCs/>
          <w:color w:val="000000"/>
          <w:sz w:val="24"/>
          <w:szCs w:val="24"/>
        </w:rPr>
        <w:t>The Vendor must be available 24 hours a day, 7 days a week, including weekends and holidays for requested remediation services.</w:t>
      </w:r>
    </w:p>
    <w:p w14:paraId="30D8E1A7" w14:textId="77777777" w:rsidR="00D80999" w:rsidRPr="00D80999" w:rsidRDefault="00D80999" w:rsidP="00D80999">
      <w:pPr>
        <w:widowControl/>
        <w:autoSpaceDE w:val="0"/>
        <w:autoSpaceDN w:val="0"/>
        <w:adjustRightInd w:val="0"/>
        <w:spacing w:after="0" w:line="240" w:lineRule="auto"/>
        <w:jc w:val="both"/>
        <w:rPr>
          <w:rFonts w:ascii="Arial" w:hAnsi="Arial" w:cs="Arial"/>
          <w:bCs/>
          <w:color w:val="000000"/>
          <w:sz w:val="24"/>
          <w:szCs w:val="24"/>
        </w:rPr>
      </w:pPr>
    </w:p>
    <w:p w14:paraId="088A855B" w14:textId="46C4C379" w:rsidR="00D80999" w:rsidRDefault="00D80999" w:rsidP="00A9200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Cs/>
          <w:color w:val="000000"/>
          <w:sz w:val="24"/>
          <w:szCs w:val="24"/>
        </w:rPr>
        <w:t>State the name(s) and the telephone number(s) of the contact people who will be responsible for administering the contract for your company.</w:t>
      </w:r>
    </w:p>
    <w:p w14:paraId="621C9705" w14:textId="77777777" w:rsidR="00A92009" w:rsidRPr="00A92009" w:rsidRDefault="00A92009" w:rsidP="00A92009">
      <w:pPr>
        <w:widowControl/>
        <w:autoSpaceDE w:val="0"/>
        <w:autoSpaceDN w:val="0"/>
        <w:adjustRightInd w:val="0"/>
        <w:spacing w:after="0" w:line="240" w:lineRule="auto"/>
        <w:jc w:val="both"/>
        <w:rPr>
          <w:rFonts w:ascii="Arial" w:hAnsi="Arial" w:cs="Arial"/>
          <w:bCs/>
          <w:color w:val="000000"/>
          <w:sz w:val="24"/>
          <w:szCs w:val="24"/>
        </w:rPr>
      </w:pPr>
    </w:p>
    <w:p w14:paraId="1D72F6D8" w14:textId="3F4C53F2" w:rsidR="00D80999" w:rsidRPr="00A92009" w:rsidRDefault="00A9650F" w:rsidP="00A92009">
      <w:pPr>
        <w:rPr>
          <w:rFonts w:ascii="Arial" w:eastAsia="Times New Roman" w:hAnsi="Arial" w:cs="Arial"/>
          <w:b/>
          <w:color w:val="000000"/>
          <w:sz w:val="24"/>
          <w:szCs w:val="24"/>
        </w:rPr>
      </w:pPr>
      <w:r w:rsidRPr="00A9650F">
        <w:rPr>
          <w:rFonts w:ascii="Arial" w:eastAsia="Times New Roman" w:hAnsi="Arial" w:cs="Arial"/>
          <w:b/>
          <w:color w:val="000000"/>
          <w:sz w:val="24"/>
          <w:szCs w:val="24"/>
        </w:rPr>
        <w:t>Contractor</w:t>
      </w:r>
      <w:r w:rsidR="00D80999" w:rsidRPr="00A9650F">
        <w:rPr>
          <w:rFonts w:ascii="Arial" w:eastAsia="Times New Roman" w:hAnsi="Arial" w:cs="Arial"/>
          <w:b/>
          <w:color w:val="000000"/>
          <w:sz w:val="24"/>
          <w:szCs w:val="24"/>
        </w:rPr>
        <w:t xml:space="preserve"> Contact Information – Please Print</w:t>
      </w:r>
    </w:p>
    <w:p w14:paraId="4035A9C4" w14:textId="2CD0205B" w:rsidR="00A9650F" w:rsidRPr="00A9650F" w:rsidRDefault="00A9650F" w:rsidP="00A92009">
      <w:pPr>
        <w:spacing w:after="0"/>
        <w:rPr>
          <w:rFonts w:ascii="Arial" w:eastAsia="Times New Roman" w:hAnsi="Arial" w:cs="Arial"/>
          <w:b/>
          <w:bCs/>
          <w:color w:val="000000"/>
          <w:sz w:val="24"/>
          <w:szCs w:val="24"/>
        </w:rPr>
      </w:pPr>
      <w:r w:rsidRPr="00A9650F">
        <w:rPr>
          <w:rFonts w:ascii="Arial" w:eastAsia="Times New Roman" w:hAnsi="Arial" w:cs="Arial"/>
          <w:b/>
          <w:bCs/>
          <w:color w:val="000000"/>
          <w:sz w:val="24"/>
          <w:szCs w:val="24"/>
        </w:rPr>
        <w:t>Contact to request service:</w:t>
      </w:r>
    </w:p>
    <w:p w14:paraId="366139FB" w14:textId="6E3D4965" w:rsidR="00D80999" w:rsidRPr="00D80999" w:rsidRDefault="00D80999"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Name:</w:t>
      </w:r>
    </w:p>
    <w:p w14:paraId="7AB6F101" w14:textId="27ADDA69" w:rsidR="00D80999" w:rsidRDefault="00D80999"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Phone Number:</w:t>
      </w:r>
    </w:p>
    <w:p w14:paraId="18F5AC41" w14:textId="2AD5B92F" w:rsidR="00D80999" w:rsidRPr="00D80999" w:rsidRDefault="00D80999"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Phone Number:</w:t>
      </w:r>
    </w:p>
    <w:p w14:paraId="248470D7" w14:textId="3DB8EC74" w:rsidR="00D80999" w:rsidRDefault="00D80999"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Email Address</w:t>
      </w:r>
      <w:r w:rsidR="00A9650F">
        <w:rPr>
          <w:rFonts w:ascii="Arial" w:eastAsia="Times New Roman" w:hAnsi="Arial" w:cs="Arial"/>
          <w:color w:val="000000"/>
          <w:sz w:val="24"/>
          <w:szCs w:val="24"/>
        </w:rPr>
        <w:t>, if available</w:t>
      </w:r>
      <w:r w:rsidRPr="0074442A">
        <w:rPr>
          <w:rFonts w:ascii="Arial" w:eastAsia="Times New Roman" w:hAnsi="Arial" w:cs="Arial"/>
          <w:color w:val="000000"/>
          <w:sz w:val="24"/>
          <w:szCs w:val="24"/>
        </w:rPr>
        <w:t>:</w:t>
      </w:r>
    </w:p>
    <w:p w14:paraId="54FB68AD" w14:textId="77777777" w:rsidR="00A9650F" w:rsidRDefault="00A9650F" w:rsidP="00A92009">
      <w:pPr>
        <w:spacing w:after="0"/>
        <w:rPr>
          <w:rFonts w:ascii="Arial" w:eastAsia="Times New Roman" w:hAnsi="Arial" w:cs="Arial"/>
          <w:color w:val="000000"/>
          <w:sz w:val="24"/>
          <w:szCs w:val="24"/>
        </w:rPr>
      </w:pPr>
    </w:p>
    <w:p w14:paraId="1725ED6A" w14:textId="313EE0D4" w:rsidR="00A9650F" w:rsidRPr="00A9650F" w:rsidRDefault="00A9650F" w:rsidP="00A92009">
      <w:pPr>
        <w:spacing w:after="0"/>
        <w:rPr>
          <w:rFonts w:ascii="Arial" w:eastAsia="Times New Roman" w:hAnsi="Arial" w:cs="Arial"/>
          <w:b/>
          <w:bCs/>
          <w:color w:val="000000"/>
          <w:sz w:val="24"/>
          <w:szCs w:val="24"/>
        </w:rPr>
      </w:pPr>
      <w:r w:rsidRPr="00A9650F">
        <w:rPr>
          <w:rFonts w:ascii="Arial" w:eastAsia="Times New Roman" w:hAnsi="Arial" w:cs="Arial"/>
          <w:b/>
          <w:bCs/>
          <w:color w:val="000000"/>
          <w:sz w:val="24"/>
          <w:szCs w:val="24"/>
        </w:rPr>
        <w:t>Contract Information – Contract Compliance and Billing</w:t>
      </w:r>
    </w:p>
    <w:p w14:paraId="3A7A13A9"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Name:</w:t>
      </w:r>
    </w:p>
    <w:p w14:paraId="78511A73" w14:textId="77777777" w:rsidR="00ED31A7"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Phone Number:</w:t>
      </w:r>
    </w:p>
    <w:p w14:paraId="5A70A8BC"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Cell Phone Number:</w:t>
      </w:r>
    </w:p>
    <w:p w14:paraId="23D77798" w14:textId="50CFD015" w:rsidR="00A92009"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Email Address:</w:t>
      </w:r>
    </w:p>
    <w:p w14:paraId="16C6617A"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Name:</w:t>
      </w:r>
    </w:p>
    <w:p w14:paraId="53963533" w14:textId="77777777" w:rsidR="00ED31A7"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Phone Number:</w:t>
      </w:r>
    </w:p>
    <w:p w14:paraId="4483C1FD"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Cell Phone Number:</w:t>
      </w:r>
    </w:p>
    <w:p w14:paraId="0DB5E64C" w14:textId="77777777" w:rsidR="00ED31A7"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Email Address:</w:t>
      </w:r>
    </w:p>
    <w:p w14:paraId="3C4512CB" w14:textId="77777777" w:rsidR="00A92009" w:rsidRDefault="00A92009" w:rsidP="00A92009">
      <w:pPr>
        <w:spacing w:after="0"/>
        <w:rPr>
          <w:rFonts w:ascii="Arial" w:eastAsia="Times New Roman" w:hAnsi="Arial" w:cs="Arial"/>
          <w:color w:val="000000"/>
          <w:sz w:val="24"/>
          <w:szCs w:val="24"/>
        </w:rPr>
      </w:pPr>
    </w:p>
    <w:sectPr w:rsidR="00A92009"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0FF0" w14:textId="77777777" w:rsidR="00464F6C" w:rsidRDefault="00464F6C">
      <w:pPr>
        <w:spacing w:after="0" w:line="240" w:lineRule="auto"/>
      </w:pPr>
      <w:r>
        <w:separator/>
      </w:r>
    </w:p>
  </w:endnote>
  <w:endnote w:type="continuationSeparator" w:id="0">
    <w:p w14:paraId="1279F3B2" w14:textId="77777777" w:rsidR="00464F6C" w:rsidRDefault="0046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F67A" w14:textId="77777777" w:rsidR="00464F6C" w:rsidRDefault="00464F6C">
      <w:pPr>
        <w:spacing w:after="0" w:line="240" w:lineRule="auto"/>
      </w:pPr>
      <w:r>
        <w:separator/>
      </w:r>
    </w:p>
  </w:footnote>
  <w:footnote w:type="continuationSeparator" w:id="0">
    <w:p w14:paraId="43E5C226" w14:textId="77777777" w:rsidR="00464F6C" w:rsidRDefault="00464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2F3B"/>
    <w:multiLevelType w:val="hybridMultilevel"/>
    <w:tmpl w:val="D9A62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145F2"/>
    <w:multiLevelType w:val="hybridMultilevel"/>
    <w:tmpl w:val="4358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29"/>
  </w:num>
  <w:num w:numId="2" w16cid:durableId="1139373791">
    <w:abstractNumId w:val="21"/>
  </w:num>
  <w:num w:numId="3" w16cid:durableId="840391622">
    <w:abstractNumId w:val="17"/>
  </w:num>
  <w:num w:numId="4" w16cid:durableId="884415184">
    <w:abstractNumId w:val="2"/>
  </w:num>
  <w:num w:numId="5" w16cid:durableId="1520001461">
    <w:abstractNumId w:val="5"/>
  </w:num>
  <w:num w:numId="6" w16cid:durableId="1746494672">
    <w:abstractNumId w:val="16"/>
  </w:num>
  <w:num w:numId="7" w16cid:durableId="411699792">
    <w:abstractNumId w:val="9"/>
  </w:num>
  <w:num w:numId="8" w16cid:durableId="394746172">
    <w:abstractNumId w:val="18"/>
  </w:num>
  <w:num w:numId="9" w16cid:durableId="863247335">
    <w:abstractNumId w:val="19"/>
  </w:num>
  <w:num w:numId="10" w16cid:durableId="1306660308">
    <w:abstractNumId w:val="8"/>
  </w:num>
  <w:num w:numId="11" w16cid:durableId="1795249385">
    <w:abstractNumId w:val="12"/>
  </w:num>
  <w:num w:numId="12" w16cid:durableId="68698570">
    <w:abstractNumId w:val="28"/>
  </w:num>
  <w:num w:numId="13" w16cid:durableId="800273515">
    <w:abstractNumId w:val="22"/>
  </w:num>
  <w:num w:numId="14" w16cid:durableId="1250966922">
    <w:abstractNumId w:val="26"/>
  </w:num>
  <w:num w:numId="15" w16cid:durableId="730881908">
    <w:abstractNumId w:val="3"/>
  </w:num>
  <w:num w:numId="16" w16cid:durableId="1922642465">
    <w:abstractNumId w:val="10"/>
  </w:num>
  <w:num w:numId="17" w16cid:durableId="1825049460">
    <w:abstractNumId w:val="0"/>
  </w:num>
  <w:num w:numId="18" w16cid:durableId="36467163">
    <w:abstractNumId w:val="23"/>
  </w:num>
  <w:num w:numId="19" w16cid:durableId="953246445">
    <w:abstractNumId w:val="24"/>
  </w:num>
  <w:num w:numId="20" w16cid:durableId="191189115">
    <w:abstractNumId w:val="4"/>
  </w:num>
  <w:num w:numId="21" w16cid:durableId="857889843">
    <w:abstractNumId w:val="20"/>
  </w:num>
  <w:num w:numId="22" w16cid:durableId="1508516683">
    <w:abstractNumId w:val="11"/>
  </w:num>
  <w:num w:numId="23" w16cid:durableId="1576234106">
    <w:abstractNumId w:val="14"/>
  </w:num>
  <w:num w:numId="24" w16cid:durableId="624317043">
    <w:abstractNumId w:val="6"/>
  </w:num>
  <w:num w:numId="25" w16cid:durableId="1461679834">
    <w:abstractNumId w:val="25"/>
  </w:num>
  <w:num w:numId="26" w16cid:durableId="640622031">
    <w:abstractNumId w:val="30"/>
  </w:num>
  <w:num w:numId="27" w16cid:durableId="721176874">
    <w:abstractNumId w:val="27"/>
  </w:num>
  <w:num w:numId="28" w16cid:durableId="1290744227">
    <w:abstractNumId w:val="1"/>
  </w:num>
  <w:num w:numId="29" w16cid:durableId="836459076">
    <w:abstractNumId w:val="7"/>
  </w:num>
  <w:num w:numId="30" w16cid:durableId="1241675222">
    <w:abstractNumId w:val="13"/>
  </w:num>
  <w:num w:numId="31" w16cid:durableId="173810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348E1"/>
    <w:rsid w:val="00040151"/>
    <w:rsid w:val="000453BD"/>
    <w:rsid w:val="00050582"/>
    <w:rsid w:val="0005255A"/>
    <w:rsid w:val="00054308"/>
    <w:rsid w:val="000569EF"/>
    <w:rsid w:val="00064C56"/>
    <w:rsid w:val="00077562"/>
    <w:rsid w:val="00082F4F"/>
    <w:rsid w:val="0008674F"/>
    <w:rsid w:val="000A5589"/>
    <w:rsid w:val="000A6942"/>
    <w:rsid w:val="000A6DA8"/>
    <w:rsid w:val="000B30AE"/>
    <w:rsid w:val="000B4D03"/>
    <w:rsid w:val="000B5B67"/>
    <w:rsid w:val="000C206D"/>
    <w:rsid w:val="000C2589"/>
    <w:rsid w:val="000F60A6"/>
    <w:rsid w:val="000F61F3"/>
    <w:rsid w:val="00105BFA"/>
    <w:rsid w:val="001112A0"/>
    <w:rsid w:val="001345C1"/>
    <w:rsid w:val="00141598"/>
    <w:rsid w:val="001419B8"/>
    <w:rsid w:val="00142502"/>
    <w:rsid w:val="00147AAB"/>
    <w:rsid w:val="00154B96"/>
    <w:rsid w:val="0016404A"/>
    <w:rsid w:val="0016771C"/>
    <w:rsid w:val="001817F2"/>
    <w:rsid w:val="001858C6"/>
    <w:rsid w:val="00186594"/>
    <w:rsid w:val="001B5FA5"/>
    <w:rsid w:val="001B7459"/>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C54E7"/>
    <w:rsid w:val="002F0472"/>
    <w:rsid w:val="0031675E"/>
    <w:rsid w:val="00317BF1"/>
    <w:rsid w:val="00322E00"/>
    <w:rsid w:val="00325E89"/>
    <w:rsid w:val="00327287"/>
    <w:rsid w:val="00332CF3"/>
    <w:rsid w:val="0033559B"/>
    <w:rsid w:val="00340E9C"/>
    <w:rsid w:val="00343554"/>
    <w:rsid w:val="003579FD"/>
    <w:rsid w:val="003622C5"/>
    <w:rsid w:val="00375E34"/>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4F6C"/>
    <w:rsid w:val="00465944"/>
    <w:rsid w:val="004736B4"/>
    <w:rsid w:val="00481D54"/>
    <w:rsid w:val="004904D7"/>
    <w:rsid w:val="00496A4A"/>
    <w:rsid w:val="0049746F"/>
    <w:rsid w:val="004A1E40"/>
    <w:rsid w:val="004A5E59"/>
    <w:rsid w:val="004C0366"/>
    <w:rsid w:val="004C3237"/>
    <w:rsid w:val="004C7AB2"/>
    <w:rsid w:val="004D5637"/>
    <w:rsid w:val="004E0277"/>
    <w:rsid w:val="004E1CA4"/>
    <w:rsid w:val="004E3B86"/>
    <w:rsid w:val="004E5559"/>
    <w:rsid w:val="00501D72"/>
    <w:rsid w:val="00521F9D"/>
    <w:rsid w:val="00525147"/>
    <w:rsid w:val="00526DAB"/>
    <w:rsid w:val="0053232F"/>
    <w:rsid w:val="00540D29"/>
    <w:rsid w:val="00543253"/>
    <w:rsid w:val="005501D0"/>
    <w:rsid w:val="00554517"/>
    <w:rsid w:val="0056269E"/>
    <w:rsid w:val="00564849"/>
    <w:rsid w:val="0058066C"/>
    <w:rsid w:val="005818FF"/>
    <w:rsid w:val="00585BBF"/>
    <w:rsid w:val="00595380"/>
    <w:rsid w:val="00596A2A"/>
    <w:rsid w:val="005A13EE"/>
    <w:rsid w:val="005A5CEC"/>
    <w:rsid w:val="005C64DD"/>
    <w:rsid w:val="005F0F0A"/>
    <w:rsid w:val="005F31DC"/>
    <w:rsid w:val="006068A8"/>
    <w:rsid w:val="00607771"/>
    <w:rsid w:val="00620014"/>
    <w:rsid w:val="00626CFB"/>
    <w:rsid w:val="00632502"/>
    <w:rsid w:val="00637D14"/>
    <w:rsid w:val="00643B99"/>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26DD3"/>
    <w:rsid w:val="0073309B"/>
    <w:rsid w:val="00744179"/>
    <w:rsid w:val="00744B10"/>
    <w:rsid w:val="0077336F"/>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178EE"/>
    <w:rsid w:val="0093354F"/>
    <w:rsid w:val="00934AFD"/>
    <w:rsid w:val="00935CD9"/>
    <w:rsid w:val="00944E95"/>
    <w:rsid w:val="00953AD6"/>
    <w:rsid w:val="00960CA5"/>
    <w:rsid w:val="00962F9B"/>
    <w:rsid w:val="009631FB"/>
    <w:rsid w:val="00967E22"/>
    <w:rsid w:val="0097088C"/>
    <w:rsid w:val="00974551"/>
    <w:rsid w:val="00974ABC"/>
    <w:rsid w:val="009758D8"/>
    <w:rsid w:val="00983322"/>
    <w:rsid w:val="00983799"/>
    <w:rsid w:val="009856D7"/>
    <w:rsid w:val="00994FBB"/>
    <w:rsid w:val="00995A07"/>
    <w:rsid w:val="00997D60"/>
    <w:rsid w:val="009A6F1C"/>
    <w:rsid w:val="009A7A4F"/>
    <w:rsid w:val="009C106C"/>
    <w:rsid w:val="009C20D7"/>
    <w:rsid w:val="009C4557"/>
    <w:rsid w:val="009D0092"/>
    <w:rsid w:val="009D344A"/>
    <w:rsid w:val="009E6D6D"/>
    <w:rsid w:val="009E7ACC"/>
    <w:rsid w:val="009F21C4"/>
    <w:rsid w:val="00A04903"/>
    <w:rsid w:val="00A06CAB"/>
    <w:rsid w:val="00A07ED9"/>
    <w:rsid w:val="00A07FC5"/>
    <w:rsid w:val="00A33764"/>
    <w:rsid w:val="00A374F4"/>
    <w:rsid w:val="00A47BF5"/>
    <w:rsid w:val="00A60209"/>
    <w:rsid w:val="00A607F1"/>
    <w:rsid w:val="00A61B3B"/>
    <w:rsid w:val="00A76C56"/>
    <w:rsid w:val="00A92009"/>
    <w:rsid w:val="00A92C21"/>
    <w:rsid w:val="00A9650F"/>
    <w:rsid w:val="00AB1292"/>
    <w:rsid w:val="00AB1330"/>
    <w:rsid w:val="00AB1AA5"/>
    <w:rsid w:val="00AB2032"/>
    <w:rsid w:val="00AC013D"/>
    <w:rsid w:val="00AD0E78"/>
    <w:rsid w:val="00AE3925"/>
    <w:rsid w:val="00B01752"/>
    <w:rsid w:val="00B12238"/>
    <w:rsid w:val="00B2299B"/>
    <w:rsid w:val="00B24E40"/>
    <w:rsid w:val="00B359A2"/>
    <w:rsid w:val="00B442C4"/>
    <w:rsid w:val="00B44F9B"/>
    <w:rsid w:val="00B47D46"/>
    <w:rsid w:val="00B5452C"/>
    <w:rsid w:val="00B60890"/>
    <w:rsid w:val="00B611AD"/>
    <w:rsid w:val="00B72494"/>
    <w:rsid w:val="00B75C7D"/>
    <w:rsid w:val="00B760A8"/>
    <w:rsid w:val="00B76CFB"/>
    <w:rsid w:val="00B855F0"/>
    <w:rsid w:val="00B950DC"/>
    <w:rsid w:val="00B97690"/>
    <w:rsid w:val="00BA1043"/>
    <w:rsid w:val="00BA11F1"/>
    <w:rsid w:val="00BA2A63"/>
    <w:rsid w:val="00BB3973"/>
    <w:rsid w:val="00BC1303"/>
    <w:rsid w:val="00BC51D9"/>
    <w:rsid w:val="00BD1377"/>
    <w:rsid w:val="00BD606A"/>
    <w:rsid w:val="00BD7C0E"/>
    <w:rsid w:val="00C0545C"/>
    <w:rsid w:val="00C06802"/>
    <w:rsid w:val="00C116B5"/>
    <w:rsid w:val="00C1185B"/>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A7C31"/>
    <w:rsid w:val="00CB16E8"/>
    <w:rsid w:val="00CB2D01"/>
    <w:rsid w:val="00CB3AB7"/>
    <w:rsid w:val="00CC7990"/>
    <w:rsid w:val="00CE01CD"/>
    <w:rsid w:val="00CF5516"/>
    <w:rsid w:val="00D024A7"/>
    <w:rsid w:val="00D053B4"/>
    <w:rsid w:val="00D123ED"/>
    <w:rsid w:val="00D1394C"/>
    <w:rsid w:val="00D25E9B"/>
    <w:rsid w:val="00D326CD"/>
    <w:rsid w:val="00D46160"/>
    <w:rsid w:val="00D51AC8"/>
    <w:rsid w:val="00D52475"/>
    <w:rsid w:val="00D5279E"/>
    <w:rsid w:val="00D65D5E"/>
    <w:rsid w:val="00D74252"/>
    <w:rsid w:val="00D74E38"/>
    <w:rsid w:val="00D80999"/>
    <w:rsid w:val="00D92AC7"/>
    <w:rsid w:val="00D941FF"/>
    <w:rsid w:val="00DB219D"/>
    <w:rsid w:val="00DB7F59"/>
    <w:rsid w:val="00DE2E22"/>
    <w:rsid w:val="00E05B57"/>
    <w:rsid w:val="00E139C7"/>
    <w:rsid w:val="00E36EFF"/>
    <w:rsid w:val="00E54553"/>
    <w:rsid w:val="00E70F37"/>
    <w:rsid w:val="00E76BCC"/>
    <w:rsid w:val="00EC69EA"/>
    <w:rsid w:val="00ED31A7"/>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7634B"/>
    <w:rsid w:val="00F845CC"/>
    <w:rsid w:val="00FB6A80"/>
    <w:rsid w:val="00FB75D0"/>
    <w:rsid w:val="00FC13B9"/>
    <w:rsid w:val="00FC14B1"/>
    <w:rsid w:val="00FC6305"/>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registration-inform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agoverpvendor.doa.louisiana.gov/irj/portal/anonymous?guest_user=self_re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 TargetMode="External"/><Relationship Id="rId5" Type="http://schemas.openxmlformats.org/officeDocument/2006/relationships/webSettings" Target="webSettings.xml"/><Relationship Id="rId15" Type="http://schemas.openxmlformats.org/officeDocument/2006/relationships/hyperlink" Target="mailto:doa-osrap-eft@la.gov" TargetMode="External"/><Relationship Id="rId10" Type="http://schemas.openxmlformats.org/officeDocument/2006/relationships/hyperlink" Target="mailto:Arkeith.white@la.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cc02.safelinks.protection.outlook.com/?url=https%3A%2F%2Fteams.microsoft.com%2Fmeet%2F28399889240840%3Fp%3D5ndATfSAkkood2YsCc&amp;data=05%7C02%7CArkeith.White%40LA.GOV%7C466e26aff7dc4f19294a08de7fac7643%7C89b0b16b677c4e6fa25461311d5b4a86%7C0%7C0%7C639088575848218078%7CUnknown%7CTWFpbGZsb3d8eyJFbXB0eU1hcGkiOnRydWUsIlYiOiIwLjAuMDAwMCIsIlAiOiJXaW4zMiIsIkFOIjoiTWFpbCIsIldUIjoyfQ%3D%3D%7C0%7C%7C%7C&amp;sdata=YKXkabz5ELpAkEu%2B3aXuG8dszLdl%2BRQEPdt97kFyy2k%3D&amp;reserved=0" TargetMode="External"/><Relationship Id="rId14" Type="http://schemas.openxmlformats.org/officeDocument/2006/relationships/hyperlink" Target="https://www.doa.la.gov/doa/osp/agency-resources/purchas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5194</Words>
  <Characters>30138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5</cp:revision>
  <cp:lastPrinted>2026-03-11T18:24:00Z</cp:lastPrinted>
  <dcterms:created xsi:type="dcterms:W3CDTF">2026-03-11T18:13:00Z</dcterms:created>
  <dcterms:modified xsi:type="dcterms:W3CDTF">2026-03-11T21:26:00Z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0ff0cddf-6d09-428d-a46e-561292093809</vt:lpwstr>
  </property>
</Properties>
</file>