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343EB" w14:textId="77777777" w:rsidR="00CA73D6" w:rsidRDefault="00D70E8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3A5FB3DA" wp14:editId="04839734">
            <wp:simplePos x="0" y="0"/>
            <wp:positionH relativeFrom="page">
              <wp:posOffset>457250</wp:posOffset>
            </wp:positionH>
            <wp:positionV relativeFrom="page">
              <wp:posOffset>246380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4D8180B6" w14:textId="77777777" w:rsidR="00CA73D6" w:rsidRDefault="00CA73D6" w:rsidP="00EE477B">
      <w:pPr>
        <w:spacing w:after="0" w:line="240" w:lineRule="auto"/>
        <w:rPr>
          <w:rFonts w:ascii="Times New Roman" w:hAnsi="Times New Roman" w:cs="Times New Roman"/>
          <w:b/>
          <w:bCs/>
          <w:sz w:val="24"/>
          <w:szCs w:val="24"/>
        </w:rPr>
      </w:pPr>
    </w:p>
    <w:p w14:paraId="7C33A6FF" w14:textId="77777777" w:rsidR="00983322" w:rsidRPr="00117192" w:rsidRDefault="000976C7" w:rsidP="002D0B26">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b/>
          <w:bCs/>
          <w:sz w:val="24"/>
          <w:szCs w:val="24"/>
        </w:rPr>
        <w:tab/>
      </w:r>
      <w:r w:rsidR="00186594" w:rsidRPr="00117192">
        <w:rPr>
          <w:rFonts w:ascii="Times New Roman" w:hAnsi="Times New Roman" w:cs="Times New Roman"/>
          <w:b/>
          <w:bCs/>
          <w:sz w:val="24"/>
          <w:szCs w:val="24"/>
        </w:rPr>
        <w:t>Bid Delivery Instructions for State Procurement:</w:t>
      </w:r>
    </w:p>
    <w:p w14:paraId="649A7F84" w14:textId="77777777" w:rsidR="0032706E" w:rsidRPr="00117192" w:rsidRDefault="0032706E" w:rsidP="002D0B26">
      <w:pPr>
        <w:spacing w:before="16" w:after="0" w:line="240" w:lineRule="auto"/>
        <w:jc w:val="both"/>
        <w:rPr>
          <w:rFonts w:ascii="Times New Roman" w:hAnsi="Times New Roman" w:cs="Times New Roman"/>
          <w:b/>
          <w:color w:val="FF0000"/>
          <w:sz w:val="24"/>
          <w:szCs w:val="24"/>
        </w:rPr>
      </w:pPr>
      <w:r w:rsidRPr="00117192">
        <w:rPr>
          <w:rFonts w:ascii="Times New Roman" w:hAnsi="Times New Roman" w:cs="Times New Roman"/>
          <w:b/>
          <w:color w:val="FF0000"/>
          <w:sz w:val="24"/>
          <w:szCs w:val="24"/>
        </w:rPr>
        <w:tab/>
      </w:r>
    </w:p>
    <w:p w14:paraId="161AE6F6" w14:textId="77777777" w:rsidR="0032706E" w:rsidRPr="00117192" w:rsidRDefault="0032706E" w:rsidP="002D0B26">
      <w:pPr>
        <w:spacing w:before="16" w:after="0" w:line="240" w:lineRule="auto"/>
        <w:jc w:val="both"/>
        <w:rPr>
          <w:rFonts w:ascii="Times New Roman" w:hAnsi="Times New Roman" w:cs="Times New Roman"/>
          <w:smallCaps/>
          <w:sz w:val="24"/>
          <w:szCs w:val="24"/>
        </w:rPr>
      </w:pPr>
      <w:r w:rsidRPr="00117192">
        <w:rPr>
          <w:rFonts w:ascii="Times New Roman" w:hAnsi="Times New Roman" w:cs="Times New Roman"/>
          <w:b/>
          <w:color w:val="FF0000"/>
          <w:sz w:val="24"/>
          <w:szCs w:val="24"/>
        </w:rPr>
        <w:tab/>
      </w:r>
      <w:r w:rsidRPr="00117192">
        <w:rPr>
          <w:rFonts w:ascii="Times New Roman" w:hAnsi="Times New Roman" w:cs="Times New Roman"/>
          <w:bCs/>
          <w:smallCaps/>
          <w:sz w:val="24"/>
          <w:szCs w:val="24"/>
        </w:rPr>
        <w:t>Bids</w:t>
      </w:r>
      <w:r w:rsidRPr="00117192">
        <w:rPr>
          <w:rFonts w:ascii="Times New Roman" w:hAnsi="Times New Roman" w:cs="Times New Roman"/>
          <w:smallCaps/>
          <w:sz w:val="24"/>
          <w:szCs w:val="24"/>
        </w:rPr>
        <w:t xml:space="preserve"> may be submitted online by ac</w:t>
      </w:r>
      <w:r w:rsidR="006066ED">
        <w:rPr>
          <w:rFonts w:ascii="Times New Roman" w:hAnsi="Times New Roman" w:cs="Times New Roman"/>
          <w:smallCaps/>
          <w:sz w:val="24"/>
          <w:szCs w:val="24"/>
        </w:rPr>
        <w:t>cessing the link on page 1</w:t>
      </w:r>
      <w:r w:rsidRPr="00117192">
        <w:rPr>
          <w:rFonts w:ascii="Times New Roman" w:hAnsi="Times New Roman" w:cs="Times New Roman"/>
          <w:smallCaps/>
          <w:sz w:val="24"/>
          <w:szCs w:val="24"/>
        </w:rPr>
        <w:t xml:space="preserve"> of the invitation to bid.</w:t>
      </w:r>
    </w:p>
    <w:p w14:paraId="211B3673" w14:textId="77777777" w:rsidR="0032706E" w:rsidRPr="00117192" w:rsidRDefault="0032706E" w:rsidP="002D0B26">
      <w:pPr>
        <w:pStyle w:val="Default"/>
        <w:ind w:left="90"/>
        <w:jc w:val="both"/>
        <w:rPr>
          <w:smallCaps/>
        </w:rPr>
      </w:pPr>
    </w:p>
    <w:p w14:paraId="2C048D68" w14:textId="77777777" w:rsidR="0032706E" w:rsidRPr="00117192" w:rsidRDefault="0032706E" w:rsidP="002D0B26">
      <w:pPr>
        <w:spacing w:before="16" w:after="0" w:line="240" w:lineRule="auto"/>
        <w:jc w:val="both"/>
        <w:rPr>
          <w:rFonts w:ascii="Times New Roman" w:hAnsi="Times New Roman" w:cs="Times New Roman"/>
          <w:smallCaps/>
          <w:sz w:val="24"/>
          <w:szCs w:val="24"/>
        </w:rPr>
      </w:pPr>
      <w:r w:rsidRPr="00117192">
        <w:rPr>
          <w:rFonts w:ascii="Times New Roman" w:hAnsi="Times New Roman" w:cs="Times New Roman"/>
          <w:b/>
          <w:bCs/>
          <w:smallCaps/>
          <w:sz w:val="24"/>
          <w:szCs w:val="24"/>
        </w:rPr>
        <w:tab/>
        <w:t xml:space="preserve">Note: </w:t>
      </w:r>
      <w:r w:rsidRPr="00117192">
        <w:rPr>
          <w:rFonts w:ascii="Times New Roman" w:hAnsi="Times New Roman" w:cs="Times New Roman"/>
          <w:sz w:val="24"/>
          <w:szCs w:val="24"/>
        </w:rPr>
        <w:t xml:space="preserve">Bidders who choose to respond to this bid online via the vendor portal are encouraged to not submit </w:t>
      </w:r>
      <w:r w:rsidRPr="00117192">
        <w:rPr>
          <w:rFonts w:ascii="Times New Roman" w:hAnsi="Times New Roman" w:cs="Times New Roman"/>
          <w:sz w:val="24"/>
          <w:szCs w:val="24"/>
        </w:rPr>
        <w:tab/>
        <w:t>a written bid as well.</w:t>
      </w:r>
      <w:r w:rsidRPr="00117192">
        <w:rPr>
          <w:rFonts w:ascii="Times New Roman" w:hAnsi="Times New Roman" w:cs="Times New Roman"/>
          <w:smallCaps/>
          <w:sz w:val="24"/>
          <w:szCs w:val="24"/>
        </w:rPr>
        <w:t xml:space="preserve"> </w:t>
      </w:r>
    </w:p>
    <w:p w14:paraId="45B18807" w14:textId="77777777" w:rsidR="0032706E" w:rsidRPr="00117192" w:rsidRDefault="0032706E" w:rsidP="002D0B26">
      <w:pPr>
        <w:spacing w:before="16" w:after="0" w:line="240" w:lineRule="auto"/>
        <w:jc w:val="both"/>
        <w:rPr>
          <w:rFonts w:ascii="Times New Roman" w:hAnsi="Times New Roman" w:cs="Times New Roman"/>
          <w:smallCaps/>
          <w:sz w:val="24"/>
          <w:szCs w:val="24"/>
        </w:rPr>
      </w:pPr>
    </w:p>
    <w:p w14:paraId="46BC45B1" w14:textId="77777777"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Bidders are hereby advised that due to the nature of the internet, the State of Louisiana cannot guarantee </w:t>
      </w:r>
      <w:r w:rsidRPr="00117192">
        <w:rPr>
          <w:rFonts w:ascii="Times New Roman" w:hAnsi="Times New Roman" w:cs="Times New Roman"/>
          <w:sz w:val="24"/>
          <w:szCs w:val="24"/>
        </w:rPr>
        <w:tab/>
        <w:t xml:space="preserve">that access to the </w:t>
      </w:r>
      <w:proofErr w:type="spellStart"/>
      <w:r w:rsidRPr="00117192">
        <w:rPr>
          <w:rFonts w:ascii="Times New Roman" w:hAnsi="Times New Roman" w:cs="Times New Roman"/>
          <w:sz w:val="24"/>
          <w:szCs w:val="24"/>
        </w:rPr>
        <w:t>LaGov</w:t>
      </w:r>
      <w:proofErr w:type="spellEnd"/>
      <w:r w:rsidRPr="00117192">
        <w:rPr>
          <w:rFonts w:ascii="Times New Roman" w:hAnsi="Times New Roman" w:cs="Times New Roman"/>
          <w:sz w:val="24"/>
          <w:szCs w:val="24"/>
        </w:rPr>
        <w:t xml:space="preserve"> or </w:t>
      </w:r>
      <w:proofErr w:type="spellStart"/>
      <w:r w:rsidRPr="00117192">
        <w:rPr>
          <w:rFonts w:ascii="Times New Roman" w:hAnsi="Times New Roman" w:cs="Times New Roman"/>
          <w:sz w:val="24"/>
          <w:szCs w:val="24"/>
        </w:rPr>
        <w:t>LaPac</w:t>
      </w:r>
      <w:proofErr w:type="spellEnd"/>
      <w:r w:rsidRPr="00117192">
        <w:rPr>
          <w:rFonts w:ascii="Times New Roman" w:hAnsi="Times New Roman" w:cs="Times New Roman"/>
          <w:sz w:val="24"/>
          <w:szCs w:val="24"/>
        </w:rPr>
        <w:t xml:space="preserve"> websites will be uninterrupted or that </w:t>
      </w:r>
      <w:proofErr w:type="gramStart"/>
      <w:r w:rsidRPr="00117192">
        <w:rPr>
          <w:rFonts w:ascii="Times New Roman" w:hAnsi="Times New Roman" w:cs="Times New Roman"/>
          <w:sz w:val="24"/>
          <w:szCs w:val="24"/>
        </w:rPr>
        <w:t>e-mails</w:t>
      </w:r>
      <w:proofErr w:type="gramEnd"/>
      <w:r w:rsidRPr="00117192">
        <w:rPr>
          <w:rFonts w:ascii="Times New Roman" w:hAnsi="Times New Roman" w:cs="Times New Roman"/>
          <w:sz w:val="24"/>
          <w:szCs w:val="24"/>
        </w:rPr>
        <w:t xml:space="preserve"> or other electronic </w:t>
      </w:r>
      <w:r w:rsidRPr="00117192">
        <w:rPr>
          <w:rFonts w:ascii="Times New Roman" w:hAnsi="Times New Roman" w:cs="Times New Roman"/>
          <w:sz w:val="24"/>
          <w:szCs w:val="24"/>
        </w:rPr>
        <w:tab/>
        <w:t xml:space="preserve">transmissions will be sent to you or received by us. The Office of State Procurement is not responsible for </w:t>
      </w:r>
      <w:r w:rsidRPr="00117192">
        <w:rPr>
          <w:rFonts w:ascii="Times New Roman" w:hAnsi="Times New Roman" w:cs="Times New Roman"/>
          <w:sz w:val="24"/>
          <w:szCs w:val="24"/>
        </w:rPr>
        <w:tab/>
        <w:t xml:space="preserve">any delays caused by the bidder’s chosen means of online bid delivery. Bidder is solely responsible for </w:t>
      </w:r>
      <w:r w:rsidRPr="00117192">
        <w:rPr>
          <w:rFonts w:ascii="Times New Roman" w:hAnsi="Times New Roman" w:cs="Times New Roman"/>
          <w:sz w:val="24"/>
          <w:szCs w:val="24"/>
        </w:rPr>
        <w:tab/>
        <w:t xml:space="preserve">the timely delivery of its bid. Failure to meet the bid opening date and time shall result in rejection of the </w:t>
      </w:r>
      <w:r w:rsidRPr="00117192">
        <w:rPr>
          <w:rFonts w:ascii="Times New Roman" w:hAnsi="Times New Roman" w:cs="Times New Roman"/>
          <w:sz w:val="24"/>
          <w:szCs w:val="24"/>
        </w:rPr>
        <w:tab/>
        <w:t>bid.</w:t>
      </w:r>
    </w:p>
    <w:p w14:paraId="3FCA6647" w14:textId="77777777" w:rsidR="0032706E" w:rsidRPr="00117192" w:rsidRDefault="0032706E" w:rsidP="002D0B26">
      <w:pPr>
        <w:spacing w:before="16" w:after="0" w:line="240" w:lineRule="auto"/>
        <w:jc w:val="both"/>
        <w:rPr>
          <w:rFonts w:ascii="Times New Roman" w:hAnsi="Times New Roman" w:cs="Times New Roman"/>
          <w:sz w:val="24"/>
          <w:szCs w:val="24"/>
        </w:rPr>
      </w:pPr>
    </w:p>
    <w:p w14:paraId="52C27680" w14:textId="77777777" w:rsidR="0032706E" w:rsidRPr="00117192" w:rsidRDefault="0032706E" w:rsidP="002D0B26">
      <w:pPr>
        <w:spacing w:before="16" w:after="0" w:line="240" w:lineRule="auto"/>
        <w:jc w:val="both"/>
        <w:rPr>
          <w:rFonts w:ascii="Times New Roman" w:hAnsi="Times New Roman" w:cs="Times New Roman"/>
          <w:b/>
          <w:sz w:val="24"/>
          <w:szCs w:val="24"/>
        </w:rPr>
      </w:pPr>
      <w:r w:rsidRPr="00117192">
        <w:rPr>
          <w:rFonts w:ascii="Times New Roman" w:hAnsi="Times New Roman" w:cs="Times New Roman"/>
          <w:sz w:val="24"/>
          <w:szCs w:val="24"/>
        </w:rPr>
        <w:tab/>
      </w:r>
      <w:r w:rsidRPr="00117192">
        <w:rPr>
          <w:rFonts w:ascii="Times New Roman" w:hAnsi="Times New Roman" w:cs="Times New Roman"/>
          <w:b/>
          <w:sz w:val="24"/>
          <w:szCs w:val="24"/>
          <w:u w:val="single"/>
        </w:rPr>
        <w:t>OR</w:t>
      </w:r>
      <w:r w:rsidR="004F6857" w:rsidRPr="00117192">
        <w:rPr>
          <w:rFonts w:ascii="Times New Roman" w:hAnsi="Times New Roman" w:cs="Times New Roman"/>
          <w:b/>
          <w:sz w:val="24"/>
          <w:szCs w:val="24"/>
        </w:rPr>
        <w:t xml:space="preserve"> </w:t>
      </w:r>
      <w:r w:rsidRPr="00117192">
        <w:rPr>
          <w:rFonts w:ascii="Times New Roman" w:hAnsi="Times New Roman" w:cs="Times New Roman"/>
          <w:sz w:val="24"/>
          <w:szCs w:val="24"/>
        </w:rPr>
        <w:t>Fax quotations may be submitted:</w:t>
      </w:r>
      <w:r w:rsidRPr="00117192">
        <w:rPr>
          <w:rFonts w:ascii="Times New Roman" w:hAnsi="Times New Roman" w:cs="Times New Roman"/>
          <w:sz w:val="24"/>
          <w:szCs w:val="24"/>
        </w:rPr>
        <w:tab/>
      </w:r>
      <w:r w:rsidRPr="00117192">
        <w:rPr>
          <w:rFonts w:ascii="Times New Roman" w:hAnsi="Times New Roman" w:cs="Times New Roman"/>
          <w:sz w:val="24"/>
          <w:szCs w:val="24"/>
        </w:rPr>
        <w:tab/>
      </w:r>
      <w:r w:rsidRPr="00117192">
        <w:rPr>
          <w:rFonts w:ascii="Times New Roman" w:hAnsi="Times New Roman" w:cs="Times New Roman"/>
          <w:sz w:val="24"/>
          <w:szCs w:val="24"/>
        </w:rPr>
        <w:tab/>
      </w:r>
      <w:r w:rsidRPr="00117192">
        <w:rPr>
          <w:rFonts w:ascii="Times New Roman" w:hAnsi="Times New Roman" w:cs="Times New Roman"/>
          <w:sz w:val="24"/>
          <w:szCs w:val="24"/>
        </w:rPr>
        <w:tab/>
      </w:r>
    </w:p>
    <w:p w14:paraId="0948FBFF" w14:textId="77777777" w:rsidR="0032706E" w:rsidRPr="00117192" w:rsidRDefault="0032706E" w:rsidP="002D0B26">
      <w:pPr>
        <w:spacing w:before="16" w:after="0" w:line="240" w:lineRule="auto"/>
        <w:jc w:val="both"/>
        <w:rPr>
          <w:rFonts w:ascii="Times New Roman" w:hAnsi="Times New Roman" w:cs="Times New Roman"/>
          <w:sz w:val="24"/>
          <w:szCs w:val="24"/>
        </w:rPr>
      </w:pPr>
    </w:p>
    <w:p w14:paraId="4FF823E7" w14:textId="77777777"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Via fax to: (225) 342-9756</w:t>
      </w:r>
    </w:p>
    <w:p w14:paraId="7D862C95" w14:textId="77777777" w:rsidR="0032706E" w:rsidRPr="00117192" w:rsidRDefault="0032706E" w:rsidP="002D0B26">
      <w:pPr>
        <w:spacing w:before="16" w:after="0" w:line="240" w:lineRule="auto"/>
        <w:jc w:val="both"/>
        <w:rPr>
          <w:rFonts w:ascii="Times New Roman" w:hAnsi="Times New Roman" w:cs="Times New Roman"/>
          <w:sz w:val="24"/>
          <w:szCs w:val="24"/>
        </w:rPr>
      </w:pPr>
    </w:p>
    <w:p w14:paraId="1F693DE7" w14:textId="77777777"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r>
      <w:proofErr w:type="gramStart"/>
      <w:r w:rsidRPr="00117192">
        <w:rPr>
          <w:rFonts w:ascii="Times New Roman" w:hAnsi="Times New Roman" w:cs="Times New Roman"/>
          <w:sz w:val="24"/>
          <w:szCs w:val="24"/>
        </w:rPr>
        <w:t>In order for</w:t>
      </w:r>
      <w:proofErr w:type="gramEnd"/>
      <w:r w:rsidRPr="00117192">
        <w:rPr>
          <w:rFonts w:ascii="Times New Roman" w:hAnsi="Times New Roman" w:cs="Times New Roman"/>
          <w:sz w:val="24"/>
          <w:szCs w:val="24"/>
        </w:rPr>
        <w:t xml:space="preserve"> your fax quotation to be considered, it must be received no later than the opening date and </w:t>
      </w:r>
      <w:r w:rsidRPr="00117192">
        <w:rPr>
          <w:rFonts w:ascii="Times New Roman" w:hAnsi="Times New Roman" w:cs="Times New Roman"/>
          <w:sz w:val="24"/>
          <w:szCs w:val="24"/>
        </w:rPr>
        <w:tab/>
        <w:t>time shown on the first page of this solicitation.</w:t>
      </w:r>
    </w:p>
    <w:p w14:paraId="23787E71" w14:textId="77777777" w:rsidR="0032706E" w:rsidRPr="00117192" w:rsidRDefault="0032706E" w:rsidP="002D0B26">
      <w:pPr>
        <w:spacing w:before="16" w:after="0" w:line="240" w:lineRule="auto"/>
        <w:jc w:val="both"/>
        <w:rPr>
          <w:rFonts w:ascii="Times New Roman" w:hAnsi="Times New Roman" w:cs="Times New Roman"/>
          <w:sz w:val="24"/>
          <w:szCs w:val="24"/>
        </w:rPr>
      </w:pPr>
    </w:p>
    <w:p w14:paraId="60977F61" w14:textId="77777777"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If your fax quotation is submitted via fax, the date and time marked by the receiving fax machine will be </w:t>
      </w:r>
      <w:r w:rsidRPr="00117192">
        <w:rPr>
          <w:rFonts w:ascii="Times New Roman" w:hAnsi="Times New Roman" w:cs="Times New Roman"/>
          <w:sz w:val="24"/>
          <w:szCs w:val="24"/>
        </w:rPr>
        <w:tab/>
        <w:t xml:space="preserve">the official fax quotation receipt time.  Fax quotations submitted by hand or courier delivery or mailed to </w:t>
      </w:r>
      <w:r w:rsidRPr="00117192">
        <w:rPr>
          <w:rFonts w:ascii="Times New Roman" w:hAnsi="Times New Roman" w:cs="Times New Roman"/>
          <w:sz w:val="24"/>
          <w:szCs w:val="24"/>
        </w:rPr>
        <w:tab/>
      </w:r>
      <w:r w:rsidR="00DC599E" w:rsidRPr="00117192">
        <w:rPr>
          <w:rFonts w:ascii="Times New Roman" w:hAnsi="Times New Roman" w:cs="Times New Roman"/>
          <w:sz w:val="24"/>
          <w:szCs w:val="24"/>
        </w:rPr>
        <w:t>the Office of State P</w:t>
      </w:r>
      <w:r w:rsidRPr="00117192">
        <w:rPr>
          <w:rFonts w:ascii="Times New Roman" w:hAnsi="Times New Roman" w:cs="Times New Roman"/>
          <w:sz w:val="24"/>
          <w:szCs w:val="24"/>
        </w:rPr>
        <w:t>rocurement will be time-stamped.</w:t>
      </w:r>
    </w:p>
    <w:p w14:paraId="2EFE8D46" w14:textId="77777777" w:rsidR="0032706E" w:rsidRPr="00117192" w:rsidRDefault="0032706E" w:rsidP="002D0B26">
      <w:pPr>
        <w:spacing w:before="16" w:after="0" w:line="240" w:lineRule="auto"/>
        <w:jc w:val="both"/>
        <w:rPr>
          <w:rFonts w:ascii="Times New Roman" w:hAnsi="Times New Roman" w:cs="Times New Roman"/>
          <w:sz w:val="24"/>
          <w:szCs w:val="24"/>
        </w:rPr>
      </w:pPr>
    </w:p>
    <w:p w14:paraId="767E7285" w14:textId="77777777"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Vendor is solely responsible for the timely delivery of its fax quotation.  Failure to meet the fax quotation </w:t>
      </w:r>
      <w:r w:rsidRPr="00117192">
        <w:rPr>
          <w:rFonts w:ascii="Times New Roman" w:hAnsi="Times New Roman" w:cs="Times New Roman"/>
          <w:sz w:val="24"/>
          <w:szCs w:val="24"/>
        </w:rPr>
        <w:tab/>
        <w:t>opening date and time shall result in rejection of the fax quotation.</w:t>
      </w:r>
    </w:p>
    <w:p w14:paraId="6BFC4C14" w14:textId="77777777" w:rsidR="0032706E" w:rsidRPr="00117192" w:rsidRDefault="0032706E" w:rsidP="002D0B26">
      <w:pPr>
        <w:spacing w:before="16" w:after="0" w:line="240" w:lineRule="auto"/>
        <w:jc w:val="both"/>
        <w:rPr>
          <w:rFonts w:ascii="Times New Roman" w:hAnsi="Times New Roman" w:cs="Times New Roman"/>
          <w:b/>
          <w:sz w:val="24"/>
          <w:szCs w:val="24"/>
          <w:u w:val="single"/>
        </w:rPr>
      </w:pPr>
    </w:p>
    <w:p w14:paraId="48FF8D88" w14:textId="77777777" w:rsidR="0032706E" w:rsidRPr="00117192" w:rsidRDefault="0032706E" w:rsidP="002D0B26">
      <w:pPr>
        <w:pStyle w:val="Default"/>
        <w:ind w:left="90"/>
        <w:jc w:val="both"/>
        <w:rPr>
          <w:u w:val="single"/>
        </w:rPr>
      </w:pPr>
      <w:r w:rsidRPr="00117192">
        <w:rPr>
          <w:b/>
        </w:rPr>
        <w:tab/>
      </w:r>
      <w:r w:rsidRPr="00117192">
        <w:rPr>
          <w:b/>
          <w:u w:val="single"/>
        </w:rPr>
        <w:t>OR</w:t>
      </w:r>
      <w:r w:rsidR="004F6857" w:rsidRPr="00117192">
        <w:t xml:space="preserve"> </w:t>
      </w:r>
      <w:r w:rsidRPr="00117192">
        <w:t xml:space="preserve">Bids may be mailed or delivered by hand or courier service to our physical location as follows: </w:t>
      </w:r>
    </w:p>
    <w:p w14:paraId="0EE57466" w14:textId="77777777" w:rsidR="0032706E" w:rsidRPr="00117192" w:rsidRDefault="0032706E" w:rsidP="002D0B26">
      <w:pPr>
        <w:pStyle w:val="Default"/>
        <w:ind w:left="90"/>
        <w:jc w:val="both"/>
      </w:pPr>
      <w:r w:rsidRPr="00117192">
        <w:tab/>
      </w:r>
    </w:p>
    <w:p w14:paraId="13AF264E" w14:textId="77777777" w:rsidR="0032706E" w:rsidRPr="00117192" w:rsidRDefault="0032706E" w:rsidP="002D0B26">
      <w:pPr>
        <w:pStyle w:val="Default"/>
        <w:ind w:left="90"/>
        <w:jc w:val="both"/>
      </w:pPr>
      <w:r w:rsidRPr="00117192">
        <w:tab/>
        <w:t xml:space="preserve">Office of State Procurement </w:t>
      </w:r>
    </w:p>
    <w:p w14:paraId="415D291F" w14:textId="77777777" w:rsidR="0032706E" w:rsidRPr="00117192" w:rsidRDefault="0032706E" w:rsidP="002D0B26">
      <w:pPr>
        <w:pStyle w:val="Default"/>
        <w:ind w:left="90"/>
        <w:jc w:val="both"/>
      </w:pPr>
      <w:r w:rsidRPr="00117192">
        <w:tab/>
        <w:t xml:space="preserve">Claiborne Building, Suite 2-160 </w:t>
      </w:r>
    </w:p>
    <w:p w14:paraId="2DFF593D" w14:textId="77777777" w:rsidR="0032706E" w:rsidRPr="00117192" w:rsidRDefault="0032706E" w:rsidP="002D0B26">
      <w:pPr>
        <w:pStyle w:val="Default"/>
        <w:ind w:left="90"/>
        <w:jc w:val="both"/>
      </w:pPr>
      <w:r w:rsidRPr="00117192">
        <w:tab/>
        <w:t xml:space="preserve">1201 North Third Street </w:t>
      </w:r>
    </w:p>
    <w:p w14:paraId="380F3DDF" w14:textId="77777777" w:rsidR="0032706E" w:rsidRPr="00117192" w:rsidRDefault="0032706E" w:rsidP="002D0B26">
      <w:pPr>
        <w:pStyle w:val="Default"/>
        <w:ind w:left="90"/>
        <w:jc w:val="both"/>
      </w:pPr>
      <w:r w:rsidRPr="00117192">
        <w:tab/>
        <w:t>Baton Rouge, LA 70802</w:t>
      </w:r>
    </w:p>
    <w:p w14:paraId="3BC55D24" w14:textId="77777777" w:rsidR="0032706E" w:rsidRPr="00117192" w:rsidRDefault="0032706E" w:rsidP="002D0B26">
      <w:pPr>
        <w:pStyle w:val="Default"/>
        <w:ind w:left="90"/>
        <w:jc w:val="both"/>
      </w:pPr>
    </w:p>
    <w:p w14:paraId="1D9312B6" w14:textId="77777777"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 should be aware of security requirements for the Claiborne building and allow time to be </w:t>
      </w:r>
      <w:r w:rsidRPr="00117192">
        <w:rPr>
          <w:rFonts w:ascii="Times New Roman" w:hAnsi="Times New Roman" w:cs="Times New Roman"/>
          <w:sz w:val="24"/>
          <w:szCs w:val="24"/>
        </w:rPr>
        <w:tab/>
        <w:t>photographed and presented with a temporary identification badge.</w:t>
      </w:r>
    </w:p>
    <w:p w14:paraId="2E41816C" w14:textId="77777777" w:rsidR="0032706E" w:rsidRPr="00117192" w:rsidRDefault="0032706E" w:rsidP="002D0B26">
      <w:pPr>
        <w:spacing w:before="16" w:after="0" w:line="240" w:lineRule="auto"/>
        <w:jc w:val="both"/>
        <w:rPr>
          <w:rFonts w:ascii="Times New Roman" w:hAnsi="Times New Roman" w:cs="Times New Roman"/>
          <w:sz w:val="24"/>
          <w:szCs w:val="24"/>
        </w:rPr>
      </w:pPr>
    </w:p>
    <w:p w14:paraId="220ED3A5" w14:textId="77777777"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 is solely responsible for ensuring that its courier service provider makes inside deliveries to our </w:t>
      </w:r>
      <w:r w:rsidRPr="00117192">
        <w:rPr>
          <w:rFonts w:ascii="Times New Roman" w:hAnsi="Times New Roman" w:cs="Times New Roman"/>
          <w:sz w:val="24"/>
          <w:szCs w:val="24"/>
        </w:rPr>
        <w:tab/>
        <w:t xml:space="preserve">physical location. The Office of State Procurement is not responsible for any delays caused </w:t>
      </w:r>
      <w:r w:rsidR="00DC599E" w:rsidRPr="00117192">
        <w:rPr>
          <w:rFonts w:ascii="Times New Roman" w:hAnsi="Times New Roman" w:cs="Times New Roman"/>
          <w:sz w:val="24"/>
          <w:szCs w:val="24"/>
        </w:rPr>
        <w:t>by the B</w:t>
      </w:r>
      <w:r w:rsidRPr="00117192">
        <w:rPr>
          <w:rFonts w:ascii="Times New Roman" w:hAnsi="Times New Roman" w:cs="Times New Roman"/>
          <w:sz w:val="24"/>
          <w:szCs w:val="24"/>
        </w:rPr>
        <w:t xml:space="preserve">idder's </w:t>
      </w:r>
      <w:r w:rsidRPr="00117192">
        <w:rPr>
          <w:rFonts w:ascii="Times New Roman" w:hAnsi="Times New Roman" w:cs="Times New Roman"/>
          <w:sz w:val="24"/>
          <w:szCs w:val="24"/>
        </w:rPr>
        <w:tab/>
        <w:t xml:space="preserve">chosen means of bid delivery. Bidder is solely responsible for the timely delivery of its bid. Failure to </w:t>
      </w:r>
      <w:r w:rsidRPr="00117192">
        <w:rPr>
          <w:rFonts w:ascii="Times New Roman" w:hAnsi="Times New Roman" w:cs="Times New Roman"/>
          <w:sz w:val="24"/>
          <w:szCs w:val="24"/>
        </w:rPr>
        <w:tab/>
      </w:r>
      <w:r w:rsidR="00DC599E" w:rsidRPr="00117192">
        <w:rPr>
          <w:rFonts w:ascii="Times New Roman" w:hAnsi="Times New Roman" w:cs="Times New Roman"/>
          <w:sz w:val="24"/>
          <w:szCs w:val="24"/>
        </w:rPr>
        <w:t>meet the bid opening date and</w:t>
      </w:r>
      <w:r w:rsidRPr="00117192">
        <w:rPr>
          <w:rFonts w:ascii="Times New Roman" w:hAnsi="Times New Roman" w:cs="Times New Roman"/>
          <w:sz w:val="24"/>
          <w:szCs w:val="24"/>
        </w:rPr>
        <w:t xml:space="preserve"> time shall result in rejection of the bid.</w:t>
      </w:r>
    </w:p>
    <w:p w14:paraId="2DDA1864" w14:textId="77777777" w:rsidR="0032706E" w:rsidRPr="00117192" w:rsidRDefault="0032706E" w:rsidP="002D0B26">
      <w:pPr>
        <w:spacing w:before="16" w:after="0" w:line="240" w:lineRule="auto"/>
        <w:jc w:val="both"/>
        <w:rPr>
          <w:rFonts w:ascii="Times New Roman" w:hAnsi="Times New Roman" w:cs="Times New Roman"/>
          <w:sz w:val="24"/>
          <w:szCs w:val="24"/>
        </w:rPr>
      </w:pPr>
    </w:p>
    <w:p w14:paraId="22E677B1" w14:textId="77777777" w:rsidR="00EF4802" w:rsidRPr="00117192" w:rsidRDefault="00EF4802" w:rsidP="002D0B26">
      <w:pPr>
        <w:spacing w:before="16" w:after="0" w:line="240" w:lineRule="auto"/>
        <w:jc w:val="both"/>
        <w:rPr>
          <w:rFonts w:ascii="Times New Roman" w:hAnsi="Times New Roman" w:cs="Times New Roman"/>
          <w:sz w:val="24"/>
          <w:szCs w:val="24"/>
        </w:rPr>
      </w:pPr>
    </w:p>
    <w:p w14:paraId="7E8A8016" w14:textId="77777777" w:rsidR="00EF4802" w:rsidRPr="00117192" w:rsidRDefault="00EF4802" w:rsidP="002D0B26">
      <w:pPr>
        <w:spacing w:before="16" w:after="0" w:line="240" w:lineRule="auto"/>
        <w:jc w:val="both"/>
        <w:rPr>
          <w:rFonts w:ascii="Times New Roman" w:hAnsi="Times New Roman" w:cs="Times New Roman"/>
          <w:sz w:val="24"/>
          <w:szCs w:val="24"/>
        </w:rPr>
      </w:pPr>
    </w:p>
    <w:p w14:paraId="2260D470" w14:textId="77777777" w:rsidR="00EF4802" w:rsidRPr="00117192" w:rsidRDefault="0032706E" w:rsidP="002D0B26">
      <w:pPr>
        <w:spacing w:after="0" w:line="240" w:lineRule="auto"/>
        <w:ind w:left="90" w:right="512"/>
        <w:jc w:val="both"/>
        <w:rPr>
          <w:rFonts w:ascii="Times New Roman" w:eastAsia="Times New Roman" w:hAnsi="Times New Roman" w:cs="Times New Roman"/>
          <w:b/>
          <w:sz w:val="24"/>
          <w:szCs w:val="24"/>
        </w:rPr>
      </w:pPr>
      <w:r w:rsidRPr="00117192">
        <w:rPr>
          <w:rFonts w:ascii="Times New Roman" w:eastAsia="Times New Roman" w:hAnsi="Times New Roman" w:cs="Times New Roman"/>
          <w:b/>
          <w:sz w:val="24"/>
          <w:szCs w:val="24"/>
        </w:rPr>
        <w:tab/>
      </w:r>
      <w:r w:rsidR="00EF4802" w:rsidRPr="00117192">
        <w:rPr>
          <w:rFonts w:ascii="Times New Roman" w:eastAsia="Times New Roman" w:hAnsi="Times New Roman" w:cs="Times New Roman"/>
          <w:b/>
          <w:sz w:val="24"/>
          <w:szCs w:val="24"/>
        </w:rPr>
        <w:t>**ATTENTION**</w:t>
      </w:r>
    </w:p>
    <w:p w14:paraId="77C29DAF" w14:textId="77777777" w:rsidR="00EF4802" w:rsidRPr="00117192" w:rsidRDefault="00EF4802" w:rsidP="002D0B26">
      <w:pPr>
        <w:spacing w:after="0" w:line="240" w:lineRule="auto"/>
        <w:ind w:left="90" w:right="512"/>
        <w:jc w:val="both"/>
        <w:rPr>
          <w:rFonts w:ascii="Times New Roman" w:eastAsia="Times New Roman" w:hAnsi="Times New Roman" w:cs="Times New Roman"/>
          <w:sz w:val="24"/>
          <w:szCs w:val="24"/>
        </w:rPr>
      </w:pPr>
    </w:p>
    <w:p w14:paraId="002829FB" w14:textId="77777777" w:rsidR="00EF4802" w:rsidRPr="00117192" w:rsidRDefault="00EF4802" w:rsidP="002D0B26">
      <w:pPr>
        <w:spacing w:after="0" w:line="240" w:lineRule="auto"/>
        <w:ind w:left="90" w:right="512"/>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ab/>
        <w:t>R</w:t>
      </w:r>
      <w:r w:rsidRPr="00117192">
        <w:rPr>
          <w:rFonts w:ascii="Times New Roman" w:eastAsia="Times New Roman" w:hAnsi="Times New Roman" w:cs="Times New Roman"/>
          <w:spacing w:val="-1"/>
          <w:sz w:val="24"/>
          <w:szCs w:val="24"/>
        </w:rPr>
        <w:t>ece</w:t>
      </w:r>
      <w:r w:rsidRPr="00117192">
        <w:rPr>
          <w:rFonts w:ascii="Times New Roman" w:eastAsia="Times New Roman" w:hAnsi="Times New Roman" w:cs="Times New Roman"/>
          <w:sz w:val="24"/>
          <w:szCs w:val="24"/>
        </w:rPr>
        <w:t>ipt</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of a</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z w:val="24"/>
          <w:szCs w:val="24"/>
        </w:rPr>
        <w:t>solicitation</w:t>
      </w:r>
      <w:r w:rsidRPr="00117192">
        <w:rPr>
          <w:rFonts w:ascii="Times New Roman" w:eastAsia="Times New Roman" w:hAnsi="Times New Roman" w:cs="Times New Roman"/>
          <w:spacing w:val="3"/>
          <w:sz w:val="24"/>
          <w:szCs w:val="24"/>
        </w:rPr>
        <w:t xml:space="preserve"> </w:t>
      </w:r>
      <w:r w:rsidRPr="00117192">
        <w:rPr>
          <w:rFonts w:ascii="Times New Roman" w:eastAsia="Times New Roman" w:hAnsi="Times New Roman" w:cs="Times New Roman"/>
          <w:sz w:val="24"/>
          <w:szCs w:val="24"/>
        </w:rPr>
        <w:t>or</w:t>
      </w:r>
      <w:r w:rsidRPr="00117192">
        <w:rPr>
          <w:rFonts w:ascii="Times New Roman" w:eastAsia="Times New Roman" w:hAnsi="Times New Roman" w:cs="Times New Roman"/>
          <w:spacing w:val="-1"/>
          <w:sz w:val="24"/>
          <w:szCs w:val="24"/>
        </w:rPr>
        <w:t xml:space="preserve"> a</w:t>
      </w:r>
      <w:r w:rsidRPr="00117192">
        <w:rPr>
          <w:rFonts w:ascii="Times New Roman" w:eastAsia="Times New Roman" w:hAnsi="Times New Roman" w:cs="Times New Roman"/>
          <w:sz w:val="24"/>
          <w:szCs w:val="24"/>
        </w:rPr>
        <w:t>w</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rd </w:t>
      </w:r>
      <w:r w:rsidRPr="00117192">
        <w:rPr>
          <w:rFonts w:ascii="Times New Roman" w:eastAsia="Times New Roman" w:hAnsi="Times New Roman" w:cs="Times New Roman"/>
          <w:spacing w:val="-2"/>
          <w:sz w:val="24"/>
          <w:szCs w:val="24"/>
        </w:rPr>
        <w:t>c</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nnot </w:t>
      </w:r>
      <w:r w:rsidRPr="00117192">
        <w:rPr>
          <w:rFonts w:ascii="Times New Roman" w:eastAsia="Times New Roman" w:hAnsi="Times New Roman" w:cs="Times New Roman"/>
          <w:spacing w:val="3"/>
          <w:sz w:val="24"/>
          <w:szCs w:val="24"/>
        </w:rPr>
        <w:t>b</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re</w:t>
      </w:r>
      <w:r w:rsidRPr="00117192">
        <w:rPr>
          <w:rFonts w:ascii="Times New Roman" w:eastAsia="Times New Roman" w:hAnsi="Times New Roman" w:cs="Times New Roman"/>
          <w:sz w:val="24"/>
          <w:szCs w:val="24"/>
        </w:rPr>
        <w:t>l</w:t>
      </w:r>
      <w:r w:rsidRPr="00117192">
        <w:rPr>
          <w:rFonts w:ascii="Times New Roman" w:eastAsia="Times New Roman" w:hAnsi="Times New Roman" w:cs="Times New Roman"/>
          <w:spacing w:val="1"/>
          <w:sz w:val="24"/>
          <w:szCs w:val="24"/>
        </w:rPr>
        <w:t>i</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d</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z w:val="24"/>
          <w:szCs w:val="24"/>
        </w:rPr>
        <w:t xml:space="preserve">upon </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s an </w:t>
      </w:r>
      <w:r w:rsidRPr="00117192">
        <w:rPr>
          <w:rFonts w:ascii="Times New Roman" w:eastAsia="Times New Roman" w:hAnsi="Times New Roman" w:cs="Times New Roman"/>
          <w:spacing w:val="-2"/>
          <w:sz w:val="24"/>
          <w:szCs w:val="24"/>
        </w:rPr>
        <w:t>a</w:t>
      </w:r>
      <w:r w:rsidRPr="00117192">
        <w:rPr>
          <w:rFonts w:ascii="Times New Roman" w:eastAsia="Times New Roman" w:hAnsi="Times New Roman" w:cs="Times New Roman"/>
          <w:sz w:val="24"/>
          <w:szCs w:val="24"/>
        </w:rPr>
        <w:t>ssu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n</w:t>
      </w:r>
      <w:r w:rsidRPr="00117192">
        <w:rPr>
          <w:rFonts w:ascii="Times New Roman" w:eastAsia="Times New Roman" w:hAnsi="Times New Roman" w:cs="Times New Roman"/>
          <w:spacing w:val="-1"/>
          <w:sz w:val="24"/>
          <w:szCs w:val="24"/>
        </w:rPr>
        <w:t>c</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z w:val="24"/>
          <w:szCs w:val="24"/>
        </w:rPr>
        <w:t>f</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r</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pacing w:val="-1"/>
          <w:sz w:val="24"/>
          <w:szCs w:val="24"/>
        </w:rPr>
        <w:t>ce</w:t>
      </w:r>
      <w:r w:rsidRPr="00117192">
        <w:rPr>
          <w:rFonts w:ascii="Times New Roman" w:eastAsia="Times New Roman" w:hAnsi="Times New Roman" w:cs="Times New Roman"/>
          <w:sz w:val="24"/>
          <w:szCs w:val="24"/>
        </w:rPr>
        <w:t>iv</w:t>
      </w:r>
      <w:r w:rsidRPr="00117192">
        <w:rPr>
          <w:rFonts w:ascii="Times New Roman" w:eastAsia="Times New Roman" w:hAnsi="Times New Roman" w:cs="Times New Roman"/>
          <w:spacing w:val="1"/>
          <w:sz w:val="24"/>
          <w:szCs w:val="24"/>
        </w:rPr>
        <w:t>i</w:t>
      </w:r>
      <w:r w:rsidRPr="00117192">
        <w:rPr>
          <w:rFonts w:ascii="Times New Roman" w:eastAsia="Times New Roman" w:hAnsi="Times New Roman" w:cs="Times New Roman"/>
          <w:spacing w:val="2"/>
          <w:sz w:val="24"/>
          <w:szCs w:val="24"/>
        </w:rPr>
        <w:t>n</w:t>
      </w:r>
      <w:r w:rsidRPr="00117192">
        <w:rPr>
          <w:rFonts w:ascii="Times New Roman" w:eastAsia="Times New Roman" w:hAnsi="Times New Roman" w:cs="Times New Roman"/>
          <w:sz w:val="24"/>
          <w:szCs w:val="24"/>
        </w:rPr>
        <w:t>g</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utu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pacing w:val="-1"/>
          <w:sz w:val="24"/>
          <w:szCs w:val="24"/>
        </w:rPr>
        <w:tab/>
      </w:r>
      <w:r w:rsidRPr="00117192">
        <w:rPr>
          <w:rFonts w:ascii="Times New Roman" w:eastAsia="Times New Roman" w:hAnsi="Times New Roman" w:cs="Times New Roman"/>
          <w:sz w:val="24"/>
          <w:szCs w:val="24"/>
        </w:rPr>
        <w:t xml:space="preserve">solicitations. </w:t>
      </w:r>
      <w:proofErr w:type="gramStart"/>
      <w:r w:rsidRPr="00117192">
        <w:rPr>
          <w:rFonts w:ascii="Times New Roman" w:eastAsia="Times New Roman" w:hAnsi="Times New Roman" w:cs="Times New Roman"/>
          <w:spacing w:val="-3"/>
          <w:sz w:val="24"/>
          <w:szCs w:val="24"/>
        </w:rPr>
        <w:t>I</w:t>
      </w:r>
      <w:r w:rsidRPr="00117192">
        <w:rPr>
          <w:rFonts w:ascii="Times New Roman" w:eastAsia="Times New Roman" w:hAnsi="Times New Roman" w:cs="Times New Roman"/>
          <w:sz w:val="24"/>
          <w:szCs w:val="24"/>
        </w:rPr>
        <w:t xml:space="preserve">n </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z w:val="24"/>
          <w:szCs w:val="24"/>
        </w:rPr>
        <w:t>rd</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z w:val="24"/>
          <w:szCs w:val="24"/>
        </w:rPr>
        <w:t>r to</w:t>
      </w:r>
      <w:proofErr w:type="gramEnd"/>
      <w:r w:rsidRPr="00117192">
        <w:rPr>
          <w:rFonts w:ascii="Times New Roman" w:eastAsia="Times New Roman" w:hAnsi="Times New Roman" w:cs="Times New Roman"/>
          <w:sz w:val="24"/>
          <w:szCs w:val="24"/>
        </w:rPr>
        <w:t xml:space="preserve"> </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pacing w:val="1"/>
          <w:sz w:val="24"/>
          <w:szCs w:val="24"/>
        </w:rPr>
        <w:t>c</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 xml:space="preserve">ive notifications of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utu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 xml:space="preserve">solicitations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r</w:t>
      </w:r>
      <w:r w:rsidRPr="00117192">
        <w:rPr>
          <w:rFonts w:ascii="Times New Roman" w:eastAsia="Times New Roman" w:hAnsi="Times New Roman" w:cs="Times New Roman"/>
          <w:spacing w:val="1"/>
          <w:sz w:val="24"/>
          <w:szCs w:val="24"/>
        </w:rPr>
        <w:t>o</w:t>
      </w:r>
      <w:r w:rsidRPr="00117192">
        <w:rPr>
          <w:rFonts w:ascii="Times New Roman" w:eastAsia="Times New Roman" w:hAnsi="Times New Roman" w:cs="Times New Roman"/>
          <w:sz w:val="24"/>
          <w:szCs w:val="24"/>
        </w:rPr>
        <w:t xml:space="preserve">m </w:t>
      </w:r>
      <w:r w:rsidRPr="00117192">
        <w:rPr>
          <w:rFonts w:ascii="Times New Roman" w:eastAsia="Times New Roman" w:hAnsi="Times New Roman" w:cs="Times New Roman"/>
          <w:spacing w:val="1"/>
          <w:sz w:val="24"/>
          <w:szCs w:val="24"/>
        </w:rPr>
        <w:t>t</w:t>
      </w:r>
      <w:r w:rsidRPr="00117192">
        <w:rPr>
          <w:rFonts w:ascii="Times New Roman" w:eastAsia="Times New Roman" w:hAnsi="Times New Roman" w:cs="Times New Roman"/>
          <w:sz w:val="24"/>
          <w:szCs w:val="24"/>
        </w:rPr>
        <w:t>his</w:t>
      </w:r>
      <w:r w:rsidRPr="00117192">
        <w:rPr>
          <w:rFonts w:ascii="Times New Roman" w:eastAsia="Times New Roman" w:hAnsi="Times New Roman" w:cs="Times New Roman"/>
          <w:spacing w:val="4"/>
          <w:sz w:val="24"/>
          <w:szCs w:val="24"/>
        </w:rPr>
        <w:t xml:space="preserve"> </w:t>
      </w:r>
      <w:r w:rsidRPr="00117192">
        <w:rPr>
          <w:rFonts w:ascii="Times New Roman" w:eastAsia="Times New Roman" w:hAnsi="Times New Roman" w:cs="Times New Roman"/>
          <w:sz w:val="24"/>
          <w:szCs w:val="24"/>
        </w:rPr>
        <w:t>o</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fi</w:t>
      </w:r>
      <w:r w:rsidRPr="00117192">
        <w:rPr>
          <w:rFonts w:ascii="Times New Roman" w:eastAsia="Times New Roman" w:hAnsi="Times New Roman" w:cs="Times New Roman"/>
          <w:spacing w:val="-1"/>
          <w:sz w:val="24"/>
          <w:szCs w:val="24"/>
        </w:rPr>
        <w:t>ce</w:t>
      </w:r>
      <w:r w:rsidRPr="00117192">
        <w:rPr>
          <w:rFonts w:ascii="Times New Roman" w:eastAsia="Times New Roman" w:hAnsi="Times New Roman" w:cs="Times New Roman"/>
          <w:sz w:val="24"/>
          <w:szCs w:val="24"/>
        </w:rPr>
        <w:t>,</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pacing w:val="-5"/>
          <w:sz w:val="24"/>
          <w:szCs w:val="24"/>
        </w:rPr>
        <w:t>y</w:t>
      </w:r>
      <w:r w:rsidRPr="00117192">
        <w:rPr>
          <w:rFonts w:ascii="Times New Roman" w:eastAsia="Times New Roman" w:hAnsi="Times New Roman" w:cs="Times New Roman"/>
          <w:sz w:val="24"/>
          <w:szCs w:val="24"/>
        </w:rPr>
        <w:t xml:space="preserve">ou must register </w:t>
      </w:r>
      <w:r w:rsidRPr="00117192">
        <w:rPr>
          <w:rFonts w:ascii="Times New Roman" w:eastAsia="Times New Roman" w:hAnsi="Times New Roman" w:cs="Times New Roman"/>
          <w:sz w:val="24"/>
          <w:szCs w:val="24"/>
        </w:rPr>
        <w:tab/>
        <w:t xml:space="preserve">and </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z w:val="24"/>
          <w:szCs w:val="24"/>
        </w:rPr>
        <w:t>n</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oll</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 xml:space="preserve">in </w:t>
      </w:r>
      <w:r w:rsidRPr="00117192">
        <w:rPr>
          <w:rFonts w:ascii="Times New Roman" w:eastAsia="Times New Roman" w:hAnsi="Times New Roman" w:cs="Times New Roman"/>
          <w:spacing w:val="1"/>
          <w:sz w:val="24"/>
          <w:szCs w:val="24"/>
        </w:rPr>
        <w:t>t</w:t>
      </w:r>
      <w:r w:rsidRPr="00117192">
        <w:rPr>
          <w:rFonts w:ascii="Times New Roman" w:eastAsia="Times New Roman" w:hAnsi="Times New Roman" w:cs="Times New Roman"/>
          <w:sz w:val="24"/>
          <w:szCs w:val="24"/>
        </w:rPr>
        <w:t>he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pro</w:t>
      </w:r>
      <w:r w:rsidRPr="00117192">
        <w:rPr>
          <w:rFonts w:ascii="Times New Roman" w:eastAsia="Times New Roman" w:hAnsi="Times New Roman" w:cs="Times New Roman"/>
          <w:spacing w:val="-1"/>
          <w:sz w:val="24"/>
          <w:szCs w:val="24"/>
        </w:rPr>
        <w:t>pe</w:t>
      </w:r>
      <w:r w:rsidRPr="00117192">
        <w:rPr>
          <w:rFonts w:ascii="Times New Roman" w:eastAsia="Times New Roman" w:hAnsi="Times New Roman" w:cs="Times New Roman"/>
          <w:sz w:val="24"/>
          <w:szCs w:val="24"/>
        </w:rPr>
        <w:t>r c</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t</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pacing w:val="-2"/>
          <w:sz w:val="24"/>
          <w:szCs w:val="24"/>
        </w:rPr>
        <w:t>g</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y</w:t>
      </w:r>
      <w:r w:rsidRPr="00117192">
        <w:rPr>
          <w:rFonts w:ascii="Times New Roman" w:eastAsia="Times New Roman" w:hAnsi="Times New Roman" w:cs="Times New Roman"/>
          <w:spacing w:val="-5"/>
          <w:sz w:val="24"/>
          <w:szCs w:val="24"/>
        </w:rPr>
        <w:t xml:space="preserve"> in </w:t>
      </w:r>
      <w:proofErr w:type="spellStart"/>
      <w:r w:rsidRPr="00117192">
        <w:rPr>
          <w:rFonts w:ascii="Times New Roman" w:eastAsia="Times New Roman" w:hAnsi="Times New Roman" w:cs="Times New Roman"/>
          <w:spacing w:val="-5"/>
          <w:sz w:val="24"/>
          <w:szCs w:val="24"/>
        </w:rPr>
        <w:t>LaGov</w:t>
      </w:r>
      <w:proofErr w:type="spellEnd"/>
      <w:r w:rsidRPr="00117192">
        <w:rPr>
          <w:rFonts w:ascii="Times New Roman" w:eastAsia="Times New Roman" w:hAnsi="Times New Roman" w:cs="Times New Roman"/>
          <w:spacing w:val="-5"/>
          <w:sz w:val="24"/>
          <w:szCs w:val="24"/>
        </w:rPr>
        <w:t xml:space="preserve"> at the following </w:t>
      </w:r>
      <w:r w:rsidRPr="00117192">
        <w:rPr>
          <w:rFonts w:ascii="Times New Roman" w:eastAsia="Times New Roman" w:hAnsi="Times New Roman" w:cs="Times New Roman"/>
          <w:sz w:val="24"/>
          <w:szCs w:val="24"/>
        </w:rPr>
        <w:t>w</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 xml:space="preserve">bsite:       </w:t>
      </w:r>
    </w:p>
    <w:p w14:paraId="1FDF28C6" w14:textId="77777777" w:rsidR="00EF4802" w:rsidRPr="00117192" w:rsidRDefault="00EF4802" w:rsidP="002D0B26">
      <w:pPr>
        <w:widowControl/>
        <w:spacing w:after="0" w:line="240" w:lineRule="auto"/>
        <w:ind w:left="90"/>
        <w:jc w:val="both"/>
        <w:rPr>
          <w:rFonts w:ascii="Times New Roman" w:eastAsia="Times New Roman" w:hAnsi="Times New Roman" w:cs="Times New Roman"/>
          <w:sz w:val="24"/>
          <w:szCs w:val="24"/>
        </w:rPr>
      </w:pPr>
      <w:r w:rsidRPr="00117192">
        <w:rPr>
          <w:rFonts w:ascii="Times New Roman" w:hAnsi="Times New Roman" w:cs="Times New Roman"/>
          <w:sz w:val="24"/>
          <w:szCs w:val="24"/>
        </w:rPr>
        <w:tab/>
      </w:r>
      <w:hyperlink r:id="rId9" w:history="1">
        <w:r w:rsidRPr="00117192">
          <w:rPr>
            <w:rFonts w:ascii="Times New Roman" w:eastAsia="Times New Roman" w:hAnsi="Times New Roman" w:cs="Times New Roman"/>
            <w:color w:val="0000FF" w:themeColor="hyperlink"/>
            <w:sz w:val="24"/>
            <w:szCs w:val="24"/>
            <w:u w:val="single"/>
          </w:rPr>
          <w:t>https://lagoverpvendor.doa.louisiana.gov/irj/portal/anonymous?guest_user=self_reg</w:t>
        </w:r>
      </w:hyperlink>
    </w:p>
    <w:p w14:paraId="4F2BFC50" w14:textId="77777777" w:rsidR="00EF4802" w:rsidRPr="00117192" w:rsidRDefault="00EF4802" w:rsidP="002D0B26">
      <w:pPr>
        <w:spacing w:after="0" w:line="240" w:lineRule="auto"/>
        <w:ind w:left="90" w:right="184"/>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 xml:space="preserve">       </w:t>
      </w:r>
    </w:p>
    <w:p w14:paraId="657B5CC1" w14:textId="77777777" w:rsidR="00EF4802" w:rsidRPr="00117192" w:rsidRDefault="00EF4802" w:rsidP="002D0B26">
      <w:pPr>
        <w:spacing w:after="0" w:line="240" w:lineRule="auto"/>
        <w:ind w:left="90" w:right="184"/>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ab/>
        <w:t>En</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ol</w:t>
      </w:r>
      <w:r w:rsidRPr="00117192">
        <w:rPr>
          <w:rFonts w:ascii="Times New Roman" w:eastAsia="Times New Roman" w:hAnsi="Times New Roman" w:cs="Times New Roman"/>
          <w:spacing w:val="1"/>
          <w:sz w:val="24"/>
          <w:szCs w:val="24"/>
        </w:rPr>
        <w:t>l</w:t>
      </w:r>
      <w:r w:rsidRPr="00117192">
        <w:rPr>
          <w:rFonts w:ascii="Times New Roman" w:eastAsia="Times New Roman" w:hAnsi="Times New Roman" w:cs="Times New Roman"/>
          <w:sz w:val="24"/>
          <w:szCs w:val="24"/>
        </w:rPr>
        <w:t>ment in</w:t>
      </w:r>
      <w:r w:rsidRPr="00117192">
        <w:rPr>
          <w:rFonts w:ascii="Times New Roman" w:eastAsia="Times New Roman" w:hAnsi="Times New Roman" w:cs="Times New Roman"/>
          <w:spacing w:val="3"/>
          <w:sz w:val="24"/>
          <w:szCs w:val="24"/>
        </w:rPr>
        <w:t xml:space="preserve"> </w:t>
      </w:r>
      <w:proofErr w:type="spellStart"/>
      <w:r w:rsidRPr="00117192">
        <w:rPr>
          <w:rFonts w:ascii="Times New Roman" w:eastAsia="Times New Roman" w:hAnsi="Times New Roman" w:cs="Times New Roman"/>
          <w:spacing w:val="-5"/>
          <w:sz w:val="24"/>
          <w:szCs w:val="24"/>
        </w:rPr>
        <w:t>LaGov</w:t>
      </w:r>
      <w:proofErr w:type="spellEnd"/>
      <w:r w:rsidRPr="00117192">
        <w:rPr>
          <w:rFonts w:ascii="Times New Roman" w:eastAsia="Times New Roman" w:hAnsi="Times New Roman" w:cs="Times New Roman"/>
          <w:spacing w:val="-5"/>
          <w:sz w:val="24"/>
          <w:szCs w:val="24"/>
        </w:rPr>
        <w:t xml:space="preserve"> provides </w:t>
      </w:r>
      <w:proofErr w:type="spellStart"/>
      <w:r w:rsidRPr="00117192">
        <w:rPr>
          <w:rFonts w:ascii="Times New Roman" w:eastAsia="Times New Roman" w:hAnsi="Times New Roman" w:cs="Times New Roman"/>
          <w:spacing w:val="-5"/>
          <w:sz w:val="24"/>
          <w:szCs w:val="24"/>
        </w:rPr>
        <w:t>LaPac</w:t>
      </w:r>
      <w:proofErr w:type="spellEnd"/>
      <w:r w:rsidRPr="00117192">
        <w:rPr>
          <w:rFonts w:ascii="Times New Roman" w:eastAsia="Times New Roman" w:hAnsi="Times New Roman" w:cs="Times New Roman"/>
          <w:spacing w:val="-5"/>
          <w:sz w:val="24"/>
          <w:szCs w:val="24"/>
        </w:rPr>
        <w:t xml:space="preserve"> email notification of bid opportunities based upon commodities that </w:t>
      </w:r>
      <w:r w:rsidRPr="00117192">
        <w:rPr>
          <w:rFonts w:ascii="Times New Roman" w:eastAsia="Times New Roman" w:hAnsi="Times New Roman" w:cs="Times New Roman"/>
          <w:spacing w:val="-5"/>
          <w:sz w:val="24"/>
          <w:szCs w:val="24"/>
        </w:rPr>
        <w:tab/>
        <w:t>you select.</w:t>
      </w:r>
    </w:p>
    <w:p w14:paraId="48A25432" w14:textId="77777777" w:rsidR="00C9486D" w:rsidRPr="00117192" w:rsidRDefault="00C9486D" w:rsidP="002D0B26">
      <w:pPr>
        <w:spacing w:after="0" w:line="240" w:lineRule="auto"/>
        <w:ind w:left="540" w:hanging="540"/>
        <w:jc w:val="both"/>
        <w:rPr>
          <w:rFonts w:ascii="Times New Roman" w:hAnsi="Times New Roman" w:cs="Times New Roman"/>
          <w:b/>
          <w:color w:val="FF0000"/>
          <w:sz w:val="24"/>
          <w:szCs w:val="24"/>
        </w:rPr>
      </w:pPr>
    </w:p>
    <w:p w14:paraId="1684D437" w14:textId="77777777" w:rsidR="00C6062F" w:rsidRPr="00117192" w:rsidRDefault="000976C7" w:rsidP="002D0B26">
      <w:pPr>
        <w:pStyle w:val="ListParagraph"/>
        <w:numPr>
          <w:ilvl w:val="0"/>
          <w:numId w:val="26"/>
        </w:numPr>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b/>
          <w:sz w:val="24"/>
          <w:szCs w:val="24"/>
        </w:rPr>
        <w:tab/>
      </w:r>
      <w:r w:rsidR="0073309B" w:rsidRPr="00117192">
        <w:rPr>
          <w:rFonts w:ascii="Times New Roman" w:hAnsi="Times New Roman" w:cs="Times New Roman"/>
          <w:b/>
          <w:sz w:val="24"/>
          <w:szCs w:val="24"/>
        </w:rPr>
        <w:t xml:space="preserve">Terms and Conditions: </w:t>
      </w:r>
      <w:r w:rsidR="0073309B" w:rsidRPr="00117192">
        <w:rPr>
          <w:rFonts w:ascii="Times New Roman" w:hAnsi="Times New Roman" w:cs="Times New Roman"/>
          <w:sz w:val="24"/>
          <w:szCs w:val="24"/>
        </w:rPr>
        <w:t xml:space="preserve"> </w:t>
      </w:r>
    </w:p>
    <w:p w14:paraId="00CDF17D" w14:textId="77777777" w:rsidR="0073309B" w:rsidRPr="00117192" w:rsidRDefault="000976C7" w:rsidP="002D0B26">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r>
      <w:r w:rsidR="0073309B" w:rsidRPr="00117192">
        <w:rPr>
          <w:rFonts w:ascii="Times New Roman" w:hAnsi="Times New Roman" w:cs="Times New Roman"/>
          <w:sz w:val="24"/>
          <w:szCs w:val="24"/>
        </w:rPr>
        <w:t xml:space="preserve">This solicitation contains all terms and conditions with respect to the commodities herein.  Any vendor </w:t>
      </w:r>
      <w:r w:rsidRPr="00117192">
        <w:rPr>
          <w:rFonts w:ascii="Times New Roman" w:hAnsi="Times New Roman" w:cs="Times New Roman"/>
          <w:sz w:val="24"/>
          <w:szCs w:val="24"/>
        </w:rPr>
        <w:tab/>
      </w:r>
      <w:r w:rsidR="0073309B" w:rsidRPr="00117192">
        <w:rPr>
          <w:rFonts w:ascii="Times New Roman" w:hAnsi="Times New Roman" w:cs="Times New Roman"/>
          <w:sz w:val="24"/>
          <w:szCs w:val="24"/>
        </w:rPr>
        <w:t>contracts, forms, terms, or other materials submitted with bid may cause bid to be rejected.</w:t>
      </w:r>
    </w:p>
    <w:p w14:paraId="77B60207" w14:textId="77777777" w:rsidR="00887C95" w:rsidRPr="00117192" w:rsidRDefault="00887C95" w:rsidP="002D0B26">
      <w:pPr>
        <w:spacing w:after="0" w:line="240" w:lineRule="auto"/>
        <w:ind w:left="540" w:right="184" w:hanging="540"/>
        <w:jc w:val="both"/>
        <w:rPr>
          <w:rFonts w:ascii="Times New Roman" w:hAnsi="Times New Roman" w:cs="Times New Roman"/>
          <w:sz w:val="24"/>
          <w:szCs w:val="24"/>
        </w:rPr>
      </w:pPr>
    </w:p>
    <w:p w14:paraId="1C78BA89" w14:textId="77777777" w:rsidR="00C6062F" w:rsidRPr="00117192" w:rsidRDefault="000976C7" w:rsidP="002D0B26">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887C95" w:rsidRPr="00117192">
        <w:rPr>
          <w:rFonts w:ascii="Times New Roman" w:eastAsia="PMingLiU" w:hAnsi="Times New Roman" w:cs="Times New Roman"/>
          <w:b/>
          <w:sz w:val="24"/>
          <w:szCs w:val="24"/>
          <w:lang w:eastAsia="zh-TW"/>
        </w:rPr>
        <w:t>Vendor's Forms:</w:t>
      </w:r>
      <w:r w:rsidR="00887C95" w:rsidRPr="00117192">
        <w:rPr>
          <w:rFonts w:ascii="Times New Roman" w:eastAsia="PMingLiU" w:hAnsi="Times New Roman" w:cs="Times New Roman"/>
          <w:sz w:val="24"/>
          <w:szCs w:val="24"/>
          <w:lang w:eastAsia="zh-TW"/>
        </w:rPr>
        <w:t xml:space="preserve">  </w:t>
      </w:r>
    </w:p>
    <w:p w14:paraId="5E98DFAD" w14:textId="77777777" w:rsidR="002031CB" w:rsidRPr="002D0B26" w:rsidRDefault="000976C7" w:rsidP="002D0B26">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887C95" w:rsidRPr="00117192">
        <w:rPr>
          <w:rFonts w:ascii="Times New Roman" w:eastAsia="PMingLiU" w:hAnsi="Times New Roman" w:cs="Times New Roman"/>
          <w:sz w:val="24"/>
          <w:szCs w:val="24"/>
          <w:lang w:eastAsia="zh-TW"/>
        </w:rPr>
        <w:t xml:space="preserve">The purchase order is the only binding document to be issued against </w:t>
      </w:r>
      <w:r w:rsidR="00FC14B1" w:rsidRPr="00117192">
        <w:rPr>
          <w:rFonts w:ascii="Times New Roman" w:eastAsia="PMingLiU" w:hAnsi="Times New Roman" w:cs="Times New Roman"/>
          <w:sz w:val="24"/>
          <w:szCs w:val="24"/>
          <w:lang w:eastAsia="zh-TW"/>
        </w:rPr>
        <w:t>the</w:t>
      </w:r>
      <w:r w:rsidR="002D0B26">
        <w:rPr>
          <w:rFonts w:ascii="Times New Roman" w:eastAsia="PMingLiU" w:hAnsi="Times New Roman" w:cs="Times New Roman"/>
          <w:sz w:val="24"/>
          <w:szCs w:val="24"/>
          <w:lang w:eastAsia="zh-TW"/>
        </w:rPr>
        <w:t xml:space="preserve"> contract.  </w:t>
      </w:r>
      <w:r w:rsidR="00887C95" w:rsidRPr="002D0B26">
        <w:rPr>
          <w:rFonts w:ascii="Times New Roman" w:eastAsia="PMingLiU" w:hAnsi="Times New Roman" w:cs="Times New Roman"/>
          <w:sz w:val="24"/>
          <w:szCs w:val="24"/>
          <w:lang w:eastAsia="zh-TW"/>
        </w:rPr>
        <w:t xml:space="preserve">Signing of vendor's </w:t>
      </w:r>
      <w:r w:rsidRPr="002D0B26">
        <w:rPr>
          <w:rFonts w:ascii="Times New Roman" w:eastAsia="PMingLiU" w:hAnsi="Times New Roman" w:cs="Times New Roman"/>
          <w:sz w:val="24"/>
          <w:szCs w:val="24"/>
          <w:lang w:eastAsia="zh-TW"/>
        </w:rPr>
        <w:tab/>
      </w:r>
      <w:r w:rsidR="002D0B26" w:rsidRPr="002D0B26">
        <w:rPr>
          <w:rFonts w:ascii="Times New Roman" w:eastAsia="PMingLiU" w:hAnsi="Times New Roman" w:cs="Times New Roman"/>
          <w:sz w:val="24"/>
          <w:szCs w:val="24"/>
          <w:lang w:eastAsia="zh-TW"/>
        </w:rPr>
        <w:t xml:space="preserve">forms is not </w:t>
      </w:r>
      <w:r w:rsidR="00887C95" w:rsidRPr="002D0B26">
        <w:rPr>
          <w:rFonts w:ascii="Times New Roman" w:eastAsia="PMingLiU" w:hAnsi="Times New Roman" w:cs="Times New Roman"/>
          <w:sz w:val="24"/>
          <w:szCs w:val="24"/>
          <w:lang w:eastAsia="zh-TW"/>
        </w:rPr>
        <w:t>allowed.</w:t>
      </w:r>
      <w:r w:rsidR="002031CB" w:rsidRPr="002D0B26">
        <w:rPr>
          <w:rFonts w:ascii="Times New Roman" w:eastAsia="PMingLiU" w:hAnsi="Times New Roman" w:cs="Times New Roman"/>
          <w:sz w:val="24"/>
          <w:szCs w:val="24"/>
          <w:lang w:eastAsia="zh-TW"/>
        </w:rPr>
        <w:br/>
      </w:r>
    </w:p>
    <w:p w14:paraId="29C9DBBF" w14:textId="77777777" w:rsidR="00C6062F" w:rsidRPr="00117192" w:rsidRDefault="000976C7" w:rsidP="002D0B26">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73309B" w:rsidRPr="00117192">
        <w:rPr>
          <w:rFonts w:ascii="Times New Roman" w:eastAsia="PMingLiU" w:hAnsi="Times New Roman" w:cs="Times New Roman"/>
          <w:b/>
          <w:sz w:val="24"/>
          <w:szCs w:val="24"/>
          <w:lang w:eastAsia="zh-TW"/>
        </w:rPr>
        <w:t>Substitutes:</w:t>
      </w:r>
      <w:r w:rsidR="0073309B" w:rsidRPr="00117192">
        <w:rPr>
          <w:rFonts w:ascii="Times New Roman" w:eastAsia="PMingLiU" w:hAnsi="Times New Roman" w:cs="Times New Roman"/>
          <w:sz w:val="24"/>
          <w:szCs w:val="24"/>
          <w:lang w:eastAsia="zh-TW"/>
        </w:rPr>
        <w:t xml:space="preserve">  </w:t>
      </w:r>
    </w:p>
    <w:p w14:paraId="3FFFF771" w14:textId="77777777" w:rsidR="00DC73FA" w:rsidRPr="00117192" w:rsidRDefault="000976C7" w:rsidP="002D0B26">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r>
      <w:r w:rsidR="0073309B" w:rsidRPr="00117192">
        <w:rPr>
          <w:rFonts w:ascii="Times New Roman" w:eastAsia="PMingLiU" w:hAnsi="Times New Roman" w:cs="Times New Roman"/>
          <w:sz w:val="24"/>
          <w:szCs w:val="24"/>
          <w:lang w:eastAsia="zh-TW"/>
        </w:rPr>
        <w:t xml:space="preserve">Only brands and numbers stated in the award are approved for delivery under </w:t>
      </w:r>
      <w:r w:rsidR="00FC14B1" w:rsidRPr="00117192">
        <w:rPr>
          <w:rFonts w:ascii="Times New Roman" w:eastAsia="PMingLiU" w:hAnsi="Times New Roman" w:cs="Times New Roman"/>
          <w:sz w:val="24"/>
          <w:szCs w:val="24"/>
          <w:lang w:eastAsia="zh-TW"/>
        </w:rPr>
        <w:t>the</w:t>
      </w:r>
      <w:r w:rsidR="0073309B" w:rsidRPr="00117192">
        <w:rPr>
          <w:rFonts w:ascii="Times New Roman" w:eastAsia="PMingLiU" w:hAnsi="Times New Roman" w:cs="Times New Roman"/>
          <w:sz w:val="24"/>
          <w:szCs w:val="24"/>
          <w:lang w:eastAsia="zh-TW"/>
        </w:rPr>
        <w:t xml:space="preserve"> contract and any </w:t>
      </w:r>
      <w:r w:rsidRPr="00117192">
        <w:rPr>
          <w:rFonts w:ascii="Times New Roman" w:eastAsia="PMingLiU" w:hAnsi="Times New Roman" w:cs="Times New Roman"/>
          <w:sz w:val="24"/>
          <w:szCs w:val="24"/>
          <w:lang w:eastAsia="zh-TW"/>
        </w:rPr>
        <w:tab/>
      </w:r>
      <w:r w:rsidR="0073309B" w:rsidRPr="00117192">
        <w:rPr>
          <w:rFonts w:ascii="Times New Roman" w:eastAsia="PMingLiU" w:hAnsi="Times New Roman" w:cs="Times New Roman"/>
          <w:sz w:val="24"/>
          <w:szCs w:val="24"/>
          <w:lang w:eastAsia="zh-TW"/>
        </w:rPr>
        <w:t xml:space="preserve">substitution must receive prior written approval of the </w:t>
      </w:r>
      <w:r w:rsidR="00676159" w:rsidRPr="00117192">
        <w:rPr>
          <w:rFonts w:ascii="Times New Roman" w:eastAsia="PMingLiU" w:hAnsi="Times New Roman" w:cs="Times New Roman"/>
          <w:sz w:val="24"/>
          <w:szCs w:val="24"/>
          <w:lang w:eastAsia="zh-TW"/>
        </w:rPr>
        <w:t>Office of State Procurement</w:t>
      </w:r>
      <w:r w:rsidR="0073309B" w:rsidRPr="00117192">
        <w:rPr>
          <w:rFonts w:ascii="Times New Roman" w:eastAsia="PMingLiU" w:hAnsi="Times New Roman" w:cs="Times New Roman"/>
          <w:sz w:val="24"/>
          <w:szCs w:val="24"/>
          <w:lang w:eastAsia="zh-TW"/>
        </w:rPr>
        <w:t>.</w:t>
      </w:r>
    </w:p>
    <w:p w14:paraId="59C487B6" w14:textId="77777777" w:rsidR="00903F4A" w:rsidRPr="00117192" w:rsidRDefault="00903F4A" w:rsidP="002D0B26">
      <w:pPr>
        <w:widowControl/>
        <w:spacing w:after="0" w:line="240" w:lineRule="auto"/>
        <w:ind w:left="540" w:hanging="540"/>
        <w:jc w:val="both"/>
        <w:rPr>
          <w:rFonts w:ascii="Times New Roman" w:eastAsia="PMingLiU" w:hAnsi="Times New Roman" w:cs="Times New Roman"/>
          <w:b/>
          <w:sz w:val="24"/>
          <w:szCs w:val="24"/>
          <w:lang w:eastAsia="zh-TW"/>
        </w:rPr>
      </w:pPr>
    </w:p>
    <w:p w14:paraId="63972CE7" w14:textId="77777777" w:rsidR="002A4E18" w:rsidRPr="00117192" w:rsidRDefault="000976C7" w:rsidP="002D0B26">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2A4E18" w:rsidRPr="00117192">
        <w:rPr>
          <w:rFonts w:ascii="Times New Roman" w:hAnsi="Times New Roman" w:cs="Times New Roman"/>
          <w:b/>
          <w:sz w:val="24"/>
          <w:szCs w:val="24"/>
        </w:rPr>
        <w:t xml:space="preserve">Prices: </w:t>
      </w:r>
    </w:p>
    <w:p w14:paraId="39A28750" w14:textId="77777777" w:rsidR="002031CB" w:rsidRPr="00117192" w:rsidRDefault="002031CB" w:rsidP="002D0B26">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w:t>
      </w:r>
      <w:r w:rsidR="00DC599E" w:rsidRPr="00117192">
        <w:rPr>
          <w:rFonts w:ascii="Times New Roman" w:eastAsia="PMingLiU" w:hAnsi="Times New Roman" w:cs="Times New Roman"/>
          <w:sz w:val="24"/>
          <w:szCs w:val="24"/>
          <w:lang w:eastAsia="zh-TW"/>
        </w:rPr>
        <w:t>ion/freight charges prepaid by B</w:t>
      </w:r>
      <w:r w:rsidRPr="00117192">
        <w:rPr>
          <w:rFonts w:ascii="Times New Roman" w:eastAsia="PMingLiU" w:hAnsi="Times New Roman" w:cs="Times New Roman"/>
          <w:sz w:val="24"/>
          <w:szCs w:val="24"/>
          <w:lang w:eastAsia="zh-TW"/>
        </w:rPr>
        <w:t xml:space="preserve">idder to destination, inside delivery, unpacking, assembly of all components and removal of all associated debris from </w:t>
      </w:r>
      <w:r w:rsidR="00B77FC1" w:rsidRPr="00117192">
        <w:rPr>
          <w:rFonts w:ascii="Times New Roman" w:eastAsia="PMingLiU" w:hAnsi="Times New Roman" w:cs="Times New Roman"/>
          <w:sz w:val="24"/>
          <w:szCs w:val="24"/>
          <w:lang w:eastAsia="zh-TW"/>
        </w:rPr>
        <w:t>premises. Prices should be quoted in the unit (each, box, case, hour, flat, mile, etc.) as specified in the solicitation.</w:t>
      </w:r>
    </w:p>
    <w:p w14:paraId="2B2DE965" w14:textId="77777777" w:rsidR="002031CB" w:rsidRPr="00117192" w:rsidRDefault="002031CB" w:rsidP="002D0B26">
      <w:pPr>
        <w:widowControl/>
        <w:spacing w:after="0" w:line="240" w:lineRule="auto"/>
        <w:ind w:left="540" w:hanging="540"/>
        <w:jc w:val="both"/>
        <w:rPr>
          <w:rFonts w:ascii="Times New Roman" w:eastAsia="PMingLiU" w:hAnsi="Times New Roman" w:cs="Times New Roman"/>
          <w:sz w:val="24"/>
          <w:szCs w:val="24"/>
          <w:lang w:eastAsia="zh-TW"/>
        </w:rPr>
      </w:pPr>
    </w:p>
    <w:p w14:paraId="1B5F9FA9" w14:textId="77777777" w:rsidR="002031CB" w:rsidRPr="00117192" w:rsidRDefault="000976C7" w:rsidP="002D0B26">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r>
      <w:r w:rsidR="002031CB" w:rsidRPr="00117192">
        <w:rPr>
          <w:rFonts w:ascii="Times New Roman" w:eastAsia="PMingLiU" w:hAnsi="Times New Roman" w:cs="Times New Roman"/>
          <w:b/>
          <w:sz w:val="24"/>
          <w:szCs w:val="24"/>
          <w:lang w:eastAsia="zh-TW"/>
        </w:rPr>
        <w:t>Acceptance:</w:t>
      </w:r>
      <w:r w:rsidR="002031CB" w:rsidRPr="00117192">
        <w:rPr>
          <w:rFonts w:ascii="Times New Roman" w:eastAsia="PMingLiU" w:hAnsi="Times New Roman" w:cs="Times New Roman"/>
          <w:sz w:val="24"/>
          <w:szCs w:val="24"/>
          <w:lang w:eastAsia="zh-TW"/>
        </w:rPr>
        <w:t xml:space="preserve">  </w:t>
      </w:r>
    </w:p>
    <w:p w14:paraId="3E7CD350" w14:textId="77777777" w:rsidR="002031CB" w:rsidRPr="00117192" w:rsidRDefault="000976C7" w:rsidP="002D0B26">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2031CB" w:rsidRPr="00117192">
        <w:rPr>
          <w:rFonts w:ascii="Times New Roman" w:eastAsia="PMingLiU" w:hAnsi="Times New Roman" w:cs="Times New Roman"/>
          <w:sz w:val="24"/>
          <w:szCs w:val="24"/>
          <w:lang w:eastAsia="zh-TW"/>
        </w:rPr>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sidR="00117192">
        <w:rPr>
          <w:rFonts w:ascii="Times New Roman" w:eastAsia="PMingLiU" w:hAnsi="Times New Roman" w:cs="Times New Roman"/>
          <w:sz w:val="24"/>
          <w:szCs w:val="24"/>
          <w:lang w:eastAsia="zh-TW"/>
        </w:rPr>
        <w:t>minimum of 60</w:t>
      </w:r>
      <w:r w:rsidR="002031CB" w:rsidRPr="00117192">
        <w:rPr>
          <w:rFonts w:ascii="Times New Roman" w:eastAsia="PMingLiU" w:hAnsi="Times New Roman" w:cs="Times New Roman"/>
          <w:sz w:val="24"/>
          <w:szCs w:val="24"/>
          <w:lang w:eastAsia="zh-TW"/>
        </w:rPr>
        <w:t xml:space="preserve"> days.  If accepted, prices must be firm for the specified contract period.</w:t>
      </w:r>
    </w:p>
    <w:p w14:paraId="55C37163" w14:textId="77777777" w:rsidR="002031CB" w:rsidRPr="00117192" w:rsidRDefault="002031CB" w:rsidP="002D0B26">
      <w:pPr>
        <w:spacing w:after="0" w:line="240" w:lineRule="auto"/>
        <w:ind w:left="540" w:hanging="540"/>
        <w:jc w:val="both"/>
        <w:rPr>
          <w:rFonts w:ascii="Times New Roman" w:eastAsia="PMingLiU" w:hAnsi="Times New Roman" w:cs="Times New Roman"/>
          <w:sz w:val="24"/>
          <w:szCs w:val="24"/>
          <w:lang w:eastAsia="zh-TW"/>
        </w:rPr>
      </w:pPr>
    </w:p>
    <w:p w14:paraId="45E1CE30" w14:textId="77777777" w:rsidR="002A4E18" w:rsidRPr="00117192" w:rsidRDefault="000976C7" w:rsidP="002D0B26">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2A4E18" w:rsidRPr="00117192">
        <w:rPr>
          <w:rFonts w:ascii="Times New Roman" w:hAnsi="Times New Roman" w:cs="Times New Roman"/>
          <w:b/>
          <w:sz w:val="24"/>
          <w:szCs w:val="24"/>
        </w:rPr>
        <w:t>Freight Charges:</w:t>
      </w:r>
    </w:p>
    <w:p w14:paraId="02AFDE82" w14:textId="77777777" w:rsidR="002A4E18" w:rsidRPr="00117192" w:rsidRDefault="000976C7" w:rsidP="002D0B26">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2A4E18" w:rsidRPr="00117192">
        <w:rPr>
          <w:rFonts w:ascii="Times New Roman" w:hAnsi="Times New Roman" w:cs="Times New Roman"/>
          <w:sz w:val="24"/>
          <w:szCs w:val="24"/>
        </w:rPr>
        <w:t xml:space="preserve">Unit price shall be inclusive of any freight charges.  Bid should be F.O.B. Destination-title passing upon </w:t>
      </w:r>
      <w:r w:rsidRPr="00117192">
        <w:rPr>
          <w:rFonts w:ascii="Times New Roman" w:hAnsi="Times New Roman" w:cs="Times New Roman"/>
          <w:sz w:val="24"/>
          <w:szCs w:val="24"/>
        </w:rPr>
        <w:tab/>
      </w:r>
      <w:r w:rsidR="002A4E18" w:rsidRPr="00117192">
        <w:rPr>
          <w:rFonts w:ascii="Times New Roman" w:hAnsi="Times New Roman" w:cs="Times New Roman"/>
          <w:sz w:val="24"/>
          <w:szCs w:val="24"/>
        </w:rPr>
        <w:t>receipt of goods.  Failure to comply with this requirement may disqualify your bid.</w:t>
      </w:r>
    </w:p>
    <w:p w14:paraId="2FF7D740" w14:textId="77777777" w:rsidR="002031CB" w:rsidRPr="00117192" w:rsidRDefault="002031CB" w:rsidP="002D0B26">
      <w:pPr>
        <w:spacing w:after="0" w:line="240" w:lineRule="auto"/>
        <w:ind w:left="540" w:hanging="540"/>
        <w:jc w:val="both"/>
        <w:rPr>
          <w:rFonts w:ascii="Times New Roman" w:hAnsi="Times New Roman" w:cs="Times New Roman"/>
          <w:sz w:val="24"/>
          <w:szCs w:val="24"/>
        </w:rPr>
      </w:pPr>
    </w:p>
    <w:p w14:paraId="52098AAB" w14:textId="77777777" w:rsidR="00C6062F" w:rsidRPr="00117192" w:rsidRDefault="000976C7" w:rsidP="002D0B26">
      <w:pPr>
        <w:pStyle w:val="ListParagraph"/>
        <w:widowControl/>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r>
      <w:r w:rsidR="006E09BB" w:rsidRPr="00117192">
        <w:rPr>
          <w:rFonts w:ascii="Times New Roman" w:hAnsi="Times New Roman" w:cs="Times New Roman"/>
          <w:b/>
          <w:sz w:val="24"/>
          <w:szCs w:val="24"/>
        </w:rPr>
        <w:t>Payment:</w:t>
      </w:r>
      <w:r w:rsidR="006E09BB" w:rsidRPr="00117192">
        <w:rPr>
          <w:rFonts w:ascii="Times New Roman" w:hAnsi="Times New Roman" w:cs="Times New Roman"/>
          <w:sz w:val="24"/>
          <w:szCs w:val="24"/>
        </w:rPr>
        <w:t xml:space="preserve">  </w:t>
      </w:r>
    </w:p>
    <w:p w14:paraId="5319997D" w14:textId="77777777" w:rsidR="002E40AD"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Payment will be made </w:t>
      </w:r>
      <w:proofErr w:type="gramStart"/>
      <w:r w:rsidR="006E09BB" w:rsidRPr="00117192">
        <w:rPr>
          <w:rFonts w:ascii="Times New Roman" w:hAnsi="Times New Roman" w:cs="Times New Roman"/>
          <w:sz w:val="24"/>
          <w:szCs w:val="24"/>
        </w:rPr>
        <w:t>on the basis of</w:t>
      </w:r>
      <w:proofErr w:type="gramEnd"/>
      <w:r w:rsidR="006E09BB" w:rsidRPr="00117192">
        <w:rPr>
          <w:rFonts w:ascii="Times New Roman" w:hAnsi="Times New Roman" w:cs="Times New Roman"/>
          <w:sz w:val="24"/>
          <w:szCs w:val="24"/>
        </w:rPr>
        <w:t xml:space="preserve"> unit price as listed in </w:t>
      </w:r>
      <w:r w:rsidR="00FC14B1" w:rsidRPr="00117192">
        <w:rPr>
          <w:rFonts w:ascii="Times New Roman" w:hAnsi="Times New Roman" w:cs="Times New Roman"/>
          <w:sz w:val="24"/>
          <w:szCs w:val="24"/>
        </w:rPr>
        <w:t>the</w:t>
      </w:r>
      <w:r w:rsidR="006E09BB" w:rsidRPr="00117192">
        <w:rPr>
          <w:rFonts w:ascii="Times New Roman" w:hAnsi="Times New Roman" w:cs="Times New Roman"/>
          <w:sz w:val="24"/>
          <w:szCs w:val="24"/>
        </w:rPr>
        <w:t xml:space="preserve"> contract; such price and payment will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constitute full compensation for furnishing and delivering the contract commodities.  In no case will the </w:t>
      </w:r>
      <w:r w:rsidRPr="00117192">
        <w:rPr>
          <w:rFonts w:ascii="Times New Roman" w:hAnsi="Times New Roman" w:cs="Times New Roman"/>
          <w:sz w:val="24"/>
          <w:szCs w:val="24"/>
        </w:rPr>
        <w:tab/>
      </w:r>
      <w:r w:rsidR="00347B09" w:rsidRPr="00117192">
        <w:rPr>
          <w:rFonts w:ascii="Times New Roman" w:hAnsi="Times New Roman" w:cs="Times New Roman"/>
          <w:sz w:val="24"/>
          <w:szCs w:val="24"/>
        </w:rPr>
        <w:t>S</w:t>
      </w:r>
      <w:r w:rsidR="006E09BB" w:rsidRPr="00117192">
        <w:rPr>
          <w:rFonts w:ascii="Times New Roman" w:hAnsi="Times New Roman" w:cs="Times New Roman"/>
          <w:sz w:val="24"/>
          <w:szCs w:val="24"/>
        </w:rPr>
        <w:t xml:space="preserve">tate </w:t>
      </w:r>
      <w:r w:rsidR="00EC4D86">
        <w:rPr>
          <w:rFonts w:ascii="Times New Roman" w:hAnsi="Times New Roman" w:cs="Times New Roman"/>
          <w:sz w:val="24"/>
          <w:szCs w:val="24"/>
        </w:rPr>
        <w:t>Agency</w:t>
      </w:r>
      <w:r w:rsidR="006E09BB" w:rsidRPr="00117192">
        <w:rPr>
          <w:rFonts w:ascii="Times New Roman" w:hAnsi="Times New Roman" w:cs="Times New Roman"/>
          <w:sz w:val="24"/>
          <w:szCs w:val="24"/>
        </w:rPr>
        <w:t xml:space="preserve"> refuse to make partial payments to the Contractor although all items have not been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delivered.  This </w:t>
      </w:r>
      <w:r w:rsidR="00347B09" w:rsidRPr="00117192">
        <w:rPr>
          <w:rFonts w:ascii="Times New Roman" w:hAnsi="Times New Roman" w:cs="Times New Roman"/>
          <w:sz w:val="24"/>
          <w:szCs w:val="24"/>
        </w:rPr>
        <w:t>payment in no way relieves the C</w:t>
      </w:r>
      <w:r w:rsidR="006E09BB" w:rsidRPr="00117192">
        <w:rPr>
          <w:rFonts w:ascii="Times New Roman" w:hAnsi="Times New Roman" w:cs="Times New Roman"/>
          <w:sz w:val="24"/>
          <w:szCs w:val="24"/>
        </w:rPr>
        <w:t xml:space="preserve">ontractor of his responsibility to effect shipment of the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balance of the order.  Payment will be to vendor and address as shown on order.  </w:t>
      </w:r>
    </w:p>
    <w:p w14:paraId="1822224F" w14:textId="77777777" w:rsidR="006E09BB" w:rsidRDefault="006E09BB" w:rsidP="002D0B26">
      <w:pPr>
        <w:widowControl/>
        <w:spacing w:after="0" w:line="240" w:lineRule="auto"/>
        <w:ind w:left="540" w:hanging="540"/>
        <w:jc w:val="both"/>
        <w:rPr>
          <w:rFonts w:ascii="Times New Roman" w:hAnsi="Times New Roman" w:cs="Times New Roman"/>
          <w:sz w:val="24"/>
          <w:szCs w:val="24"/>
        </w:rPr>
      </w:pPr>
    </w:p>
    <w:p w14:paraId="708AF8A1" w14:textId="77777777" w:rsidR="00117192" w:rsidRDefault="00117192" w:rsidP="002D0B26">
      <w:pPr>
        <w:widowControl/>
        <w:spacing w:after="0" w:line="240" w:lineRule="auto"/>
        <w:ind w:left="540" w:hanging="540"/>
        <w:jc w:val="both"/>
        <w:rPr>
          <w:rFonts w:ascii="Times New Roman" w:hAnsi="Times New Roman" w:cs="Times New Roman"/>
          <w:sz w:val="24"/>
          <w:szCs w:val="24"/>
        </w:rPr>
      </w:pPr>
    </w:p>
    <w:p w14:paraId="1E7120B7" w14:textId="77777777" w:rsidR="00117192" w:rsidRPr="00117192" w:rsidRDefault="00117192" w:rsidP="002D0B26">
      <w:pPr>
        <w:widowControl/>
        <w:spacing w:after="0" w:line="240" w:lineRule="auto"/>
        <w:ind w:left="540" w:hanging="540"/>
        <w:jc w:val="both"/>
        <w:rPr>
          <w:rFonts w:ascii="Times New Roman" w:hAnsi="Times New Roman" w:cs="Times New Roman"/>
          <w:sz w:val="24"/>
          <w:szCs w:val="24"/>
        </w:rPr>
      </w:pPr>
    </w:p>
    <w:p w14:paraId="7500D96E" w14:textId="77777777" w:rsidR="009D344A" w:rsidRPr="00117192" w:rsidRDefault="000976C7" w:rsidP="002D0B26">
      <w:pPr>
        <w:pStyle w:val="ListParagraph"/>
        <w:widowControl/>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lastRenderedPageBreak/>
        <w:tab/>
      </w:r>
      <w:r w:rsidR="006E09BB" w:rsidRPr="00117192">
        <w:rPr>
          <w:rFonts w:ascii="Times New Roman" w:hAnsi="Times New Roman" w:cs="Times New Roman"/>
          <w:b/>
          <w:sz w:val="24"/>
          <w:szCs w:val="24"/>
        </w:rPr>
        <w:t xml:space="preserve">Invoices:  </w:t>
      </w:r>
    </w:p>
    <w:p w14:paraId="3CA23FB5" w14:textId="77777777" w:rsidR="006E09BB"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6E09BB" w:rsidRPr="00117192">
        <w:rPr>
          <w:rFonts w:ascii="Times New Roman" w:hAnsi="Times New Roman" w:cs="Times New Roman"/>
          <w:sz w:val="24"/>
          <w:szCs w:val="24"/>
        </w:rPr>
        <w:t>Invoi</w:t>
      </w:r>
      <w:r w:rsidR="00347B09" w:rsidRPr="00117192">
        <w:rPr>
          <w:rFonts w:ascii="Times New Roman" w:hAnsi="Times New Roman" w:cs="Times New Roman"/>
          <w:sz w:val="24"/>
          <w:szCs w:val="24"/>
        </w:rPr>
        <w:t>ces will be submitted by the C</w:t>
      </w:r>
      <w:r w:rsidR="006E09BB" w:rsidRPr="00117192">
        <w:rPr>
          <w:rFonts w:ascii="Times New Roman" w:hAnsi="Times New Roman" w:cs="Times New Roman"/>
          <w:sz w:val="24"/>
          <w:szCs w:val="24"/>
        </w:rPr>
        <w:t xml:space="preserve">ontractor to the </w:t>
      </w:r>
      <w:r w:rsidR="00EC4D86">
        <w:rPr>
          <w:rFonts w:ascii="Times New Roman" w:hAnsi="Times New Roman" w:cs="Times New Roman"/>
          <w:sz w:val="24"/>
          <w:szCs w:val="24"/>
        </w:rPr>
        <w:t>Using Agency</w:t>
      </w:r>
      <w:r w:rsidR="006E09BB" w:rsidRPr="00117192">
        <w:rPr>
          <w:rFonts w:ascii="Times New Roman" w:hAnsi="Times New Roman" w:cs="Times New Roman"/>
          <w:sz w:val="24"/>
          <w:szCs w:val="24"/>
        </w:rPr>
        <w:t xml:space="preserve"> and the invoice shall refer to the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delivery ticket number,</w:t>
      </w:r>
      <w:r w:rsidR="00564849" w:rsidRPr="00117192">
        <w:rPr>
          <w:rFonts w:ascii="Times New Roman" w:hAnsi="Times New Roman" w:cs="Times New Roman"/>
          <w:sz w:val="24"/>
          <w:szCs w:val="24"/>
        </w:rPr>
        <w:t xml:space="preserve"> delivery date, purchase</w:t>
      </w:r>
      <w:r w:rsidR="006E09BB" w:rsidRPr="00117192">
        <w:rPr>
          <w:rFonts w:ascii="Times New Roman" w:hAnsi="Times New Roman" w:cs="Times New Roman"/>
          <w:sz w:val="24"/>
          <w:szCs w:val="24"/>
        </w:rPr>
        <w:t xml:space="preserve"> order number, quantity, unit price, and delivery point.  A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separate invoice for each order delivered and accepted shall be submitted by the Contractor in duplicate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directly to the accounting department of the </w:t>
      </w:r>
      <w:r w:rsidR="00EC4D86">
        <w:rPr>
          <w:rFonts w:ascii="Times New Roman" w:hAnsi="Times New Roman" w:cs="Times New Roman"/>
          <w:sz w:val="24"/>
          <w:szCs w:val="24"/>
        </w:rPr>
        <w:t>Using Agency</w:t>
      </w:r>
      <w:r w:rsidR="006E09BB" w:rsidRPr="00117192">
        <w:rPr>
          <w:rFonts w:ascii="Times New Roman" w:hAnsi="Times New Roman" w:cs="Times New Roman"/>
          <w:sz w:val="24"/>
          <w:szCs w:val="24"/>
        </w:rPr>
        <w:t xml:space="preserve">.  Invoices shall show the amount of any cash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discount</w:t>
      </w:r>
      <w:r w:rsidR="00347B09" w:rsidRPr="00117192">
        <w:rPr>
          <w:rFonts w:ascii="Times New Roman" w:hAnsi="Times New Roman" w:cs="Times New Roman"/>
          <w:sz w:val="24"/>
          <w:szCs w:val="24"/>
        </w:rPr>
        <w:t xml:space="preserve"> and shall be submitted on the C</w:t>
      </w:r>
      <w:r w:rsidR="006E09BB" w:rsidRPr="00117192">
        <w:rPr>
          <w:rFonts w:ascii="Times New Roman" w:hAnsi="Times New Roman" w:cs="Times New Roman"/>
          <w:sz w:val="24"/>
          <w:szCs w:val="24"/>
        </w:rPr>
        <w:t>ontractor's own invoice form.</w:t>
      </w:r>
    </w:p>
    <w:p w14:paraId="3772C837" w14:textId="77777777" w:rsidR="00B77FC1" w:rsidRPr="00117192" w:rsidRDefault="00B77FC1" w:rsidP="002D0B26">
      <w:pPr>
        <w:widowControl/>
        <w:spacing w:after="0" w:line="240" w:lineRule="auto"/>
        <w:ind w:left="540" w:hanging="540"/>
        <w:jc w:val="both"/>
        <w:rPr>
          <w:rFonts w:ascii="Times New Roman" w:hAnsi="Times New Roman" w:cs="Times New Roman"/>
          <w:sz w:val="24"/>
          <w:szCs w:val="24"/>
        </w:rPr>
      </w:pPr>
    </w:p>
    <w:p w14:paraId="4977A811" w14:textId="77777777" w:rsidR="00172F15" w:rsidRPr="00117192" w:rsidRDefault="000976C7" w:rsidP="002D0B26">
      <w:pPr>
        <w:pStyle w:val="ListParagraph"/>
        <w:widowControl/>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172F15" w:rsidRPr="00117192">
        <w:rPr>
          <w:rFonts w:ascii="Times New Roman" w:hAnsi="Times New Roman" w:cs="Times New Roman"/>
          <w:b/>
          <w:sz w:val="24"/>
          <w:szCs w:val="24"/>
        </w:rPr>
        <w:t>Electronic Vendor Payment Solution:</w:t>
      </w:r>
    </w:p>
    <w:p w14:paraId="0E7775F6" w14:textId="77777777"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proofErr w:type="gramStart"/>
      <w:r w:rsidR="00172F15" w:rsidRPr="00117192">
        <w:rPr>
          <w:rFonts w:ascii="Times New Roman" w:hAnsi="Times New Roman" w:cs="Times New Roman"/>
          <w:sz w:val="24"/>
          <w:szCs w:val="24"/>
        </w:rPr>
        <w:t>In an effort to</w:t>
      </w:r>
      <w:proofErr w:type="gramEnd"/>
      <w:r w:rsidR="00172F15" w:rsidRPr="00117192">
        <w:rPr>
          <w:rFonts w:ascii="Times New Roman" w:hAnsi="Times New Roman" w:cs="Times New Roman"/>
          <w:sz w:val="24"/>
          <w:szCs w:val="24"/>
        </w:rPr>
        <w:t xml:space="preserve"> increase efficiencies and effectiveness as well as be strategic in utilizing technology and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resources for the State and Contractors, the State intends to make all payments to Contractors </w:t>
      </w:r>
      <w:r w:rsidRPr="00117192">
        <w:rPr>
          <w:rFonts w:ascii="Times New Roman" w:hAnsi="Times New Roman" w:cs="Times New Roman"/>
          <w:sz w:val="24"/>
          <w:szCs w:val="24"/>
        </w:rPr>
        <w:tab/>
      </w:r>
      <w:r w:rsidR="003C3EBB" w:rsidRPr="00117192">
        <w:rPr>
          <w:rFonts w:ascii="Times New Roman" w:hAnsi="Times New Roman" w:cs="Times New Roman"/>
          <w:sz w:val="24"/>
          <w:szCs w:val="24"/>
        </w:rPr>
        <w:t>e</w:t>
      </w:r>
      <w:r w:rsidR="00172F15" w:rsidRPr="00117192">
        <w:rPr>
          <w:rFonts w:ascii="Times New Roman" w:hAnsi="Times New Roman" w:cs="Times New Roman"/>
          <w:sz w:val="24"/>
          <w:szCs w:val="24"/>
        </w:rPr>
        <w:t xml:space="preserve">lectronically.  The LaCarte procurement card will be used for purchases of $5,000 and under, and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where feasible, over $5,000.  Contractors will have a choice of receiving electronic payment for all other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payments by selecting the Electronic Funds Transfer (EFT).  If you recei</w:t>
      </w:r>
      <w:r w:rsidRPr="00117192">
        <w:rPr>
          <w:rFonts w:ascii="Times New Roman" w:hAnsi="Times New Roman" w:cs="Times New Roman"/>
          <w:sz w:val="24"/>
          <w:szCs w:val="24"/>
        </w:rPr>
        <w:t xml:space="preserve">ve an award and do not </w:t>
      </w:r>
      <w:r w:rsidRPr="00117192">
        <w:rPr>
          <w:rFonts w:ascii="Times New Roman" w:hAnsi="Times New Roman" w:cs="Times New Roman"/>
          <w:sz w:val="24"/>
          <w:szCs w:val="24"/>
        </w:rPr>
        <w:tab/>
      </w:r>
      <w:r w:rsidR="00C9486D" w:rsidRPr="00117192">
        <w:rPr>
          <w:rFonts w:ascii="Times New Roman" w:hAnsi="Times New Roman" w:cs="Times New Roman"/>
          <w:sz w:val="24"/>
          <w:szCs w:val="24"/>
        </w:rPr>
        <w:t>currently</w:t>
      </w:r>
      <w:r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 xml:space="preserve">accept the LaCarte card or have not already enrolled in EFT, you will be asked to comply with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this request by choosing either the LaCarte Procurement Card and/or EFT.  You may indicate your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acceptance below.</w:t>
      </w:r>
    </w:p>
    <w:p w14:paraId="17F5136B" w14:textId="77777777" w:rsidR="00172F15" w:rsidRPr="00117192" w:rsidRDefault="00172F15" w:rsidP="002D0B26">
      <w:pPr>
        <w:widowControl/>
        <w:spacing w:after="0" w:line="240" w:lineRule="auto"/>
        <w:ind w:left="540" w:hanging="540"/>
        <w:jc w:val="both"/>
        <w:rPr>
          <w:rFonts w:ascii="Times New Roman" w:hAnsi="Times New Roman" w:cs="Times New Roman"/>
          <w:sz w:val="24"/>
          <w:szCs w:val="24"/>
        </w:rPr>
      </w:pPr>
    </w:p>
    <w:p w14:paraId="2FF6BA6D" w14:textId="77777777"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The LaCarte Procurement Card uses a Visa card platform. Co</w:t>
      </w:r>
      <w:r w:rsidR="00347B09" w:rsidRPr="00117192">
        <w:rPr>
          <w:rFonts w:ascii="Times New Roman" w:hAnsi="Times New Roman" w:cs="Times New Roman"/>
          <w:sz w:val="24"/>
          <w:szCs w:val="24"/>
        </w:rPr>
        <w:t>ntractors receive payment from S</w:t>
      </w:r>
      <w:r w:rsidR="00172F15" w:rsidRPr="00117192">
        <w:rPr>
          <w:rFonts w:ascii="Times New Roman" w:hAnsi="Times New Roman" w:cs="Times New Roman"/>
          <w:sz w:val="24"/>
          <w:szCs w:val="24"/>
        </w:rPr>
        <w:t xml:space="preserve">tate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agencies using the card in the same manner as other Visa card purchases. Contractors cannot process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payment transactions through the credit card clearinghouse until the purchased products have been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shipped or </w:t>
      </w:r>
      <w:proofErr w:type="gramStart"/>
      <w:r w:rsidR="00172F15" w:rsidRPr="00117192">
        <w:rPr>
          <w:rFonts w:ascii="Times New Roman" w:hAnsi="Times New Roman" w:cs="Times New Roman"/>
          <w:sz w:val="24"/>
          <w:szCs w:val="24"/>
        </w:rPr>
        <w:t>received</w:t>
      </w:r>
      <w:proofErr w:type="gramEnd"/>
      <w:r w:rsidR="00172F15" w:rsidRPr="00117192">
        <w:rPr>
          <w:rFonts w:ascii="Times New Roman" w:hAnsi="Times New Roman" w:cs="Times New Roman"/>
          <w:sz w:val="24"/>
          <w:szCs w:val="24"/>
        </w:rPr>
        <w:t xml:space="preserve"> or the services performed.</w:t>
      </w:r>
    </w:p>
    <w:p w14:paraId="275AB72C" w14:textId="77777777" w:rsidR="00DC599E"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p>
    <w:p w14:paraId="5E31E913" w14:textId="77777777" w:rsidR="00172F15" w:rsidRPr="00117192" w:rsidRDefault="00172F15" w:rsidP="002D0B26">
      <w:pPr>
        <w:pStyle w:val="ListParagraph"/>
        <w:widowControl/>
        <w:spacing w:after="0" w:line="240" w:lineRule="auto"/>
        <w:ind w:left="540" w:firstLine="180"/>
        <w:jc w:val="both"/>
        <w:rPr>
          <w:rFonts w:ascii="Times New Roman" w:hAnsi="Times New Roman" w:cs="Times New Roman"/>
          <w:sz w:val="24"/>
          <w:szCs w:val="24"/>
        </w:rPr>
      </w:pPr>
      <w:r w:rsidRPr="00117192">
        <w:rPr>
          <w:rFonts w:ascii="Times New Roman" w:hAnsi="Times New Roman" w:cs="Times New Roman"/>
          <w:sz w:val="24"/>
          <w:szCs w:val="24"/>
        </w:rPr>
        <w:t xml:space="preserve">For all </w:t>
      </w:r>
      <w:r w:rsidR="00EC4D86">
        <w:rPr>
          <w:rFonts w:ascii="Times New Roman" w:hAnsi="Times New Roman" w:cs="Times New Roman"/>
          <w:sz w:val="24"/>
          <w:szCs w:val="24"/>
        </w:rPr>
        <w:t>S</w:t>
      </w:r>
      <w:r w:rsidRPr="00117192">
        <w:rPr>
          <w:rFonts w:ascii="Times New Roman" w:hAnsi="Times New Roman" w:cs="Times New Roman"/>
          <w:sz w:val="24"/>
          <w:szCs w:val="24"/>
        </w:rPr>
        <w:t xml:space="preserve">tatewide and </w:t>
      </w:r>
      <w:r w:rsidR="00EC4D86">
        <w:rPr>
          <w:rFonts w:ascii="Times New Roman" w:hAnsi="Times New Roman" w:cs="Times New Roman"/>
          <w:sz w:val="24"/>
          <w:szCs w:val="24"/>
        </w:rPr>
        <w:t>Agency</w:t>
      </w:r>
      <w:r w:rsidRPr="00117192">
        <w:rPr>
          <w:rFonts w:ascii="Times New Roman" w:hAnsi="Times New Roman" w:cs="Times New Roman"/>
          <w:sz w:val="24"/>
          <w:szCs w:val="24"/>
        </w:rPr>
        <w:t xml:space="preserve"> </w:t>
      </w:r>
      <w:r w:rsidR="00EC4D86">
        <w:rPr>
          <w:rFonts w:ascii="Times New Roman" w:hAnsi="Times New Roman" w:cs="Times New Roman"/>
          <w:sz w:val="24"/>
          <w:szCs w:val="24"/>
        </w:rPr>
        <w:t>T</w:t>
      </w:r>
      <w:r w:rsidRPr="00117192">
        <w:rPr>
          <w:rFonts w:ascii="Times New Roman" w:hAnsi="Times New Roman" w:cs="Times New Roman"/>
          <w:sz w:val="24"/>
          <w:szCs w:val="24"/>
        </w:rPr>
        <w:t xml:space="preserve">erm </w:t>
      </w:r>
      <w:r w:rsidR="00EC4D86">
        <w:rPr>
          <w:rFonts w:ascii="Times New Roman" w:hAnsi="Times New Roman" w:cs="Times New Roman"/>
          <w:sz w:val="24"/>
          <w:szCs w:val="24"/>
        </w:rPr>
        <w:t>C</w:t>
      </w:r>
      <w:r w:rsidRPr="00117192">
        <w:rPr>
          <w:rFonts w:ascii="Times New Roman" w:hAnsi="Times New Roman" w:cs="Times New Roman"/>
          <w:sz w:val="24"/>
          <w:szCs w:val="24"/>
        </w:rPr>
        <w:t>ontracts:</w:t>
      </w:r>
    </w:p>
    <w:p w14:paraId="3BC772CB" w14:textId="77777777"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Under the LaCarte program, purchase orders are not necessary. Orders must be placed against the net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discounted products of the contract. All contract terms and conditions apply to purchases made with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LaCarte.</w:t>
      </w:r>
    </w:p>
    <w:p w14:paraId="6D8B9702" w14:textId="77777777" w:rsidR="00172F15" w:rsidRPr="00117192" w:rsidRDefault="00172F15" w:rsidP="002D0B26">
      <w:pPr>
        <w:widowControl/>
        <w:spacing w:after="0" w:line="240" w:lineRule="auto"/>
        <w:ind w:left="540" w:hanging="540"/>
        <w:jc w:val="both"/>
        <w:rPr>
          <w:rFonts w:ascii="Times New Roman" w:hAnsi="Times New Roman" w:cs="Times New Roman"/>
          <w:sz w:val="24"/>
          <w:szCs w:val="24"/>
        </w:rPr>
      </w:pPr>
    </w:p>
    <w:p w14:paraId="1F2D0996" w14:textId="77777777"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If a purchase order is not used, the Contractor must keep on file a record of all LaCarte purchases issued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against this contract during the contract period. The file must contain the </w:t>
      </w:r>
      <w:proofErr w:type="gramStart"/>
      <w:r w:rsidR="00172F15" w:rsidRPr="00117192">
        <w:rPr>
          <w:rFonts w:ascii="Times New Roman" w:hAnsi="Times New Roman" w:cs="Times New Roman"/>
          <w:sz w:val="24"/>
          <w:szCs w:val="24"/>
        </w:rPr>
        <w:t>particular item</w:t>
      </w:r>
      <w:proofErr w:type="gramEnd"/>
      <w:r w:rsidR="00172F15" w:rsidRPr="00117192">
        <w:rPr>
          <w:rFonts w:ascii="Times New Roman" w:hAnsi="Times New Roman" w:cs="Times New Roman"/>
          <w:sz w:val="24"/>
          <w:szCs w:val="24"/>
        </w:rPr>
        <w:t xml:space="preserve"> number,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quantity, line total and order total. Records of these purchases must be provided to the Office of State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Procurement on request.</w:t>
      </w:r>
    </w:p>
    <w:p w14:paraId="1DD57BA9" w14:textId="77777777" w:rsidR="00172F15" w:rsidRPr="00117192" w:rsidRDefault="00172F15" w:rsidP="002D0B26">
      <w:pPr>
        <w:widowControl/>
        <w:spacing w:after="0" w:line="240" w:lineRule="auto"/>
        <w:ind w:left="540" w:hanging="540"/>
        <w:jc w:val="both"/>
        <w:rPr>
          <w:rFonts w:ascii="Times New Roman" w:hAnsi="Times New Roman" w:cs="Times New Roman"/>
          <w:sz w:val="24"/>
          <w:szCs w:val="24"/>
        </w:rPr>
      </w:pPr>
    </w:p>
    <w:p w14:paraId="21F5D6C4" w14:textId="77777777"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EFT payments are sent from the State’s bank directly to the payee’s bank each weekday. The only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requirement is that you have an active checking or savings account at a financial institution that can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accept Automated Clearing House (ACH) credit files and remittance information electronically.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Additional information and an enrollment form is available by contacting the Office of Statewide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R</w:t>
      </w:r>
      <w:r w:rsidR="00347B09" w:rsidRPr="00117192">
        <w:rPr>
          <w:rFonts w:ascii="Times New Roman" w:hAnsi="Times New Roman" w:cs="Times New Roman"/>
          <w:sz w:val="24"/>
          <w:szCs w:val="24"/>
        </w:rPr>
        <w:t>eporting &amp; Accounting Policy at</w:t>
      </w:r>
      <w:r w:rsidR="00172F15" w:rsidRPr="00117192">
        <w:rPr>
          <w:rFonts w:ascii="Times New Roman" w:hAnsi="Times New Roman" w:cs="Times New Roman"/>
          <w:sz w:val="24"/>
          <w:szCs w:val="24"/>
        </w:rPr>
        <w:t xml:space="preserve"> </w:t>
      </w:r>
      <w:hyperlink r:id="rId10" w:history="1">
        <w:r w:rsidR="00172F15" w:rsidRPr="00117192">
          <w:rPr>
            <w:rStyle w:val="Hyperlink"/>
            <w:rFonts w:ascii="Times New Roman" w:hAnsi="Times New Roman" w:cs="Times New Roman"/>
            <w:sz w:val="24"/>
            <w:szCs w:val="24"/>
          </w:rPr>
          <w:t>DOA-OSRAP-EFT@la.gov</w:t>
        </w:r>
      </w:hyperlink>
      <w:r w:rsidR="00172F15" w:rsidRPr="00117192">
        <w:rPr>
          <w:rFonts w:ascii="Times New Roman" w:hAnsi="Times New Roman" w:cs="Times New Roman"/>
          <w:sz w:val="24"/>
          <w:szCs w:val="24"/>
        </w:rPr>
        <w:t xml:space="preserve">. </w:t>
      </w:r>
    </w:p>
    <w:p w14:paraId="6F3CE4E8" w14:textId="77777777" w:rsidR="00172F15" w:rsidRPr="00117192" w:rsidRDefault="00172F15" w:rsidP="002D0B26">
      <w:pPr>
        <w:widowControl/>
        <w:spacing w:after="0" w:line="240" w:lineRule="auto"/>
        <w:ind w:left="540" w:hanging="540"/>
        <w:jc w:val="both"/>
        <w:rPr>
          <w:rFonts w:ascii="Times New Roman" w:hAnsi="Times New Roman" w:cs="Times New Roman"/>
          <w:sz w:val="24"/>
          <w:szCs w:val="24"/>
        </w:rPr>
      </w:pPr>
    </w:p>
    <w:p w14:paraId="0E2691F8" w14:textId="77777777"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To facilitate this payment process, you will need to complete and return the EFT enrollment form. </w:t>
      </w:r>
    </w:p>
    <w:p w14:paraId="78BA89F8" w14:textId="77777777" w:rsidR="00172F15" w:rsidRPr="00117192" w:rsidRDefault="00172F15" w:rsidP="002D0B26">
      <w:pPr>
        <w:widowControl/>
        <w:spacing w:after="0" w:line="240" w:lineRule="auto"/>
        <w:ind w:left="540" w:hanging="540"/>
        <w:jc w:val="both"/>
        <w:rPr>
          <w:rFonts w:ascii="Times New Roman" w:hAnsi="Times New Roman" w:cs="Times New Roman"/>
          <w:sz w:val="24"/>
          <w:szCs w:val="24"/>
        </w:rPr>
      </w:pPr>
    </w:p>
    <w:p w14:paraId="274BD5BF" w14:textId="77777777"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If an award is made to your company, please check which option you will accept or indicate if you are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already enrolled.</w:t>
      </w:r>
    </w:p>
    <w:p w14:paraId="2353D489" w14:textId="77777777" w:rsidR="00172F15" w:rsidRDefault="00172F15" w:rsidP="002D0B26">
      <w:pPr>
        <w:widowControl/>
        <w:tabs>
          <w:tab w:val="left" w:pos="720"/>
        </w:tabs>
        <w:spacing w:after="0" w:line="240" w:lineRule="auto"/>
        <w:ind w:left="540" w:hanging="540"/>
        <w:jc w:val="both"/>
        <w:rPr>
          <w:rFonts w:ascii="Times New Roman" w:hAnsi="Times New Roman" w:cs="Times New Roman"/>
          <w:sz w:val="24"/>
          <w:szCs w:val="24"/>
        </w:rPr>
      </w:pPr>
    </w:p>
    <w:p w14:paraId="620D3E92" w14:textId="77777777" w:rsidR="002D0B26" w:rsidRDefault="002D0B26" w:rsidP="002D0B26">
      <w:pPr>
        <w:widowControl/>
        <w:tabs>
          <w:tab w:val="left" w:pos="720"/>
        </w:tabs>
        <w:spacing w:after="0" w:line="240" w:lineRule="auto"/>
        <w:ind w:left="540" w:hanging="540"/>
        <w:jc w:val="both"/>
        <w:rPr>
          <w:rFonts w:ascii="Times New Roman" w:hAnsi="Times New Roman" w:cs="Times New Roman"/>
          <w:sz w:val="24"/>
          <w:szCs w:val="24"/>
        </w:rPr>
      </w:pPr>
    </w:p>
    <w:p w14:paraId="312646B9" w14:textId="77777777" w:rsidR="002D0B26" w:rsidRDefault="002D0B26" w:rsidP="002D0B26">
      <w:pPr>
        <w:widowControl/>
        <w:tabs>
          <w:tab w:val="left" w:pos="720"/>
        </w:tabs>
        <w:spacing w:after="0" w:line="240" w:lineRule="auto"/>
        <w:ind w:left="540" w:hanging="540"/>
        <w:jc w:val="both"/>
        <w:rPr>
          <w:rFonts w:ascii="Times New Roman" w:hAnsi="Times New Roman" w:cs="Times New Roman"/>
          <w:sz w:val="24"/>
          <w:szCs w:val="24"/>
        </w:rPr>
      </w:pPr>
    </w:p>
    <w:p w14:paraId="2473FF53" w14:textId="77777777" w:rsidR="002D0B26" w:rsidRPr="00117192" w:rsidRDefault="002D0B26" w:rsidP="002D0B26">
      <w:pPr>
        <w:widowControl/>
        <w:tabs>
          <w:tab w:val="left" w:pos="720"/>
        </w:tabs>
        <w:spacing w:after="0" w:line="240" w:lineRule="auto"/>
        <w:ind w:left="540" w:hanging="540"/>
        <w:jc w:val="both"/>
        <w:rPr>
          <w:rFonts w:ascii="Times New Roman" w:hAnsi="Times New Roman" w:cs="Times New Roman"/>
          <w:sz w:val="24"/>
          <w:szCs w:val="24"/>
        </w:rPr>
      </w:pPr>
    </w:p>
    <w:p w14:paraId="1116DE02" w14:textId="77777777" w:rsidR="00172F15"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117192">
        <w:rPr>
          <w:rFonts w:ascii="Times New Roman" w:hAnsi="Times New Roman" w:cs="Times New Roman"/>
          <w:b/>
          <w:sz w:val="24"/>
          <w:szCs w:val="24"/>
        </w:rPr>
        <w:lastRenderedPageBreak/>
        <w:tab/>
      </w:r>
      <w:r w:rsidR="000976C7"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Payment Type</w:t>
      </w:r>
      <w:r w:rsidR="00E215E2"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Will Accept</w:t>
      </w:r>
      <w:r w:rsidR="00172F15"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 xml:space="preserve">Already Enrolled </w:t>
      </w:r>
    </w:p>
    <w:p w14:paraId="354FB7D0" w14:textId="77777777" w:rsidR="00172F15" w:rsidRPr="00117192" w:rsidRDefault="00172F15" w:rsidP="002D0B26">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E4B6C2C" w14:textId="77777777" w:rsidR="00172F15"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0976C7" w:rsidRPr="00117192">
        <w:rPr>
          <w:rFonts w:ascii="Times New Roman" w:hAnsi="Times New Roman" w:cs="Times New Roman"/>
          <w:sz w:val="24"/>
          <w:szCs w:val="24"/>
        </w:rPr>
        <w:tab/>
      </w:r>
      <w:r w:rsidR="00172F15" w:rsidRPr="00117192">
        <w:rPr>
          <w:rFonts w:ascii="Times New Roman" w:hAnsi="Times New Roman" w:cs="Times New Roman"/>
          <w:sz w:val="24"/>
          <w:szCs w:val="24"/>
        </w:rPr>
        <w:t>LaCarte</w:t>
      </w:r>
      <w:r w:rsidR="00172F15" w:rsidRPr="00117192">
        <w:rPr>
          <w:rFonts w:ascii="Times New Roman" w:hAnsi="Times New Roman" w:cs="Times New Roman"/>
          <w:sz w:val="24"/>
          <w:szCs w:val="24"/>
        </w:rPr>
        <w:tab/>
        <w:t>______</w:t>
      </w:r>
      <w:r w:rsidR="00172F15" w:rsidRPr="00117192">
        <w:rPr>
          <w:rFonts w:ascii="Times New Roman" w:hAnsi="Times New Roman" w:cs="Times New Roman"/>
          <w:sz w:val="24"/>
          <w:szCs w:val="24"/>
        </w:rPr>
        <w:tab/>
        <w:t xml:space="preserve">______   </w:t>
      </w:r>
    </w:p>
    <w:p w14:paraId="3E81A402" w14:textId="77777777" w:rsidR="00172F15" w:rsidRPr="00117192" w:rsidRDefault="00172F15" w:rsidP="002D0B26">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E7DBA45" w14:textId="77777777" w:rsidR="00172F15" w:rsidRPr="00117192" w:rsidRDefault="000976C7" w:rsidP="002D0B26">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117192">
        <w:rPr>
          <w:rFonts w:ascii="Times New Roman" w:hAnsi="Times New Roman" w:cs="Times New Roman"/>
          <w:sz w:val="24"/>
          <w:szCs w:val="24"/>
        </w:rPr>
        <w:t xml:space="preserve">       </w:t>
      </w:r>
      <w:r w:rsidR="001C494C" w:rsidRPr="00117192">
        <w:rPr>
          <w:rFonts w:ascii="Times New Roman" w:hAnsi="Times New Roman" w:cs="Times New Roman"/>
          <w:sz w:val="24"/>
          <w:szCs w:val="24"/>
        </w:rPr>
        <w:t>EFT</w:t>
      </w:r>
      <w:r w:rsidR="009354EB" w:rsidRPr="00117192">
        <w:rPr>
          <w:rFonts w:ascii="Times New Roman" w:hAnsi="Times New Roman" w:cs="Times New Roman"/>
          <w:sz w:val="24"/>
          <w:szCs w:val="24"/>
        </w:rPr>
        <w:tab/>
      </w:r>
      <w:r w:rsidR="00172F15" w:rsidRPr="00117192">
        <w:rPr>
          <w:rFonts w:ascii="Times New Roman" w:hAnsi="Times New Roman" w:cs="Times New Roman"/>
          <w:sz w:val="24"/>
          <w:szCs w:val="24"/>
        </w:rPr>
        <w:t>______</w:t>
      </w:r>
      <w:r w:rsidR="00172F15" w:rsidRPr="00117192">
        <w:rPr>
          <w:rFonts w:ascii="Times New Roman" w:hAnsi="Times New Roman" w:cs="Times New Roman"/>
          <w:sz w:val="24"/>
          <w:szCs w:val="24"/>
        </w:rPr>
        <w:tab/>
        <w:t xml:space="preserve">______   </w:t>
      </w:r>
    </w:p>
    <w:p w14:paraId="085F9EDE" w14:textId="77777777" w:rsidR="00172F15" w:rsidRPr="00117192" w:rsidRDefault="00172F15" w:rsidP="002D0B26">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575E6E28" w14:textId="77777777" w:rsidR="000976C7" w:rsidRPr="00117192" w:rsidRDefault="000976C7" w:rsidP="002D0B26">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5CB4E79F" w14:textId="77777777" w:rsidR="00172F15"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_________________________________________</w:t>
      </w:r>
    </w:p>
    <w:p w14:paraId="2326989A" w14:textId="77777777" w:rsidR="00172F15"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Printed Name of Individual Authorized</w:t>
      </w:r>
    </w:p>
    <w:p w14:paraId="1AB91D9F" w14:textId="77777777" w:rsidR="00172F15" w:rsidRPr="00117192" w:rsidRDefault="00172F15" w:rsidP="002D0B26">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AB20FCA" w14:textId="77777777" w:rsidR="00172F15"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_________________________________________              </w:t>
      </w:r>
      <w:r w:rsidR="00172F15" w:rsidRPr="00117192">
        <w:rPr>
          <w:rFonts w:ascii="Times New Roman" w:hAnsi="Times New Roman" w:cs="Times New Roman"/>
          <w:sz w:val="24"/>
          <w:szCs w:val="24"/>
        </w:rPr>
        <w:tab/>
        <w:t xml:space="preserve"> _____________</w:t>
      </w:r>
    </w:p>
    <w:p w14:paraId="2C14869C" w14:textId="77777777" w:rsidR="00172F15"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Authorized Signature for payment type chosen                       </w:t>
      </w:r>
      <w:r w:rsidR="00172F15" w:rsidRPr="00117192">
        <w:rPr>
          <w:rFonts w:ascii="Times New Roman" w:hAnsi="Times New Roman" w:cs="Times New Roman"/>
          <w:sz w:val="24"/>
          <w:szCs w:val="24"/>
        </w:rPr>
        <w:tab/>
        <w:t xml:space="preserve"> Date</w:t>
      </w:r>
    </w:p>
    <w:p w14:paraId="2A7CDA6D" w14:textId="77777777" w:rsidR="00172F15" w:rsidRPr="00117192" w:rsidRDefault="00172F15" w:rsidP="002D0B26">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2D45394" w14:textId="77777777" w:rsidR="00172F15" w:rsidRPr="00117192" w:rsidRDefault="001C494C" w:rsidP="002D0B26">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______________________________________________</w:t>
      </w:r>
    </w:p>
    <w:p w14:paraId="76970F48" w14:textId="77777777" w:rsidR="00B77FC1"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Email address and phone number of authorized individual</w:t>
      </w:r>
    </w:p>
    <w:p w14:paraId="1C32380B" w14:textId="77777777" w:rsidR="004B07B9" w:rsidRPr="00117192" w:rsidRDefault="004B07B9" w:rsidP="002D0B26">
      <w:pPr>
        <w:widowControl/>
        <w:spacing w:after="0" w:line="240" w:lineRule="auto"/>
        <w:ind w:left="540" w:hanging="540"/>
        <w:jc w:val="both"/>
        <w:rPr>
          <w:rFonts w:ascii="Times New Roman" w:eastAsia="PMingLiU" w:hAnsi="Times New Roman" w:cs="Times New Roman"/>
          <w:b/>
          <w:sz w:val="24"/>
          <w:szCs w:val="24"/>
          <w:lang w:eastAsia="zh-TW"/>
        </w:rPr>
      </w:pPr>
    </w:p>
    <w:p w14:paraId="4D9CAD46" w14:textId="77777777" w:rsidR="002A4E18" w:rsidRPr="00117192" w:rsidRDefault="000976C7" w:rsidP="002D0B26">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2A4E18" w:rsidRPr="00117192">
        <w:rPr>
          <w:rFonts w:ascii="Times New Roman" w:eastAsia="PMingLiU" w:hAnsi="Times New Roman" w:cs="Times New Roman"/>
          <w:b/>
          <w:sz w:val="24"/>
          <w:szCs w:val="24"/>
          <w:lang w:eastAsia="zh-TW"/>
        </w:rPr>
        <w:t>Louisiana Preference</w:t>
      </w:r>
      <w:r w:rsidR="002A4E18" w:rsidRPr="00117192">
        <w:rPr>
          <w:rFonts w:ascii="Times New Roman" w:eastAsia="PMingLiU" w:hAnsi="Times New Roman" w:cs="Times New Roman"/>
          <w:sz w:val="24"/>
          <w:szCs w:val="24"/>
          <w:lang w:eastAsia="zh-TW"/>
        </w:rPr>
        <w:t xml:space="preserve">:  </w:t>
      </w:r>
    </w:p>
    <w:p w14:paraId="0EB047E0" w14:textId="77777777" w:rsidR="008057E8" w:rsidRPr="00117192" w:rsidRDefault="008057E8" w:rsidP="002D0B26">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sidR="00117192">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14:paraId="1BC21001"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p>
    <w:p w14:paraId="7EECAF9B" w14:textId="77777777" w:rsidR="008057E8" w:rsidRPr="00117192" w:rsidRDefault="008057E8" w:rsidP="002D0B26">
      <w:pPr>
        <w:pStyle w:val="ListParagraph"/>
        <w:widowControl/>
        <w:numPr>
          <w:ilvl w:val="0"/>
          <w:numId w:val="35"/>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 no </w:t>
      </w:r>
    </w:p>
    <w:p w14:paraId="5919C4D1"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p>
    <w:p w14:paraId="4CA07B57" w14:textId="77777777" w:rsidR="008057E8" w:rsidRPr="00117192" w:rsidRDefault="008057E8" w:rsidP="002D0B26">
      <w:pPr>
        <w:pStyle w:val="ListParagraph"/>
        <w:widowControl/>
        <w:numPr>
          <w:ilvl w:val="0"/>
          <w:numId w:val="35"/>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If so, do you certify that at least 50% of your Louisiana business workforce is comprised of Louisiana residents?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 no</w:t>
      </w:r>
    </w:p>
    <w:p w14:paraId="43A88448"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p>
    <w:p w14:paraId="32E7A988" w14:textId="77777777" w:rsidR="008057E8" w:rsidRPr="00117192" w:rsidRDefault="008057E8" w:rsidP="002D0B26">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w:t>
      </w:r>
      <w:proofErr w:type="gramStart"/>
      <w:r w:rsidRPr="00117192">
        <w:rPr>
          <w:rFonts w:ascii="Times New Roman" w:eastAsia="PMingLiU" w:hAnsi="Times New Roman" w:cs="Times New Roman"/>
          <w:sz w:val="24"/>
          <w:szCs w:val="24"/>
          <w:lang w:eastAsia="zh-TW"/>
        </w:rPr>
        <w:t>all of</w:t>
      </w:r>
      <w:proofErr w:type="gramEnd"/>
      <w:r w:rsidRPr="00117192">
        <w:rPr>
          <w:rFonts w:ascii="Times New Roman" w:eastAsia="PMingLiU" w:hAnsi="Times New Roman" w:cs="Times New Roman"/>
          <w:sz w:val="24"/>
          <w:szCs w:val="24"/>
          <w:lang w:eastAsia="zh-TW"/>
        </w:rPr>
        <w:t xml:space="preserve"> the following conditions are met:</w:t>
      </w:r>
    </w:p>
    <w:p w14:paraId="7C5F850B" w14:textId="77777777" w:rsidR="008057E8" w:rsidRPr="00117192" w:rsidRDefault="008057E8" w:rsidP="002D0B26">
      <w:pPr>
        <w:widowControl/>
        <w:spacing w:after="0" w:line="240" w:lineRule="auto"/>
        <w:ind w:hanging="360"/>
        <w:jc w:val="both"/>
        <w:rPr>
          <w:rFonts w:ascii="Times New Roman" w:eastAsia="PMingLiU" w:hAnsi="Times New Roman" w:cs="Times New Roman"/>
          <w:sz w:val="24"/>
          <w:szCs w:val="24"/>
          <w:lang w:eastAsia="zh-TW"/>
        </w:rPr>
      </w:pPr>
    </w:p>
    <w:p w14:paraId="777FF180" w14:textId="77777777" w:rsidR="008057E8" w:rsidRPr="00117192" w:rsidRDefault="008057E8" w:rsidP="002D0B26">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14:paraId="0260BB1B" w14:textId="77777777" w:rsidR="008057E8" w:rsidRPr="00117192" w:rsidRDefault="008057E8" w:rsidP="002D0B26">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14:paraId="53F6BB2C" w14:textId="77777777" w:rsidR="008057E8" w:rsidRPr="00117192" w:rsidRDefault="008057E8" w:rsidP="002D0B26">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14:paraId="3B7761F3" w14:textId="77777777" w:rsidR="008057E8" w:rsidRPr="00117192" w:rsidRDefault="008057E8" w:rsidP="002D0B26">
      <w:pPr>
        <w:widowControl/>
        <w:spacing w:after="0" w:line="240" w:lineRule="auto"/>
        <w:ind w:hanging="360"/>
        <w:jc w:val="both"/>
        <w:rPr>
          <w:rFonts w:ascii="Times New Roman" w:eastAsia="PMingLiU" w:hAnsi="Times New Roman" w:cs="Times New Roman"/>
          <w:sz w:val="24"/>
          <w:szCs w:val="24"/>
          <w:lang w:eastAsia="zh-TW"/>
        </w:rPr>
      </w:pPr>
    </w:p>
    <w:p w14:paraId="6DF58563" w14:textId="77777777" w:rsidR="008057E8" w:rsidRPr="00117192" w:rsidRDefault="008057E8" w:rsidP="002D0B26">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7F0B0632" w14:textId="77777777" w:rsidR="008057E8" w:rsidRPr="00117192" w:rsidRDefault="008057E8" w:rsidP="002D0B26">
      <w:pPr>
        <w:widowControl/>
        <w:spacing w:after="0" w:line="240" w:lineRule="auto"/>
        <w:ind w:hanging="360"/>
        <w:jc w:val="both"/>
        <w:rPr>
          <w:rFonts w:ascii="Times New Roman" w:eastAsia="PMingLiU" w:hAnsi="Times New Roman" w:cs="Times New Roman"/>
          <w:sz w:val="24"/>
          <w:szCs w:val="24"/>
          <w:lang w:eastAsia="zh-TW"/>
        </w:rPr>
      </w:pPr>
    </w:p>
    <w:p w14:paraId="64F9A745" w14:textId="77777777" w:rsidR="008057E8" w:rsidRPr="00117192" w:rsidRDefault="008057E8" w:rsidP="002D0B26">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5892ECB0" w14:textId="77777777" w:rsidR="008057E8" w:rsidRPr="00117192" w:rsidRDefault="008057E8" w:rsidP="002D0B26">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14:paraId="178F07FD" w14:textId="77777777" w:rsidR="008057E8" w:rsidRPr="00117192" w:rsidRDefault="008057E8" w:rsidP="002D0B26">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w:t>
      </w:r>
      <w:r w:rsidRPr="00117192">
        <w:rPr>
          <w:rFonts w:ascii="Times New Roman" w:eastAsia="PMingLiU" w:hAnsi="Times New Roman" w:cs="Times New Roman"/>
          <w:sz w:val="24"/>
          <w:szCs w:val="24"/>
          <w:lang w:eastAsia="zh-TW"/>
        </w:rPr>
        <w:lastRenderedPageBreak/>
        <w:t xml:space="preserve">the further processed meat and meat products, domesticated or wild catfish, produce, eggs or crawfish do not exceed the cost of other products by more than </w:t>
      </w:r>
      <w:r w:rsidR="00117192">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14:paraId="65322589" w14:textId="77777777" w:rsidR="008057E8" w:rsidRPr="00117192" w:rsidRDefault="008057E8" w:rsidP="002D0B26">
      <w:pPr>
        <w:widowControl/>
        <w:spacing w:after="0" w:line="240" w:lineRule="auto"/>
        <w:ind w:hanging="360"/>
        <w:jc w:val="both"/>
        <w:rPr>
          <w:rFonts w:ascii="Times New Roman" w:eastAsia="PMingLiU" w:hAnsi="Times New Roman" w:cs="Times New Roman"/>
          <w:sz w:val="24"/>
          <w:szCs w:val="24"/>
          <w:lang w:eastAsia="zh-TW"/>
        </w:rPr>
      </w:pPr>
    </w:p>
    <w:p w14:paraId="4FD6F48D" w14:textId="77777777" w:rsidR="008057E8" w:rsidRPr="00117192" w:rsidRDefault="008057E8" w:rsidP="002D0B26">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0470A1C3" w14:textId="77777777" w:rsidR="008057E8" w:rsidRPr="00117192" w:rsidRDefault="008057E8" w:rsidP="002D0B26">
      <w:pPr>
        <w:widowControl/>
        <w:spacing w:after="0" w:line="240" w:lineRule="auto"/>
        <w:ind w:hanging="360"/>
        <w:jc w:val="both"/>
        <w:rPr>
          <w:rFonts w:ascii="Times New Roman" w:eastAsia="PMingLiU" w:hAnsi="Times New Roman" w:cs="Times New Roman"/>
          <w:sz w:val="24"/>
          <w:szCs w:val="24"/>
          <w:lang w:eastAsia="zh-TW"/>
        </w:rPr>
      </w:pPr>
    </w:p>
    <w:p w14:paraId="6FFA75D3" w14:textId="77777777" w:rsidR="008057E8" w:rsidRPr="00117192" w:rsidRDefault="008057E8" w:rsidP="002D0B26">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7687247F" w14:textId="77777777" w:rsidR="008057E8" w:rsidRPr="00117192" w:rsidRDefault="008057E8" w:rsidP="002D0B26">
      <w:pPr>
        <w:widowControl/>
        <w:spacing w:after="0" w:line="240" w:lineRule="auto"/>
        <w:ind w:firstLine="360"/>
        <w:jc w:val="both"/>
        <w:rPr>
          <w:rFonts w:ascii="Times New Roman" w:eastAsia="PMingLiU" w:hAnsi="Times New Roman" w:cs="Times New Roman"/>
          <w:sz w:val="24"/>
          <w:szCs w:val="24"/>
          <w:lang w:eastAsia="zh-TW"/>
        </w:rPr>
      </w:pPr>
    </w:p>
    <w:p w14:paraId="39901E4A" w14:textId="77777777" w:rsidR="008057E8" w:rsidRPr="00117192" w:rsidRDefault="008057E8" w:rsidP="002D0B26">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further processed: </w:t>
      </w:r>
    </w:p>
    <w:p w14:paraId="68E6C3FD" w14:textId="77777777" w:rsidR="008057E8" w:rsidRPr="00117192" w:rsidRDefault="008057E8" w:rsidP="002D0B26">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______________________________________________________________________________</w:t>
      </w:r>
    </w:p>
    <w:p w14:paraId="77F9A935"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3FDD5076"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p>
    <w:p w14:paraId="2864A299" w14:textId="77777777" w:rsidR="008057E8" w:rsidRPr="00117192" w:rsidRDefault="008057E8" w:rsidP="002D0B26">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37BE985B"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p>
    <w:p w14:paraId="25E7AD8E" w14:textId="77777777" w:rsidR="008057E8" w:rsidRPr="00117192" w:rsidRDefault="008057E8" w:rsidP="002D0B26">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14:paraId="43F9F9E7" w14:textId="77777777" w:rsidR="008057E8" w:rsidRPr="00117192" w:rsidRDefault="008057E8" w:rsidP="002D0B26">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67F4DA2C" w14:textId="77777777" w:rsidR="008057E8" w:rsidRPr="00117192" w:rsidRDefault="008057E8" w:rsidP="002D0B26">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14:paraId="3762C039" w14:textId="77777777" w:rsidR="008057E8" w:rsidRPr="00117192" w:rsidRDefault="008057E8" w:rsidP="002D0B26">
      <w:pPr>
        <w:widowControl/>
        <w:spacing w:after="0" w:line="240" w:lineRule="auto"/>
        <w:ind w:left="720"/>
        <w:jc w:val="both"/>
        <w:rPr>
          <w:rFonts w:ascii="Times New Roman" w:eastAsia="PMingLiU" w:hAnsi="Times New Roman" w:cs="Times New Roman"/>
          <w:sz w:val="24"/>
          <w:szCs w:val="24"/>
          <w:lang w:eastAsia="zh-TW"/>
        </w:rPr>
      </w:pPr>
    </w:p>
    <w:p w14:paraId="6275164F" w14:textId="77777777" w:rsidR="008057E8" w:rsidRPr="00117192" w:rsidRDefault="008057E8" w:rsidP="002D0B26">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40E5B91A" w14:textId="77777777" w:rsidR="008057E8" w:rsidRPr="00117192" w:rsidRDefault="008057E8" w:rsidP="002D0B26">
      <w:pPr>
        <w:widowControl/>
        <w:spacing w:after="0" w:line="240" w:lineRule="auto"/>
        <w:ind w:left="720"/>
        <w:jc w:val="both"/>
        <w:rPr>
          <w:rFonts w:ascii="Times New Roman" w:eastAsia="PMingLiU" w:hAnsi="Times New Roman" w:cs="Times New Roman"/>
          <w:sz w:val="24"/>
          <w:szCs w:val="24"/>
          <w:lang w:eastAsia="zh-TW"/>
        </w:rPr>
      </w:pPr>
    </w:p>
    <w:p w14:paraId="47FB0392" w14:textId="77777777" w:rsidR="008057E8" w:rsidRPr="00117192" w:rsidRDefault="008057E8" w:rsidP="002D0B26">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14:paraId="03C4CBD0" w14:textId="77777777" w:rsidR="008057E8" w:rsidRPr="00117192" w:rsidRDefault="008057E8" w:rsidP="002D0B26">
      <w:pPr>
        <w:widowControl/>
        <w:spacing w:after="0" w:line="240" w:lineRule="auto"/>
        <w:ind w:left="720"/>
        <w:jc w:val="both"/>
        <w:rPr>
          <w:rFonts w:ascii="Times New Roman" w:eastAsia="PMingLiU" w:hAnsi="Times New Roman" w:cs="Times New Roman"/>
          <w:sz w:val="24"/>
          <w:szCs w:val="24"/>
          <w:lang w:eastAsia="zh-TW"/>
        </w:rPr>
      </w:pPr>
    </w:p>
    <w:p w14:paraId="2FCBA0E3" w14:textId="77777777" w:rsidR="008057E8" w:rsidRPr="00117192" w:rsidRDefault="008057E8" w:rsidP="002D0B26">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14:paraId="31E7F264" w14:textId="77777777" w:rsidR="008057E8" w:rsidRPr="00117192" w:rsidRDefault="008057E8" w:rsidP="002D0B26">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14:paraId="2A4ABC92"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10310981"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p>
    <w:p w14:paraId="444652E2" w14:textId="77777777" w:rsidR="003C3EBB" w:rsidRPr="00117192" w:rsidRDefault="00A41119" w:rsidP="002D0B26">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Failure to specify above information may cause elimination from preferences.</w:t>
      </w:r>
    </w:p>
    <w:p w14:paraId="58E68AB5" w14:textId="77777777" w:rsidR="008057E8" w:rsidRPr="00117192" w:rsidRDefault="008057E8" w:rsidP="002D0B26">
      <w:pPr>
        <w:spacing w:after="0" w:line="240" w:lineRule="auto"/>
        <w:jc w:val="both"/>
        <w:rPr>
          <w:rFonts w:ascii="Times New Roman" w:hAnsi="Times New Roman" w:cs="Times New Roman"/>
          <w:b/>
          <w:sz w:val="24"/>
          <w:szCs w:val="24"/>
        </w:rPr>
      </w:pPr>
    </w:p>
    <w:p w14:paraId="1F641D18" w14:textId="77777777" w:rsidR="00172F15" w:rsidRPr="00117192" w:rsidRDefault="000976C7" w:rsidP="002D0B26">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385724" w:rsidRPr="00117192">
        <w:rPr>
          <w:rFonts w:ascii="Times New Roman" w:hAnsi="Times New Roman" w:cs="Times New Roman"/>
          <w:b/>
          <w:sz w:val="24"/>
          <w:szCs w:val="24"/>
        </w:rPr>
        <w:t>Procurement of United States Products:</w:t>
      </w:r>
    </w:p>
    <w:p w14:paraId="5EBCE54D" w14:textId="77777777" w:rsidR="00385724" w:rsidRPr="00117192" w:rsidRDefault="000976C7" w:rsidP="002D0B26">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In accordance with the provisions of </w:t>
      </w:r>
      <w:r w:rsidR="00124304" w:rsidRPr="00117192">
        <w:rPr>
          <w:rFonts w:ascii="Times New Roman" w:hAnsi="Times New Roman" w:cs="Times New Roman"/>
          <w:sz w:val="24"/>
          <w:szCs w:val="24"/>
        </w:rPr>
        <w:t xml:space="preserve">La. </w:t>
      </w:r>
      <w:r w:rsidR="00385724" w:rsidRPr="00117192">
        <w:rPr>
          <w:rFonts w:ascii="Times New Roman" w:hAnsi="Times New Roman" w:cs="Times New Roman"/>
          <w:sz w:val="24"/>
          <w:szCs w:val="24"/>
        </w:rPr>
        <w:t xml:space="preserve">R.S. 39:1604.7, in the event a contract is not entered into for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products purchased under the provisions of </w:t>
      </w:r>
      <w:r w:rsidR="00124304" w:rsidRPr="00117192">
        <w:rPr>
          <w:rFonts w:ascii="Times New Roman" w:hAnsi="Times New Roman" w:cs="Times New Roman"/>
          <w:sz w:val="24"/>
          <w:szCs w:val="24"/>
        </w:rPr>
        <w:t xml:space="preserve">La. </w:t>
      </w:r>
      <w:r w:rsidR="00385724" w:rsidRPr="00117192">
        <w:rPr>
          <w:rFonts w:ascii="Times New Roman" w:hAnsi="Times New Roman" w:cs="Times New Roman"/>
          <w:sz w:val="24"/>
          <w:szCs w:val="24"/>
        </w:rPr>
        <w:t xml:space="preserve">R.S. 39:1604, each procurement officer, purchasing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agent, or similar official who procures or purchases materials, supplies, products, provisions, or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equipment under the provisions of this Chapter may purchase such materials, supplies, products,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provisions, or equipment which are manufactured in the United States, and which are equal in quality to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other materials, supplies, products, provisions, or equipment, provided that all of the following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conditions are met:</w:t>
      </w:r>
    </w:p>
    <w:p w14:paraId="0FB5B509" w14:textId="77777777" w:rsidR="00172F15" w:rsidRPr="00117192" w:rsidRDefault="00172F15" w:rsidP="002D0B26">
      <w:pPr>
        <w:spacing w:after="0" w:line="240" w:lineRule="auto"/>
        <w:ind w:left="540" w:hanging="540"/>
        <w:jc w:val="both"/>
        <w:rPr>
          <w:rFonts w:ascii="Times New Roman" w:hAnsi="Times New Roman" w:cs="Times New Roman"/>
          <w:sz w:val="24"/>
          <w:szCs w:val="24"/>
        </w:rPr>
      </w:pPr>
    </w:p>
    <w:p w14:paraId="48EEC9A0" w14:textId="77777777" w:rsidR="001C494C" w:rsidRPr="00117192" w:rsidRDefault="00385724" w:rsidP="002D0B26">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lastRenderedPageBreak/>
        <w:t xml:space="preserve">The cost of such items does not exceed the cost of other items which are manufactured outside the United States by more than </w:t>
      </w:r>
      <w:r w:rsidR="00117192">
        <w:rPr>
          <w:rFonts w:ascii="Times New Roman" w:hAnsi="Times New Roman" w:cs="Times New Roman"/>
          <w:sz w:val="24"/>
          <w:szCs w:val="24"/>
        </w:rPr>
        <w:t>5%</w:t>
      </w:r>
      <w:r w:rsidRPr="00117192">
        <w:rPr>
          <w:rFonts w:ascii="Times New Roman" w:hAnsi="Times New Roman" w:cs="Times New Roman"/>
          <w:sz w:val="24"/>
          <w:szCs w:val="24"/>
        </w:rPr>
        <w:t>.</w:t>
      </w:r>
    </w:p>
    <w:p w14:paraId="0BB9D12D" w14:textId="77777777" w:rsidR="001C494C" w:rsidRPr="00117192" w:rsidRDefault="00385724" w:rsidP="002D0B26">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14:paraId="729A5AD9" w14:textId="77777777" w:rsidR="001C494C" w:rsidRPr="00117192" w:rsidRDefault="00385724" w:rsidP="002D0B26">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sidR="00117192">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14:paraId="269C3D2E" w14:textId="77777777" w:rsidR="00385724" w:rsidRPr="00117192" w:rsidRDefault="00385724" w:rsidP="002D0B26">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14:paraId="52E3DB69" w14:textId="77777777" w:rsidR="001C494C" w:rsidRPr="00117192" w:rsidRDefault="001C494C" w:rsidP="002D0B26">
      <w:pPr>
        <w:pStyle w:val="ListParagraph"/>
        <w:spacing w:line="240" w:lineRule="auto"/>
        <w:ind w:left="1080" w:hanging="540"/>
        <w:jc w:val="both"/>
        <w:rPr>
          <w:rFonts w:ascii="Times New Roman" w:hAnsi="Times New Roman" w:cs="Times New Roman"/>
          <w:sz w:val="24"/>
          <w:szCs w:val="24"/>
        </w:rPr>
      </w:pPr>
    </w:p>
    <w:p w14:paraId="0A6532D9" w14:textId="77777777" w:rsidR="00385724" w:rsidRPr="00117192" w:rsidRDefault="000976C7" w:rsidP="002D0B26">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For the purposes of this preference, </w:t>
      </w:r>
    </w:p>
    <w:p w14:paraId="675C714B" w14:textId="77777777" w:rsidR="001C494C" w:rsidRPr="00117192" w:rsidRDefault="001C494C" w:rsidP="002D0B26">
      <w:pPr>
        <w:pStyle w:val="ListParagraph"/>
        <w:spacing w:line="240" w:lineRule="auto"/>
        <w:ind w:left="540"/>
        <w:jc w:val="both"/>
        <w:rPr>
          <w:rFonts w:ascii="Times New Roman" w:hAnsi="Times New Roman" w:cs="Times New Roman"/>
          <w:sz w:val="24"/>
          <w:szCs w:val="24"/>
        </w:rPr>
      </w:pPr>
    </w:p>
    <w:p w14:paraId="60732881" w14:textId="77777777" w:rsidR="00385724" w:rsidRPr="00117192" w:rsidRDefault="00385724" w:rsidP="002D0B26">
      <w:pPr>
        <w:pStyle w:val="ListParagraph"/>
        <w:numPr>
          <w:ilvl w:val="0"/>
          <w:numId w:val="37"/>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3CE5CA09" w14:textId="77777777" w:rsidR="00385724" w:rsidRPr="00117192" w:rsidRDefault="00385724" w:rsidP="002D0B26">
      <w:pPr>
        <w:pStyle w:val="ListParagraph"/>
        <w:numPr>
          <w:ilvl w:val="0"/>
          <w:numId w:val="37"/>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14:paraId="568487B2" w14:textId="77777777" w:rsidR="001C494C" w:rsidRPr="00117192" w:rsidRDefault="001C494C" w:rsidP="002D0B26">
      <w:pPr>
        <w:pStyle w:val="ListParagraph"/>
        <w:spacing w:line="240" w:lineRule="auto"/>
        <w:ind w:left="540"/>
        <w:jc w:val="both"/>
        <w:rPr>
          <w:rFonts w:ascii="Times New Roman" w:hAnsi="Times New Roman" w:cs="Times New Roman"/>
          <w:sz w:val="24"/>
          <w:szCs w:val="24"/>
        </w:rPr>
      </w:pPr>
    </w:p>
    <w:p w14:paraId="35569BFE" w14:textId="77777777" w:rsidR="00385724" w:rsidRPr="00117192" w:rsidRDefault="000976C7" w:rsidP="002D0B26">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Do </w:t>
      </w:r>
      <w:r w:rsidR="00924020" w:rsidRPr="00117192">
        <w:rPr>
          <w:rFonts w:ascii="Times New Roman" w:hAnsi="Times New Roman" w:cs="Times New Roman"/>
          <w:sz w:val="24"/>
          <w:szCs w:val="24"/>
        </w:rPr>
        <w:t xml:space="preserve">you claim this preference?   </w:t>
      </w:r>
      <w:r w:rsidR="00385724" w:rsidRPr="00117192">
        <w:rPr>
          <w:rFonts w:ascii="Times New Roman" w:hAnsi="Times New Roman" w:cs="Times New Roman"/>
          <w:sz w:val="24"/>
          <w:szCs w:val="24"/>
        </w:rPr>
        <w:t>_______</w:t>
      </w:r>
      <w:r w:rsidR="00924020" w:rsidRPr="00117192">
        <w:rPr>
          <w:rFonts w:ascii="Times New Roman" w:hAnsi="Times New Roman" w:cs="Times New Roman"/>
          <w:sz w:val="24"/>
          <w:szCs w:val="24"/>
        </w:rPr>
        <w:t xml:space="preserve"> </w:t>
      </w:r>
      <w:proofErr w:type="gramStart"/>
      <w:r w:rsidR="00924020" w:rsidRPr="00117192">
        <w:rPr>
          <w:rFonts w:ascii="Times New Roman" w:hAnsi="Times New Roman" w:cs="Times New Roman"/>
          <w:sz w:val="24"/>
          <w:szCs w:val="24"/>
        </w:rPr>
        <w:t>Yes</w:t>
      </w:r>
      <w:proofErr w:type="gramEnd"/>
      <w:r w:rsidR="00924020" w:rsidRPr="00117192">
        <w:rPr>
          <w:rFonts w:ascii="Times New Roman" w:hAnsi="Times New Roman" w:cs="Times New Roman"/>
          <w:sz w:val="24"/>
          <w:szCs w:val="24"/>
        </w:rPr>
        <w:tab/>
        <w:t>________ No</w:t>
      </w:r>
    </w:p>
    <w:p w14:paraId="56AB416E" w14:textId="77777777" w:rsidR="001C494C" w:rsidRPr="00117192" w:rsidRDefault="001C494C" w:rsidP="002D0B26">
      <w:pPr>
        <w:pStyle w:val="ListParagraph"/>
        <w:spacing w:line="240" w:lineRule="auto"/>
        <w:ind w:left="540"/>
        <w:jc w:val="both"/>
        <w:rPr>
          <w:rFonts w:ascii="Times New Roman" w:hAnsi="Times New Roman" w:cs="Times New Roman"/>
          <w:sz w:val="24"/>
          <w:szCs w:val="24"/>
        </w:rPr>
      </w:pPr>
    </w:p>
    <w:p w14:paraId="02F9F0DB" w14:textId="77777777" w:rsidR="00385724" w:rsidRPr="00117192" w:rsidRDefault="000976C7" w:rsidP="002D0B26">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Specify line number(s): _______________________________________________</w:t>
      </w:r>
    </w:p>
    <w:p w14:paraId="4999B782" w14:textId="77777777" w:rsidR="001C494C" w:rsidRPr="00117192" w:rsidRDefault="001C494C" w:rsidP="002D0B26">
      <w:pPr>
        <w:pStyle w:val="ListParagraph"/>
        <w:spacing w:line="240" w:lineRule="auto"/>
        <w:ind w:left="540"/>
        <w:jc w:val="both"/>
        <w:rPr>
          <w:rFonts w:ascii="Times New Roman" w:hAnsi="Times New Roman" w:cs="Times New Roman"/>
          <w:sz w:val="24"/>
          <w:szCs w:val="24"/>
        </w:rPr>
      </w:pPr>
    </w:p>
    <w:p w14:paraId="2921C7AD" w14:textId="77777777" w:rsidR="00385724" w:rsidRPr="00117192" w:rsidRDefault="000976C7" w:rsidP="002D0B26">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Specify location within the United States where this product is manufactured: </w:t>
      </w:r>
    </w:p>
    <w:p w14:paraId="0FF61357" w14:textId="77777777" w:rsidR="009354EB" w:rsidRPr="00117192" w:rsidRDefault="000976C7" w:rsidP="002D0B26">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9354EB" w:rsidRPr="00117192">
        <w:rPr>
          <w:rFonts w:ascii="Times New Roman" w:hAnsi="Times New Roman" w:cs="Times New Roman"/>
          <w:sz w:val="24"/>
          <w:szCs w:val="24"/>
        </w:rPr>
        <w:t>___________________________________________________________________</w:t>
      </w:r>
    </w:p>
    <w:p w14:paraId="6E509BC3" w14:textId="77777777" w:rsidR="001C494C" w:rsidRPr="00117192" w:rsidRDefault="001C494C" w:rsidP="002D0B26">
      <w:pPr>
        <w:pStyle w:val="ListParagraph"/>
        <w:spacing w:line="240" w:lineRule="auto"/>
        <w:ind w:left="540"/>
        <w:jc w:val="both"/>
        <w:rPr>
          <w:rFonts w:ascii="Times New Roman" w:hAnsi="Times New Roman" w:cs="Times New Roman"/>
          <w:sz w:val="24"/>
          <w:szCs w:val="24"/>
        </w:rPr>
      </w:pPr>
    </w:p>
    <w:p w14:paraId="257479A8" w14:textId="77777777" w:rsidR="00385724" w:rsidRPr="00117192" w:rsidRDefault="000976C7" w:rsidP="002D0B26">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___________________________________________________________________</w:t>
      </w:r>
    </w:p>
    <w:p w14:paraId="006BF894" w14:textId="77777777" w:rsidR="00385724" w:rsidRPr="00117192" w:rsidRDefault="000976C7" w:rsidP="002D0B26">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(Note:  if more space is required, include on separate sheet.)</w:t>
      </w:r>
    </w:p>
    <w:p w14:paraId="492BF160" w14:textId="77777777" w:rsidR="001C494C" w:rsidRPr="00117192" w:rsidRDefault="001C494C" w:rsidP="002D0B26">
      <w:pPr>
        <w:pStyle w:val="ListParagraph"/>
        <w:spacing w:line="240" w:lineRule="auto"/>
        <w:ind w:left="540"/>
        <w:jc w:val="both"/>
        <w:rPr>
          <w:rFonts w:ascii="Times New Roman" w:hAnsi="Times New Roman" w:cs="Times New Roman"/>
          <w:b/>
          <w:sz w:val="24"/>
          <w:szCs w:val="24"/>
        </w:rPr>
      </w:pPr>
    </w:p>
    <w:p w14:paraId="35D7BEC7" w14:textId="77777777" w:rsidR="00172F15" w:rsidRPr="00117192" w:rsidRDefault="000976C7" w:rsidP="002D0B26">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r>
      <w:r w:rsidR="00172F15" w:rsidRPr="00117192">
        <w:rPr>
          <w:rFonts w:ascii="Times New Roman" w:eastAsia="PMingLiU" w:hAnsi="Times New Roman" w:cs="Times New Roman"/>
          <w:b/>
          <w:sz w:val="24"/>
          <w:szCs w:val="24"/>
          <w:lang w:eastAsia="zh-TW"/>
        </w:rPr>
        <w:t>Literature:</w:t>
      </w:r>
    </w:p>
    <w:p w14:paraId="30BEA180" w14:textId="77777777" w:rsidR="00172F15" w:rsidRPr="00117192" w:rsidRDefault="000976C7" w:rsidP="002D0B26">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specifications m</w:t>
      </w:r>
      <w:r w:rsidR="00117192">
        <w:rPr>
          <w:rFonts w:ascii="Times New Roman" w:eastAsia="PMingLiU" w:hAnsi="Times New Roman" w:cs="Times New Roman"/>
          <w:sz w:val="24"/>
          <w:szCs w:val="24"/>
          <w:lang w:eastAsia="zh-TW"/>
        </w:rPr>
        <w:t>ust be submitted within 5</w:t>
      </w:r>
      <w:r w:rsidR="00172F15" w:rsidRPr="00117192">
        <w:rPr>
          <w:rFonts w:ascii="Times New Roman" w:eastAsia="PMingLiU" w:hAnsi="Times New Roman" w:cs="Times New Roman"/>
          <w:sz w:val="24"/>
          <w:szCs w:val="24"/>
          <w:lang w:eastAsia="zh-TW"/>
        </w:rPr>
        <w:t xml:space="preserve"> business days of written request.</w:t>
      </w:r>
    </w:p>
    <w:p w14:paraId="1C4670BC" w14:textId="77777777" w:rsidR="00172F15" w:rsidRPr="00117192" w:rsidRDefault="00172F15" w:rsidP="002D0B26">
      <w:pPr>
        <w:widowControl/>
        <w:spacing w:after="0" w:line="240" w:lineRule="auto"/>
        <w:ind w:left="540" w:hanging="540"/>
        <w:jc w:val="both"/>
        <w:rPr>
          <w:rFonts w:ascii="Times New Roman" w:eastAsia="PMingLiU" w:hAnsi="Times New Roman" w:cs="Times New Roman"/>
          <w:sz w:val="24"/>
          <w:szCs w:val="24"/>
          <w:lang w:eastAsia="zh-TW"/>
        </w:rPr>
      </w:pPr>
    </w:p>
    <w:p w14:paraId="555FAFD7" w14:textId="77777777" w:rsidR="00172F15" w:rsidRPr="00117192" w:rsidRDefault="000976C7" w:rsidP="002D0B26">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 xml:space="preserve">If bidding other than specified, sufficient information should be enclosed with the bid </w:t>
      </w:r>
      <w:proofErr w:type="gramStart"/>
      <w:r w:rsidR="00172F15" w:rsidRPr="00117192">
        <w:rPr>
          <w:rFonts w:ascii="Times New Roman" w:eastAsia="PMingLiU" w:hAnsi="Times New Roman" w:cs="Times New Roman"/>
          <w:sz w:val="24"/>
          <w:szCs w:val="24"/>
          <w:lang w:eastAsia="zh-TW"/>
        </w:rPr>
        <w:t>in order to</w:t>
      </w:r>
      <w:proofErr w:type="gramEnd"/>
      <w:r w:rsidR="00172F15" w:rsidRPr="00117192">
        <w:rPr>
          <w:rFonts w:ascii="Times New Roman" w:eastAsia="PMingLiU" w:hAnsi="Times New Roman" w:cs="Times New Roman"/>
          <w:sz w:val="24"/>
          <w:szCs w:val="24"/>
          <w:lang w:eastAsia="zh-TW"/>
        </w:rPr>
        <w:t xml:space="preserve"> </w:t>
      </w: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determine quality, suitability, and compliance with the specifications.</w:t>
      </w:r>
    </w:p>
    <w:p w14:paraId="52E9B940" w14:textId="77777777" w:rsidR="00172F15" w:rsidRPr="00117192" w:rsidRDefault="00172F15" w:rsidP="002D0B26">
      <w:pPr>
        <w:widowControl/>
        <w:spacing w:after="0" w:line="240" w:lineRule="auto"/>
        <w:ind w:left="540" w:hanging="540"/>
        <w:jc w:val="both"/>
        <w:rPr>
          <w:rFonts w:ascii="Times New Roman" w:eastAsia="PMingLiU" w:hAnsi="Times New Roman" w:cs="Times New Roman"/>
          <w:sz w:val="24"/>
          <w:szCs w:val="24"/>
          <w:lang w:eastAsia="zh-TW"/>
        </w:rPr>
      </w:pPr>
    </w:p>
    <w:p w14:paraId="6B74A689" w14:textId="77777777" w:rsidR="00172F15" w:rsidRPr="00117192" w:rsidRDefault="000976C7" w:rsidP="002D0B26">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Failure to comply with this request may eliminate your bid from consideration.</w:t>
      </w:r>
    </w:p>
    <w:p w14:paraId="7525D140" w14:textId="77777777" w:rsidR="00C41F6E" w:rsidRPr="00117192" w:rsidRDefault="00C41F6E" w:rsidP="002D0B26">
      <w:pPr>
        <w:pStyle w:val="ListParagraph"/>
        <w:widowControl/>
        <w:spacing w:after="0" w:line="240" w:lineRule="auto"/>
        <w:ind w:left="540"/>
        <w:jc w:val="both"/>
        <w:rPr>
          <w:rFonts w:ascii="Times New Roman" w:eastAsia="PMingLiU" w:hAnsi="Times New Roman" w:cs="Times New Roman"/>
          <w:sz w:val="24"/>
          <w:szCs w:val="24"/>
          <w:lang w:eastAsia="zh-TW"/>
        </w:rPr>
      </w:pPr>
    </w:p>
    <w:p w14:paraId="46D96B47" w14:textId="77777777" w:rsidR="00C41F6E" w:rsidRPr="00117192" w:rsidRDefault="000976C7" w:rsidP="002D0B26">
      <w:pPr>
        <w:pStyle w:val="ListParagraph"/>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r>
      <w:r w:rsidR="00C41F6E" w:rsidRPr="00117192">
        <w:rPr>
          <w:rFonts w:ascii="Times New Roman" w:hAnsi="Times New Roman" w:cs="Times New Roman"/>
          <w:b/>
          <w:sz w:val="24"/>
          <w:szCs w:val="24"/>
        </w:rPr>
        <w:t>Right to Inspect:</w:t>
      </w:r>
      <w:r w:rsidR="00C41F6E" w:rsidRPr="00117192">
        <w:rPr>
          <w:rFonts w:ascii="Times New Roman" w:hAnsi="Times New Roman" w:cs="Times New Roman"/>
          <w:sz w:val="24"/>
          <w:szCs w:val="24"/>
        </w:rPr>
        <w:t xml:space="preserve"> </w:t>
      </w:r>
    </w:p>
    <w:p w14:paraId="1DF55358" w14:textId="77777777" w:rsidR="00C41F6E" w:rsidRPr="00117192" w:rsidRDefault="00EE39EE" w:rsidP="002D0B26">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The </w:t>
      </w:r>
      <w:r w:rsidR="00EC4D86">
        <w:rPr>
          <w:rFonts w:ascii="Times New Roman" w:hAnsi="Times New Roman" w:cs="Times New Roman"/>
          <w:sz w:val="24"/>
          <w:szCs w:val="24"/>
        </w:rPr>
        <w:t>Agency</w:t>
      </w:r>
      <w:r w:rsidR="00C41F6E" w:rsidRPr="00117192">
        <w:rPr>
          <w:rFonts w:ascii="Times New Roman" w:hAnsi="Times New Roman" w:cs="Times New Roman"/>
          <w:sz w:val="24"/>
          <w:szCs w:val="24"/>
        </w:rPr>
        <w:t xml:space="preserve"> reserves the right to inspect and test the deliv</w:t>
      </w:r>
      <w:r w:rsidRPr="00117192">
        <w:rPr>
          <w:rFonts w:ascii="Times New Roman" w:hAnsi="Times New Roman" w:cs="Times New Roman"/>
          <w:sz w:val="24"/>
          <w:szCs w:val="24"/>
        </w:rPr>
        <w:t xml:space="preserve">ered merchandise for compliance </w:t>
      </w:r>
      <w:r w:rsidR="00C41F6E" w:rsidRPr="00117192">
        <w:rPr>
          <w:rFonts w:ascii="Times New Roman" w:hAnsi="Times New Roman" w:cs="Times New Roman"/>
          <w:sz w:val="24"/>
          <w:szCs w:val="24"/>
        </w:rPr>
        <w:t xml:space="preserve">with the bid </w:t>
      </w:r>
      <w:r w:rsidRPr="00117192">
        <w:rPr>
          <w:rFonts w:ascii="Times New Roman" w:hAnsi="Times New Roman" w:cs="Times New Roman"/>
          <w:sz w:val="24"/>
          <w:szCs w:val="24"/>
        </w:rPr>
        <w:t xml:space="preserve">   </w:t>
      </w:r>
      <w:r w:rsidR="00C41F6E" w:rsidRPr="00117192">
        <w:rPr>
          <w:rFonts w:ascii="Times New Roman" w:hAnsi="Times New Roman" w:cs="Times New Roman"/>
          <w:sz w:val="24"/>
          <w:szCs w:val="24"/>
        </w:rPr>
        <w:t xml:space="preserve">specifications.  If merchandise </w:t>
      </w:r>
      <w:proofErr w:type="gramStart"/>
      <w:r w:rsidR="00C41F6E" w:rsidRPr="00117192">
        <w:rPr>
          <w:rFonts w:ascii="Times New Roman" w:hAnsi="Times New Roman" w:cs="Times New Roman"/>
          <w:sz w:val="24"/>
          <w:szCs w:val="24"/>
        </w:rPr>
        <w:t>is in compliance</w:t>
      </w:r>
      <w:proofErr w:type="gramEnd"/>
      <w:r w:rsidR="00C41F6E" w:rsidRPr="00117192">
        <w:rPr>
          <w:rFonts w:ascii="Times New Roman" w:hAnsi="Times New Roman" w:cs="Times New Roman"/>
          <w:sz w:val="24"/>
          <w:szCs w:val="24"/>
        </w:rPr>
        <w:t xml:space="preserve">, cost of all testing will be paid by the </w:t>
      </w:r>
      <w:r w:rsidR="00EC4D86">
        <w:rPr>
          <w:rFonts w:ascii="Times New Roman" w:hAnsi="Times New Roman" w:cs="Times New Roman"/>
          <w:sz w:val="24"/>
          <w:szCs w:val="24"/>
        </w:rPr>
        <w:t>Using Agency</w:t>
      </w:r>
      <w:r w:rsidR="00C41F6E" w:rsidRPr="00117192">
        <w:rPr>
          <w:rFonts w:ascii="Times New Roman" w:hAnsi="Times New Roman" w:cs="Times New Roman"/>
          <w:sz w:val="24"/>
          <w:szCs w:val="24"/>
        </w:rPr>
        <w:t>.</w:t>
      </w:r>
    </w:p>
    <w:p w14:paraId="678B148F" w14:textId="77777777" w:rsidR="00D7441A" w:rsidRPr="00117192" w:rsidRDefault="00D7441A" w:rsidP="002D0B26">
      <w:pPr>
        <w:pStyle w:val="ListParagraph"/>
        <w:spacing w:after="0" w:line="240" w:lineRule="auto"/>
        <w:ind w:left="540"/>
        <w:jc w:val="both"/>
        <w:rPr>
          <w:rFonts w:ascii="Times New Roman" w:hAnsi="Times New Roman" w:cs="Times New Roman"/>
          <w:sz w:val="24"/>
          <w:szCs w:val="24"/>
        </w:rPr>
      </w:pPr>
    </w:p>
    <w:p w14:paraId="5DA097A0" w14:textId="77777777" w:rsidR="00D7441A" w:rsidRPr="00117192" w:rsidRDefault="00D7441A" w:rsidP="002D0B26">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 xml:space="preserve">15.    </w:t>
      </w:r>
      <w:r w:rsidR="000976C7" w:rsidRPr="00117192">
        <w:rPr>
          <w:rFonts w:ascii="Times New Roman" w:hAnsi="Times New Roman" w:cs="Times New Roman"/>
          <w:b/>
          <w:sz w:val="24"/>
          <w:szCs w:val="24"/>
        </w:rPr>
        <w:tab/>
      </w:r>
      <w:r w:rsidRPr="00117192">
        <w:rPr>
          <w:rFonts w:ascii="Times New Roman" w:hAnsi="Times New Roman" w:cs="Times New Roman"/>
          <w:b/>
          <w:sz w:val="24"/>
          <w:szCs w:val="24"/>
        </w:rPr>
        <w:t>Contract Period:</w:t>
      </w:r>
    </w:p>
    <w:p w14:paraId="74E5C19E" w14:textId="3B9E1ACD" w:rsidR="0032706E" w:rsidRPr="00117192" w:rsidRDefault="00D7441A" w:rsidP="002D0B26">
      <w:pPr>
        <w:pStyle w:val="ListParagraph"/>
        <w:spacing w:after="0" w:line="240" w:lineRule="auto"/>
        <w:ind w:left="0"/>
        <w:jc w:val="both"/>
        <w:rPr>
          <w:rFonts w:ascii="Times New Roman" w:hAnsi="Times New Roman" w:cs="Times New Roman"/>
          <w:sz w:val="24"/>
          <w:szCs w:val="24"/>
        </w:rPr>
      </w:pPr>
      <w:r w:rsidRPr="00117192">
        <w:rPr>
          <w:rFonts w:ascii="Times New Roman" w:hAnsi="Times New Roman" w:cs="Times New Roman"/>
          <w:b/>
          <w:sz w:val="24"/>
          <w:szCs w:val="24"/>
        </w:rPr>
        <w:t xml:space="preserve">         </w:t>
      </w:r>
      <w:r w:rsidR="000976C7" w:rsidRPr="00117192">
        <w:rPr>
          <w:rFonts w:ascii="Times New Roman" w:hAnsi="Times New Roman" w:cs="Times New Roman"/>
          <w:b/>
          <w:sz w:val="24"/>
          <w:szCs w:val="24"/>
        </w:rPr>
        <w:tab/>
      </w:r>
      <w:r w:rsidRPr="00117192">
        <w:rPr>
          <w:rFonts w:ascii="Times New Roman" w:hAnsi="Times New Roman" w:cs="Times New Roman"/>
          <w:sz w:val="24"/>
          <w:szCs w:val="24"/>
        </w:rPr>
        <w:t>This contract shall be effective fo</w:t>
      </w:r>
      <w:r w:rsidR="00662931" w:rsidRPr="00117192">
        <w:rPr>
          <w:rFonts w:ascii="Times New Roman" w:hAnsi="Times New Roman" w:cs="Times New Roman"/>
          <w:sz w:val="24"/>
          <w:szCs w:val="24"/>
        </w:rPr>
        <w:t xml:space="preserve">r the period beginning </w:t>
      </w:r>
      <w:r w:rsidR="00CB2BD0">
        <w:rPr>
          <w:rFonts w:ascii="Times New Roman" w:hAnsi="Times New Roman" w:cs="Times New Roman"/>
          <w:sz w:val="24"/>
          <w:szCs w:val="24"/>
        </w:rPr>
        <w:t xml:space="preserve">with </w:t>
      </w:r>
      <w:r w:rsidR="00662931" w:rsidRPr="00117192">
        <w:rPr>
          <w:rFonts w:ascii="Times New Roman" w:hAnsi="Times New Roman" w:cs="Times New Roman"/>
          <w:sz w:val="24"/>
          <w:szCs w:val="24"/>
        </w:rPr>
        <w:t>July 1</w:t>
      </w:r>
      <w:r w:rsidR="00F83D1C" w:rsidRPr="00117192">
        <w:rPr>
          <w:rFonts w:ascii="Times New Roman" w:hAnsi="Times New Roman" w:cs="Times New Roman"/>
          <w:sz w:val="24"/>
          <w:szCs w:val="24"/>
        </w:rPr>
        <w:t>,</w:t>
      </w:r>
      <w:r w:rsidR="00582007">
        <w:rPr>
          <w:rFonts w:ascii="Times New Roman" w:hAnsi="Times New Roman" w:cs="Times New Roman"/>
          <w:sz w:val="24"/>
          <w:szCs w:val="24"/>
        </w:rPr>
        <w:t xml:space="preserve"> </w:t>
      </w:r>
      <w:proofErr w:type="gramStart"/>
      <w:r w:rsidR="00582007">
        <w:rPr>
          <w:rFonts w:ascii="Times New Roman" w:hAnsi="Times New Roman" w:cs="Times New Roman"/>
          <w:sz w:val="24"/>
          <w:szCs w:val="24"/>
        </w:rPr>
        <w:t>2026</w:t>
      </w:r>
      <w:proofErr w:type="gramEnd"/>
      <w:r w:rsidR="00582007">
        <w:rPr>
          <w:rFonts w:ascii="Times New Roman" w:hAnsi="Times New Roman" w:cs="Times New Roman"/>
          <w:sz w:val="24"/>
          <w:szCs w:val="24"/>
        </w:rPr>
        <w:t xml:space="preserve"> </w:t>
      </w:r>
      <w:r w:rsidRPr="00117192">
        <w:rPr>
          <w:rFonts w:ascii="Times New Roman" w:hAnsi="Times New Roman" w:cs="Times New Roman"/>
          <w:sz w:val="24"/>
          <w:szCs w:val="24"/>
        </w:rPr>
        <w:t xml:space="preserve">or date of award, whichever </w:t>
      </w:r>
      <w:proofErr w:type="gramStart"/>
      <w:r w:rsidRPr="00117192">
        <w:rPr>
          <w:rFonts w:ascii="Times New Roman" w:hAnsi="Times New Roman" w:cs="Times New Roman"/>
          <w:sz w:val="24"/>
          <w:szCs w:val="24"/>
        </w:rPr>
        <w:t>is</w:t>
      </w:r>
      <w:r w:rsidR="000976C7" w:rsidRPr="00117192">
        <w:rPr>
          <w:rFonts w:ascii="Times New Roman" w:hAnsi="Times New Roman" w:cs="Times New Roman"/>
          <w:sz w:val="24"/>
          <w:szCs w:val="24"/>
        </w:rPr>
        <w:t xml:space="preserve">  </w:t>
      </w:r>
      <w:r w:rsidR="000976C7" w:rsidRPr="00117192">
        <w:rPr>
          <w:rFonts w:ascii="Times New Roman" w:hAnsi="Times New Roman" w:cs="Times New Roman"/>
          <w:sz w:val="24"/>
          <w:szCs w:val="24"/>
        </w:rPr>
        <w:tab/>
      </w:r>
      <w:proofErr w:type="gramEnd"/>
      <w:r w:rsidR="00662931" w:rsidRPr="00117192">
        <w:rPr>
          <w:rFonts w:ascii="Times New Roman" w:hAnsi="Times New Roman" w:cs="Times New Roman"/>
          <w:sz w:val="24"/>
          <w:szCs w:val="24"/>
        </w:rPr>
        <w:t>later, and ending June 30</w:t>
      </w:r>
      <w:r w:rsidR="00F83D1C" w:rsidRPr="00117192">
        <w:rPr>
          <w:rFonts w:ascii="Times New Roman" w:hAnsi="Times New Roman" w:cs="Times New Roman"/>
          <w:sz w:val="24"/>
          <w:szCs w:val="24"/>
        </w:rPr>
        <w:t>,</w:t>
      </w:r>
      <w:r w:rsidR="00582007">
        <w:rPr>
          <w:rFonts w:ascii="Times New Roman" w:hAnsi="Times New Roman" w:cs="Times New Roman"/>
          <w:sz w:val="24"/>
          <w:szCs w:val="24"/>
        </w:rPr>
        <w:t xml:space="preserve"> 2027</w:t>
      </w:r>
      <w:r w:rsidRPr="00117192">
        <w:rPr>
          <w:rFonts w:ascii="Times New Roman" w:hAnsi="Times New Roman" w:cs="Times New Roman"/>
          <w:sz w:val="24"/>
          <w:szCs w:val="24"/>
        </w:rPr>
        <w:t>.</w:t>
      </w:r>
    </w:p>
    <w:p w14:paraId="2D41CB34" w14:textId="77777777" w:rsidR="000976C7" w:rsidRDefault="000976C7" w:rsidP="002D0B26">
      <w:pPr>
        <w:pStyle w:val="ListParagraph"/>
        <w:spacing w:after="0" w:line="240" w:lineRule="auto"/>
        <w:ind w:left="0"/>
        <w:jc w:val="both"/>
        <w:rPr>
          <w:rFonts w:ascii="Times New Roman" w:hAnsi="Times New Roman" w:cs="Times New Roman"/>
          <w:sz w:val="24"/>
          <w:szCs w:val="24"/>
        </w:rPr>
      </w:pPr>
    </w:p>
    <w:p w14:paraId="501D46A8" w14:textId="77777777" w:rsidR="002D0B26" w:rsidRDefault="002D0B26" w:rsidP="002D0B26">
      <w:pPr>
        <w:pStyle w:val="ListParagraph"/>
        <w:spacing w:after="0" w:line="240" w:lineRule="auto"/>
        <w:ind w:left="0"/>
        <w:jc w:val="both"/>
        <w:rPr>
          <w:rFonts w:ascii="Times New Roman" w:hAnsi="Times New Roman" w:cs="Times New Roman"/>
          <w:sz w:val="24"/>
          <w:szCs w:val="24"/>
        </w:rPr>
      </w:pPr>
    </w:p>
    <w:p w14:paraId="0E2C80CA" w14:textId="77777777" w:rsidR="002D0B26" w:rsidRPr="00117192" w:rsidRDefault="002D0B26" w:rsidP="002D0B26">
      <w:pPr>
        <w:pStyle w:val="ListParagraph"/>
        <w:spacing w:after="0" w:line="240" w:lineRule="auto"/>
        <w:ind w:left="0"/>
        <w:jc w:val="both"/>
        <w:rPr>
          <w:rFonts w:ascii="Times New Roman" w:hAnsi="Times New Roman" w:cs="Times New Roman"/>
          <w:sz w:val="24"/>
          <w:szCs w:val="24"/>
        </w:rPr>
      </w:pPr>
    </w:p>
    <w:p w14:paraId="5C556C1F" w14:textId="77777777" w:rsidR="00DE3C34" w:rsidRPr="00DE3C34" w:rsidRDefault="00DE3C34" w:rsidP="00DE3C34">
      <w:pPr>
        <w:spacing w:after="0" w:line="240" w:lineRule="auto"/>
        <w:jc w:val="both"/>
        <w:rPr>
          <w:rFonts w:ascii="Times New Roman" w:hAnsi="Times New Roman" w:cs="Times New Roman"/>
          <w:b/>
          <w:sz w:val="24"/>
          <w:szCs w:val="24"/>
        </w:rPr>
      </w:pPr>
      <w:r w:rsidRPr="00DE3C34">
        <w:rPr>
          <w:rFonts w:ascii="Times New Roman" w:hAnsi="Times New Roman" w:cs="Times New Roman"/>
          <w:b/>
          <w:sz w:val="24"/>
          <w:szCs w:val="24"/>
        </w:rPr>
        <w:lastRenderedPageBreak/>
        <w:t>1</w:t>
      </w:r>
      <w:r>
        <w:rPr>
          <w:rFonts w:ascii="Times New Roman" w:hAnsi="Times New Roman" w:cs="Times New Roman"/>
          <w:b/>
          <w:sz w:val="24"/>
          <w:szCs w:val="24"/>
        </w:rPr>
        <w:t>6</w:t>
      </w:r>
      <w:r w:rsidRPr="00DE3C34">
        <w:rPr>
          <w:rFonts w:ascii="Times New Roman" w:hAnsi="Times New Roman" w:cs="Times New Roman"/>
          <w:b/>
          <w:sz w:val="24"/>
          <w:szCs w:val="24"/>
        </w:rPr>
        <w:t>.</w:t>
      </w:r>
      <w:r w:rsidRPr="00DE3C34">
        <w:rPr>
          <w:rFonts w:ascii="Times New Roman" w:hAnsi="Times New Roman" w:cs="Times New Roman"/>
          <w:b/>
          <w:sz w:val="24"/>
          <w:szCs w:val="24"/>
        </w:rPr>
        <w:tab/>
        <w:t>Renewal Option:</w:t>
      </w:r>
    </w:p>
    <w:p w14:paraId="5421B794" w14:textId="77777777" w:rsidR="00DE3C34" w:rsidRDefault="00DE3C34" w:rsidP="00DE3C34">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At the option of the State of Louisiana and acceptance by the Contractor, this contract may be extended for two additional 12- month periods at the same prices, terms and conditions.  Total contract period may not exceed 36 months</w:t>
      </w:r>
    </w:p>
    <w:p w14:paraId="2C8C8C32" w14:textId="77777777" w:rsidR="00DE3C34" w:rsidRDefault="00DE3C34" w:rsidP="00DE3C34">
      <w:pPr>
        <w:pStyle w:val="ListParagraph"/>
        <w:spacing w:after="0" w:line="240" w:lineRule="auto"/>
        <w:jc w:val="both"/>
        <w:rPr>
          <w:rFonts w:ascii="Times New Roman" w:hAnsi="Times New Roman" w:cs="Times New Roman"/>
          <w:b/>
          <w:sz w:val="24"/>
          <w:szCs w:val="24"/>
        </w:rPr>
      </w:pPr>
    </w:p>
    <w:p w14:paraId="26EB356E" w14:textId="77777777" w:rsidR="000976C7" w:rsidRPr="00117192" w:rsidRDefault="000976C7" w:rsidP="002D0B26">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1</w:t>
      </w:r>
      <w:r w:rsidR="00DE3C34">
        <w:rPr>
          <w:rFonts w:ascii="Times New Roman" w:hAnsi="Times New Roman" w:cs="Times New Roman"/>
          <w:b/>
          <w:sz w:val="24"/>
          <w:szCs w:val="24"/>
        </w:rPr>
        <w:t>7</w:t>
      </w:r>
      <w:r w:rsidRPr="00117192">
        <w:rPr>
          <w:rFonts w:ascii="Times New Roman" w:hAnsi="Times New Roman" w:cs="Times New Roman"/>
          <w:b/>
          <w:sz w:val="24"/>
          <w:szCs w:val="24"/>
        </w:rPr>
        <w:t xml:space="preserve">.     </w:t>
      </w:r>
      <w:r w:rsidRPr="00117192">
        <w:rPr>
          <w:rFonts w:ascii="Times New Roman" w:hAnsi="Times New Roman" w:cs="Times New Roman"/>
          <w:b/>
          <w:sz w:val="24"/>
          <w:szCs w:val="24"/>
        </w:rPr>
        <w:tab/>
        <w:t>Estimated Quantity:</w:t>
      </w:r>
    </w:p>
    <w:p w14:paraId="286D7994" w14:textId="77777777" w:rsidR="00483E2D" w:rsidRPr="00117192" w:rsidRDefault="000976C7" w:rsidP="002D0B26">
      <w:pPr>
        <w:pStyle w:val="ListParagraph"/>
        <w:spacing w:after="0" w:line="240" w:lineRule="auto"/>
        <w:ind w:left="0"/>
        <w:jc w:val="both"/>
        <w:rPr>
          <w:rFonts w:ascii="Times New Roman" w:hAnsi="Times New Roman" w:cs="Times New Roman"/>
          <w:sz w:val="24"/>
          <w:szCs w:val="24"/>
        </w:rPr>
      </w:pPr>
      <w:r w:rsidRPr="00117192">
        <w:rPr>
          <w:rFonts w:ascii="Times New Roman" w:hAnsi="Times New Roman" w:cs="Times New Roman"/>
          <w:b/>
          <w:sz w:val="24"/>
          <w:szCs w:val="24"/>
        </w:rPr>
        <w:tab/>
      </w:r>
      <w:r w:rsidRPr="00117192">
        <w:rPr>
          <w:rFonts w:ascii="Times New Roman" w:hAnsi="Times New Roman" w:cs="Times New Roman"/>
          <w:sz w:val="24"/>
          <w:szCs w:val="24"/>
        </w:rPr>
        <w:t xml:space="preserve">The listed quantities are estimated to be the amount needed. In the event a greater or lesser quantity is </w:t>
      </w:r>
      <w:r w:rsidRPr="00117192">
        <w:rPr>
          <w:rFonts w:ascii="Times New Roman" w:hAnsi="Times New Roman" w:cs="Times New Roman"/>
          <w:sz w:val="24"/>
          <w:szCs w:val="24"/>
        </w:rPr>
        <w:tab/>
        <w:t xml:space="preserve">needed, </w:t>
      </w:r>
      <w:r w:rsidR="007B752C" w:rsidRPr="00117192">
        <w:rPr>
          <w:rFonts w:ascii="Times New Roman" w:hAnsi="Times New Roman" w:cs="Times New Roman"/>
          <w:sz w:val="24"/>
          <w:szCs w:val="24"/>
        </w:rPr>
        <w:t>th</w:t>
      </w:r>
      <w:r w:rsidR="00B10797" w:rsidRPr="00117192">
        <w:rPr>
          <w:rFonts w:ascii="Times New Roman" w:hAnsi="Times New Roman" w:cs="Times New Roman"/>
          <w:sz w:val="24"/>
          <w:szCs w:val="24"/>
        </w:rPr>
        <w:t>e right is reserved by the S</w:t>
      </w:r>
      <w:r w:rsidR="00483E2D" w:rsidRPr="00117192">
        <w:rPr>
          <w:rFonts w:ascii="Times New Roman" w:hAnsi="Times New Roman" w:cs="Times New Roman"/>
          <w:sz w:val="24"/>
          <w:szCs w:val="24"/>
        </w:rPr>
        <w:t xml:space="preserve">tate of Louisiana to increase or decrease the amount, at the unit </w:t>
      </w:r>
      <w:r w:rsidR="00483E2D" w:rsidRPr="00117192">
        <w:rPr>
          <w:rFonts w:ascii="Times New Roman" w:hAnsi="Times New Roman" w:cs="Times New Roman"/>
          <w:sz w:val="24"/>
          <w:szCs w:val="24"/>
        </w:rPr>
        <w:tab/>
        <w:t>price and terms stated in the bid.</w:t>
      </w:r>
    </w:p>
    <w:p w14:paraId="0ADDFA96" w14:textId="77777777" w:rsidR="0036426B" w:rsidRPr="00117192" w:rsidRDefault="0036426B" w:rsidP="002D0B26">
      <w:pPr>
        <w:pStyle w:val="ListParagraph"/>
        <w:spacing w:after="0" w:line="240" w:lineRule="auto"/>
        <w:ind w:left="0"/>
        <w:jc w:val="both"/>
        <w:rPr>
          <w:rFonts w:ascii="Times New Roman" w:hAnsi="Times New Roman" w:cs="Times New Roman"/>
          <w:sz w:val="24"/>
          <w:szCs w:val="24"/>
        </w:rPr>
      </w:pPr>
    </w:p>
    <w:p w14:paraId="00E2FB7A" w14:textId="77777777" w:rsidR="00117192" w:rsidRPr="00117192" w:rsidRDefault="00117192" w:rsidP="002D0B26">
      <w:pPr>
        <w:spacing w:line="240" w:lineRule="auto"/>
        <w:contextualSpacing/>
        <w:jc w:val="both"/>
        <w:rPr>
          <w:rFonts w:ascii="Times New Roman" w:hAnsi="Times New Roman" w:cs="Times New Roman"/>
          <w:b/>
          <w:sz w:val="24"/>
          <w:szCs w:val="24"/>
        </w:rPr>
      </w:pPr>
      <w:r w:rsidRPr="00117192">
        <w:rPr>
          <w:rFonts w:ascii="Times New Roman" w:hAnsi="Times New Roman" w:cs="Times New Roman"/>
          <w:b/>
          <w:bCs/>
          <w:sz w:val="24"/>
          <w:szCs w:val="24"/>
        </w:rPr>
        <w:t>1</w:t>
      </w:r>
      <w:r w:rsidR="0036426B">
        <w:rPr>
          <w:rFonts w:ascii="Times New Roman" w:hAnsi="Times New Roman" w:cs="Times New Roman"/>
          <w:b/>
          <w:bCs/>
          <w:sz w:val="24"/>
          <w:szCs w:val="24"/>
        </w:rPr>
        <w:t>8</w:t>
      </w:r>
      <w:r w:rsidRPr="00117192">
        <w:rPr>
          <w:rFonts w:ascii="Times New Roman" w:hAnsi="Times New Roman" w:cs="Times New Roman"/>
          <w:b/>
          <w:bCs/>
          <w:sz w:val="24"/>
          <w:szCs w:val="24"/>
        </w:rPr>
        <w:t>.</w:t>
      </w:r>
      <w:r w:rsidRPr="00117192">
        <w:rPr>
          <w:rFonts w:ascii="Times New Roman" w:hAnsi="Times New Roman" w:cs="Times New Roman"/>
          <w:b/>
          <w:bCs/>
          <w:sz w:val="24"/>
          <w:szCs w:val="24"/>
        </w:rPr>
        <w:tab/>
      </w:r>
      <w:r w:rsidRPr="00117192">
        <w:rPr>
          <w:rFonts w:ascii="Times New Roman" w:hAnsi="Times New Roman" w:cs="Times New Roman"/>
          <w:b/>
          <w:sz w:val="24"/>
          <w:szCs w:val="24"/>
        </w:rPr>
        <w:t>Blanket Order Contract:</w:t>
      </w:r>
    </w:p>
    <w:p w14:paraId="1ED62687" w14:textId="77777777" w:rsidR="00117192" w:rsidRDefault="00117192" w:rsidP="002D0B26">
      <w:pPr>
        <w:spacing w:after="0" w:line="240" w:lineRule="auto"/>
        <w:ind w:left="720"/>
        <w:contextualSpacing/>
        <w:jc w:val="both"/>
        <w:rPr>
          <w:rFonts w:ascii="Times New Roman" w:hAnsi="Times New Roman" w:cs="Times New Roman"/>
          <w:sz w:val="24"/>
          <w:szCs w:val="24"/>
        </w:rPr>
      </w:pPr>
      <w:r w:rsidRPr="00117192">
        <w:rPr>
          <w:rFonts w:ascii="Times New Roman" w:hAnsi="Times New Roman" w:cs="Times New Roman"/>
          <w:sz w:val="24"/>
          <w:szCs w:val="24"/>
        </w:rPr>
        <w:t xml:space="preserve">Items are to be called for by the </w:t>
      </w:r>
      <w:r w:rsidR="00EC4D86">
        <w:rPr>
          <w:rFonts w:ascii="Times New Roman" w:hAnsi="Times New Roman" w:cs="Times New Roman"/>
          <w:sz w:val="24"/>
          <w:szCs w:val="24"/>
        </w:rPr>
        <w:t>Using Agency</w:t>
      </w:r>
      <w:r w:rsidRPr="00117192">
        <w:rPr>
          <w:rFonts w:ascii="Times New Roman" w:hAnsi="Times New Roman" w:cs="Times New Roman"/>
          <w:sz w:val="24"/>
          <w:szCs w:val="24"/>
        </w:rPr>
        <w:t xml:space="preserve"> as needed. No shipments are to be made until the </w:t>
      </w:r>
      <w:r w:rsidR="00EC4D86">
        <w:rPr>
          <w:rFonts w:ascii="Times New Roman" w:hAnsi="Times New Roman" w:cs="Times New Roman"/>
          <w:sz w:val="24"/>
          <w:szCs w:val="24"/>
        </w:rPr>
        <w:t>Agency</w:t>
      </w:r>
      <w:r w:rsidRPr="00117192">
        <w:rPr>
          <w:rFonts w:ascii="Times New Roman" w:hAnsi="Times New Roman" w:cs="Times New Roman"/>
          <w:sz w:val="24"/>
          <w:szCs w:val="24"/>
        </w:rPr>
        <w:t xml:space="preserve"> calls or otherwise submits an order for shipment of a specific quantity. Quantities are estimated, and they may be increased or decreased as needed throughout the contract period. Individual order quantities, when called for, are based on the </w:t>
      </w:r>
      <w:r w:rsidR="00EC4D86">
        <w:rPr>
          <w:rFonts w:ascii="Times New Roman" w:hAnsi="Times New Roman" w:cs="Times New Roman"/>
          <w:sz w:val="24"/>
          <w:szCs w:val="24"/>
        </w:rPr>
        <w:t>Using Agency</w:t>
      </w:r>
      <w:r w:rsidRPr="00117192">
        <w:rPr>
          <w:rFonts w:ascii="Times New Roman" w:hAnsi="Times New Roman" w:cs="Times New Roman"/>
          <w:sz w:val="24"/>
          <w:szCs w:val="24"/>
        </w:rPr>
        <w:t>’s demand at the time of order. Minimum orders may be one unit, unless otherwise stated. A blanket order contract is not a guarantee of any quantity. Unit price should be inclusive of any freight charges. Contractor must be able to obtain and supply the item(s) at their bid price for the entire contract period and within the delivery timeframe provided for on their bid. Unused quantities must not be invoiced and will not be paid.</w:t>
      </w:r>
    </w:p>
    <w:p w14:paraId="776CA5C0" w14:textId="77777777" w:rsidR="00833E7D" w:rsidRDefault="00833E7D" w:rsidP="002D0B26">
      <w:pPr>
        <w:spacing w:after="0" w:line="240" w:lineRule="auto"/>
        <w:ind w:left="720"/>
        <w:contextualSpacing/>
        <w:jc w:val="both"/>
        <w:rPr>
          <w:rFonts w:ascii="Times New Roman" w:hAnsi="Times New Roman" w:cs="Times New Roman"/>
          <w:sz w:val="24"/>
          <w:szCs w:val="24"/>
        </w:rPr>
      </w:pPr>
    </w:p>
    <w:p w14:paraId="6DD2C9A7" w14:textId="0A8B1098" w:rsidR="00833E7D" w:rsidRPr="00833E7D" w:rsidRDefault="00833E7D" w:rsidP="00833E7D">
      <w:pPr>
        <w:spacing w:after="0"/>
        <w:contextualSpacing/>
        <w:rPr>
          <w:rFonts w:ascii="Times New Roman" w:hAnsi="Times New Roman"/>
          <w:sz w:val="24"/>
          <w:szCs w:val="24"/>
        </w:rPr>
      </w:pPr>
      <w:r w:rsidRPr="00833E7D">
        <w:rPr>
          <w:rFonts w:ascii="Times New Roman" w:hAnsi="Times New Roman"/>
          <w:b/>
          <w:bCs/>
          <w:sz w:val="24"/>
          <w:szCs w:val="24"/>
        </w:rPr>
        <w:t>1</w:t>
      </w:r>
      <w:r w:rsidRPr="00833E7D">
        <w:rPr>
          <w:rFonts w:ascii="Times New Roman" w:hAnsi="Times New Roman"/>
          <w:b/>
          <w:bCs/>
          <w:sz w:val="24"/>
          <w:szCs w:val="24"/>
        </w:rPr>
        <w:t>9</w:t>
      </w:r>
      <w:r w:rsidRPr="00833E7D">
        <w:rPr>
          <w:rFonts w:ascii="Times New Roman" w:hAnsi="Times New Roman"/>
          <w:b/>
          <w:bCs/>
          <w:sz w:val="24"/>
          <w:szCs w:val="24"/>
        </w:rPr>
        <w:t>.</w:t>
      </w:r>
      <w:r w:rsidRPr="00833E7D">
        <w:rPr>
          <w:rFonts w:ascii="Times New Roman" w:hAnsi="Times New Roman"/>
          <w:b/>
          <w:bCs/>
          <w:sz w:val="24"/>
          <w:szCs w:val="24"/>
        </w:rPr>
        <w:tab/>
        <w:t>Blanket Order Delivery</w:t>
      </w:r>
    </w:p>
    <w:p w14:paraId="419AE1BC" w14:textId="3ADF070B" w:rsidR="00833E7D" w:rsidRPr="00833E7D" w:rsidRDefault="00833E7D" w:rsidP="00833E7D">
      <w:pPr>
        <w:spacing w:after="0"/>
        <w:ind w:left="720"/>
        <w:contextualSpacing/>
        <w:rPr>
          <w:rFonts w:ascii="Times New Roman" w:hAnsi="Times New Roman"/>
          <w:sz w:val="24"/>
          <w:szCs w:val="24"/>
        </w:rPr>
      </w:pPr>
      <w:r w:rsidRPr="00833E7D">
        <w:rPr>
          <w:rFonts w:ascii="Times New Roman" w:hAnsi="Times New Roman"/>
          <w:sz w:val="24"/>
          <w:szCs w:val="24"/>
        </w:rPr>
        <w:t xml:space="preserve">The State reserves the right to reject </w:t>
      </w:r>
      <w:proofErr w:type="gramStart"/>
      <w:r w:rsidRPr="00833E7D">
        <w:rPr>
          <w:rFonts w:ascii="Times New Roman" w:hAnsi="Times New Roman"/>
          <w:sz w:val="24"/>
          <w:szCs w:val="24"/>
        </w:rPr>
        <w:t>any and all</w:t>
      </w:r>
      <w:proofErr w:type="gramEnd"/>
      <w:r w:rsidRPr="00833E7D">
        <w:rPr>
          <w:rFonts w:ascii="Times New Roman" w:hAnsi="Times New Roman"/>
          <w:sz w:val="24"/>
          <w:szCs w:val="24"/>
        </w:rPr>
        <w:t xml:space="preserve"> vendors who cannot make delivery within the stated timeframe, as specified in the line(s) of the RFx, from the date the order is called in or otherwise submitted by the using agency.</w:t>
      </w:r>
    </w:p>
    <w:p w14:paraId="1890CD28" w14:textId="77777777" w:rsidR="0035113D" w:rsidRDefault="0035113D" w:rsidP="002D0B26">
      <w:pPr>
        <w:spacing w:after="0" w:line="240" w:lineRule="auto"/>
        <w:ind w:left="720"/>
        <w:contextualSpacing/>
        <w:jc w:val="both"/>
        <w:rPr>
          <w:rFonts w:ascii="Times New Roman" w:hAnsi="Times New Roman" w:cs="Times New Roman"/>
          <w:sz w:val="24"/>
          <w:szCs w:val="24"/>
        </w:rPr>
      </w:pPr>
    </w:p>
    <w:p w14:paraId="061B3AC9" w14:textId="0C49F829" w:rsidR="0035113D" w:rsidRPr="0035113D" w:rsidRDefault="00833E7D" w:rsidP="002D0B26">
      <w:pPr>
        <w:widowControl/>
        <w:tabs>
          <w:tab w:val="left" w:pos="180"/>
        </w:tabs>
        <w:spacing w:after="24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20</w:t>
      </w:r>
      <w:r w:rsidR="0035113D" w:rsidRPr="0035113D">
        <w:rPr>
          <w:rFonts w:ascii="Times New Roman" w:eastAsia="Times New Roman" w:hAnsi="Times New Roman" w:cs="Times New Roman"/>
          <w:b/>
          <w:bCs/>
          <w:sz w:val="24"/>
          <w:szCs w:val="24"/>
        </w:rPr>
        <w:t>.</w:t>
      </w:r>
      <w:r w:rsidR="0035113D" w:rsidRPr="0035113D">
        <w:rPr>
          <w:rFonts w:ascii="Times New Roman" w:eastAsia="Times New Roman" w:hAnsi="Times New Roman" w:cs="Times New Roman"/>
          <w:b/>
          <w:bCs/>
          <w:sz w:val="24"/>
          <w:szCs w:val="24"/>
        </w:rPr>
        <w:tab/>
      </w:r>
      <w:r w:rsidR="0035113D" w:rsidRPr="0035113D">
        <w:rPr>
          <w:rFonts w:ascii="Times New Roman" w:eastAsia="Times New Roman" w:hAnsi="Times New Roman" w:cs="Times New Roman"/>
          <w:b/>
          <w:sz w:val="24"/>
          <w:szCs w:val="24"/>
        </w:rPr>
        <w:t>Method of Award:</w:t>
      </w:r>
    </w:p>
    <w:p w14:paraId="43C3E7F4" w14:textId="374D0843" w:rsidR="00582007" w:rsidRDefault="00582007" w:rsidP="00781E85">
      <w:pPr>
        <w:widowControl/>
        <w:spacing w:after="0" w:line="240" w:lineRule="auto"/>
        <w:ind w:left="720"/>
        <w:contextualSpacing/>
        <w:jc w:val="both"/>
        <w:rPr>
          <w:rFonts w:ascii="Times New Roman" w:hAnsi="Times New Roman"/>
          <w:sz w:val="24"/>
          <w:szCs w:val="24"/>
        </w:rPr>
      </w:pPr>
      <w:r w:rsidRPr="00582007">
        <w:rPr>
          <w:rFonts w:ascii="Times New Roman" w:hAnsi="Times New Roman"/>
          <w:sz w:val="24"/>
          <w:szCs w:val="24"/>
        </w:rPr>
        <w:t>It is the intent of the State to award this contract on an all-or-none basis to the overall lowest responsive, responsible bidder meeting the specifications.  The State further reserves the right to reject individual line items from the award.</w:t>
      </w:r>
    </w:p>
    <w:p w14:paraId="7D2045A2" w14:textId="77777777" w:rsidR="00582007" w:rsidRPr="00582007" w:rsidRDefault="00582007" w:rsidP="00781E85">
      <w:pPr>
        <w:widowControl/>
        <w:spacing w:after="0" w:line="240" w:lineRule="auto"/>
        <w:ind w:left="720"/>
        <w:contextualSpacing/>
        <w:jc w:val="both"/>
        <w:rPr>
          <w:rFonts w:ascii="Times New Roman" w:eastAsia="Times New Roman" w:hAnsi="Times New Roman" w:cs="Times New Roman"/>
          <w:sz w:val="24"/>
          <w:szCs w:val="24"/>
        </w:rPr>
      </w:pPr>
    </w:p>
    <w:p w14:paraId="54344642" w14:textId="054C53EA" w:rsidR="00582007" w:rsidRPr="00582007" w:rsidRDefault="00582007" w:rsidP="00582007">
      <w:pPr>
        <w:contextualSpacing/>
        <w:rPr>
          <w:rFonts w:ascii="Times New Roman" w:hAnsi="Times New Roman"/>
          <w:b/>
          <w:sz w:val="24"/>
          <w:szCs w:val="24"/>
        </w:rPr>
      </w:pPr>
      <w:r>
        <w:rPr>
          <w:rFonts w:ascii="Times New Roman" w:hAnsi="Times New Roman"/>
          <w:b/>
          <w:bCs/>
          <w:sz w:val="24"/>
          <w:szCs w:val="24"/>
        </w:rPr>
        <w:t>2</w:t>
      </w:r>
      <w:r w:rsidR="00833E7D">
        <w:rPr>
          <w:rFonts w:ascii="Times New Roman" w:hAnsi="Times New Roman"/>
          <w:b/>
          <w:bCs/>
          <w:sz w:val="24"/>
          <w:szCs w:val="24"/>
        </w:rPr>
        <w:t>1</w:t>
      </w:r>
      <w:r w:rsidRPr="00582007">
        <w:rPr>
          <w:rFonts w:ascii="Times New Roman" w:hAnsi="Times New Roman"/>
          <w:b/>
          <w:bCs/>
          <w:sz w:val="24"/>
          <w:szCs w:val="24"/>
        </w:rPr>
        <w:t>.</w:t>
      </w:r>
      <w:r w:rsidRPr="00582007">
        <w:rPr>
          <w:rFonts w:ascii="Times New Roman" w:hAnsi="Times New Roman"/>
          <w:b/>
          <w:bCs/>
          <w:sz w:val="24"/>
          <w:szCs w:val="24"/>
        </w:rPr>
        <w:tab/>
      </w:r>
      <w:r w:rsidRPr="00582007">
        <w:rPr>
          <w:rFonts w:ascii="Times New Roman" w:hAnsi="Times New Roman"/>
          <w:b/>
          <w:sz w:val="24"/>
          <w:szCs w:val="24"/>
        </w:rPr>
        <w:t>Proprietary:</w:t>
      </w:r>
    </w:p>
    <w:p w14:paraId="74783614" w14:textId="77777777" w:rsidR="00582007" w:rsidRDefault="00582007" w:rsidP="00582007">
      <w:pPr>
        <w:spacing w:after="0"/>
        <w:ind w:left="720"/>
        <w:contextualSpacing/>
        <w:rPr>
          <w:rFonts w:ascii="Times New Roman" w:hAnsi="Times New Roman"/>
          <w:sz w:val="24"/>
          <w:szCs w:val="24"/>
        </w:rPr>
      </w:pPr>
      <w:r w:rsidRPr="00582007">
        <w:rPr>
          <w:rFonts w:ascii="Times New Roman" w:hAnsi="Times New Roman"/>
          <w:sz w:val="24"/>
          <w:szCs w:val="24"/>
        </w:rPr>
        <w:t xml:space="preserve">In accordance with La. R.S. 39:1655, this solicitation has been approved as proprietary and only the brand(s) and model(s) specified will be considered for award. </w:t>
      </w:r>
    </w:p>
    <w:p w14:paraId="00FFF248" w14:textId="77777777" w:rsidR="00B113AF" w:rsidRDefault="00B113AF" w:rsidP="00582007">
      <w:pPr>
        <w:spacing w:after="0"/>
        <w:ind w:left="720"/>
        <w:contextualSpacing/>
        <w:rPr>
          <w:rFonts w:ascii="Times New Roman" w:hAnsi="Times New Roman"/>
          <w:sz w:val="24"/>
          <w:szCs w:val="24"/>
        </w:rPr>
      </w:pPr>
    </w:p>
    <w:p w14:paraId="7073BF2A" w14:textId="01F98365" w:rsidR="00B113AF" w:rsidRPr="00B113AF" w:rsidRDefault="00B113AF" w:rsidP="00B113AF">
      <w:pPr>
        <w:contextualSpacing/>
        <w:rPr>
          <w:rFonts w:ascii="Times New Roman" w:hAnsi="Times New Roman"/>
          <w:b/>
          <w:sz w:val="24"/>
          <w:szCs w:val="24"/>
        </w:rPr>
      </w:pPr>
      <w:r>
        <w:rPr>
          <w:rFonts w:ascii="Times New Roman" w:hAnsi="Times New Roman"/>
          <w:b/>
          <w:bCs/>
          <w:sz w:val="24"/>
          <w:szCs w:val="24"/>
        </w:rPr>
        <w:t>2</w:t>
      </w:r>
      <w:r w:rsidR="00833E7D">
        <w:rPr>
          <w:rFonts w:ascii="Times New Roman" w:hAnsi="Times New Roman"/>
          <w:b/>
          <w:bCs/>
          <w:sz w:val="24"/>
          <w:szCs w:val="24"/>
        </w:rPr>
        <w:t>2</w:t>
      </w:r>
      <w:r w:rsidRPr="00B113AF">
        <w:rPr>
          <w:rFonts w:ascii="Times New Roman" w:hAnsi="Times New Roman"/>
          <w:b/>
          <w:bCs/>
          <w:sz w:val="24"/>
          <w:szCs w:val="24"/>
        </w:rPr>
        <w:t>.</w:t>
      </w:r>
      <w:r w:rsidRPr="00B113AF">
        <w:rPr>
          <w:rFonts w:ascii="Times New Roman" w:hAnsi="Times New Roman"/>
          <w:b/>
          <w:bCs/>
          <w:sz w:val="24"/>
          <w:szCs w:val="24"/>
        </w:rPr>
        <w:tab/>
      </w:r>
      <w:r w:rsidRPr="00B113AF">
        <w:rPr>
          <w:rFonts w:ascii="Times New Roman" w:hAnsi="Times New Roman"/>
          <w:b/>
          <w:sz w:val="24"/>
          <w:szCs w:val="24"/>
        </w:rPr>
        <w:t>New FY Delivery:</w:t>
      </w:r>
    </w:p>
    <w:p w14:paraId="2379B1AF" w14:textId="77777777" w:rsidR="00B113AF" w:rsidRPr="00B113AF" w:rsidRDefault="00B113AF" w:rsidP="00B113AF">
      <w:pPr>
        <w:ind w:left="720"/>
        <w:contextualSpacing/>
        <w:rPr>
          <w:rFonts w:ascii="Times New Roman" w:hAnsi="Times New Roman"/>
          <w:sz w:val="24"/>
          <w:szCs w:val="24"/>
        </w:rPr>
      </w:pPr>
      <w:r w:rsidRPr="00B113AF">
        <w:rPr>
          <w:rFonts w:ascii="Times New Roman" w:hAnsi="Times New Roman"/>
          <w:sz w:val="24"/>
          <w:szCs w:val="24"/>
        </w:rPr>
        <w:t>Any orders resulting from this solicitation will be paid with next fiscal year funds, if appropriated by the Legislature.  Delivery cannot be made prior to July 1, and your bid prices must be firm for acceptance and delivery accordingly.</w:t>
      </w:r>
    </w:p>
    <w:p w14:paraId="7D4DDD6D" w14:textId="77777777" w:rsidR="00781E85" w:rsidRPr="00117192" w:rsidRDefault="00781E85" w:rsidP="00582007">
      <w:pPr>
        <w:widowControl/>
        <w:spacing w:after="0" w:line="240" w:lineRule="auto"/>
        <w:contextualSpacing/>
        <w:jc w:val="both"/>
        <w:rPr>
          <w:rFonts w:ascii="Times New Roman" w:hAnsi="Times New Roman" w:cs="Times New Roman"/>
          <w:sz w:val="24"/>
          <w:szCs w:val="24"/>
        </w:rPr>
      </w:pPr>
    </w:p>
    <w:p w14:paraId="2F349549" w14:textId="77777777" w:rsidR="001856F5" w:rsidRPr="00117192" w:rsidRDefault="00CA73D6" w:rsidP="002D0B26">
      <w:pPr>
        <w:spacing w:line="240" w:lineRule="auto"/>
        <w:ind w:left="-144"/>
        <w:jc w:val="both"/>
        <w:rPr>
          <w:rFonts w:ascii="Times New Roman" w:hAnsi="Times New Roman" w:cs="Times New Roman"/>
          <w:sz w:val="24"/>
          <w:szCs w:val="24"/>
        </w:rPr>
      </w:pPr>
      <w:r w:rsidRPr="00117192">
        <w:rPr>
          <w:rFonts w:ascii="Times New Roman" w:hAnsi="Times New Roman" w:cs="Times New Roman"/>
          <w:sz w:val="24"/>
          <w:szCs w:val="24"/>
        </w:rPr>
        <w:tab/>
        <w:t xml:space="preserve">         </w:t>
      </w:r>
      <w:r w:rsidR="00902B77" w:rsidRPr="00117192">
        <w:rPr>
          <w:rFonts w:ascii="Times New Roman" w:hAnsi="Times New Roman" w:cs="Times New Roman"/>
          <w:sz w:val="24"/>
          <w:szCs w:val="24"/>
        </w:rPr>
        <w:tab/>
      </w:r>
      <w:r w:rsidRPr="00117192">
        <w:rPr>
          <w:rFonts w:ascii="Times New Roman" w:hAnsi="Times New Roman" w:cs="Times New Roman"/>
          <w:sz w:val="24"/>
          <w:szCs w:val="24"/>
        </w:rPr>
        <w:t>********************************************************************************</w:t>
      </w:r>
      <w:r w:rsidRPr="00117192">
        <w:rPr>
          <w:rFonts w:ascii="Times New Roman" w:hAnsi="Times New Roman" w:cs="Times New Roman"/>
          <w:sz w:val="24"/>
          <w:szCs w:val="24"/>
        </w:rPr>
        <w:tab/>
      </w:r>
      <w:r w:rsidR="001856F5" w:rsidRPr="00117192">
        <w:rPr>
          <w:rFonts w:ascii="Times New Roman" w:hAnsi="Times New Roman" w:cs="Times New Roman"/>
          <w:sz w:val="24"/>
          <w:szCs w:val="24"/>
        </w:rPr>
        <w:t xml:space="preserve">  </w:t>
      </w:r>
      <w:r w:rsidR="001856F5" w:rsidRPr="00117192">
        <w:rPr>
          <w:rFonts w:ascii="Times New Roman" w:hAnsi="Times New Roman" w:cs="Times New Roman"/>
          <w:sz w:val="24"/>
          <w:szCs w:val="24"/>
        </w:rPr>
        <w:tab/>
        <w:t xml:space="preserve">         </w:t>
      </w:r>
      <w:r w:rsidR="00902B77" w:rsidRPr="00117192">
        <w:rPr>
          <w:rFonts w:ascii="Times New Roman" w:hAnsi="Times New Roman" w:cs="Times New Roman"/>
          <w:sz w:val="24"/>
          <w:szCs w:val="24"/>
        </w:rPr>
        <w:tab/>
      </w:r>
      <w:r w:rsidR="00781E85">
        <w:rPr>
          <w:rFonts w:ascii="Times New Roman" w:hAnsi="Times New Roman" w:cs="Times New Roman"/>
          <w:sz w:val="24"/>
          <w:szCs w:val="24"/>
        </w:rPr>
        <w:t>If you have a</w:t>
      </w:r>
      <w:r w:rsidRPr="00117192">
        <w:rPr>
          <w:rFonts w:ascii="Times New Roman" w:hAnsi="Times New Roman" w:cs="Times New Roman"/>
          <w:sz w:val="24"/>
          <w:szCs w:val="24"/>
        </w:rPr>
        <w:t>ny question</w:t>
      </w:r>
      <w:r w:rsidR="004F6857" w:rsidRPr="00117192">
        <w:rPr>
          <w:rFonts w:ascii="Times New Roman" w:hAnsi="Times New Roman" w:cs="Times New Roman"/>
          <w:sz w:val="24"/>
          <w:szCs w:val="24"/>
        </w:rPr>
        <w:t xml:space="preserve">s, please contact </w:t>
      </w:r>
      <w:r w:rsidR="00781E85">
        <w:rPr>
          <w:rFonts w:ascii="Times New Roman" w:hAnsi="Times New Roman" w:cs="Times New Roman"/>
          <w:sz w:val="24"/>
          <w:szCs w:val="24"/>
        </w:rPr>
        <w:t xml:space="preserve">the </w:t>
      </w:r>
      <w:r w:rsidR="004F6857" w:rsidRPr="00117192">
        <w:rPr>
          <w:rFonts w:ascii="Times New Roman" w:hAnsi="Times New Roman" w:cs="Times New Roman"/>
          <w:sz w:val="24"/>
          <w:szCs w:val="24"/>
        </w:rPr>
        <w:t>Analyst</w:t>
      </w:r>
      <w:r w:rsidRPr="00117192">
        <w:rPr>
          <w:rFonts w:ascii="Times New Roman" w:hAnsi="Times New Roman" w:cs="Times New Roman"/>
          <w:sz w:val="24"/>
          <w:szCs w:val="24"/>
        </w:rPr>
        <w:t xml:space="preserve"> at the Office of State Procurement immediately.</w:t>
      </w:r>
    </w:p>
    <w:p w14:paraId="107BA148" w14:textId="77777777" w:rsidR="00582007" w:rsidRDefault="001856F5" w:rsidP="002D0B26">
      <w:pPr>
        <w:spacing w:line="240" w:lineRule="auto"/>
        <w:ind w:left="-144"/>
        <w:jc w:val="both"/>
        <w:rPr>
          <w:rFonts w:ascii="Times New Roman" w:hAnsi="Times New Roman" w:cs="Times New Roman"/>
          <w:sz w:val="24"/>
          <w:szCs w:val="24"/>
        </w:rPr>
      </w:pPr>
      <w:r w:rsidRPr="00117192">
        <w:rPr>
          <w:rFonts w:ascii="Times New Roman" w:hAnsi="Times New Roman" w:cs="Times New Roman"/>
          <w:sz w:val="24"/>
          <w:szCs w:val="24"/>
        </w:rPr>
        <w:t xml:space="preserve">          </w:t>
      </w:r>
      <w:r w:rsidR="00902B77" w:rsidRPr="00117192">
        <w:rPr>
          <w:rFonts w:ascii="Times New Roman" w:hAnsi="Times New Roman" w:cs="Times New Roman"/>
          <w:sz w:val="24"/>
          <w:szCs w:val="24"/>
        </w:rPr>
        <w:tab/>
      </w:r>
      <w:r w:rsidR="00CA73D6" w:rsidRPr="00117192">
        <w:rPr>
          <w:rFonts w:ascii="Times New Roman" w:hAnsi="Times New Roman" w:cs="Times New Roman"/>
          <w:sz w:val="24"/>
          <w:szCs w:val="24"/>
        </w:rPr>
        <w:t>State Procurement Analyst:</w:t>
      </w:r>
      <w:r w:rsidR="00582007">
        <w:rPr>
          <w:rFonts w:ascii="Times New Roman" w:hAnsi="Times New Roman" w:cs="Times New Roman"/>
          <w:sz w:val="24"/>
          <w:szCs w:val="24"/>
        </w:rPr>
        <w:t xml:space="preserve"> Kafayat Alli-Balogun</w:t>
      </w:r>
      <w:r w:rsidR="00CA73D6" w:rsidRPr="00117192">
        <w:rPr>
          <w:rFonts w:ascii="Times New Roman" w:hAnsi="Times New Roman" w:cs="Times New Roman"/>
          <w:sz w:val="24"/>
          <w:szCs w:val="24"/>
        </w:rPr>
        <w:t>, phone: 225-342-</w:t>
      </w:r>
      <w:r w:rsidR="00582007">
        <w:rPr>
          <w:rFonts w:ascii="Times New Roman" w:hAnsi="Times New Roman" w:cs="Times New Roman"/>
          <w:sz w:val="24"/>
          <w:szCs w:val="24"/>
        </w:rPr>
        <w:t xml:space="preserve"> 5650</w:t>
      </w:r>
      <w:r w:rsidR="00CA73D6" w:rsidRPr="00117192">
        <w:rPr>
          <w:rFonts w:ascii="Times New Roman" w:hAnsi="Times New Roman" w:cs="Times New Roman"/>
          <w:sz w:val="24"/>
          <w:szCs w:val="24"/>
        </w:rPr>
        <w:t xml:space="preserve">, </w:t>
      </w:r>
    </w:p>
    <w:p w14:paraId="06670CB8" w14:textId="0F90C318" w:rsidR="00023A76" w:rsidRPr="00833E7D" w:rsidRDefault="00CA73D6" w:rsidP="00833E7D">
      <w:pPr>
        <w:spacing w:line="240" w:lineRule="auto"/>
        <w:ind w:left="-144" w:firstLine="864"/>
        <w:jc w:val="both"/>
        <w:rPr>
          <w:rFonts w:ascii="Times New Roman" w:hAnsi="Times New Roman" w:cs="Times New Roman"/>
          <w:sz w:val="24"/>
          <w:szCs w:val="24"/>
        </w:rPr>
      </w:pPr>
      <w:r w:rsidRPr="00117192">
        <w:rPr>
          <w:rFonts w:ascii="Times New Roman" w:hAnsi="Times New Roman" w:cs="Times New Roman"/>
          <w:sz w:val="24"/>
          <w:szCs w:val="24"/>
        </w:rPr>
        <w:t>email:</w:t>
      </w:r>
      <w:r w:rsidR="00582007">
        <w:rPr>
          <w:rFonts w:ascii="Times New Roman" w:hAnsi="Times New Roman" w:cs="Times New Roman"/>
          <w:sz w:val="24"/>
          <w:szCs w:val="24"/>
        </w:rPr>
        <w:t xml:space="preserve"> </w:t>
      </w:r>
      <w:hyperlink r:id="rId11" w:history="1">
        <w:r w:rsidR="00833E7D" w:rsidRPr="00397D3D">
          <w:rPr>
            <w:rStyle w:val="Hyperlink"/>
            <w:rFonts w:ascii="Times New Roman" w:hAnsi="Times New Roman" w:cs="Times New Roman"/>
            <w:sz w:val="24"/>
            <w:szCs w:val="24"/>
          </w:rPr>
          <w:t>kafayat.alli-balogun@la.gov</w:t>
        </w:r>
      </w:hyperlink>
      <w:r w:rsidR="00833E7D">
        <w:rPr>
          <w:rFonts w:ascii="Times New Roman" w:hAnsi="Times New Roman" w:cs="Times New Roman"/>
          <w:sz w:val="24"/>
          <w:szCs w:val="24"/>
        </w:rPr>
        <w:t xml:space="preserve"> </w:t>
      </w:r>
    </w:p>
    <w:sectPr w:rsidR="00023A76" w:rsidRPr="00833E7D" w:rsidSect="00D70E82">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3DC38" w14:textId="77777777" w:rsidR="00582007" w:rsidRDefault="00582007">
      <w:pPr>
        <w:spacing w:after="0" w:line="240" w:lineRule="auto"/>
      </w:pPr>
      <w:r>
        <w:separator/>
      </w:r>
    </w:p>
  </w:endnote>
  <w:endnote w:type="continuationSeparator" w:id="0">
    <w:p w14:paraId="256697DB" w14:textId="77777777" w:rsidR="00582007" w:rsidRDefault="00582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5A470"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CB2BD0">
      <w:rPr>
        <w:rFonts w:ascii="Times New Roman" w:hAnsi="Times New Roman" w:cs="Times New Roman"/>
        <w:noProof/>
      </w:rPr>
      <w:t>7</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CB2BD0">
      <w:rPr>
        <w:rFonts w:ascii="Times New Roman" w:hAnsi="Times New Roman" w:cs="Times New Roman"/>
        <w:noProof/>
      </w:rPr>
      <w:t>7</w:t>
    </w:r>
    <w:r w:rsidRPr="008E4019">
      <w:rPr>
        <w:rFonts w:ascii="Times New Roman" w:hAnsi="Times New Roman" w:cs="Times New Roman"/>
      </w:rPr>
      <w:fldChar w:fldCharType="end"/>
    </w:r>
  </w:p>
  <w:p w14:paraId="398255EC"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47BD9"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D70E82">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2C6A6" w14:textId="77777777" w:rsidR="00582007" w:rsidRDefault="00582007">
      <w:pPr>
        <w:spacing w:after="0" w:line="240" w:lineRule="auto"/>
      </w:pPr>
      <w:r>
        <w:separator/>
      </w:r>
    </w:p>
  </w:footnote>
  <w:footnote w:type="continuationSeparator" w:id="0">
    <w:p w14:paraId="764E9B06" w14:textId="77777777" w:rsidR="00582007" w:rsidRDefault="00582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CAB0"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69066CB8" w14:textId="77777777" w:rsidR="00C53AC0" w:rsidRPr="001856F5" w:rsidRDefault="00C53AC0" w:rsidP="003263E8">
    <w:pPr>
      <w:pStyle w:val="Header"/>
      <w:ind w:firstLine="720"/>
      <w:rPr>
        <w:rFonts w:ascii="Times New Roman" w:hAnsi="Times New Roman" w:cs="Times New Roman"/>
        <w:sz w:val="24"/>
        <w:szCs w:val="24"/>
      </w:rPr>
    </w:pPr>
  </w:p>
  <w:p w14:paraId="3685C42F" w14:textId="2CC29336" w:rsidR="00C53AC0" w:rsidRPr="001856F5" w:rsidRDefault="00582007" w:rsidP="00582007">
    <w:pPr>
      <w:pStyle w:val="Header"/>
      <w:rPr>
        <w:rFonts w:ascii="Times New Roman" w:hAnsi="Times New Roman" w:cs="Times New Roman"/>
        <w:sz w:val="24"/>
        <w:szCs w:val="24"/>
      </w:rPr>
    </w:pPr>
    <w:r>
      <w:rPr>
        <w:rFonts w:ascii="Times New Roman" w:hAnsi="Times New Roman" w:cs="Times New Roman"/>
        <w:sz w:val="24"/>
        <w:szCs w:val="24"/>
      </w:rPr>
      <w:t xml:space="preserve">                                    </w:t>
    </w:r>
    <w:r w:rsidR="00C53AC0" w:rsidRPr="001856F5">
      <w:rPr>
        <w:rFonts w:ascii="Times New Roman" w:hAnsi="Times New Roman" w:cs="Times New Roman"/>
        <w:sz w:val="24"/>
        <w:szCs w:val="24"/>
      </w:rPr>
      <w:t>RF</w:t>
    </w:r>
    <w:r w:rsidR="00B334A8">
      <w:rPr>
        <w:rFonts w:ascii="Times New Roman" w:hAnsi="Times New Roman" w:cs="Times New Roman"/>
        <w:sz w:val="24"/>
        <w:szCs w:val="24"/>
      </w:rPr>
      <w:t>x</w:t>
    </w:r>
    <w:r w:rsidR="00C53AC0" w:rsidRPr="001856F5">
      <w:rPr>
        <w:rFonts w:ascii="Times New Roman" w:hAnsi="Times New Roman" w:cs="Times New Roman"/>
        <w:sz w:val="24"/>
        <w:szCs w:val="24"/>
      </w:rPr>
      <w:t xml:space="preserve"> No.</w:t>
    </w:r>
    <w:r w:rsidR="000644DE">
      <w:rPr>
        <w:rFonts w:ascii="Times New Roman" w:hAnsi="Times New Roman" w:cs="Times New Roman"/>
        <w:sz w:val="24"/>
        <w:szCs w:val="24"/>
      </w:rPr>
      <w:t>:</w:t>
    </w:r>
    <w:r>
      <w:rPr>
        <w:rFonts w:ascii="Times New Roman" w:hAnsi="Times New Roman" w:cs="Times New Roman"/>
        <w:sz w:val="24"/>
        <w:szCs w:val="24"/>
      </w:rPr>
      <w:t xml:space="preserve"> 3000025995</w:t>
    </w:r>
    <w:r w:rsidR="00C53AC0" w:rsidRPr="001856F5">
      <w:rPr>
        <w:rFonts w:ascii="Times New Roman" w:hAnsi="Times New Roman" w:cs="Times New Roman"/>
        <w:sz w:val="24"/>
        <w:szCs w:val="24"/>
      </w:rPr>
      <w:tab/>
    </w:r>
    <w:r>
      <w:rPr>
        <w:rFonts w:ascii="Times New Roman" w:hAnsi="Times New Roman" w:cs="Times New Roman"/>
        <w:sz w:val="24"/>
        <w:szCs w:val="24"/>
      </w:rPr>
      <w:t xml:space="preserve">                      </w:t>
    </w:r>
    <w:r w:rsidR="00C53AC0" w:rsidRPr="001856F5">
      <w:rPr>
        <w:rFonts w:ascii="Times New Roman" w:hAnsi="Times New Roman" w:cs="Times New Roman"/>
        <w:sz w:val="24"/>
        <w:szCs w:val="24"/>
      </w:rPr>
      <w:t>Title</w:t>
    </w:r>
    <w:r w:rsidR="000644DE">
      <w:rPr>
        <w:rFonts w:ascii="Times New Roman" w:hAnsi="Times New Roman" w:cs="Times New Roman"/>
        <w:sz w:val="24"/>
        <w:szCs w:val="24"/>
      </w:rPr>
      <w:t>:</w:t>
    </w:r>
    <w:r>
      <w:rPr>
        <w:rFonts w:ascii="Times New Roman" w:hAnsi="Times New Roman" w:cs="Times New Roman"/>
        <w:sz w:val="24"/>
        <w:szCs w:val="24"/>
      </w:rPr>
      <w:t xml:space="preserve"> DiaSorin Treponema Reagent -LDH-OPH</w:t>
    </w:r>
  </w:p>
  <w:p w14:paraId="44C4122B"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117CC"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380ADCFA" w14:textId="77777777" w:rsidR="00CA73D6" w:rsidRPr="001856F5" w:rsidRDefault="00CA73D6" w:rsidP="009354EB">
    <w:pPr>
      <w:pStyle w:val="Header"/>
      <w:rPr>
        <w:rFonts w:ascii="Times New Roman" w:hAnsi="Times New Roman" w:cs="Times New Roman"/>
        <w:sz w:val="24"/>
        <w:szCs w:val="24"/>
      </w:rPr>
    </w:pPr>
  </w:p>
  <w:p w14:paraId="13CC4401"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9C5AFB">
      <w:rPr>
        <w:rFonts w:ascii="Times New Roman" w:hAnsi="Times New Roman" w:cs="Times New Roman"/>
        <w:sz w:val="24"/>
        <w:szCs w:val="24"/>
      </w:rPr>
      <w:t>:</w:t>
    </w:r>
    <w:r w:rsidRPr="001856F5">
      <w:rPr>
        <w:rFonts w:ascii="Times New Roman" w:hAnsi="Times New Roman" w:cs="Times New Roman"/>
        <w:sz w:val="24"/>
        <w:szCs w:val="24"/>
      </w:rPr>
      <w:tab/>
      <w:t>Title</w:t>
    </w:r>
    <w:r w:rsidR="009C5AFB">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D23086"/>
    <w:multiLevelType w:val="hybridMultilevel"/>
    <w:tmpl w:val="839EBBBC"/>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70932185">
    <w:abstractNumId w:val="35"/>
  </w:num>
  <w:num w:numId="2" w16cid:durableId="527066302">
    <w:abstractNumId w:val="24"/>
  </w:num>
  <w:num w:numId="3" w16cid:durableId="387848879">
    <w:abstractNumId w:val="20"/>
  </w:num>
  <w:num w:numId="4" w16cid:durableId="52432482">
    <w:abstractNumId w:val="3"/>
  </w:num>
  <w:num w:numId="5" w16cid:durableId="2119595735">
    <w:abstractNumId w:val="7"/>
  </w:num>
  <w:num w:numId="6" w16cid:durableId="1105347433">
    <w:abstractNumId w:val="19"/>
  </w:num>
  <w:num w:numId="7" w16cid:durableId="136996054">
    <w:abstractNumId w:val="14"/>
  </w:num>
  <w:num w:numId="8" w16cid:durableId="2081438978">
    <w:abstractNumId w:val="21"/>
  </w:num>
  <w:num w:numId="9" w16cid:durableId="457840049">
    <w:abstractNumId w:val="22"/>
  </w:num>
  <w:num w:numId="10" w16cid:durableId="968702144">
    <w:abstractNumId w:val="9"/>
  </w:num>
  <w:num w:numId="11" w16cid:durableId="1262297703">
    <w:abstractNumId w:val="17"/>
  </w:num>
  <w:num w:numId="12" w16cid:durableId="990137093">
    <w:abstractNumId w:val="34"/>
  </w:num>
  <w:num w:numId="13" w16cid:durableId="975531235">
    <w:abstractNumId w:val="25"/>
  </w:num>
  <w:num w:numId="14" w16cid:durableId="2140881952">
    <w:abstractNumId w:val="29"/>
  </w:num>
  <w:num w:numId="15" w16cid:durableId="916474894">
    <w:abstractNumId w:val="5"/>
  </w:num>
  <w:num w:numId="16" w16cid:durableId="1846938570">
    <w:abstractNumId w:val="15"/>
  </w:num>
  <w:num w:numId="17" w16cid:durableId="1528762055">
    <w:abstractNumId w:val="1"/>
  </w:num>
  <w:num w:numId="18" w16cid:durableId="1665278903">
    <w:abstractNumId w:val="26"/>
  </w:num>
  <w:num w:numId="19" w16cid:durableId="320429132">
    <w:abstractNumId w:val="27"/>
  </w:num>
  <w:num w:numId="20" w16cid:durableId="2083486964">
    <w:abstractNumId w:val="6"/>
  </w:num>
  <w:num w:numId="21" w16cid:durableId="288165672">
    <w:abstractNumId w:val="23"/>
  </w:num>
  <w:num w:numId="22" w16cid:durableId="652375288">
    <w:abstractNumId w:val="16"/>
  </w:num>
  <w:num w:numId="23" w16cid:durableId="1789347139">
    <w:abstractNumId w:val="18"/>
  </w:num>
  <w:num w:numId="24" w16cid:durableId="987783258">
    <w:abstractNumId w:val="8"/>
  </w:num>
  <w:num w:numId="25" w16cid:durableId="113452634">
    <w:abstractNumId w:val="12"/>
  </w:num>
  <w:num w:numId="26" w16cid:durableId="923301878">
    <w:abstractNumId w:val="0"/>
  </w:num>
  <w:num w:numId="27" w16cid:durableId="2097479977">
    <w:abstractNumId w:val="32"/>
  </w:num>
  <w:num w:numId="28" w16cid:durableId="1639148762">
    <w:abstractNumId w:val="30"/>
  </w:num>
  <w:num w:numId="29" w16cid:durableId="1259407597">
    <w:abstractNumId w:val="13"/>
  </w:num>
  <w:num w:numId="30" w16cid:durableId="1531916696">
    <w:abstractNumId w:val="4"/>
  </w:num>
  <w:num w:numId="31" w16cid:durableId="1882549158">
    <w:abstractNumId w:val="31"/>
  </w:num>
  <w:num w:numId="32" w16cid:durableId="983850475">
    <w:abstractNumId w:val="28"/>
  </w:num>
  <w:num w:numId="33" w16cid:durableId="973482486">
    <w:abstractNumId w:val="36"/>
  </w:num>
  <w:num w:numId="34" w16cid:durableId="1181427675">
    <w:abstractNumId w:val="33"/>
  </w:num>
  <w:num w:numId="35" w16cid:durableId="1490487431">
    <w:abstractNumId w:val="2"/>
  </w:num>
  <w:num w:numId="36" w16cid:durableId="469859958">
    <w:abstractNumId w:val="10"/>
  </w:num>
  <w:num w:numId="37" w16cid:durableId="6039949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007"/>
    <w:rsid w:val="00023A76"/>
    <w:rsid w:val="00031063"/>
    <w:rsid w:val="000337DE"/>
    <w:rsid w:val="00040151"/>
    <w:rsid w:val="000453BD"/>
    <w:rsid w:val="00054308"/>
    <w:rsid w:val="000569EF"/>
    <w:rsid w:val="00062E8C"/>
    <w:rsid w:val="000644DE"/>
    <w:rsid w:val="0007126A"/>
    <w:rsid w:val="00075C57"/>
    <w:rsid w:val="0008674F"/>
    <w:rsid w:val="000976C7"/>
    <w:rsid w:val="000A5589"/>
    <w:rsid w:val="000A6942"/>
    <w:rsid w:val="000A70F9"/>
    <w:rsid w:val="000B4D03"/>
    <w:rsid w:val="000B69EA"/>
    <w:rsid w:val="000C206D"/>
    <w:rsid w:val="000C62D9"/>
    <w:rsid w:val="000D329D"/>
    <w:rsid w:val="000F60A6"/>
    <w:rsid w:val="000F61F3"/>
    <w:rsid w:val="00117192"/>
    <w:rsid w:val="00124304"/>
    <w:rsid w:val="001345C1"/>
    <w:rsid w:val="001419B8"/>
    <w:rsid w:val="00142502"/>
    <w:rsid w:val="00147AAB"/>
    <w:rsid w:val="00154B96"/>
    <w:rsid w:val="0016404A"/>
    <w:rsid w:val="00172F15"/>
    <w:rsid w:val="001747E0"/>
    <w:rsid w:val="001817F2"/>
    <w:rsid w:val="00184F9F"/>
    <w:rsid w:val="001856F5"/>
    <w:rsid w:val="001858C6"/>
    <w:rsid w:val="00185B5E"/>
    <w:rsid w:val="00186594"/>
    <w:rsid w:val="001A54CE"/>
    <w:rsid w:val="001B5FA5"/>
    <w:rsid w:val="001C33EF"/>
    <w:rsid w:val="001C494C"/>
    <w:rsid w:val="001D5A1F"/>
    <w:rsid w:val="001E0177"/>
    <w:rsid w:val="001E7977"/>
    <w:rsid w:val="001F2213"/>
    <w:rsid w:val="002031CB"/>
    <w:rsid w:val="00211EBD"/>
    <w:rsid w:val="00232352"/>
    <w:rsid w:val="002363DB"/>
    <w:rsid w:val="00236BA6"/>
    <w:rsid w:val="00240D56"/>
    <w:rsid w:val="002411EF"/>
    <w:rsid w:val="002507F3"/>
    <w:rsid w:val="00255DA0"/>
    <w:rsid w:val="00265584"/>
    <w:rsid w:val="00271042"/>
    <w:rsid w:val="00280682"/>
    <w:rsid w:val="0028313D"/>
    <w:rsid w:val="00291FEE"/>
    <w:rsid w:val="002A4E18"/>
    <w:rsid w:val="002A5A28"/>
    <w:rsid w:val="002B0FA8"/>
    <w:rsid w:val="002B2940"/>
    <w:rsid w:val="002B45DB"/>
    <w:rsid w:val="002D0B26"/>
    <w:rsid w:val="002E40AD"/>
    <w:rsid w:val="00325E89"/>
    <w:rsid w:val="003263E8"/>
    <w:rsid w:val="0032706E"/>
    <w:rsid w:val="00332CF3"/>
    <w:rsid w:val="00332F6C"/>
    <w:rsid w:val="0033559B"/>
    <w:rsid w:val="00347B09"/>
    <w:rsid w:val="0035113D"/>
    <w:rsid w:val="003622C5"/>
    <w:rsid w:val="0036426B"/>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07B9"/>
    <w:rsid w:val="004B2E13"/>
    <w:rsid w:val="004C0366"/>
    <w:rsid w:val="004C3237"/>
    <w:rsid w:val="004C7848"/>
    <w:rsid w:val="004C7AB2"/>
    <w:rsid w:val="004D5637"/>
    <w:rsid w:val="004E1B15"/>
    <w:rsid w:val="004E3B86"/>
    <w:rsid w:val="004F1116"/>
    <w:rsid w:val="004F6857"/>
    <w:rsid w:val="00513C1B"/>
    <w:rsid w:val="00521F9D"/>
    <w:rsid w:val="00522169"/>
    <w:rsid w:val="00523733"/>
    <w:rsid w:val="00525147"/>
    <w:rsid w:val="00526DAB"/>
    <w:rsid w:val="0053232F"/>
    <w:rsid w:val="00540D29"/>
    <w:rsid w:val="00543253"/>
    <w:rsid w:val="00554517"/>
    <w:rsid w:val="00564849"/>
    <w:rsid w:val="00571D39"/>
    <w:rsid w:val="005818FF"/>
    <w:rsid w:val="00582007"/>
    <w:rsid w:val="00585BBF"/>
    <w:rsid w:val="00595F6B"/>
    <w:rsid w:val="00596A2A"/>
    <w:rsid w:val="005C64DD"/>
    <w:rsid w:val="005D34FB"/>
    <w:rsid w:val="005F0F0A"/>
    <w:rsid w:val="006066ED"/>
    <w:rsid w:val="006134BF"/>
    <w:rsid w:val="00620014"/>
    <w:rsid w:val="00626CFB"/>
    <w:rsid w:val="00655CBB"/>
    <w:rsid w:val="00662931"/>
    <w:rsid w:val="00664665"/>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3309B"/>
    <w:rsid w:val="00744179"/>
    <w:rsid w:val="007539D1"/>
    <w:rsid w:val="00781D34"/>
    <w:rsid w:val="00781E85"/>
    <w:rsid w:val="007943D3"/>
    <w:rsid w:val="007A13E0"/>
    <w:rsid w:val="007A7C1D"/>
    <w:rsid w:val="007B29CA"/>
    <w:rsid w:val="007B752C"/>
    <w:rsid w:val="007C1D07"/>
    <w:rsid w:val="007C4572"/>
    <w:rsid w:val="007D2093"/>
    <w:rsid w:val="007D5783"/>
    <w:rsid w:val="007E5F48"/>
    <w:rsid w:val="00800655"/>
    <w:rsid w:val="008057E8"/>
    <w:rsid w:val="00817492"/>
    <w:rsid w:val="00833E7D"/>
    <w:rsid w:val="0086609C"/>
    <w:rsid w:val="00883999"/>
    <w:rsid w:val="00887C95"/>
    <w:rsid w:val="0089765A"/>
    <w:rsid w:val="008977B9"/>
    <w:rsid w:val="008A2F16"/>
    <w:rsid w:val="008B15B0"/>
    <w:rsid w:val="008B5D51"/>
    <w:rsid w:val="008E4019"/>
    <w:rsid w:val="008E5CB0"/>
    <w:rsid w:val="008E7EAE"/>
    <w:rsid w:val="008F0652"/>
    <w:rsid w:val="009000B6"/>
    <w:rsid w:val="00902B77"/>
    <w:rsid w:val="00903F4A"/>
    <w:rsid w:val="00924020"/>
    <w:rsid w:val="009329D4"/>
    <w:rsid w:val="009354EB"/>
    <w:rsid w:val="00941E1A"/>
    <w:rsid w:val="009517A1"/>
    <w:rsid w:val="00954BF7"/>
    <w:rsid w:val="00955C99"/>
    <w:rsid w:val="00970317"/>
    <w:rsid w:val="0097088C"/>
    <w:rsid w:val="00974551"/>
    <w:rsid w:val="009758D8"/>
    <w:rsid w:val="00983322"/>
    <w:rsid w:val="00983799"/>
    <w:rsid w:val="00993870"/>
    <w:rsid w:val="00994FBB"/>
    <w:rsid w:val="009A5DDA"/>
    <w:rsid w:val="009B2958"/>
    <w:rsid w:val="009B455F"/>
    <w:rsid w:val="009C106C"/>
    <w:rsid w:val="009C20D7"/>
    <w:rsid w:val="009C4557"/>
    <w:rsid w:val="009C5AFB"/>
    <w:rsid w:val="009D0092"/>
    <w:rsid w:val="009D2A4B"/>
    <w:rsid w:val="009D344A"/>
    <w:rsid w:val="009E59F7"/>
    <w:rsid w:val="009E6D6D"/>
    <w:rsid w:val="00A06A19"/>
    <w:rsid w:val="00A07ED9"/>
    <w:rsid w:val="00A319D1"/>
    <w:rsid w:val="00A33764"/>
    <w:rsid w:val="00A41119"/>
    <w:rsid w:val="00A47BF5"/>
    <w:rsid w:val="00A50ED9"/>
    <w:rsid w:val="00A56D47"/>
    <w:rsid w:val="00A607F1"/>
    <w:rsid w:val="00A67B00"/>
    <w:rsid w:val="00A87336"/>
    <w:rsid w:val="00A91DF0"/>
    <w:rsid w:val="00A92C21"/>
    <w:rsid w:val="00AA0ADC"/>
    <w:rsid w:val="00AB1292"/>
    <w:rsid w:val="00AB1330"/>
    <w:rsid w:val="00AC013D"/>
    <w:rsid w:val="00AC57CE"/>
    <w:rsid w:val="00AD0331"/>
    <w:rsid w:val="00AE3925"/>
    <w:rsid w:val="00AF2AE4"/>
    <w:rsid w:val="00B01752"/>
    <w:rsid w:val="00B10797"/>
    <w:rsid w:val="00B113AF"/>
    <w:rsid w:val="00B32BD7"/>
    <w:rsid w:val="00B334A8"/>
    <w:rsid w:val="00B359A2"/>
    <w:rsid w:val="00B37843"/>
    <w:rsid w:val="00B44257"/>
    <w:rsid w:val="00B44F9B"/>
    <w:rsid w:val="00B47D46"/>
    <w:rsid w:val="00B5452C"/>
    <w:rsid w:val="00B65C75"/>
    <w:rsid w:val="00B75C7D"/>
    <w:rsid w:val="00B760A8"/>
    <w:rsid w:val="00B772A0"/>
    <w:rsid w:val="00B77FC1"/>
    <w:rsid w:val="00B855F0"/>
    <w:rsid w:val="00B950DC"/>
    <w:rsid w:val="00BA11F1"/>
    <w:rsid w:val="00BB520D"/>
    <w:rsid w:val="00BC1303"/>
    <w:rsid w:val="00BD606A"/>
    <w:rsid w:val="00C06802"/>
    <w:rsid w:val="00C10B40"/>
    <w:rsid w:val="00C116B5"/>
    <w:rsid w:val="00C243E5"/>
    <w:rsid w:val="00C25406"/>
    <w:rsid w:val="00C33CF6"/>
    <w:rsid w:val="00C37BC0"/>
    <w:rsid w:val="00C41F6E"/>
    <w:rsid w:val="00C53AC0"/>
    <w:rsid w:val="00C57807"/>
    <w:rsid w:val="00C6062F"/>
    <w:rsid w:val="00C64B0A"/>
    <w:rsid w:val="00C65310"/>
    <w:rsid w:val="00C66874"/>
    <w:rsid w:val="00C726D0"/>
    <w:rsid w:val="00C752CA"/>
    <w:rsid w:val="00C82490"/>
    <w:rsid w:val="00C917BF"/>
    <w:rsid w:val="00C91D5B"/>
    <w:rsid w:val="00C9486D"/>
    <w:rsid w:val="00C9736A"/>
    <w:rsid w:val="00CA401E"/>
    <w:rsid w:val="00CA73D6"/>
    <w:rsid w:val="00CB16E8"/>
    <w:rsid w:val="00CB2BD0"/>
    <w:rsid w:val="00CB2D01"/>
    <w:rsid w:val="00CC7990"/>
    <w:rsid w:val="00CD3785"/>
    <w:rsid w:val="00CE01CD"/>
    <w:rsid w:val="00CE250E"/>
    <w:rsid w:val="00CF5516"/>
    <w:rsid w:val="00D1394C"/>
    <w:rsid w:val="00D16F0E"/>
    <w:rsid w:val="00D25E9B"/>
    <w:rsid w:val="00D46160"/>
    <w:rsid w:val="00D51AC8"/>
    <w:rsid w:val="00D52475"/>
    <w:rsid w:val="00D528FD"/>
    <w:rsid w:val="00D549B0"/>
    <w:rsid w:val="00D65D5E"/>
    <w:rsid w:val="00D70E82"/>
    <w:rsid w:val="00D7441A"/>
    <w:rsid w:val="00D74E38"/>
    <w:rsid w:val="00D92A72"/>
    <w:rsid w:val="00D941FF"/>
    <w:rsid w:val="00DB219D"/>
    <w:rsid w:val="00DB7F59"/>
    <w:rsid w:val="00DC599E"/>
    <w:rsid w:val="00DC73FA"/>
    <w:rsid w:val="00DE0E4A"/>
    <w:rsid w:val="00DE286B"/>
    <w:rsid w:val="00DE3C34"/>
    <w:rsid w:val="00E05B57"/>
    <w:rsid w:val="00E215E2"/>
    <w:rsid w:val="00E2388E"/>
    <w:rsid w:val="00E275B6"/>
    <w:rsid w:val="00E51C69"/>
    <w:rsid w:val="00E54553"/>
    <w:rsid w:val="00E546D9"/>
    <w:rsid w:val="00E76BCC"/>
    <w:rsid w:val="00EA0769"/>
    <w:rsid w:val="00EA3B21"/>
    <w:rsid w:val="00EA621B"/>
    <w:rsid w:val="00EC41FF"/>
    <w:rsid w:val="00EC4D86"/>
    <w:rsid w:val="00EC69EA"/>
    <w:rsid w:val="00ED0C9A"/>
    <w:rsid w:val="00EE16E9"/>
    <w:rsid w:val="00EE39EE"/>
    <w:rsid w:val="00EE477B"/>
    <w:rsid w:val="00EE4C96"/>
    <w:rsid w:val="00EF28EE"/>
    <w:rsid w:val="00EF4802"/>
    <w:rsid w:val="00EF4857"/>
    <w:rsid w:val="00F020E5"/>
    <w:rsid w:val="00F0314F"/>
    <w:rsid w:val="00F03F5E"/>
    <w:rsid w:val="00F22692"/>
    <w:rsid w:val="00F22D82"/>
    <w:rsid w:val="00F23419"/>
    <w:rsid w:val="00F320DF"/>
    <w:rsid w:val="00F327D0"/>
    <w:rsid w:val="00F34AA2"/>
    <w:rsid w:val="00F45FBE"/>
    <w:rsid w:val="00F528BE"/>
    <w:rsid w:val="00F662A7"/>
    <w:rsid w:val="00F716AC"/>
    <w:rsid w:val="00F76ED4"/>
    <w:rsid w:val="00F83D1C"/>
    <w:rsid w:val="00F845CC"/>
    <w:rsid w:val="00F90DFD"/>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5C878A"/>
  <w15:chartTrackingRefBased/>
  <w15:docId w15:val="{5D820033-D622-4FA7-A341-CA57F41E0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833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fayat.alli-balogun@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Bid%20Team%20-%20Work%20From%20Home%20Files\Kafayat%20Alli-Balogun\1000361295-%20DiaSorin%20Treponema%20Assay%20kits\Fax%20Bid%20-%20Blanket%20Order%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E9313-6D95-4C04-9CD8-39E8721E4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 Bid - Blanket Order Master Attachment A - Special Terms and Conditions</Template>
  <TotalTime>12</TotalTime>
  <Pages>7</Pages>
  <Words>2621</Words>
  <Characters>14983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Kafayat Alli-Balogun</dc:creator>
  <cp:keywords/>
  <dc:description/>
  <cp:lastModifiedBy>Kafayat Alli-Balogun</cp:lastModifiedBy>
  <cp:revision>2</cp:revision>
  <cp:lastPrinted>2022-08-17T21:16:00Z</cp:lastPrinted>
  <dcterms:created xsi:type="dcterms:W3CDTF">2026-02-27T16:07:00Z</dcterms:created>
  <dcterms:modified xsi:type="dcterms:W3CDTF">2026-03-04T23:06:00Z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975062c6-159e-4a8a-ab9e-d62c510dc13d</vt:lpwstr>
  </property>
</Properties>
</file>