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6B8B3040" w:rsidR="00147AAB" w:rsidRPr="0063324B" w:rsidRDefault="00147AAB" w:rsidP="00EE2E47">
      <w:pPr>
        <w:pStyle w:val="Heading1"/>
        <w:rPr>
          <w:sz w:val="24"/>
          <w:szCs w:val="24"/>
        </w:rPr>
      </w:pPr>
      <w:r w:rsidRPr="0063324B">
        <w:rPr>
          <w:sz w:val="24"/>
          <w:szCs w:val="24"/>
        </w:rPr>
        <w:t xml:space="preserve">ATTACHMENT </w:t>
      </w:r>
      <w:r w:rsidR="00211049" w:rsidRPr="0063324B">
        <w:rPr>
          <w:sz w:val="24"/>
          <w:szCs w:val="24"/>
        </w:rPr>
        <w:t>B</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4D3CC1A9" w:rsidR="004D5637" w:rsidRPr="0063324B" w:rsidRDefault="00071BD4" w:rsidP="0063324B">
      <w:pPr>
        <w:pStyle w:val="Heading2"/>
        <w:rPr>
          <w:rFonts w:ascii="Arial" w:hAnsi="Arial" w:cs="Arial"/>
          <w:b/>
          <w:bCs/>
          <w:color w:val="auto"/>
          <w:sz w:val="24"/>
          <w:szCs w:val="24"/>
        </w:rPr>
      </w:pPr>
      <w:r w:rsidRPr="0063324B">
        <w:rPr>
          <w:rFonts w:ascii="Arial" w:hAnsi="Arial" w:cs="Arial"/>
          <w:b/>
          <w:bCs/>
          <w:color w:val="auto"/>
          <w:sz w:val="24"/>
          <w:szCs w:val="24"/>
        </w:rPr>
        <w:t>RFx Number: 30000</w:t>
      </w:r>
      <w:r w:rsidR="009E07D4" w:rsidRPr="0063324B">
        <w:rPr>
          <w:rFonts w:ascii="Arial" w:hAnsi="Arial" w:cs="Arial"/>
          <w:b/>
          <w:bCs/>
          <w:color w:val="auto"/>
          <w:sz w:val="24"/>
          <w:szCs w:val="24"/>
        </w:rPr>
        <w:t>25941</w:t>
      </w:r>
      <w:r w:rsidR="00F03F5E" w:rsidRPr="0063324B">
        <w:rPr>
          <w:rFonts w:ascii="Arial" w:hAnsi="Arial" w:cs="Arial"/>
          <w:b/>
          <w:bCs/>
          <w:color w:val="auto"/>
          <w:sz w:val="24"/>
          <w:szCs w:val="24"/>
        </w:rPr>
        <w:t xml:space="preserve">       </w:t>
      </w:r>
      <w:r w:rsidR="00427C51" w:rsidRPr="0063324B">
        <w:rPr>
          <w:rFonts w:ascii="Arial" w:hAnsi="Arial" w:cs="Arial"/>
          <w:b/>
          <w:bCs/>
          <w:color w:val="auto"/>
          <w:sz w:val="24"/>
          <w:szCs w:val="24"/>
        </w:rPr>
        <w:t>Contract</w:t>
      </w:r>
      <w:r w:rsidR="00F03F5E" w:rsidRPr="0063324B">
        <w:rPr>
          <w:rFonts w:ascii="Arial" w:hAnsi="Arial" w:cs="Arial"/>
          <w:b/>
          <w:bCs/>
          <w:color w:val="auto"/>
          <w:sz w:val="24"/>
          <w:szCs w:val="24"/>
        </w:rPr>
        <w:t xml:space="preserve"> Title</w:t>
      </w:r>
      <w:r w:rsidR="00427C51" w:rsidRPr="0063324B">
        <w:rPr>
          <w:rFonts w:ascii="Arial" w:hAnsi="Arial" w:cs="Arial"/>
          <w:b/>
          <w:bCs/>
          <w:color w:val="auto"/>
          <w:sz w:val="24"/>
          <w:szCs w:val="24"/>
        </w:rPr>
        <w:t xml:space="preserve">: </w:t>
      </w:r>
      <w:r w:rsidR="00FC22C9" w:rsidRPr="0063324B">
        <w:rPr>
          <w:rFonts w:ascii="Arial" w:hAnsi="Arial" w:cs="Arial"/>
          <w:b/>
          <w:bCs/>
          <w:color w:val="auto"/>
          <w:sz w:val="24"/>
          <w:szCs w:val="24"/>
        </w:rPr>
        <w:t>Emergency Support Trailers</w:t>
      </w:r>
      <w:r w:rsidR="001B647A" w:rsidRPr="0063324B">
        <w:rPr>
          <w:rFonts w:ascii="Arial" w:hAnsi="Arial" w:cs="Arial"/>
          <w:b/>
          <w:bCs/>
          <w:color w:val="auto"/>
          <w:sz w:val="24"/>
          <w:szCs w:val="24"/>
        </w:rPr>
        <w:t xml:space="preserve"> - SW</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6B896BFC" w14:textId="68699FCA" w:rsidR="001419B8" w:rsidRPr="0063324B" w:rsidRDefault="00211049" w:rsidP="00C6062F">
      <w:pPr>
        <w:widowControl/>
        <w:spacing w:after="0" w:line="240" w:lineRule="auto"/>
        <w:jc w:val="both"/>
        <w:rPr>
          <w:rFonts w:ascii="Arial" w:eastAsia="PMingLiU" w:hAnsi="Arial" w:cs="Arial"/>
          <w:b/>
          <w:sz w:val="24"/>
          <w:szCs w:val="24"/>
          <w:lang w:eastAsia="zh-TW"/>
        </w:rPr>
      </w:pPr>
      <w:r w:rsidRPr="0063324B">
        <w:rPr>
          <w:rFonts w:ascii="Arial" w:eastAsia="PMingLiU" w:hAnsi="Arial" w:cs="Arial"/>
          <w:b/>
          <w:sz w:val="24"/>
          <w:szCs w:val="24"/>
          <w:lang w:eastAsia="zh-TW"/>
        </w:rPr>
        <w:t>Specifications</w:t>
      </w:r>
    </w:p>
    <w:p w14:paraId="1200A633" w14:textId="77777777" w:rsidR="00211EBD" w:rsidRPr="00927020" w:rsidRDefault="00211EBD" w:rsidP="00C6062F">
      <w:pPr>
        <w:widowControl/>
        <w:spacing w:after="0" w:line="240" w:lineRule="auto"/>
        <w:jc w:val="both"/>
        <w:rPr>
          <w:rFonts w:ascii="Times New Roman" w:eastAsia="PMingLiU" w:hAnsi="Times New Roman" w:cs="Times New Roman"/>
          <w:sz w:val="24"/>
          <w:szCs w:val="24"/>
          <w:u w:val="single"/>
          <w:lang w:eastAsia="zh-TW"/>
        </w:rPr>
      </w:pPr>
    </w:p>
    <w:p w14:paraId="2FE3DE85" w14:textId="5F9A3B6C" w:rsidR="00927020" w:rsidRPr="0063324B" w:rsidRDefault="00211EBD" w:rsidP="00D941FF">
      <w:pPr>
        <w:widowControl/>
        <w:spacing w:after="0" w:line="240" w:lineRule="auto"/>
        <w:jc w:val="both"/>
        <w:rPr>
          <w:rFonts w:ascii="Arial" w:eastAsia="PMingLiU" w:hAnsi="Arial" w:cs="Arial"/>
          <w:sz w:val="24"/>
          <w:szCs w:val="24"/>
          <w:lang w:eastAsia="zh-TW"/>
        </w:rPr>
      </w:pPr>
      <w:r w:rsidRPr="0063324B">
        <w:rPr>
          <w:rFonts w:ascii="Arial" w:eastAsia="PMingLiU" w:hAnsi="Arial" w:cs="Arial"/>
          <w:sz w:val="24"/>
          <w:szCs w:val="24"/>
          <w:lang w:eastAsia="zh-TW"/>
        </w:rPr>
        <w:t>Specifications for</w:t>
      </w:r>
      <w:r w:rsidR="00927020" w:rsidRPr="0063324B">
        <w:rPr>
          <w:rFonts w:ascii="Arial" w:eastAsia="PMingLiU" w:hAnsi="Arial" w:cs="Arial"/>
          <w:sz w:val="24"/>
          <w:szCs w:val="24"/>
          <w:lang w:eastAsia="zh-TW"/>
        </w:rPr>
        <w:t xml:space="preserve"> </w:t>
      </w:r>
      <w:r w:rsidR="00927020" w:rsidRPr="0063324B">
        <w:rPr>
          <w:rFonts w:ascii="Arial" w:eastAsia="PMingLiU" w:hAnsi="Arial" w:cs="Arial"/>
          <w:b/>
          <w:bCs/>
          <w:sz w:val="24"/>
          <w:szCs w:val="24"/>
          <w:lang w:eastAsia="zh-TW"/>
        </w:rPr>
        <w:t>Emergency</w:t>
      </w:r>
      <w:r w:rsidRPr="0063324B">
        <w:rPr>
          <w:rFonts w:ascii="Arial" w:eastAsia="PMingLiU" w:hAnsi="Arial" w:cs="Arial"/>
          <w:b/>
          <w:bCs/>
          <w:sz w:val="24"/>
          <w:szCs w:val="24"/>
          <w:lang w:eastAsia="zh-TW"/>
        </w:rPr>
        <w:t xml:space="preserve"> </w:t>
      </w:r>
      <w:r w:rsidR="00927020" w:rsidRPr="0063324B">
        <w:rPr>
          <w:rFonts w:ascii="Arial" w:eastAsia="PMingLiU" w:hAnsi="Arial" w:cs="Arial"/>
          <w:b/>
          <w:bCs/>
          <w:sz w:val="24"/>
          <w:szCs w:val="24"/>
          <w:lang w:eastAsia="zh-TW"/>
        </w:rPr>
        <w:t>Mobile Trailers: Showers, Restrooms, Laundries and Bunkhouses</w:t>
      </w:r>
    </w:p>
    <w:p w14:paraId="77EF5B57"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3490003B" w14:textId="66CEDF0C"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The State will provide the Contractor with a headcount, and any special needs for the designated deployment site prior to the mobilization of trailers. Contractor will be advised by the State if mobile trailers are required for first responders or special needs shelters that may require </w:t>
      </w:r>
      <w:r w:rsidR="0063324B" w:rsidRPr="0063324B">
        <w:rPr>
          <w:rFonts w:ascii="Arial" w:hAnsi="Arial" w:cs="Arial"/>
          <w:sz w:val="24"/>
          <w:szCs w:val="24"/>
        </w:rPr>
        <w:t>Americans with Disabilities Act (</w:t>
      </w:r>
      <w:r w:rsidRPr="0063324B">
        <w:rPr>
          <w:rFonts w:ascii="Arial" w:hAnsi="Arial" w:cs="Arial"/>
          <w:sz w:val="24"/>
          <w:szCs w:val="24"/>
        </w:rPr>
        <w:t>ADA</w:t>
      </w:r>
      <w:r w:rsidR="0063324B" w:rsidRPr="0063324B">
        <w:rPr>
          <w:rFonts w:ascii="Arial" w:hAnsi="Arial" w:cs="Arial"/>
          <w:sz w:val="24"/>
          <w:szCs w:val="24"/>
        </w:rPr>
        <w:t>)</w:t>
      </w:r>
      <w:r w:rsidRPr="0063324B">
        <w:rPr>
          <w:rFonts w:ascii="Arial" w:hAnsi="Arial" w:cs="Arial"/>
          <w:sz w:val="24"/>
          <w:szCs w:val="24"/>
        </w:rPr>
        <w:t xml:space="preserve"> compliant trailers. The Contractor shall provide trailers to accommodate the needs of each location based on information provided by the State.  </w:t>
      </w:r>
    </w:p>
    <w:p w14:paraId="1365B95E"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40850E22" w14:textId="77777777"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Contractors are expected to be totally self-sufficient in terms of providing transport, potable water storage, black/grey water storage/removal/disposal/dump fees, electric power, fuel for operations, and solid waste disposal.  No State furnished equipment or support should be assumed.  </w:t>
      </w:r>
    </w:p>
    <w:p w14:paraId="4B7C1707"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728C37DD" w14:textId="17B03CBA"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Contractors shall provide sturdy steps and or handicap ramps that have solid handrails and comply with all current </w:t>
      </w:r>
      <w:r w:rsidR="0063324B" w:rsidRPr="0063324B">
        <w:rPr>
          <w:rFonts w:ascii="Arial" w:hAnsi="Arial" w:cs="Arial"/>
          <w:sz w:val="24"/>
          <w:szCs w:val="24"/>
        </w:rPr>
        <w:t>Occupation Safety and Health Act (</w:t>
      </w:r>
      <w:r w:rsidRPr="0063324B">
        <w:rPr>
          <w:rFonts w:ascii="Arial" w:hAnsi="Arial" w:cs="Arial"/>
          <w:sz w:val="24"/>
          <w:szCs w:val="24"/>
        </w:rPr>
        <w:t>OSHA</w:t>
      </w:r>
      <w:r w:rsidR="0063324B" w:rsidRPr="0063324B">
        <w:rPr>
          <w:rFonts w:ascii="Arial" w:hAnsi="Arial" w:cs="Arial"/>
          <w:sz w:val="24"/>
          <w:szCs w:val="24"/>
        </w:rPr>
        <w:t>)</w:t>
      </w:r>
      <w:r w:rsidRPr="0063324B">
        <w:rPr>
          <w:rFonts w:ascii="Arial" w:hAnsi="Arial" w:cs="Arial"/>
          <w:sz w:val="24"/>
          <w:szCs w:val="24"/>
        </w:rPr>
        <w:t xml:space="preserve"> and </w:t>
      </w:r>
      <w:proofErr w:type="gramStart"/>
      <w:r w:rsidRPr="0063324B">
        <w:rPr>
          <w:rFonts w:ascii="Arial" w:hAnsi="Arial" w:cs="Arial"/>
          <w:sz w:val="24"/>
          <w:szCs w:val="24"/>
        </w:rPr>
        <w:t>or</w:t>
      </w:r>
      <w:proofErr w:type="gramEnd"/>
      <w:r w:rsidRPr="0063324B">
        <w:rPr>
          <w:rFonts w:ascii="Arial" w:hAnsi="Arial" w:cs="Arial"/>
          <w:sz w:val="24"/>
          <w:szCs w:val="24"/>
        </w:rPr>
        <w:t xml:space="preserve"> ADA standards.</w:t>
      </w:r>
    </w:p>
    <w:p w14:paraId="08480EB4"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4F68B4C7" w14:textId="53CEB64F"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Adequate fire extinguishers shall be </w:t>
      </w:r>
      <w:proofErr w:type="gramStart"/>
      <w:r w:rsidRPr="0063324B">
        <w:rPr>
          <w:rFonts w:ascii="Arial" w:hAnsi="Arial" w:cs="Arial"/>
          <w:sz w:val="24"/>
          <w:szCs w:val="24"/>
        </w:rPr>
        <w:t>provided meeting</w:t>
      </w:r>
      <w:proofErr w:type="gramEnd"/>
      <w:r w:rsidRPr="0063324B">
        <w:rPr>
          <w:rFonts w:ascii="Arial" w:hAnsi="Arial" w:cs="Arial"/>
          <w:sz w:val="24"/>
          <w:szCs w:val="24"/>
        </w:rPr>
        <w:t xml:space="preserve"> current OSHA, National Fire Protection </w:t>
      </w:r>
      <w:proofErr w:type="gramStart"/>
      <w:r w:rsidRPr="0063324B">
        <w:rPr>
          <w:rFonts w:ascii="Arial" w:hAnsi="Arial" w:cs="Arial"/>
          <w:sz w:val="24"/>
          <w:szCs w:val="24"/>
        </w:rPr>
        <w:t>Association</w:t>
      </w:r>
      <w:proofErr w:type="gramEnd"/>
      <w:r w:rsidRPr="0063324B">
        <w:rPr>
          <w:rFonts w:ascii="Arial" w:hAnsi="Arial" w:cs="Arial"/>
          <w:sz w:val="24"/>
          <w:szCs w:val="24"/>
        </w:rPr>
        <w:t xml:space="preserve"> 10</w:t>
      </w:r>
      <w:r w:rsidR="001C1C1D" w:rsidRPr="0063324B">
        <w:rPr>
          <w:rFonts w:ascii="Arial" w:hAnsi="Arial" w:cs="Arial"/>
          <w:sz w:val="24"/>
          <w:szCs w:val="24"/>
        </w:rPr>
        <w:t xml:space="preserve"> requirements</w:t>
      </w:r>
      <w:r w:rsidRPr="0063324B">
        <w:rPr>
          <w:rFonts w:ascii="Arial" w:hAnsi="Arial" w:cs="Arial"/>
          <w:sz w:val="24"/>
          <w:szCs w:val="24"/>
        </w:rPr>
        <w:t>.</w:t>
      </w:r>
    </w:p>
    <w:p w14:paraId="7EEC28A1"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44DFAFBC" w14:textId="77777777"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Contractor is to follow all Department of Transportation regulations at all times. </w:t>
      </w:r>
    </w:p>
    <w:p w14:paraId="546593E4" w14:textId="77777777" w:rsidR="00927020" w:rsidRPr="0063324B" w:rsidRDefault="00927020" w:rsidP="00927020">
      <w:pPr>
        <w:widowControl/>
        <w:spacing w:after="0" w:line="240" w:lineRule="auto"/>
        <w:jc w:val="both"/>
        <w:rPr>
          <w:rFonts w:ascii="Arial" w:hAnsi="Arial" w:cs="Arial"/>
          <w:sz w:val="24"/>
          <w:szCs w:val="24"/>
        </w:rPr>
      </w:pPr>
    </w:p>
    <w:p w14:paraId="57E76E70" w14:textId="77777777"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No alcoholic beverages, controlled substances or firearms may be taken to the designated site.     </w:t>
      </w:r>
    </w:p>
    <w:p w14:paraId="6484AC02" w14:textId="77777777" w:rsidR="00927020" w:rsidRPr="0063324B" w:rsidRDefault="00927020" w:rsidP="00927020">
      <w:pPr>
        <w:widowControl/>
        <w:spacing w:after="0" w:line="240" w:lineRule="auto"/>
        <w:jc w:val="both"/>
        <w:rPr>
          <w:rFonts w:ascii="Arial" w:hAnsi="Arial" w:cs="Arial"/>
          <w:sz w:val="24"/>
          <w:szCs w:val="24"/>
        </w:rPr>
      </w:pPr>
    </w:p>
    <w:p w14:paraId="50C7A317" w14:textId="77777777"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Contractor employees shall wear a badge identifying the name of the employee and the company. Contractor shall ensure that employees are neat and clean in appearance.  Contractor shall provide sleeping provisions and meals for Contractor personnel for the duration of the operation and demobilization.  Contractor to ensure that only those Contractor employees essential to the operation remain at the designed site.</w:t>
      </w:r>
    </w:p>
    <w:p w14:paraId="15C88572" w14:textId="77777777" w:rsidR="00927020" w:rsidRPr="0063324B" w:rsidRDefault="00927020" w:rsidP="00927020">
      <w:pPr>
        <w:widowControl/>
        <w:spacing w:after="0" w:line="240" w:lineRule="auto"/>
        <w:jc w:val="both"/>
        <w:rPr>
          <w:rFonts w:ascii="Arial" w:hAnsi="Arial" w:cs="Arial"/>
          <w:sz w:val="24"/>
          <w:szCs w:val="24"/>
        </w:rPr>
      </w:pPr>
    </w:p>
    <w:p w14:paraId="48B422F5" w14:textId="1799463D" w:rsidR="00927020" w:rsidRPr="0063324B" w:rsidRDefault="00927020" w:rsidP="00927020">
      <w:pPr>
        <w:widowControl/>
        <w:spacing w:after="0" w:line="240" w:lineRule="auto"/>
        <w:jc w:val="both"/>
        <w:rPr>
          <w:rFonts w:ascii="Arial" w:hAnsi="Arial" w:cs="Arial"/>
          <w:sz w:val="24"/>
          <w:szCs w:val="24"/>
        </w:rPr>
      </w:pPr>
      <w:r w:rsidRPr="0063324B">
        <w:rPr>
          <w:rFonts w:ascii="Arial" w:hAnsi="Arial" w:cs="Arial"/>
          <w:sz w:val="24"/>
          <w:szCs w:val="24"/>
        </w:rPr>
        <w:t xml:space="preserve">The Contractor shall demobilize functional activity, clean the site, remove and dispose of all garbage/waste, </w:t>
      </w:r>
      <w:proofErr w:type="gramStart"/>
      <w:r w:rsidRPr="0063324B">
        <w:rPr>
          <w:rFonts w:ascii="Arial" w:hAnsi="Arial" w:cs="Arial"/>
          <w:sz w:val="24"/>
          <w:szCs w:val="24"/>
        </w:rPr>
        <w:t>used</w:t>
      </w:r>
      <w:proofErr w:type="gramEnd"/>
      <w:r w:rsidRPr="0063324B">
        <w:rPr>
          <w:rFonts w:ascii="Arial" w:hAnsi="Arial" w:cs="Arial"/>
          <w:sz w:val="24"/>
          <w:szCs w:val="24"/>
        </w:rPr>
        <w:t xml:space="preserve"> materials and return the site to its original condition within 12 hours of the demobilization notice.  </w:t>
      </w:r>
    </w:p>
    <w:p w14:paraId="41ADE1DA"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23AEA311" w14:textId="3390493D" w:rsidR="00927020" w:rsidRPr="00927020" w:rsidRDefault="00F85E89" w:rsidP="00927020">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1B9F527" w14:textId="77777777" w:rsidR="00A37038" w:rsidRDefault="00A37038" w:rsidP="00927020">
      <w:pPr>
        <w:widowControl/>
        <w:spacing w:after="0" w:line="240" w:lineRule="auto"/>
        <w:jc w:val="both"/>
        <w:rPr>
          <w:rFonts w:ascii="Times New Roman" w:hAnsi="Times New Roman" w:cs="Times New Roman"/>
          <w:b/>
          <w:sz w:val="24"/>
          <w:szCs w:val="24"/>
        </w:rPr>
      </w:pPr>
    </w:p>
    <w:p w14:paraId="2AAE7EC6" w14:textId="77777777" w:rsidR="00EC426D" w:rsidRDefault="00EC426D" w:rsidP="00927020">
      <w:pPr>
        <w:widowControl/>
        <w:spacing w:after="0" w:line="240" w:lineRule="auto"/>
        <w:jc w:val="both"/>
        <w:rPr>
          <w:rFonts w:ascii="Times New Roman" w:hAnsi="Times New Roman" w:cs="Times New Roman"/>
          <w:b/>
          <w:sz w:val="24"/>
          <w:szCs w:val="24"/>
        </w:rPr>
      </w:pPr>
    </w:p>
    <w:p w14:paraId="1EFA71EB" w14:textId="77777777" w:rsidR="00EC426D" w:rsidRDefault="00EC426D" w:rsidP="00927020">
      <w:pPr>
        <w:widowControl/>
        <w:spacing w:after="0" w:line="240" w:lineRule="auto"/>
        <w:jc w:val="both"/>
        <w:rPr>
          <w:rFonts w:ascii="Times New Roman" w:hAnsi="Times New Roman" w:cs="Times New Roman"/>
          <w:b/>
          <w:sz w:val="24"/>
          <w:szCs w:val="24"/>
        </w:rPr>
      </w:pPr>
    </w:p>
    <w:p w14:paraId="1F3EAA10" w14:textId="77777777" w:rsidR="00EC426D" w:rsidRDefault="00EC426D" w:rsidP="00927020">
      <w:pPr>
        <w:widowControl/>
        <w:spacing w:after="0" w:line="240" w:lineRule="auto"/>
        <w:jc w:val="both"/>
        <w:rPr>
          <w:rFonts w:ascii="Times New Roman" w:hAnsi="Times New Roman" w:cs="Times New Roman"/>
          <w:b/>
          <w:sz w:val="24"/>
          <w:szCs w:val="24"/>
        </w:rPr>
      </w:pPr>
    </w:p>
    <w:p w14:paraId="4F3BD4D7" w14:textId="77777777" w:rsidR="00EC426D" w:rsidRDefault="00EC426D" w:rsidP="00927020">
      <w:pPr>
        <w:widowControl/>
        <w:spacing w:after="0" w:line="240" w:lineRule="auto"/>
        <w:jc w:val="both"/>
        <w:rPr>
          <w:rFonts w:ascii="Times New Roman" w:hAnsi="Times New Roman" w:cs="Times New Roman"/>
          <w:b/>
          <w:sz w:val="24"/>
          <w:szCs w:val="24"/>
        </w:rPr>
      </w:pPr>
    </w:p>
    <w:p w14:paraId="3709E84E" w14:textId="77777777" w:rsidR="00EC426D" w:rsidRDefault="00EC426D" w:rsidP="00927020">
      <w:pPr>
        <w:widowControl/>
        <w:spacing w:after="0" w:line="240" w:lineRule="auto"/>
        <w:jc w:val="both"/>
        <w:rPr>
          <w:rFonts w:ascii="Times New Roman" w:hAnsi="Times New Roman" w:cs="Times New Roman"/>
          <w:b/>
          <w:sz w:val="24"/>
          <w:szCs w:val="24"/>
        </w:rPr>
      </w:pPr>
    </w:p>
    <w:p w14:paraId="7DB29059" w14:textId="34F318A4" w:rsidR="00927020" w:rsidRPr="0063324B" w:rsidRDefault="00A655AF" w:rsidP="00927020">
      <w:pPr>
        <w:widowControl/>
        <w:spacing w:after="0" w:line="240" w:lineRule="auto"/>
        <w:jc w:val="both"/>
        <w:rPr>
          <w:rFonts w:ascii="Arial" w:hAnsi="Arial" w:cs="Arial"/>
          <w:b/>
          <w:sz w:val="24"/>
          <w:szCs w:val="24"/>
        </w:rPr>
      </w:pPr>
      <w:r w:rsidRPr="0063324B">
        <w:rPr>
          <w:rFonts w:ascii="Arial" w:hAnsi="Arial" w:cs="Arial"/>
          <w:b/>
          <w:sz w:val="24"/>
          <w:szCs w:val="24"/>
        </w:rPr>
        <w:lastRenderedPageBreak/>
        <w:t>Mobile S</w:t>
      </w:r>
      <w:r w:rsidR="00927020" w:rsidRPr="0063324B">
        <w:rPr>
          <w:rFonts w:ascii="Arial" w:hAnsi="Arial" w:cs="Arial"/>
          <w:b/>
          <w:sz w:val="24"/>
          <w:szCs w:val="24"/>
        </w:rPr>
        <w:t xml:space="preserve">howers </w:t>
      </w:r>
    </w:p>
    <w:p w14:paraId="4658A9FB" w14:textId="77777777" w:rsidR="00927020" w:rsidRPr="0063324B" w:rsidRDefault="00927020" w:rsidP="00927020">
      <w:pPr>
        <w:widowControl/>
        <w:spacing w:after="0" w:line="240" w:lineRule="auto"/>
        <w:jc w:val="both"/>
        <w:rPr>
          <w:rFonts w:ascii="Arial" w:hAnsi="Arial" w:cs="Arial"/>
          <w:sz w:val="24"/>
          <w:szCs w:val="24"/>
        </w:rPr>
      </w:pPr>
    </w:p>
    <w:p w14:paraId="527DE191" w14:textId="42D838F8" w:rsidR="00927020" w:rsidRPr="0063324B" w:rsidRDefault="00927020" w:rsidP="00927020">
      <w:pPr>
        <w:widowControl/>
        <w:spacing w:after="0" w:line="240" w:lineRule="auto"/>
        <w:jc w:val="both"/>
        <w:rPr>
          <w:rFonts w:ascii="Arial" w:hAnsi="Arial" w:cs="Arial"/>
          <w:b/>
          <w:sz w:val="24"/>
          <w:szCs w:val="24"/>
        </w:rPr>
      </w:pPr>
      <w:r w:rsidRPr="0063324B">
        <w:rPr>
          <w:rFonts w:ascii="Arial" w:hAnsi="Arial" w:cs="Arial"/>
          <w:b/>
          <w:sz w:val="24"/>
          <w:szCs w:val="24"/>
        </w:rPr>
        <w:t>Self-Sustaining Mobile Showers Specification</w:t>
      </w:r>
      <w:r w:rsidR="0063324B" w:rsidRPr="0063324B">
        <w:rPr>
          <w:rFonts w:ascii="Arial" w:hAnsi="Arial" w:cs="Arial"/>
          <w:b/>
          <w:sz w:val="24"/>
          <w:szCs w:val="24"/>
        </w:rPr>
        <w:t>s</w:t>
      </w:r>
    </w:p>
    <w:p w14:paraId="42435A48"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2CEB577F" w14:textId="4FDACEE1" w:rsidR="00927020" w:rsidRPr="000D2A35" w:rsidRDefault="00927020" w:rsidP="00927020">
      <w:pPr>
        <w:widowControl/>
        <w:spacing w:after="0" w:line="240" w:lineRule="auto"/>
        <w:jc w:val="both"/>
        <w:rPr>
          <w:rFonts w:ascii="Arial" w:hAnsi="Arial" w:cs="Arial"/>
          <w:sz w:val="24"/>
          <w:szCs w:val="24"/>
        </w:rPr>
      </w:pPr>
      <w:r w:rsidRPr="000D2A35">
        <w:rPr>
          <w:rFonts w:ascii="Arial" w:hAnsi="Arial" w:cs="Arial"/>
          <w:sz w:val="24"/>
          <w:szCs w:val="24"/>
        </w:rPr>
        <w:t>Upon notification from the State</w:t>
      </w:r>
      <w:r w:rsidR="00C02211" w:rsidRPr="000D2A35">
        <w:rPr>
          <w:rFonts w:ascii="Arial" w:hAnsi="Arial" w:cs="Arial"/>
          <w:sz w:val="24"/>
          <w:szCs w:val="24"/>
        </w:rPr>
        <w:t>,</w:t>
      </w:r>
      <w:r w:rsidRPr="000D2A35">
        <w:rPr>
          <w:rFonts w:ascii="Arial" w:hAnsi="Arial" w:cs="Arial"/>
          <w:sz w:val="24"/>
          <w:szCs w:val="24"/>
        </w:rPr>
        <w:t xml:space="preserve"> the Contractor shall provide all physical and ancillary equipment necessary for a completely self-sustaining mobile shower operation to </w:t>
      </w:r>
      <w:proofErr w:type="gramStart"/>
      <w:r w:rsidRPr="000D2A35">
        <w:rPr>
          <w:rFonts w:ascii="Arial" w:hAnsi="Arial" w:cs="Arial"/>
          <w:sz w:val="24"/>
          <w:szCs w:val="24"/>
        </w:rPr>
        <w:t>include;</w:t>
      </w:r>
      <w:proofErr w:type="gramEnd"/>
      <w:r w:rsidRPr="000D2A35">
        <w:rPr>
          <w:rFonts w:ascii="Arial" w:hAnsi="Arial" w:cs="Arial"/>
          <w:sz w:val="24"/>
          <w:szCs w:val="24"/>
        </w:rPr>
        <w:t xml:space="preserve"> potable water, gray water storage, removal and disposal, waste management, power generation, and propane. </w:t>
      </w:r>
    </w:p>
    <w:p w14:paraId="5B8866B8" w14:textId="6EE1459F" w:rsidR="00FF0ADD" w:rsidRDefault="00FF0ADD" w:rsidP="00927020">
      <w:pPr>
        <w:widowControl/>
        <w:spacing w:after="0" w:line="240" w:lineRule="auto"/>
        <w:jc w:val="both"/>
        <w:rPr>
          <w:rFonts w:ascii="Times New Roman" w:hAnsi="Times New Roman" w:cs="Times New Roman"/>
          <w:sz w:val="24"/>
          <w:szCs w:val="24"/>
        </w:rPr>
      </w:pPr>
    </w:p>
    <w:p w14:paraId="1AD99AE8" w14:textId="2515257E" w:rsidR="00927020" w:rsidRPr="000D2A35" w:rsidRDefault="00927020" w:rsidP="00927020">
      <w:pPr>
        <w:widowControl/>
        <w:spacing w:after="0" w:line="240" w:lineRule="auto"/>
        <w:jc w:val="both"/>
        <w:rPr>
          <w:rFonts w:ascii="Arial" w:hAnsi="Arial" w:cs="Arial"/>
          <w:sz w:val="24"/>
          <w:szCs w:val="24"/>
        </w:rPr>
      </w:pPr>
      <w:r w:rsidRPr="000D2A35">
        <w:rPr>
          <w:rFonts w:ascii="Arial" w:hAnsi="Arial" w:cs="Arial"/>
          <w:sz w:val="24"/>
          <w:szCs w:val="24"/>
        </w:rPr>
        <w:t>The Contractor shall ensure mobile show</w:t>
      </w:r>
      <w:r w:rsidR="00E82023" w:rsidRPr="000D2A35">
        <w:rPr>
          <w:rFonts w:ascii="Arial" w:hAnsi="Arial" w:cs="Arial"/>
          <w:sz w:val="24"/>
          <w:szCs w:val="24"/>
        </w:rPr>
        <w:t>ers comply with OSHA CFR 29 1910</w:t>
      </w:r>
      <w:r w:rsidRPr="000D2A35">
        <w:rPr>
          <w:rFonts w:ascii="Arial" w:hAnsi="Arial" w:cs="Arial"/>
          <w:sz w:val="24"/>
          <w:szCs w:val="24"/>
        </w:rPr>
        <w:t xml:space="preserve">.142, Temporary Labor Camps, Uniform Plumbing Code, National Sanitation Foundation Standards, and ANSI Z4.4, Sanitation in Field and Temporary Labor Camps.  Shower facilities shall have </w:t>
      </w:r>
      <w:r w:rsidR="004E4B65" w:rsidRPr="000D2A35">
        <w:rPr>
          <w:rFonts w:ascii="Arial" w:hAnsi="Arial" w:cs="Arial"/>
          <w:sz w:val="24"/>
          <w:szCs w:val="24"/>
        </w:rPr>
        <w:t>nonskid</w:t>
      </w:r>
      <w:r w:rsidRPr="000D2A35">
        <w:rPr>
          <w:rFonts w:ascii="Arial" w:hAnsi="Arial" w:cs="Arial"/>
          <w:sz w:val="24"/>
          <w:szCs w:val="24"/>
        </w:rPr>
        <w:t xml:space="preserve"> floors, individual stalls with privacy curtains, sinks with mirrors, outlets for hairdryers, soap/shampoo caddies, and adequate dressing areas.  Units shall have hot and cold water serviced by </w:t>
      </w:r>
      <w:r w:rsidR="001A3AEC" w:rsidRPr="000D2A35">
        <w:rPr>
          <w:rFonts w:ascii="Arial" w:hAnsi="Arial" w:cs="Arial"/>
          <w:sz w:val="24"/>
          <w:szCs w:val="24"/>
        </w:rPr>
        <w:t>an</w:t>
      </w:r>
      <w:r w:rsidRPr="000D2A35">
        <w:rPr>
          <w:rFonts w:ascii="Arial" w:hAnsi="Arial" w:cs="Arial"/>
          <w:sz w:val="24"/>
          <w:szCs w:val="24"/>
        </w:rPr>
        <w:t xml:space="preserve"> ASME rated propane water heater and a</w:t>
      </w:r>
      <w:r w:rsidR="00A37038" w:rsidRPr="000D2A35">
        <w:rPr>
          <w:rFonts w:ascii="Arial" w:hAnsi="Arial" w:cs="Arial"/>
          <w:sz w:val="24"/>
          <w:szCs w:val="24"/>
        </w:rPr>
        <w:t>n</w:t>
      </w:r>
      <w:r w:rsidRPr="000D2A35">
        <w:rPr>
          <w:rFonts w:ascii="Arial" w:hAnsi="Arial" w:cs="Arial"/>
          <w:sz w:val="24"/>
          <w:szCs w:val="24"/>
        </w:rPr>
        <w:t xml:space="preserve"> anti-scald valve.  Hot water shall be a minimum of 110 º F.  Contractor is responsible for compliance with all local, state, and federal regulations and laws, including all </w:t>
      </w:r>
      <w:r w:rsidR="003A5602" w:rsidRPr="000D2A35">
        <w:rPr>
          <w:rFonts w:ascii="Arial" w:hAnsi="Arial" w:cs="Arial"/>
          <w:sz w:val="24"/>
          <w:szCs w:val="24"/>
        </w:rPr>
        <w:t>Louisiana Department of Health</w:t>
      </w:r>
      <w:r w:rsidR="000D2A35" w:rsidRPr="000D2A35">
        <w:rPr>
          <w:rFonts w:ascii="Arial" w:hAnsi="Arial" w:cs="Arial"/>
          <w:sz w:val="24"/>
          <w:szCs w:val="24"/>
        </w:rPr>
        <w:t xml:space="preserve"> (LDH)</w:t>
      </w:r>
      <w:r w:rsidRPr="000D2A35">
        <w:rPr>
          <w:rFonts w:ascii="Arial" w:hAnsi="Arial" w:cs="Arial"/>
          <w:sz w:val="24"/>
          <w:szCs w:val="24"/>
        </w:rPr>
        <w:t xml:space="preserve"> regulations in</w:t>
      </w:r>
      <w:r w:rsidR="006E49F6" w:rsidRPr="000D2A35">
        <w:rPr>
          <w:rFonts w:ascii="Arial" w:hAnsi="Arial" w:cs="Arial"/>
          <w:sz w:val="24"/>
          <w:szCs w:val="24"/>
        </w:rPr>
        <w:t xml:space="preserve">cluding all permits related to </w:t>
      </w:r>
      <w:r w:rsidR="000D2A35" w:rsidRPr="000D2A35">
        <w:rPr>
          <w:rFonts w:ascii="Arial" w:hAnsi="Arial" w:cs="Arial"/>
          <w:sz w:val="24"/>
          <w:szCs w:val="24"/>
        </w:rPr>
        <w:t>C</w:t>
      </w:r>
      <w:r w:rsidRPr="000D2A35">
        <w:rPr>
          <w:rFonts w:ascii="Arial" w:hAnsi="Arial" w:cs="Arial"/>
          <w:sz w:val="24"/>
          <w:szCs w:val="24"/>
        </w:rPr>
        <w:t>ont</w:t>
      </w:r>
      <w:r w:rsidR="00504A8B" w:rsidRPr="000D2A35">
        <w:rPr>
          <w:rFonts w:ascii="Arial" w:hAnsi="Arial" w:cs="Arial"/>
          <w:sz w:val="24"/>
          <w:szCs w:val="24"/>
        </w:rPr>
        <w:t>r</w:t>
      </w:r>
      <w:r w:rsidRPr="000D2A35">
        <w:rPr>
          <w:rFonts w:ascii="Arial" w:hAnsi="Arial" w:cs="Arial"/>
          <w:sz w:val="24"/>
          <w:szCs w:val="24"/>
        </w:rPr>
        <w:t xml:space="preserve">actor operations. </w:t>
      </w:r>
    </w:p>
    <w:p w14:paraId="291865A3"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27FFF043" w14:textId="77777777" w:rsidR="00927020" w:rsidRPr="000D2A35" w:rsidRDefault="00927020" w:rsidP="00927020">
      <w:pPr>
        <w:widowControl/>
        <w:spacing w:after="0" w:line="240" w:lineRule="auto"/>
        <w:jc w:val="both"/>
        <w:rPr>
          <w:rFonts w:ascii="Arial" w:hAnsi="Arial" w:cs="Arial"/>
          <w:b/>
          <w:sz w:val="24"/>
          <w:szCs w:val="24"/>
        </w:rPr>
      </w:pPr>
      <w:r w:rsidRPr="000D2A35">
        <w:rPr>
          <w:rFonts w:ascii="Arial" w:hAnsi="Arial" w:cs="Arial"/>
          <w:b/>
          <w:sz w:val="24"/>
          <w:szCs w:val="24"/>
        </w:rPr>
        <w:t>The Contractor should furnish the following:</w:t>
      </w:r>
    </w:p>
    <w:p w14:paraId="20B11036" w14:textId="77777777" w:rsidR="00927020" w:rsidRPr="000D2A35" w:rsidRDefault="00927020" w:rsidP="00927020">
      <w:pPr>
        <w:widowControl/>
        <w:spacing w:after="0" w:line="240" w:lineRule="auto"/>
        <w:jc w:val="both"/>
        <w:rPr>
          <w:rFonts w:ascii="Arial" w:hAnsi="Arial" w:cs="Arial"/>
          <w:b/>
          <w:sz w:val="24"/>
          <w:szCs w:val="24"/>
        </w:rPr>
      </w:pPr>
    </w:p>
    <w:p w14:paraId="43C7A13D" w14:textId="4492E04C" w:rsidR="00927020" w:rsidRPr="000D2A35" w:rsidRDefault="00927020" w:rsidP="0091457D">
      <w:pPr>
        <w:pStyle w:val="ListParagraph"/>
        <w:widowControl/>
        <w:numPr>
          <w:ilvl w:val="1"/>
          <w:numId w:val="31"/>
        </w:numPr>
        <w:spacing w:after="0" w:line="240" w:lineRule="auto"/>
        <w:ind w:left="720"/>
        <w:jc w:val="both"/>
        <w:rPr>
          <w:rFonts w:ascii="Arial" w:hAnsi="Arial" w:cs="Arial"/>
          <w:sz w:val="24"/>
          <w:szCs w:val="24"/>
        </w:rPr>
      </w:pPr>
      <w:r w:rsidRPr="000D2A35">
        <w:rPr>
          <w:rFonts w:ascii="Arial" w:hAnsi="Arial" w:cs="Arial"/>
          <w:sz w:val="24"/>
          <w:szCs w:val="24"/>
        </w:rPr>
        <w:t>All labor to include; but not limited to, complete management, control, transport, purchase, receipt, storage, issue, set up, handling</w:t>
      </w:r>
      <w:r w:rsidR="000A1AC4" w:rsidRPr="000D2A35">
        <w:rPr>
          <w:rFonts w:ascii="Arial" w:hAnsi="Arial" w:cs="Arial"/>
          <w:sz w:val="24"/>
          <w:szCs w:val="24"/>
        </w:rPr>
        <w:t>,</w:t>
      </w:r>
      <w:r w:rsidRPr="000D2A35">
        <w:rPr>
          <w:rFonts w:ascii="Arial" w:hAnsi="Arial" w:cs="Arial"/>
          <w:sz w:val="24"/>
          <w:szCs w:val="24"/>
        </w:rPr>
        <w:t xml:space="preserve"> processing, drying towels (paper),  phosphate free soap for dispensers, and shaving equipment.    </w:t>
      </w:r>
    </w:p>
    <w:p w14:paraId="3E36FA1D" w14:textId="0A1B3D51" w:rsidR="00927020" w:rsidRPr="000D2A35" w:rsidRDefault="00927020" w:rsidP="0091457D">
      <w:pPr>
        <w:pStyle w:val="ListParagraph"/>
        <w:widowControl/>
        <w:numPr>
          <w:ilvl w:val="1"/>
          <w:numId w:val="31"/>
        </w:numPr>
        <w:spacing w:after="0" w:line="240" w:lineRule="auto"/>
        <w:ind w:left="720"/>
        <w:jc w:val="both"/>
        <w:rPr>
          <w:rFonts w:ascii="Arial" w:hAnsi="Arial" w:cs="Arial"/>
          <w:sz w:val="24"/>
          <w:szCs w:val="24"/>
        </w:rPr>
      </w:pPr>
      <w:r w:rsidRPr="000D2A35">
        <w:rPr>
          <w:rFonts w:ascii="Arial" w:hAnsi="Arial" w:cs="Arial"/>
          <w:sz w:val="24"/>
          <w:szCs w:val="24"/>
        </w:rPr>
        <w:t xml:space="preserve">Garbage cans and liners for outside shower unit. </w:t>
      </w:r>
    </w:p>
    <w:p w14:paraId="51DDB90E" w14:textId="0188FF01" w:rsidR="00927020" w:rsidRPr="000D2A35" w:rsidRDefault="00927020" w:rsidP="0091457D">
      <w:pPr>
        <w:pStyle w:val="ListParagraph"/>
        <w:widowControl/>
        <w:numPr>
          <w:ilvl w:val="1"/>
          <w:numId w:val="31"/>
        </w:numPr>
        <w:spacing w:after="0" w:line="240" w:lineRule="auto"/>
        <w:ind w:left="720"/>
        <w:jc w:val="both"/>
        <w:rPr>
          <w:rFonts w:ascii="Arial" w:hAnsi="Arial" w:cs="Arial"/>
          <w:sz w:val="24"/>
          <w:szCs w:val="24"/>
        </w:rPr>
      </w:pPr>
      <w:r w:rsidRPr="000D2A35">
        <w:rPr>
          <w:rFonts w:ascii="Arial" w:hAnsi="Arial" w:cs="Arial"/>
          <w:sz w:val="24"/>
          <w:szCs w:val="24"/>
        </w:rPr>
        <w:t xml:space="preserve">Temporary waiting area with chairs and grass rugs sufficient to stage </w:t>
      </w:r>
      <w:r w:rsidR="007C3D79" w:rsidRPr="000D2A35">
        <w:rPr>
          <w:rFonts w:ascii="Arial" w:hAnsi="Arial" w:cs="Arial"/>
          <w:sz w:val="24"/>
          <w:szCs w:val="24"/>
        </w:rPr>
        <w:t>10</w:t>
      </w:r>
      <w:r w:rsidRPr="000D2A35">
        <w:rPr>
          <w:rFonts w:ascii="Arial" w:hAnsi="Arial" w:cs="Arial"/>
          <w:sz w:val="24"/>
          <w:szCs w:val="24"/>
        </w:rPr>
        <w:t xml:space="preserve"> personnel.</w:t>
      </w:r>
    </w:p>
    <w:p w14:paraId="1D77B3B3" w14:textId="29145452" w:rsidR="00927020" w:rsidRPr="000D2A35" w:rsidRDefault="00927020" w:rsidP="0091457D">
      <w:pPr>
        <w:pStyle w:val="ListParagraph"/>
        <w:widowControl/>
        <w:numPr>
          <w:ilvl w:val="1"/>
          <w:numId w:val="31"/>
        </w:numPr>
        <w:spacing w:after="0" w:line="240" w:lineRule="auto"/>
        <w:ind w:left="720"/>
        <w:jc w:val="both"/>
        <w:rPr>
          <w:rFonts w:ascii="Arial" w:hAnsi="Arial" w:cs="Arial"/>
          <w:sz w:val="24"/>
          <w:szCs w:val="24"/>
        </w:rPr>
      </w:pPr>
      <w:r w:rsidRPr="000D2A35">
        <w:rPr>
          <w:rFonts w:ascii="Arial" w:hAnsi="Arial" w:cs="Arial"/>
          <w:sz w:val="24"/>
          <w:szCs w:val="24"/>
        </w:rPr>
        <w:t xml:space="preserve">A </w:t>
      </w:r>
      <w:proofErr w:type="gramStart"/>
      <w:r w:rsidR="007C3D79" w:rsidRPr="000D2A35">
        <w:rPr>
          <w:rFonts w:ascii="Arial" w:hAnsi="Arial" w:cs="Arial"/>
          <w:sz w:val="24"/>
          <w:szCs w:val="24"/>
        </w:rPr>
        <w:t>5</w:t>
      </w:r>
      <w:r w:rsidRPr="000D2A35">
        <w:rPr>
          <w:rFonts w:ascii="Arial" w:hAnsi="Arial" w:cs="Arial"/>
          <w:sz w:val="24"/>
          <w:szCs w:val="24"/>
        </w:rPr>
        <w:t xml:space="preserve"> gallon</w:t>
      </w:r>
      <w:proofErr w:type="gramEnd"/>
      <w:r w:rsidRPr="000D2A35">
        <w:rPr>
          <w:rFonts w:ascii="Arial" w:hAnsi="Arial" w:cs="Arial"/>
          <w:sz w:val="24"/>
          <w:szCs w:val="24"/>
        </w:rPr>
        <w:t xml:space="preserve"> water bucket with chlorine solution for flip-flops used for showering.</w:t>
      </w:r>
    </w:p>
    <w:p w14:paraId="143591B4"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0065C300" w14:textId="77777777" w:rsidR="00927020" w:rsidRPr="000D2A35" w:rsidRDefault="00927020" w:rsidP="00927020">
      <w:pPr>
        <w:widowControl/>
        <w:spacing w:after="0" w:line="240" w:lineRule="auto"/>
        <w:jc w:val="both"/>
        <w:rPr>
          <w:rFonts w:ascii="Arial" w:hAnsi="Arial" w:cs="Arial"/>
          <w:b/>
          <w:sz w:val="24"/>
          <w:szCs w:val="24"/>
        </w:rPr>
      </w:pPr>
      <w:r w:rsidRPr="000D2A35">
        <w:rPr>
          <w:rFonts w:ascii="Arial" w:hAnsi="Arial" w:cs="Arial"/>
          <w:b/>
          <w:sz w:val="24"/>
          <w:szCs w:val="24"/>
        </w:rPr>
        <w:t>The Contractor should ensure the following:</w:t>
      </w:r>
    </w:p>
    <w:p w14:paraId="2B3E333F" w14:textId="7B415E45" w:rsidR="00927020" w:rsidRPr="000D2A35" w:rsidRDefault="00927020" w:rsidP="0091457D">
      <w:pPr>
        <w:pStyle w:val="ListParagraph"/>
        <w:widowControl/>
        <w:numPr>
          <w:ilvl w:val="1"/>
          <w:numId w:val="30"/>
        </w:numPr>
        <w:spacing w:after="0" w:line="240" w:lineRule="auto"/>
        <w:ind w:left="720"/>
        <w:jc w:val="both"/>
        <w:rPr>
          <w:rFonts w:ascii="Arial" w:hAnsi="Arial" w:cs="Arial"/>
          <w:b/>
          <w:sz w:val="24"/>
          <w:szCs w:val="24"/>
        </w:rPr>
      </w:pPr>
      <w:r w:rsidRPr="000D2A35">
        <w:rPr>
          <w:rFonts w:ascii="Arial" w:hAnsi="Arial" w:cs="Arial"/>
          <w:sz w:val="24"/>
          <w:szCs w:val="24"/>
        </w:rPr>
        <w:t>Certificated potable water</w:t>
      </w:r>
      <w:r w:rsidR="0003445A" w:rsidRPr="000D2A35">
        <w:rPr>
          <w:rFonts w:ascii="Arial" w:hAnsi="Arial" w:cs="Arial"/>
          <w:sz w:val="24"/>
          <w:szCs w:val="24"/>
        </w:rPr>
        <w:t>:</w:t>
      </w:r>
      <w:r w:rsidRPr="000D2A35">
        <w:rPr>
          <w:rFonts w:ascii="Arial" w:hAnsi="Arial" w:cs="Arial"/>
          <w:sz w:val="24"/>
          <w:szCs w:val="24"/>
        </w:rPr>
        <w:t xml:space="preserve"> initial supply of 1500 gallons of potable water with recurring certificated potable water reorders using a 6,000-8,000 gallon tanker.  Provided equipment shall be in accordance with all current Federal and State potable water codes; the current Food Code issued by the U.S. Department of Health and Human Services; U.S. Public Health Service, Food and Drug Administration.</w:t>
      </w:r>
    </w:p>
    <w:p w14:paraId="2F2EEAA5" w14:textId="1A1A4D12" w:rsidR="00927020" w:rsidRPr="000D2A35" w:rsidRDefault="00927020" w:rsidP="0091457D">
      <w:pPr>
        <w:pStyle w:val="ListParagraph"/>
        <w:widowControl/>
        <w:numPr>
          <w:ilvl w:val="1"/>
          <w:numId w:val="30"/>
        </w:numPr>
        <w:spacing w:after="0" w:line="240" w:lineRule="auto"/>
        <w:ind w:left="720"/>
        <w:jc w:val="both"/>
        <w:rPr>
          <w:rFonts w:ascii="Arial" w:hAnsi="Arial" w:cs="Arial"/>
          <w:sz w:val="24"/>
          <w:szCs w:val="24"/>
        </w:rPr>
      </w:pPr>
      <w:r w:rsidRPr="000D2A35">
        <w:rPr>
          <w:rFonts w:ascii="Arial" w:hAnsi="Arial" w:cs="Arial"/>
          <w:sz w:val="24"/>
          <w:szCs w:val="24"/>
        </w:rPr>
        <w:t xml:space="preserve">Gray water storage capacity of a minimum of two </w:t>
      </w:r>
      <w:proofErr w:type="gramStart"/>
      <w:r w:rsidRPr="000D2A35">
        <w:rPr>
          <w:rFonts w:ascii="Arial" w:hAnsi="Arial" w:cs="Arial"/>
          <w:sz w:val="24"/>
          <w:szCs w:val="24"/>
        </w:rPr>
        <w:t>1350 gallon</w:t>
      </w:r>
      <w:proofErr w:type="gramEnd"/>
      <w:r w:rsidRPr="000D2A35">
        <w:rPr>
          <w:rFonts w:ascii="Arial" w:hAnsi="Arial" w:cs="Arial"/>
          <w:sz w:val="24"/>
          <w:szCs w:val="24"/>
        </w:rPr>
        <w:t xml:space="preserve"> bladder bags per shower.</w:t>
      </w:r>
    </w:p>
    <w:p w14:paraId="2BE75444" w14:textId="294F4123" w:rsidR="00927020" w:rsidRPr="000D2A35" w:rsidRDefault="00927020" w:rsidP="0091457D">
      <w:pPr>
        <w:pStyle w:val="ListParagraph"/>
        <w:widowControl/>
        <w:numPr>
          <w:ilvl w:val="1"/>
          <w:numId w:val="30"/>
        </w:numPr>
        <w:spacing w:after="0" w:line="240" w:lineRule="auto"/>
        <w:ind w:left="720"/>
        <w:jc w:val="both"/>
        <w:rPr>
          <w:rFonts w:ascii="Arial" w:hAnsi="Arial" w:cs="Arial"/>
          <w:b/>
          <w:sz w:val="24"/>
          <w:szCs w:val="24"/>
        </w:rPr>
      </w:pPr>
      <w:r w:rsidRPr="000D2A35">
        <w:rPr>
          <w:rFonts w:ascii="Arial" w:hAnsi="Arial" w:cs="Arial"/>
          <w:sz w:val="24"/>
          <w:szCs w:val="24"/>
        </w:rPr>
        <w:t>The shower unit shall have the ability to be segregated by male and female and be fully enclosed except the shower access door.</w:t>
      </w:r>
    </w:p>
    <w:p w14:paraId="6498925D" w14:textId="0EA59775" w:rsidR="00927020" w:rsidRPr="000D2A35" w:rsidRDefault="00927020" w:rsidP="0091457D">
      <w:pPr>
        <w:pStyle w:val="ListParagraph"/>
        <w:widowControl/>
        <w:numPr>
          <w:ilvl w:val="1"/>
          <w:numId w:val="30"/>
        </w:numPr>
        <w:spacing w:after="0" w:line="240" w:lineRule="auto"/>
        <w:ind w:left="720"/>
        <w:jc w:val="both"/>
        <w:rPr>
          <w:rFonts w:ascii="Arial" w:hAnsi="Arial" w:cs="Arial"/>
          <w:sz w:val="24"/>
          <w:szCs w:val="24"/>
        </w:rPr>
      </w:pPr>
      <w:r w:rsidRPr="000D2A35">
        <w:rPr>
          <w:rFonts w:ascii="Arial" w:hAnsi="Arial" w:cs="Arial"/>
          <w:sz w:val="24"/>
          <w:szCs w:val="24"/>
        </w:rPr>
        <w:t>All pipes, fittings, or hoses should comply with the appropriate codes.  All equipment should preserve the potable water quality throughout the shower unit and peripheral equipment where water is stored and used. Space around pipes, conduits, or hoses that extend through floors or outer walls should be sealed.  The seal should be smooth and easily cleanable.</w:t>
      </w:r>
    </w:p>
    <w:p w14:paraId="4C33D592" w14:textId="52486300" w:rsidR="00927020" w:rsidRPr="000D2A35" w:rsidRDefault="00927020" w:rsidP="0091457D">
      <w:pPr>
        <w:pStyle w:val="ListParagraph"/>
        <w:widowControl/>
        <w:numPr>
          <w:ilvl w:val="1"/>
          <w:numId w:val="30"/>
        </w:numPr>
        <w:spacing w:after="0" w:line="240" w:lineRule="auto"/>
        <w:ind w:left="720"/>
        <w:jc w:val="both"/>
        <w:rPr>
          <w:rFonts w:ascii="Arial" w:hAnsi="Arial" w:cs="Arial"/>
          <w:sz w:val="24"/>
          <w:szCs w:val="24"/>
        </w:rPr>
      </w:pPr>
      <w:r w:rsidRPr="000D2A35">
        <w:rPr>
          <w:rFonts w:ascii="Arial" w:hAnsi="Arial" w:cs="Arial"/>
          <w:sz w:val="24"/>
          <w:szCs w:val="24"/>
        </w:rPr>
        <w:t>Light bulbs, tubes, etc., should be covered with completely enclosed plastic safety shields, approved shatterproof type bulbs or the equivalent.  Light fixtures should be installed so as to not constitute a hazard to personnel.  No electrical receptacles will be placed inside the showers.</w:t>
      </w:r>
    </w:p>
    <w:p w14:paraId="7B952F6E" w14:textId="77777777" w:rsidR="00927020" w:rsidRDefault="00927020" w:rsidP="00927020">
      <w:pPr>
        <w:widowControl/>
        <w:spacing w:after="0" w:line="240" w:lineRule="auto"/>
        <w:jc w:val="both"/>
        <w:rPr>
          <w:rFonts w:ascii="Times New Roman" w:hAnsi="Times New Roman" w:cs="Times New Roman"/>
          <w:sz w:val="24"/>
          <w:szCs w:val="24"/>
        </w:rPr>
      </w:pPr>
    </w:p>
    <w:p w14:paraId="34D6CD8C" w14:textId="77777777" w:rsidR="00EC426D" w:rsidRPr="00927020" w:rsidRDefault="00EC426D" w:rsidP="00927020">
      <w:pPr>
        <w:widowControl/>
        <w:spacing w:after="0" w:line="240" w:lineRule="auto"/>
        <w:jc w:val="both"/>
        <w:rPr>
          <w:rFonts w:ascii="Times New Roman" w:hAnsi="Times New Roman" w:cs="Times New Roman"/>
          <w:sz w:val="24"/>
          <w:szCs w:val="24"/>
        </w:rPr>
      </w:pPr>
    </w:p>
    <w:p w14:paraId="254996A8" w14:textId="77777777" w:rsidR="00927020" w:rsidRPr="000D2A35" w:rsidRDefault="00927020" w:rsidP="00927020">
      <w:pPr>
        <w:widowControl/>
        <w:spacing w:after="0" w:line="240" w:lineRule="auto"/>
        <w:jc w:val="both"/>
        <w:rPr>
          <w:rFonts w:ascii="Arial" w:hAnsi="Arial" w:cs="Arial"/>
          <w:b/>
          <w:sz w:val="24"/>
          <w:szCs w:val="24"/>
        </w:rPr>
      </w:pPr>
      <w:r w:rsidRPr="000D2A35">
        <w:rPr>
          <w:rFonts w:ascii="Arial" w:hAnsi="Arial" w:cs="Arial"/>
          <w:b/>
          <w:sz w:val="24"/>
          <w:szCs w:val="24"/>
        </w:rPr>
        <w:lastRenderedPageBreak/>
        <w:t>Sanitation Requirements</w:t>
      </w:r>
    </w:p>
    <w:p w14:paraId="13258313" w14:textId="77777777" w:rsidR="00927020" w:rsidRPr="000D2A35" w:rsidRDefault="00927020" w:rsidP="00927020">
      <w:pPr>
        <w:widowControl/>
        <w:spacing w:after="0" w:line="240" w:lineRule="auto"/>
        <w:jc w:val="both"/>
        <w:rPr>
          <w:rFonts w:ascii="Arial" w:hAnsi="Arial" w:cs="Arial"/>
          <w:b/>
          <w:sz w:val="24"/>
          <w:szCs w:val="24"/>
        </w:rPr>
      </w:pPr>
    </w:p>
    <w:p w14:paraId="0BAC21E3" w14:textId="1EB9DEB3" w:rsidR="00F85E89" w:rsidRPr="000D2A35" w:rsidRDefault="00927020" w:rsidP="00F85E89">
      <w:pPr>
        <w:widowControl/>
        <w:spacing w:after="0" w:line="240" w:lineRule="auto"/>
        <w:jc w:val="both"/>
        <w:rPr>
          <w:rFonts w:ascii="Arial" w:hAnsi="Arial" w:cs="Arial"/>
          <w:b/>
          <w:sz w:val="24"/>
          <w:szCs w:val="24"/>
        </w:rPr>
      </w:pPr>
      <w:r w:rsidRPr="000D2A35">
        <w:rPr>
          <w:rFonts w:ascii="Arial" w:hAnsi="Arial" w:cs="Arial"/>
          <w:sz w:val="24"/>
          <w:szCs w:val="24"/>
        </w:rPr>
        <w:t>The inside of the mobile shower shall be sanitized in its entirety no less than twice per day.  The interior shall be washed down with soap or detergent</w:t>
      </w:r>
      <w:r w:rsidR="00DB6C64" w:rsidRPr="000D2A35">
        <w:rPr>
          <w:rFonts w:ascii="Arial" w:hAnsi="Arial" w:cs="Arial"/>
          <w:sz w:val="24"/>
          <w:szCs w:val="24"/>
        </w:rPr>
        <w:t>,</w:t>
      </w:r>
      <w:r w:rsidRPr="000D2A35">
        <w:rPr>
          <w:rFonts w:ascii="Arial" w:hAnsi="Arial" w:cs="Arial"/>
          <w:sz w:val="24"/>
          <w:szCs w:val="24"/>
        </w:rPr>
        <w:t xml:space="preserve"> rinsed thoroughly, sanitized with a household bleach solution using a minimum of</w:t>
      </w:r>
      <w:r w:rsidR="00DB6C64" w:rsidRPr="000D2A35">
        <w:rPr>
          <w:rFonts w:ascii="Arial" w:hAnsi="Arial" w:cs="Arial"/>
          <w:sz w:val="24"/>
          <w:szCs w:val="24"/>
        </w:rPr>
        <w:t xml:space="preserve"> </w:t>
      </w:r>
      <w:r w:rsidRPr="000D2A35">
        <w:rPr>
          <w:rFonts w:ascii="Arial" w:hAnsi="Arial" w:cs="Arial"/>
          <w:sz w:val="24"/>
          <w:szCs w:val="24"/>
        </w:rPr>
        <w:t>1 tablespoon of bleach per 2 gallons of water</w:t>
      </w:r>
      <w:r w:rsidR="00493284" w:rsidRPr="000D2A35">
        <w:rPr>
          <w:rFonts w:ascii="Arial" w:hAnsi="Arial" w:cs="Arial"/>
          <w:sz w:val="24"/>
          <w:szCs w:val="24"/>
        </w:rPr>
        <w:t>,</w:t>
      </w:r>
      <w:r w:rsidRPr="000D2A35">
        <w:rPr>
          <w:rFonts w:ascii="Arial" w:hAnsi="Arial" w:cs="Arial"/>
          <w:sz w:val="24"/>
          <w:szCs w:val="24"/>
        </w:rPr>
        <w:t xml:space="preserve"> then rinsed thoroughly.  Floor mats shall be removed and sanitized twice</w:t>
      </w:r>
      <w:r w:rsidR="006E49F6" w:rsidRPr="000D2A35">
        <w:rPr>
          <w:rFonts w:ascii="Arial" w:hAnsi="Arial" w:cs="Arial"/>
          <w:sz w:val="24"/>
          <w:szCs w:val="24"/>
        </w:rPr>
        <w:t xml:space="preserve"> </w:t>
      </w:r>
      <w:r w:rsidRPr="000D2A35">
        <w:rPr>
          <w:rFonts w:ascii="Arial" w:hAnsi="Arial" w:cs="Arial"/>
          <w:sz w:val="24"/>
          <w:szCs w:val="24"/>
        </w:rPr>
        <w:t>daily.  Shower curtains shall be sanitized twice</w:t>
      </w:r>
      <w:r w:rsidR="006E49F6" w:rsidRPr="000D2A35">
        <w:rPr>
          <w:rFonts w:ascii="Arial" w:hAnsi="Arial" w:cs="Arial"/>
          <w:sz w:val="24"/>
          <w:szCs w:val="24"/>
        </w:rPr>
        <w:t xml:space="preserve"> </w:t>
      </w:r>
      <w:r w:rsidRPr="000D2A35">
        <w:rPr>
          <w:rFonts w:ascii="Arial" w:hAnsi="Arial" w:cs="Arial"/>
          <w:sz w:val="24"/>
          <w:szCs w:val="24"/>
        </w:rPr>
        <w:t>dai</w:t>
      </w:r>
      <w:r w:rsidR="00F85E89" w:rsidRPr="000D2A35">
        <w:rPr>
          <w:rFonts w:ascii="Arial" w:hAnsi="Arial" w:cs="Arial"/>
          <w:sz w:val="24"/>
          <w:szCs w:val="24"/>
        </w:rPr>
        <w:t xml:space="preserve">ly and replaced as needed.     </w:t>
      </w:r>
    </w:p>
    <w:p w14:paraId="70990AB9" w14:textId="77777777" w:rsidR="00F85E89" w:rsidRDefault="00F85E89" w:rsidP="00F85E89">
      <w:pPr>
        <w:widowControl/>
        <w:spacing w:after="0" w:line="240" w:lineRule="auto"/>
        <w:jc w:val="both"/>
        <w:rPr>
          <w:rFonts w:ascii="Times New Roman" w:hAnsi="Times New Roman" w:cs="Times New Roman"/>
          <w:b/>
          <w:sz w:val="24"/>
          <w:szCs w:val="24"/>
        </w:rPr>
      </w:pPr>
    </w:p>
    <w:p w14:paraId="0356167B" w14:textId="4855D43E" w:rsidR="00927020" w:rsidRPr="000D2A35" w:rsidRDefault="00927020" w:rsidP="00927020">
      <w:pPr>
        <w:widowControl/>
        <w:spacing w:after="0" w:line="240" w:lineRule="auto"/>
        <w:jc w:val="both"/>
        <w:rPr>
          <w:rFonts w:ascii="Arial" w:hAnsi="Arial" w:cs="Arial"/>
          <w:b/>
          <w:sz w:val="24"/>
          <w:szCs w:val="24"/>
        </w:rPr>
      </w:pPr>
      <w:r w:rsidRPr="000D2A35">
        <w:rPr>
          <w:rFonts w:ascii="Arial" w:hAnsi="Arial" w:cs="Arial"/>
          <w:b/>
          <w:sz w:val="24"/>
          <w:szCs w:val="24"/>
        </w:rPr>
        <w:t>Self-Sustaining ADA Compliant Mobile Showers Specification</w:t>
      </w:r>
    </w:p>
    <w:p w14:paraId="18A92854" w14:textId="77777777" w:rsidR="00927020" w:rsidRPr="000D2A35" w:rsidRDefault="00927020" w:rsidP="00927020">
      <w:pPr>
        <w:widowControl/>
        <w:spacing w:after="0" w:line="240" w:lineRule="auto"/>
        <w:jc w:val="both"/>
        <w:rPr>
          <w:rFonts w:ascii="Arial" w:hAnsi="Arial" w:cs="Arial"/>
          <w:b/>
          <w:sz w:val="24"/>
          <w:szCs w:val="24"/>
        </w:rPr>
      </w:pPr>
    </w:p>
    <w:p w14:paraId="2C7CE879" w14:textId="61E6265E" w:rsidR="00927020" w:rsidRPr="000D2A35" w:rsidRDefault="00927020" w:rsidP="00927020">
      <w:pPr>
        <w:widowControl/>
        <w:spacing w:after="0" w:line="240" w:lineRule="auto"/>
        <w:jc w:val="both"/>
        <w:rPr>
          <w:rFonts w:ascii="Arial" w:hAnsi="Arial" w:cs="Arial"/>
          <w:sz w:val="24"/>
          <w:szCs w:val="24"/>
        </w:rPr>
      </w:pPr>
      <w:r w:rsidRPr="000D2A35">
        <w:rPr>
          <w:rFonts w:ascii="Arial" w:hAnsi="Arial" w:cs="Arial"/>
          <w:sz w:val="24"/>
          <w:szCs w:val="24"/>
        </w:rPr>
        <w:t>Upon notification from the S</w:t>
      </w:r>
      <w:r w:rsidR="004E315A" w:rsidRPr="000D2A35">
        <w:rPr>
          <w:rFonts w:ascii="Arial" w:hAnsi="Arial" w:cs="Arial"/>
          <w:sz w:val="24"/>
          <w:szCs w:val="24"/>
        </w:rPr>
        <w:t>t</w:t>
      </w:r>
      <w:r w:rsidRPr="000D2A35">
        <w:rPr>
          <w:rFonts w:ascii="Arial" w:hAnsi="Arial" w:cs="Arial"/>
          <w:sz w:val="24"/>
          <w:szCs w:val="24"/>
        </w:rPr>
        <w:t>ate</w:t>
      </w:r>
      <w:r w:rsidR="00C02211" w:rsidRPr="000D2A35">
        <w:rPr>
          <w:rFonts w:ascii="Arial" w:hAnsi="Arial" w:cs="Arial"/>
          <w:sz w:val="24"/>
          <w:szCs w:val="24"/>
        </w:rPr>
        <w:t>,</w:t>
      </w:r>
      <w:r w:rsidRPr="000D2A35">
        <w:rPr>
          <w:rFonts w:ascii="Arial" w:hAnsi="Arial" w:cs="Arial"/>
          <w:sz w:val="24"/>
          <w:szCs w:val="24"/>
        </w:rPr>
        <w:t xml:space="preserve"> the Contractor shall provide all physical and ancillary equipment necessary for a completely self-sustaining ADA compliant mobile shower operation to </w:t>
      </w:r>
      <w:proofErr w:type="gramStart"/>
      <w:r w:rsidRPr="000D2A35">
        <w:rPr>
          <w:rFonts w:ascii="Arial" w:hAnsi="Arial" w:cs="Arial"/>
          <w:sz w:val="24"/>
          <w:szCs w:val="24"/>
        </w:rPr>
        <w:t>include;</w:t>
      </w:r>
      <w:proofErr w:type="gramEnd"/>
      <w:r w:rsidRPr="000D2A35">
        <w:rPr>
          <w:rFonts w:ascii="Arial" w:hAnsi="Arial" w:cs="Arial"/>
          <w:sz w:val="24"/>
          <w:szCs w:val="24"/>
        </w:rPr>
        <w:t xml:space="preserve"> potable water, gray water removal, waste management, power generation, </w:t>
      </w:r>
      <w:r w:rsidR="000D2A35" w:rsidRPr="000D2A35">
        <w:rPr>
          <w:rFonts w:ascii="Arial" w:hAnsi="Arial" w:cs="Arial"/>
          <w:sz w:val="24"/>
          <w:szCs w:val="24"/>
        </w:rPr>
        <w:t>and propane</w:t>
      </w:r>
      <w:r w:rsidRPr="000D2A35">
        <w:rPr>
          <w:rFonts w:ascii="Arial" w:hAnsi="Arial" w:cs="Arial"/>
          <w:sz w:val="24"/>
          <w:szCs w:val="24"/>
        </w:rPr>
        <w:t xml:space="preserve">. </w:t>
      </w:r>
    </w:p>
    <w:p w14:paraId="4EEF2826" w14:textId="77777777" w:rsidR="00927020" w:rsidRPr="000D2A35" w:rsidRDefault="00927020" w:rsidP="00927020">
      <w:pPr>
        <w:widowControl/>
        <w:spacing w:after="0" w:line="240" w:lineRule="auto"/>
        <w:jc w:val="both"/>
        <w:rPr>
          <w:rFonts w:ascii="Arial" w:hAnsi="Arial" w:cs="Arial"/>
          <w:sz w:val="24"/>
          <w:szCs w:val="24"/>
        </w:rPr>
      </w:pPr>
    </w:p>
    <w:p w14:paraId="47E40A81" w14:textId="17568C06" w:rsidR="00927020" w:rsidRPr="000D2A35" w:rsidRDefault="00927020" w:rsidP="00927020">
      <w:pPr>
        <w:widowControl/>
        <w:spacing w:after="0" w:line="240" w:lineRule="auto"/>
        <w:jc w:val="both"/>
        <w:rPr>
          <w:rFonts w:ascii="Arial" w:hAnsi="Arial" w:cs="Arial"/>
          <w:sz w:val="24"/>
          <w:szCs w:val="24"/>
        </w:rPr>
      </w:pPr>
      <w:r w:rsidRPr="000D2A35">
        <w:rPr>
          <w:rFonts w:ascii="Arial" w:hAnsi="Arial" w:cs="Arial"/>
          <w:sz w:val="24"/>
          <w:szCs w:val="24"/>
        </w:rPr>
        <w:t>The Contractor shall ensure mobile showers comply wit</w:t>
      </w:r>
      <w:r w:rsidR="008C7815" w:rsidRPr="000D2A35">
        <w:rPr>
          <w:rFonts w:ascii="Arial" w:hAnsi="Arial" w:cs="Arial"/>
          <w:sz w:val="24"/>
          <w:szCs w:val="24"/>
        </w:rPr>
        <w:t>h OSHA CFR 29 1910</w:t>
      </w:r>
      <w:r w:rsidRPr="000D2A35">
        <w:rPr>
          <w:rFonts w:ascii="Arial" w:hAnsi="Arial" w:cs="Arial"/>
          <w:sz w:val="24"/>
          <w:szCs w:val="24"/>
        </w:rPr>
        <w:t xml:space="preserve">.142, Temporary Labor Camps, Uniform Plumbing Code, National Sanitation Foundation Standards, and ANSI Z4.4, Sanitation in Field and Temporary Labor Camps.  Shower facilities shall have </w:t>
      </w:r>
      <w:r w:rsidR="00571205" w:rsidRPr="000D2A35">
        <w:rPr>
          <w:rFonts w:ascii="Arial" w:hAnsi="Arial" w:cs="Arial"/>
          <w:sz w:val="24"/>
          <w:szCs w:val="24"/>
        </w:rPr>
        <w:t>nonskid</w:t>
      </w:r>
      <w:r w:rsidRPr="000D2A35">
        <w:rPr>
          <w:rFonts w:ascii="Arial" w:hAnsi="Arial" w:cs="Arial"/>
          <w:sz w:val="24"/>
          <w:szCs w:val="24"/>
        </w:rPr>
        <w:t xml:space="preserve"> floors, individual stalls with privacy curtains, sinks with mirrors, outlets for hairdryers, soap/shampoo caddies, and adequate dressing areas.  Units shall have hot and cold water serviced by </w:t>
      </w:r>
      <w:r w:rsidR="00571205" w:rsidRPr="000D2A35">
        <w:rPr>
          <w:rFonts w:ascii="Arial" w:hAnsi="Arial" w:cs="Arial"/>
          <w:sz w:val="24"/>
          <w:szCs w:val="24"/>
        </w:rPr>
        <w:t>an</w:t>
      </w:r>
      <w:r w:rsidRPr="000D2A35">
        <w:rPr>
          <w:rFonts w:ascii="Arial" w:hAnsi="Arial" w:cs="Arial"/>
          <w:sz w:val="24"/>
          <w:szCs w:val="24"/>
        </w:rPr>
        <w:t xml:space="preserve"> ASME rated propane water heater and a</w:t>
      </w:r>
      <w:r w:rsidR="00571205" w:rsidRPr="000D2A35">
        <w:rPr>
          <w:rFonts w:ascii="Arial" w:hAnsi="Arial" w:cs="Arial"/>
          <w:sz w:val="24"/>
          <w:szCs w:val="24"/>
        </w:rPr>
        <w:t>n</w:t>
      </w:r>
      <w:r w:rsidRPr="000D2A35">
        <w:rPr>
          <w:rFonts w:ascii="Arial" w:hAnsi="Arial" w:cs="Arial"/>
          <w:sz w:val="24"/>
          <w:szCs w:val="24"/>
        </w:rPr>
        <w:t xml:space="preserve"> anti-scald valve.  Hot water shall be a minimum of 110 º F.  Contractor is responsible for compliance with all local, state, and federal regulations and laws, including all </w:t>
      </w:r>
      <w:r w:rsidR="003A5602" w:rsidRPr="000D2A35">
        <w:rPr>
          <w:rFonts w:ascii="Arial" w:hAnsi="Arial" w:cs="Arial"/>
          <w:sz w:val="24"/>
          <w:szCs w:val="24"/>
        </w:rPr>
        <w:t>Louisiana Department of Health</w:t>
      </w:r>
      <w:r w:rsidR="000D2A35" w:rsidRPr="000D2A35">
        <w:rPr>
          <w:rFonts w:ascii="Arial" w:hAnsi="Arial" w:cs="Arial"/>
          <w:sz w:val="24"/>
          <w:szCs w:val="24"/>
        </w:rPr>
        <w:t xml:space="preserve"> (LDH)</w:t>
      </w:r>
      <w:r w:rsidRPr="000D2A35">
        <w:rPr>
          <w:rFonts w:ascii="Arial" w:hAnsi="Arial" w:cs="Arial"/>
          <w:sz w:val="24"/>
          <w:szCs w:val="24"/>
        </w:rPr>
        <w:t xml:space="preserve"> regulations including all permits related to Cont</w:t>
      </w:r>
      <w:r w:rsidR="00571205" w:rsidRPr="000D2A35">
        <w:rPr>
          <w:rFonts w:ascii="Arial" w:hAnsi="Arial" w:cs="Arial"/>
          <w:sz w:val="24"/>
          <w:szCs w:val="24"/>
        </w:rPr>
        <w:t>r</w:t>
      </w:r>
      <w:r w:rsidRPr="000D2A35">
        <w:rPr>
          <w:rFonts w:ascii="Arial" w:hAnsi="Arial" w:cs="Arial"/>
          <w:sz w:val="24"/>
          <w:szCs w:val="24"/>
        </w:rPr>
        <w:t xml:space="preserve">actor operations. </w:t>
      </w:r>
    </w:p>
    <w:p w14:paraId="1273C265"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086D5B8E" w14:textId="77777777" w:rsidR="00DB0C87" w:rsidRPr="00487DB8" w:rsidRDefault="00927020" w:rsidP="00DB0C87">
      <w:pPr>
        <w:widowControl/>
        <w:spacing w:after="0" w:line="240" w:lineRule="auto"/>
        <w:jc w:val="both"/>
        <w:rPr>
          <w:rFonts w:ascii="Arial" w:hAnsi="Arial" w:cs="Arial"/>
          <w:sz w:val="24"/>
          <w:szCs w:val="24"/>
        </w:rPr>
      </w:pPr>
      <w:r w:rsidRPr="00487DB8">
        <w:rPr>
          <w:rFonts w:ascii="Arial" w:hAnsi="Arial" w:cs="Arial"/>
          <w:b/>
          <w:sz w:val="24"/>
          <w:szCs w:val="24"/>
        </w:rPr>
        <w:t>The Contracto</w:t>
      </w:r>
      <w:r w:rsidR="00DB0C87" w:rsidRPr="00487DB8">
        <w:rPr>
          <w:rFonts w:ascii="Arial" w:hAnsi="Arial" w:cs="Arial"/>
          <w:b/>
          <w:sz w:val="24"/>
          <w:szCs w:val="24"/>
        </w:rPr>
        <w:t>r should furnish the following:</w:t>
      </w:r>
    </w:p>
    <w:p w14:paraId="2BE9188A" w14:textId="3EA8D9CE" w:rsidR="00927020" w:rsidRPr="00487DB8" w:rsidRDefault="00927020" w:rsidP="00DB0C87">
      <w:pPr>
        <w:pStyle w:val="ListParagraph"/>
        <w:widowControl/>
        <w:numPr>
          <w:ilvl w:val="1"/>
          <w:numId w:val="29"/>
        </w:numPr>
        <w:spacing w:after="0" w:line="240" w:lineRule="auto"/>
        <w:ind w:left="720"/>
        <w:jc w:val="both"/>
        <w:rPr>
          <w:rFonts w:ascii="Arial" w:hAnsi="Arial" w:cs="Arial"/>
          <w:b/>
          <w:sz w:val="24"/>
          <w:szCs w:val="24"/>
        </w:rPr>
      </w:pPr>
      <w:r w:rsidRPr="00487DB8">
        <w:rPr>
          <w:rFonts w:ascii="Arial" w:hAnsi="Arial" w:cs="Arial"/>
          <w:sz w:val="24"/>
          <w:szCs w:val="24"/>
        </w:rPr>
        <w:t>All labor to include; but not limited to, complete management, control, transport, purchase, receipt, storage, issue, set up, handling</w:t>
      </w:r>
      <w:r w:rsidR="00A7294B" w:rsidRPr="00487DB8">
        <w:rPr>
          <w:rFonts w:ascii="Arial" w:hAnsi="Arial" w:cs="Arial"/>
          <w:sz w:val="24"/>
          <w:szCs w:val="24"/>
        </w:rPr>
        <w:t>,</w:t>
      </w:r>
      <w:r w:rsidRPr="00487DB8">
        <w:rPr>
          <w:rFonts w:ascii="Arial" w:hAnsi="Arial" w:cs="Arial"/>
          <w:sz w:val="24"/>
          <w:szCs w:val="24"/>
        </w:rPr>
        <w:t xml:space="preserve"> processing, drying towels (paper), phosphate free soap for dispensers, and shaving equipment.    </w:t>
      </w:r>
    </w:p>
    <w:p w14:paraId="285F2DEA" w14:textId="4D8CB2B8" w:rsidR="00927020" w:rsidRPr="00487DB8" w:rsidRDefault="00927020" w:rsidP="00DB0C87">
      <w:pPr>
        <w:pStyle w:val="ListParagraph"/>
        <w:widowControl/>
        <w:numPr>
          <w:ilvl w:val="1"/>
          <w:numId w:val="29"/>
        </w:numPr>
        <w:spacing w:after="0" w:line="240" w:lineRule="auto"/>
        <w:ind w:left="720"/>
        <w:jc w:val="both"/>
        <w:rPr>
          <w:rFonts w:ascii="Arial" w:hAnsi="Arial" w:cs="Arial"/>
          <w:sz w:val="24"/>
          <w:szCs w:val="24"/>
        </w:rPr>
      </w:pPr>
      <w:r w:rsidRPr="00487DB8">
        <w:rPr>
          <w:rFonts w:ascii="Arial" w:hAnsi="Arial" w:cs="Arial"/>
          <w:sz w:val="24"/>
          <w:szCs w:val="24"/>
        </w:rPr>
        <w:t xml:space="preserve">Garbage cans and liners for outside shower unit. </w:t>
      </w:r>
    </w:p>
    <w:p w14:paraId="6671444B" w14:textId="000E440E" w:rsidR="00927020" w:rsidRPr="00487DB8" w:rsidRDefault="00927020" w:rsidP="00DB0C87">
      <w:pPr>
        <w:pStyle w:val="ListParagraph"/>
        <w:widowControl/>
        <w:numPr>
          <w:ilvl w:val="1"/>
          <w:numId w:val="29"/>
        </w:numPr>
        <w:spacing w:after="0" w:line="240" w:lineRule="auto"/>
        <w:ind w:left="720"/>
        <w:jc w:val="both"/>
        <w:rPr>
          <w:rFonts w:ascii="Arial" w:hAnsi="Arial" w:cs="Arial"/>
          <w:sz w:val="24"/>
          <w:szCs w:val="24"/>
        </w:rPr>
      </w:pPr>
      <w:r w:rsidRPr="00487DB8">
        <w:rPr>
          <w:rFonts w:ascii="Arial" w:hAnsi="Arial" w:cs="Arial"/>
          <w:sz w:val="24"/>
          <w:szCs w:val="24"/>
        </w:rPr>
        <w:t xml:space="preserve">Temporary waiting area with chairs and grass rugs sufficient to </w:t>
      </w:r>
      <w:r w:rsidR="004775B9" w:rsidRPr="00487DB8">
        <w:rPr>
          <w:rFonts w:ascii="Arial" w:hAnsi="Arial" w:cs="Arial"/>
          <w:sz w:val="24"/>
          <w:szCs w:val="24"/>
        </w:rPr>
        <w:t>stage 10 personnel</w:t>
      </w:r>
      <w:r w:rsidRPr="00487DB8">
        <w:rPr>
          <w:rFonts w:ascii="Arial" w:hAnsi="Arial" w:cs="Arial"/>
          <w:sz w:val="24"/>
          <w:szCs w:val="24"/>
        </w:rPr>
        <w:t>.</w:t>
      </w:r>
    </w:p>
    <w:p w14:paraId="2255ECBB" w14:textId="59AE8098" w:rsidR="00927020" w:rsidRPr="00487DB8" w:rsidRDefault="00927020" w:rsidP="00DB0C87">
      <w:pPr>
        <w:pStyle w:val="ListParagraph"/>
        <w:widowControl/>
        <w:numPr>
          <w:ilvl w:val="1"/>
          <w:numId w:val="29"/>
        </w:numPr>
        <w:spacing w:after="0" w:line="240" w:lineRule="auto"/>
        <w:ind w:left="720"/>
        <w:jc w:val="both"/>
        <w:rPr>
          <w:rFonts w:ascii="Arial" w:hAnsi="Arial" w:cs="Arial"/>
          <w:sz w:val="24"/>
          <w:szCs w:val="24"/>
        </w:rPr>
      </w:pPr>
      <w:r w:rsidRPr="00487DB8">
        <w:rPr>
          <w:rFonts w:ascii="Arial" w:hAnsi="Arial" w:cs="Arial"/>
          <w:sz w:val="24"/>
          <w:szCs w:val="24"/>
        </w:rPr>
        <w:t xml:space="preserve">A </w:t>
      </w:r>
      <w:proofErr w:type="gramStart"/>
      <w:r w:rsidR="00A7294B" w:rsidRPr="00487DB8">
        <w:rPr>
          <w:rFonts w:ascii="Arial" w:hAnsi="Arial" w:cs="Arial"/>
          <w:sz w:val="24"/>
          <w:szCs w:val="24"/>
        </w:rPr>
        <w:t>5</w:t>
      </w:r>
      <w:r w:rsidRPr="00487DB8">
        <w:rPr>
          <w:rFonts w:ascii="Arial" w:hAnsi="Arial" w:cs="Arial"/>
          <w:sz w:val="24"/>
          <w:szCs w:val="24"/>
        </w:rPr>
        <w:t xml:space="preserve"> gallon</w:t>
      </w:r>
      <w:proofErr w:type="gramEnd"/>
      <w:r w:rsidRPr="00487DB8">
        <w:rPr>
          <w:rFonts w:ascii="Arial" w:hAnsi="Arial" w:cs="Arial"/>
          <w:sz w:val="24"/>
          <w:szCs w:val="24"/>
        </w:rPr>
        <w:t xml:space="preserve"> water bucket with chlorine solution for flip-flops used for showering.</w:t>
      </w:r>
    </w:p>
    <w:p w14:paraId="55678299" w14:textId="77777777" w:rsidR="00927020" w:rsidRPr="00487DB8" w:rsidRDefault="00927020" w:rsidP="00927020">
      <w:pPr>
        <w:widowControl/>
        <w:spacing w:after="0" w:line="240" w:lineRule="auto"/>
        <w:jc w:val="both"/>
        <w:rPr>
          <w:rFonts w:ascii="Arial" w:hAnsi="Arial" w:cs="Arial"/>
          <w:sz w:val="24"/>
          <w:szCs w:val="24"/>
        </w:rPr>
      </w:pPr>
    </w:p>
    <w:p w14:paraId="7F09F80D" w14:textId="77777777" w:rsidR="00927020" w:rsidRPr="00487DB8" w:rsidRDefault="00927020" w:rsidP="00927020">
      <w:pPr>
        <w:widowControl/>
        <w:spacing w:after="0" w:line="240" w:lineRule="auto"/>
        <w:jc w:val="both"/>
        <w:rPr>
          <w:rFonts w:ascii="Arial" w:hAnsi="Arial" w:cs="Arial"/>
          <w:b/>
          <w:sz w:val="24"/>
          <w:szCs w:val="24"/>
        </w:rPr>
      </w:pPr>
      <w:r w:rsidRPr="00487DB8">
        <w:rPr>
          <w:rFonts w:ascii="Arial" w:hAnsi="Arial" w:cs="Arial"/>
          <w:b/>
          <w:sz w:val="24"/>
          <w:szCs w:val="24"/>
        </w:rPr>
        <w:t>The Contractor should ensure the following:</w:t>
      </w:r>
    </w:p>
    <w:p w14:paraId="3C7E0E13" w14:textId="77777777" w:rsidR="00927020" w:rsidRPr="00487DB8" w:rsidRDefault="00927020" w:rsidP="00927020">
      <w:pPr>
        <w:widowControl/>
        <w:spacing w:after="0" w:line="240" w:lineRule="auto"/>
        <w:jc w:val="both"/>
        <w:rPr>
          <w:rFonts w:ascii="Arial" w:hAnsi="Arial" w:cs="Arial"/>
          <w:sz w:val="24"/>
          <w:szCs w:val="24"/>
        </w:rPr>
      </w:pPr>
    </w:p>
    <w:p w14:paraId="4AEEB26A" w14:textId="4205C580" w:rsidR="00927020" w:rsidRPr="00487DB8" w:rsidRDefault="00927020" w:rsidP="00DB0C87">
      <w:pPr>
        <w:pStyle w:val="ListParagraph"/>
        <w:widowControl/>
        <w:numPr>
          <w:ilvl w:val="0"/>
          <w:numId w:val="28"/>
        </w:numPr>
        <w:spacing w:after="0" w:line="240" w:lineRule="auto"/>
        <w:jc w:val="both"/>
        <w:rPr>
          <w:rFonts w:ascii="Arial" w:hAnsi="Arial" w:cs="Arial"/>
          <w:sz w:val="24"/>
          <w:szCs w:val="24"/>
        </w:rPr>
      </w:pPr>
      <w:r w:rsidRPr="00487DB8">
        <w:rPr>
          <w:rFonts w:ascii="Arial" w:hAnsi="Arial" w:cs="Arial"/>
          <w:sz w:val="24"/>
          <w:szCs w:val="24"/>
        </w:rPr>
        <w:t>Certificated potable water</w:t>
      </w:r>
      <w:r w:rsidR="00A7294B" w:rsidRPr="00487DB8">
        <w:rPr>
          <w:rFonts w:ascii="Arial" w:hAnsi="Arial" w:cs="Arial"/>
          <w:sz w:val="24"/>
          <w:szCs w:val="24"/>
        </w:rPr>
        <w:t>:</w:t>
      </w:r>
      <w:r w:rsidRPr="00487DB8">
        <w:rPr>
          <w:rFonts w:ascii="Arial" w:hAnsi="Arial" w:cs="Arial"/>
          <w:sz w:val="24"/>
          <w:szCs w:val="24"/>
        </w:rPr>
        <w:t xml:space="preserve"> initial supply of 1500 gallons of potable water with recurring certificated potable water reorders using a 6,000-8,000 gallon tanker.  Provided equipment shall be in accordance with all current Federal and State potable water codes; the current Food Code issued by the U.S. Department of Health and Human Services; U.S. Public Health Service, Food and Drug Administration.</w:t>
      </w:r>
    </w:p>
    <w:p w14:paraId="423F593C" w14:textId="7A4E894A" w:rsidR="00927020" w:rsidRPr="00487DB8" w:rsidRDefault="00927020" w:rsidP="00DB0C87">
      <w:pPr>
        <w:pStyle w:val="ListParagraph"/>
        <w:widowControl/>
        <w:numPr>
          <w:ilvl w:val="0"/>
          <w:numId w:val="28"/>
        </w:numPr>
        <w:spacing w:after="0" w:line="240" w:lineRule="auto"/>
        <w:jc w:val="both"/>
        <w:rPr>
          <w:rFonts w:ascii="Arial" w:hAnsi="Arial" w:cs="Arial"/>
          <w:sz w:val="24"/>
          <w:szCs w:val="24"/>
        </w:rPr>
      </w:pPr>
      <w:r w:rsidRPr="00487DB8">
        <w:rPr>
          <w:rFonts w:ascii="Arial" w:hAnsi="Arial" w:cs="Arial"/>
          <w:sz w:val="24"/>
          <w:szCs w:val="24"/>
        </w:rPr>
        <w:t>Gray water storage capacity of a minimum of two</w:t>
      </w:r>
      <w:r w:rsidR="003F0136" w:rsidRPr="00487DB8">
        <w:rPr>
          <w:rFonts w:ascii="Arial" w:hAnsi="Arial" w:cs="Arial"/>
          <w:sz w:val="24"/>
          <w:szCs w:val="24"/>
        </w:rPr>
        <w:t xml:space="preserve"> </w:t>
      </w:r>
      <w:proofErr w:type="gramStart"/>
      <w:r w:rsidRPr="00487DB8">
        <w:rPr>
          <w:rFonts w:ascii="Arial" w:hAnsi="Arial" w:cs="Arial"/>
          <w:sz w:val="24"/>
          <w:szCs w:val="24"/>
        </w:rPr>
        <w:t>1350 gallon</w:t>
      </w:r>
      <w:proofErr w:type="gramEnd"/>
      <w:r w:rsidRPr="00487DB8">
        <w:rPr>
          <w:rFonts w:ascii="Arial" w:hAnsi="Arial" w:cs="Arial"/>
          <w:sz w:val="24"/>
          <w:szCs w:val="24"/>
        </w:rPr>
        <w:t xml:space="preserve"> bladder bags per shower.</w:t>
      </w:r>
    </w:p>
    <w:p w14:paraId="134F2CA4" w14:textId="5AE4BCD7" w:rsidR="00927020" w:rsidRPr="00487DB8" w:rsidRDefault="00927020" w:rsidP="00DB0C87">
      <w:pPr>
        <w:pStyle w:val="ListParagraph"/>
        <w:widowControl/>
        <w:numPr>
          <w:ilvl w:val="0"/>
          <w:numId w:val="28"/>
        </w:numPr>
        <w:spacing w:after="0" w:line="240" w:lineRule="auto"/>
        <w:jc w:val="both"/>
        <w:rPr>
          <w:rFonts w:ascii="Arial" w:hAnsi="Arial" w:cs="Arial"/>
          <w:sz w:val="24"/>
          <w:szCs w:val="24"/>
        </w:rPr>
      </w:pPr>
      <w:r w:rsidRPr="00487DB8">
        <w:rPr>
          <w:rFonts w:ascii="Arial" w:hAnsi="Arial" w:cs="Arial"/>
          <w:sz w:val="24"/>
          <w:szCs w:val="24"/>
        </w:rPr>
        <w:t>The shower unit shall have the ability to be segregated by male and female and be fully enclosed except the shower access door.</w:t>
      </w:r>
    </w:p>
    <w:p w14:paraId="5F703AE3" w14:textId="7F3448CD" w:rsidR="00927020" w:rsidRPr="00487DB8" w:rsidRDefault="00927020" w:rsidP="00DB0C87">
      <w:pPr>
        <w:pStyle w:val="ListParagraph"/>
        <w:widowControl/>
        <w:numPr>
          <w:ilvl w:val="0"/>
          <w:numId w:val="28"/>
        </w:numPr>
        <w:spacing w:after="0" w:line="240" w:lineRule="auto"/>
        <w:jc w:val="both"/>
        <w:rPr>
          <w:rFonts w:ascii="Arial" w:hAnsi="Arial" w:cs="Arial"/>
          <w:sz w:val="24"/>
          <w:szCs w:val="24"/>
        </w:rPr>
      </w:pPr>
      <w:r w:rsidRPr="00487DB8">
        <w:rPr>
          <w:rFonts w:ascii="Arial" w:hAnsi="Arial" w:cs="Arial"/>
          <w:sz w:val="24"/>
          <w:szCs w:val="24"/>
        </w:rPr>
        <w:t>All pipes, fittings, or hoses should comply with the appropriate codes.  Space around pipes, conduits, or hoses that extend through floors or outer walls should be sealed.  The seal should be smooth and easily cleanable.</w:t>
      </w:r>
    </w:p>
    <w:p w14:paraId="6F8FEFDA" w14:textId="077FDE78" w:rsidR="00927020" w:rsidRPr="00487DB8" w:rsidRDefault="00927020" w:rsidP="00DB0C87">
      <w:pPr>
        <w:pStyle w:val="ListParagraph"/>
        <w:widowControl/>
        <w:numPr>
          <w:ilvl w:val="0"/>
          <w:numId w:val="28"/>
        </w:numPr>
        <w:spacing w:after="0" w:line="240" w:lineRule="auto"/>
        <w:jc w:val="both"/>
        <w:rPr>
          <w:rFonts w:ascii="Arial" w:hAnsi="Arial" w:cs="Arial"/>
          <w:sz w:val="24"/>
          <w:szCs w:val="24"/>
        </w:rPr>
      </w:pPr>
      <w:r w:rsidRPr="00487DB8">
        <w:rPr>
          <w:rFonts w:ascii="Arial" w:hAnsi="Arial" w:cs="Arial"/>
          <w:sz w:val="24"/>
          <w:szCs w:val="24"/>
        </w:rPr>
        <w:t xml:space="preserve">Light bulbs, tubes, etc., should be covered with completely enclosed plastic safety shields, approved shatterproof type bulbs or the equivalent.  Light fixtures should </w:t>
      </w:r>
      <w:r w:rsidRPr="00487DB8">
        <w:rPr>
          <w:rFonts w:ascii="Arial" w:hAnsi="Arial" w:cs="Arial"/>
          <w:sz w:val="24"/>
          <w:szCs w:val="24"/>
        </w:rPr>
        <w:lastRenderedPageBreak/>
        <w:t>be installed so as to not constitute a hazard to personnel.  No electrical receptacles will be placed inside the showers.</w:t>
      </w:r>
    </w:p>
    <w:p w14:paraId="7FF172C8"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6CCD54C5" w14:textId="77777777" w:rsidR="00927020" w:rsidRPr="00487DB8" w:rsidRDefault="00927020" w:rsidP="00E04C4A">
      <w:pPr>
        <w:widowControl/>
        <w:tabs>
          <w:tab w:val="left" w:pos="0"/>
        </w:tabs>
        <w:spacing w:after="0" w:line="240" w:lineRule="auto"/>
        <w:jc w:val="both"/>
        <w:rPr>
          <w:rFonts w:ascii="Arial" w:hAnsi="Arial" w:cs="Arial"/>
          <w:b/>
          <w:sz w:val="24"/>
          <w:szCs w:val="24"/>
        </w:rPr>
      </w:pPr>
      <w:r w:rsidRPr="00487DB8">
        <w:rPr>
          <w:rFonts w:ascii="Arial" w:hAnsi="Arial" w:cs="Arial"/>
          <w:b/>
          <w:sz w:val="24"/>
          <w:szCs w:val="24"/>
        </w:rPr>
        <w:t>Sanitation Requirements</w:t>
      </w:r>
    </w:p>
    <w:p w14:paraId="1C39FBFC" w14:textId="77777777" w:rsidR="00927020" w:rsidRPr="00487DB8" w:rsidRDefault="00927020" w:rsidP="00927020">
      <w:pPr>
        <w:widowControl/>
        <w:spacing w:after="0" w:line="240" w:lineRule="auto"/>
        <w:jc w:val="both"/>
        <w:rPr>
          <w:rFonts w:ascii="Arial" w:hAnsi="Arial" w:cs="Arial"/>
          <w:b/>
          <w:sz w:val="24"/>
          <w:szCs w:val="24"/>
        </w:rPr>
      </w:pPr>
    </w:p>
    <w:p w14:paraId="7784B41B" w14:textId="7E9585CE" w:rsidR="00927020" w:rsidRPr="00487DB8" w:rsidRDefault="00927020" w:rsidP="00927020">
      <w:pPr>
        <w:widowControl/>
        <w:spacing w:after="0" w:line="240" w:lineRule="auto"/>
        <w:jc w:val="both"/>
        <w:rPr>
          <w:rFonts w:ascii="Arial" w:hAnsi="Arial" w:cs="Arial"/>
          <w:sz w:val="24"/>
          <w:szCs w:val="24"/>
        </w:rPr>
      </w:pPr>
      <w:r w:rsidRPr="00487DB8">
        <w:rPr>
          <w:rFonts w:ascii="Arial" w:hAnsi="Arial" w:cs="Arial"/>
          <w:sz w:val="24"/>
          <w:szCs w:val="24"/>
        </w:rPr>
        <w:t>The inside of the mobile shower shall be sanitized in its entirety no less than twice per day. The interior shall be washed down with soap or detergent</w:t>
      </w:r>
      <w:r w:rsidR="003E7A81" w:rsidRPr="00487DB8">
        <w:rPr>
          <w:rFonts w:ascii="Arial" w:hAnsi="Arial" w:cs="Arial"/>
          <w:sz w:val="24"/>
          <w:szCs w:val="24"/>
        </w:rPr>
        <w:t>,</w:t>
      </w:r>
      <w:r w:rsidRPr="00487DB8">
        <w:rPr>
          <w:rFonts w:ascii="Arial" w:hAnsi="Arial" w:cs="Arial"/>
          <w:sz w:val="24"/>
          <w:szCs w:val="24"/>
        </w:rPr>
        <w:t xml:space="preserve"> rinsed thoroughly, sanitized with a household ble</w:t>
      </w:r>
      <w:r w:rsidR="003E7A81" w:rsidRPr="00487DB8">
        <w:rPr>
          <w:rFonts w:ascii="Arial" w:hAnsi="Arial" w:cs="Arial"/>
          <w:sz w:val="24"/>
          <w:szCs w:val="24"/>
        </w:rPr>
        <w:t xml:space="preserve">ach solution using a minimum of </w:t>
      </w:r>
      <w:r w:rsidRPr="00487DB8">
        <w:rPr>
          <w:rFonts w:ascii="Arial" w:hAnsi="Arial" w:cs="Arial"/>
          <w:sz w:val="24"/>
          <w:szCs w:val="24"/>
        </w:rPr>
        <w:t>1 tablespoon of bleach per 2 gallons of water</w:t>
      </w:r>
      <w:r w:rsidR="003E7A81" w:rsidRPr="00487DB8">
        <w:rPr>
          <w:rFonts w:ascii="Arial" w:hAnsi="Arial" w:cs="Arial"/>
          <w:sz w:val="24"/>
          <w:szCs w:val="24"/>
        </w:rPr>
        <w:t>,</w:t>
      </w:r>
      <w:r w:rsidRPr="00487DB8">
        <w:rPr>
          <w:rFonts w:ascii="Arial" w:hAnsi="Arial" w:cs="Arial"/>
          <w:sz w:val="24"/>
          <w:szCs w:val="24"/>
        </w:rPr>
        <w:t xml:space="preserve"> then rinsed thoroughly.  Floor mats shall be removed and sanitized twice daily.  Shower curtains shall be sanitized twice daily and replaced as needed.     </w:t>
      </w:r>
    </w:p>
    <w:p w14:paraId="4A38E33D" w14:textId="77777777" w:rsidR="00F85E89" w:rsidRDefault="00F85E89" w:rsidP="00927020">
      <w:pPr>
        <w:widowControl/>
        <w:spacing w:after="0" w:line="240" w:lineRule="auto"/>
        <w:jc w:val="both"/>
        <w:rPr>
          <w:rFonts w:ascii="Times New Roman" w:hAnsi="Times New Roman" w:cs="Times New Roman"/>
          <w:b/>
          <w:sz w:val="24"/>
          <w:szCs w:val="24"/>
        </w:rPr>
      </w:pPr>
    </w:p>
    <w:p w14:paraId="352E2E50" w14:textId="7C8D0D01"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 xml:space="preserve">Mobile Restroom </w:t>
      </w:r>
    </w:p>
    <w:p w14:paraId="47B37DB1" w14:textId="77777777" w:rsidR="00927020" w:rsidRPr="00600895" w:rsidRDefault="00927020" w:rsidP="00927020">
      <w:pPr>
        <w:widowControl/>
        <w:spacing w:after="0" w:line="240" w:lineRule="auto"/>
        <w:jc w:val="both"/>
        <w:rPr>
          <w:rFonts w:ascii="Arial" w:hAnsi="Arial" w:cs="Arial"/>
          <w:b/>
          <w:sz w:val="24"/>
          <w:szCs w:val="24"/>
        </w:rPr>
      </w:pPr>
    </w:p>
    <w:p w14:paraId="4BE9C5D8"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Self-Sustaining Mobile Restroom Trailer Specifications</w:t>
      </w:r>
    </w:p>
    <w:p w14:paraId="6257C170" w14:textId="77777777" w:rsidR="00927020" w:rsidRPr="00600895" w:rsidRDefault="00927020" w:rsidP="00927020">
      <w:pPr>
        <w:widowControl/>
        <w:spacing w:after="0" w:line="240" w:lineRule="auto"/>
        <w:jc w:val="both"/>
        <w:rPr>
          <w:rFonts w:ascii="Arial" w:hAnsi="Arial" w:cs="Arial"/>
          <w:b/>
          <w:sz w:val="24"/>
          <w:szCs w:val="24"/>
        </w:rPr>
      </w:pPr>
    </w:p>
    <w:p w14:paraId="5BA4DAF3" w14:textId="537DDE64" w:rsidR="00927020" w:rsidRPr="00600895" w:rsidRDefault="00927020" w:rsidP="00DB0C87">
      <w:pPr>
        <w:pStyle w:val="ListParagraph"/>
        <w:widowControl/>
        <w:numPr>
          <w:ilvl w:val="1"/>
          <w:numId w:val="27"/>
        </w:numPr>
        <w:spacing w:after="0" w:line="240" w:lineRule="auto"/>
        <w:ind w:left="720"/>
        <w:jc w:val="both"/>
        <w:rPr>
          <w:rFonts w:ascii="Arial" w:hAnsi="Arial" w:cs="Arial"/>
          <w:sz w:val="24"/>
          <w:szCs w:val="24"/>
        </w:rPr>
      </w:pPr>
      <w:r w:rsidRPr="00600895">
        <w:rPr>
          <w:rFonts w:ascii="Arial" w:hAnsi="Arial" w:cs="Arial"/>
          <w:sz w:val="24"/>
          <w:szCs w:val="24"/>
        </w:rPr>
        <w:t>Upon notification from the State</w:t>
      </w:r>
      <w:r w:rsidR="00C02211" w:rsidRPr="00600895">
        <w:rPr>
          <w:rFonts w:ascii="Arial" w:hAnsi="Arial" w:cs="Arial"/>
          <w:sz w:val="24"/>
          <w:szCs w:val="24"/>
        </w:rPr>
        <w:t>,</w:t>
      </w:r>
      <w:r w:rsidRPr="00600895">
        <w:rPr>
          <w:rFonts w:ascii="Arial" w:hAnsi="Arial" w:cs="Arial"/>
          <w:sz w:val="24"/>
          <w:szCs w:val="24"/>
        </w:rPr>
        <w:t xml:space="preserve"> the Contractor shall provide all physical and ancillary equipment necessary for a completely self-sustaining mobile restroom operation to </w:t>
      </w:r>
      <w:proofErr w:type="gramStart"/>
      <w:r w:rsidRPr="00600895">
        <w:rPr>
          <w:rFonts w:ascii="Arial" w:hAnsi="Arial" w:cs="Arial"/>
          <w:sz w:val="24"/>
          <w:szCs w:val="24"/>
        </w:rPr>
        <w:t>include;</w:t>
      </w:r>
      <w:proofErr w:type="gramEnd"/>
      <w:r w:rsidRPr="00600895">
        <w:rPr>
          <w:rFonts w:ascii="Arial" w:hAnsi="Arial" w:cs="Arial"/>
          <w:sz w:val="24"/>
          <w:szCs w:val="24"/>
        </w:rPr>
        <w:t xml:space="preserve"> potable water, black/gray water removal, waste management, power generation, propane.</w:t>
      </w:r>
    </w:p>
    <w:p w14:paraId="5E708061" w14:textId="1F197656" w:rsidR="00927020" w:rsidRPr="00600895" w:rsidRDefault="00927020" w:rsidP="00DB0C87">
      <w:pPr>
        <w:pStyle w:val="ListParagraph"/>
        <w:widowControl/>
        <w:numPr>
          <w:ilvl w:val="1"/>
          <w:numId w:val="27"/>
        </w:numPr>
        <w:spacing w:after="0" w:line="240" w:lineRule="auto"/>
        <w:ind w:left="720"/>
        <w:jc w:val="both"/>
        <w:rPr>
          <w:rFonts w:ascii="Arial" w:hAnsi="Arial" w:cs="Arial"/>
          <w:sz w:val="24"/>
          <w:szCs w:val="24"/>
        </w:rPr>
      </w:pPr>
      <w:r w:rsidRPr="00600895">
        <w:rPr>
          <w:rFonts w:ascii="Arial" w:hAnsi="Arial" w:cs="Arial"/>
          <w:sz w:val="24"/>
          <w:szCs w:val="24"/>
        </w:rPr>
        <w:t>Self-contained for 100% of the NIMS (ratio of at least 1 toilet to 20 persons, or 1 toilet and 1 urinal per</w:t>
      </w:r>
      <w:r w:rsidR="00C76D49" w:rsidRPr="00600895">
        <w:rPr>
          <w:rFonts w:ascii="Arial" w:hAnsi="Arial" w:cs="Arial"/>
          <w:sz w:val="24"/>
          <w:szCs w:val="24"/>
        </w:rPr>
        <w:t xml:space="preserve"> </w:t>
      </w:r>
      <w:r w:rsidRPr="00600895">
        <w:rPr>
          <w:rFonts w:ascii="Arial" w:hAnsi="Arial" w:cs="Arial"/>
          <w:sz w:val="24"/>
          <w:szCs w:val="24"/>
        </w:rPr>
        <w:t xml:space="preserve">25 males) in accordance with ANSI Z4.3 and Z4.4. Sink ratio of </w:t>
      </w:r>
      <w:r w:rsidR="005E2E94" w:rsidRPr="00600895">
        <w:rPr>
          <w:rFonts w:ascii="Arial" w:hAnsi="Arial" w:cs="Arial"/>
          <w:sz w:val="24"/>
          <w:szCs w:val="24"/>
        </w:rPr>
        <w:t>1</w:t>
      </w:r>
      <w:r w:rsidRPr="00600895">
        <w:rPr>
          <w:rFonts w:ascii="Arial" w:hAnsi="Arial" w:cs="Arial"/>
          <w:sz w:val="24"/>
          <w:szCs w:val="24"/>
        </w:rPr>
        <w:t xml:space="preserve"> per 10 </w:t>
      </w:r>
      <w:proofErr w:type="gramStart"/>
      <w:r w:rsidRPr="00600895">
        <w:rPr>
          <w:rFonts w:ascii="Arial" w:hAnsi="Arial" w:cs="Arial"/>
          <w:sz w:val="24"/>
          <w:szCs w:val="24"/>
        </w:rPr>
        <w:t>persons</w:t>
      </w:r>
      <w:proofErr w:type="gramEnd"/>
      <w:r w:rsidRPr="00600895">
        <w:rPr>
          <w:rFonts w:ascii="Arial" w:hAnsi="Arial" w:cs="Arial"/>
          <w:sz w:val="24"/>
          <w:szCs w:val="24"/>
        </w:rPr>
        <w:t xml:space="preserve"> in restrooms.  </w:t>
      </w:r>
    </w:p>
    <w:p w14:paraId="1CF9FCDB" w14:textId="6364AADA" w:rsidR="00927020" w:rsidRPr="00600895" w:rsidRDefault="00927020" w:rsidP="00DB0C87">
      <w:pPr>
        <w:pStyle w:val="ListParagraph"/>
        <w:widowControl/>
        <w:numPr>
          <w:ilvl w:val="1"/>
          <w:numId w:val="27"/>
        </w:numPr>
        <w:spacing w:after="0" w:line="240" w:lineRule="auto"/>
        <w:ind w:left="720"/>
        <w:jc w:val="both"/>
        <w:rPr>
          <w:rFonts w:ascii="Arial" w:hAnsi="Arial" w:cs="Arial"/>
          <w:sz w:val="24"/>
          <w:szCs w:val="24"/>
        </w:rPr>
      </w:pPr>
      <w:r w:rsidRPr="00600895">
        <w:rPr>
          <w:rFonts w:ascii="Arial" w:hAnsi="Arial" w:cs="Arial"/>
          <w:bCs/>
          <w:sz w:val="24"/>
          <w:szCs w:val="24"/>
        </w:rPr>
        <w:t>Male/Female Segregation</w:t>
      </w:r>
      <w:r w:rsidRPr="00600895">
        <w:rPr>
          <w:rFonts w:ascii="Arial" w:hAnsi="Arial" w:cs="Arial"/>
          <w:b/>
          <w:sz w:val="24"/>
          <w:szCs w:val="24"/>
        </w:rPr>
        <w:t xml:space="preserve"> – </w:t>
      </w:r>
      <w:r w:rsidRPr="00600895">
        <w:rPr>
          <w:rFonts w:ascii="Arial" w:hAnsi="Arial" w:cs="Arial"/>
          <w:sz w:val="24"/>
          <w:szCs w:val="24"/>
        </w:rPr>
        <w:t>Assume 60% male and 40% female. The ratio may be adjusted by the State as required.</w:t>
      </w:r>
    </w:p>
    <w:p w14:paraId="3D661B73"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1137E5F8"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furnish the following:</w:t>
      </w:r>
    </w:p>
    <w:p w14:paraId="287E10BF" w14:textId="77777777" w:rsidR="00927020" w:rsidRPr="00600895" w:rsidRDefault="00927020" w:rsidP="00927020">
      <w:pPr>
        <w:widowControl/>
        <w:spacing w:after="0" w:line="240" w:lineRule="auto"/>
        <w:jc w:val="both"/>
        <w:rPr>
          <w:rFonts w:ascii="Arial" w:hAnsi="Arial" w:cs="Arial"/>
          <w:b/>
          <w:sz w:val="24"/>
          <w:szCs w:val="24"/>
        </w:rPr>
      </w:pPr>
    </w:p>
    <w:p w14:paraId="075524F7" w14:textId="17329EBB" w:rsidR="00927020" w:rsidRPr="00600895" w:rsidRDefault="00927020" w:rsidP="00DB0C87">
      <w:pPr>
        <w:pStyle w:val="ListParagraph"/>
        <w:widowControl/>
        <w:numPr>
          <w:ilvl w:val="1"/>
          <w:numId w:val="26"/>
        </w:numPr>
        <w:spacing w:after="0" w:line="240" w:lineRule="auto"/>
        <w:ind w:left="720"/>
        <w:jc w:val="both"/>
        <w:rPr>
          <w:rFonts w:ascii="Arial" w:hAnsi="Arial" w:cs="Arial"/>
          <w:sz w:val="24"/>
          <w:szCs w:val="24"/>
        </w:rPr>
      </w:pPr>
      <w:r w:rsidRPr="00600895">
        <w:rPr>
          <w:rFonts w:ascii="Arial" w:hAnsi="Arial" w:cs="Arial"/>
          <w:sz w:val="24"/>
          <w:szCs w:val="24"/>
        </w:rPr>
        <w:t>All labor to include; but not limited to, complete management, control, transport, purchase, receipt, storage, issue, set up, handling</w:t>
      </w:r>
      <w:r w:rsidR="000D4D45" w:rsidRPr="00600895">
        <w:rPr>
          <w:rFonts w:ascii="Arial" w:hAnsi="Arial" w:cs="Arial"/>
          <w:sz w:val="24"/>
          <w:szCs w:val="24"/>
        </w:rPr>
        <w:t>,</w:t>
      </w:r>
      <w:r w:rsidRPr="00600895">
        <w:rPr>
          <w:rFonts w:ascii="Arial" w:hAnsi="Arial" w:cs="Arial"/>
          <w:sz w:val="24"/>
          <w:szCs w:val="24"/>
        </w:rPr>
        <w:t xml:space="preserve"> processing, drying towels (paper), and phosphate free soap for dispensers. </w:t>
      </w:r>
    </w:p>
    <w:p w14:paraId="6877C655" w14:textId="670C5137" w:rsidR="00927020" w:rsidRPr="00600895" w:rsidRDefault="00927020" w:rsidP="00DB0C87">
      <w:pPr>
        <w:pStyle w:val="ListParagraph"/>
        <w:widowControl/>
        <w:numPr>
          <w:ilvl w:val="1"/>
          <w:numId w:val="26"/>
        </w:numPr>
        <w:spacing w:after="0" w:line="240" w:lineRule="auto"/>
        <w:ind w:left="720"/>
        <w:jc w:val="both"/>
        <w:rPr>
          <w:rFonts w:ascii="Arial" w:hAnsi="Arial" w:cs="Arial"/>
          <w:sz w:val="24"/>
          <w:szCs w:val="24"/>
        </w:rPr>
      </w:pPr>
      <w:r w:rsidRPr="00600895">
        <w:rPr>
          <w:rFonts w:ascii="Arial" w:hAnsi="Arial" w:cs="Arial"/>
          <w:sz w:val="24"/>
          <w:szCs w:val="24"/>
        </w:rPr>
        <w:t>Garbage cans and liners for outside restroom unit</w:t>
      </w:r>
      <w:r w:rsidR="000D4D45" w:rsidRPr="00600895">
        <w:rPr>
          <w:rFonts w:ascii="Arial" w:hAnsi="Arial" w:cs="Arial"/>
          <w:sz w:val="24"/>
          <w:szCs w:val="24"/>
        </w:rPr>
        <w:t>.</w:t>
      </w:r>
    </w:p>
    <w:p w14:paraId="5600AA55" w14:textId="77777777" w:rsidR="00927020" w:rsidRPr="00600895" w:rsidRDefault="00927020" w:rsidP="00927020">
      <w:pPr>
        <w:widowControl/>
        <w:spacing w:after="0" w:line="240" w:lineRule="auto"/>
        <w:jc w:val="both"/>
        <w:rPr>
          <w:rFonts w:ascii="Arial" w:hAnsi="Arial" w:cs="Arial"/>
          <w:sz w:val="24"/>
          <w:szCs w:val="24"/>
        </w:rPr>
      </w:pPr>
    </w:p>
    <w:p w14:paraId="72935797"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ensure the following:</w:t>
      </w:r>
    </w:p>
    <w:p w14:paraId="19943E75" w14:textId="77777777" w:rsidR="00927020" w:rsidRPr="00600895" w:rsidRDefault="00927020" w:rsidP="00927020">
      <w:pPr>
        <w:widowControl/>
        <w:spacing w:after="0" w:line="240" w:lineRule="auto"/>
        <w:jc w:val="both"/>
        <w:rPr>
          <w:rFonts w:ascii="Arial" w:hAnsi="Arial" w:cs="Arial"/>
          <w:sz w:val="24"/>
          <w:szCs w:val="24"/>
        </w:rPr>
      </w:pPr>
    </w:p>
    <w:p w14:paraId="672CD90E" w14:textId="0F0B7F6B" w:rsidR="00927020" w:rsidRPr="00600895" w:rsidRDefault="00927020" w:rsidP="00DB0C87">
      <w:pPr>
        <w:pStyle w:val="ListParagraph"/>
        <w:widowControl/>
        <w:numPr>
          <w:ilvl w:val="1"/>
          <w:numId w:val="25"/>
        </w:numPr>
        <w:spacing w:after="0" w:line="240" w:lineRule="auto"/>
        <w:ind w:left="720"/>
        <w:jc w:val="both"/>
        <w:rPr>
          <w:rFonts w:ascii="Arial" w:hAnsi="Arial" w:cs="Arial"/>
          <w:sz w:val="24"/>
          <w:szCs w:val="24"/>
        </w:rPr>
      </w:pPr>
      <w:r w:rsidRPr="00600895">
        <w:rPr>
          <w:rFonts w:ascii="Arial" w:hAnsi="Arial" w:cs="Arial"/>
          <w:sz w:val="24"/>
          <w:szCs w:val="24"/>
        </w:rPr>
        <w:t>Certificated potable water</w:t>
      </w:r>
      <w:r w:rsidR="00E9682E" w:rsidRPr="00600895">
        <w:rPr>
          <w:rFonts w:ascii="Arial" w:hAnsi="Arial" w:cs="Arial"/>
          <w:sz w:val="24"/>
          <w:szCs w:val="24"/>
        </w:rPr>
        <w:t>:</w:t>
      </w:r>
      <w:r w:rsidRPr="00600895">
        <w:rPr>
          <w:rFonts w:ascii="Arial" w:hAnsi="Arial" w:cs="Arial"/>
          <w:sz w:val="24"/>
          <w:szCs w:val="24"/>
        </w:rPr>
        <w:t xml:space="preserve"> initial supply of 1500 gallons of potable water with recurring certificated potable water reorders using a 6,000-8,000 gallon tanker.  Provided equipment shall be in accordance with all current Federal and State potable water codes; the current Food Code issued by the U.S. Department </w:t>
      </w:r>
      <w:r w:rsidR="00B65BAD" w:rsidRPr="00600895">
        <w:rPr>
          <w:rFonts w:ascii="Arial" w:hAnsi="Arial" w:cs="Arial"/>
          <w:sz w:val="24"/>
          <w:szCs w:val="24"/>
        </w:rPr>
        <w:t>of Health and Human Services; U</w:t>
      </w:r>
      <w:r w:rsidRPr="00600895">
        <w:rPr>
          <w:rFonts w:ascii="Arial" w:hAnsi="Arial" w:cs="Arial"/>
          <w:sz w:val="24"/>
          <w:szCs w:val="24"/>
        </w:rPr>
        <w:t>. S. Public Health Service, Food and Drug Administration.</w:t>
      </w:r>
    </w:p>
    <w:p w14:paraId="3E8FE406" w14:textId="1DE5C190" w:rsidR="00927020" w:rsidRPr="00600895" w:rsidRDefault="00927020" w:rsidP="00DB0C87">
      <w:pPr>
        <w:pStyle w:val="ListParagraph"/>
        <w:widowControl/>
        <w:numPr>
          <w:ilvl w:val="1"/>
          <w:numId w:val="25"/>
        </w:numPr>
        <w:spacing w:after="0" w:line="240" w:lineRule="auto"/>
        <w:ind w:left="720"/>
        <w:jc w:val="both"/>
        <w:rPr>
          <w:rFonts w:ascii="Arial" w:hAnsi="Arial" w:cs="Arial"/>
          <w:sz w:val="24"/>
          <w:szCs w:val="24"/>
        </w:rPr>
      </w:pPr>
      <w:r w:rsidRPr="00600895">
        <w:rPr>
          <w:rFonts w:ascii="Arial" w:hAnsi="Arial" w:cs="Arial"/>
          <w:sz w:val="24"/>
          <w:szCs w:val="24"/>
        </w:rPr>
        <w:t>Black/gray water storage capacity of a minimum of two</w:t>
      </w:r>
      <w:r w:rsidR="00E9682E" w:rsidRPr="00600895">
        <w:rPr>
          <w:rFonts w:ascii="Arial" w:hAnsi="Arial" w:cs="Arial"/>
          <w:sz w:val="24"/>
          <w:szCs w:val="24"/>
        </w:rPr>
        <w:t xml:space="preserve"> </w:t>
      </w:r>
      <w:proofErr w:type="gramStart"/>
      <w:r w:rsidRPr="00600895">
        <w:rPr>
          <w:rFonts w:ascii="Arial" w:hAnsi="Arial" w:cs="Arial"/>
          <w:sz w:val="24"/>
          <w:szCs w:val="24"/>
        </w:rPr>
        <w:t>1350 gallon</w:t>
      </w:r>
      <w:proofErr w:type="gramEnd"/>
      <w:r w:rsidRPr="00600895">
        <w:rPr>
          <w:rFonts w:ascii="Arial" w:hAnsi="Arial" w:cs="Arial"/>
          <w:sz w:val="24"/>
          <w:szCs w:val="24"/>
        </w:rPr>
        <w:t xml:space="preserve"> bladder bags per toilet.</w:t>
      </w:r>
    </w:p>
    <w:p w14:paraId="312B9046" w14:textId="613BC981" w:rsidR="00927020" w:rsidRPr="00600895" w:rsidRDefault="00927020" w:rsidP="00DB0C87">
      <w:pPr>
        <w:pStyle w:val="ListParagraph"/>
        <w:widowControl/>
        <w:numPr>
          <w:ilvl w:val="1"/>
          <w:numId w:val="25"/>
        </w:numPr>
        <w:spacing w:after="0" w:line="240" w:lineRule="auto"/>
        <w:ind w:left="720"/>
        <w:jc w:val="both"/>
        <w:rPr>
          <w:rFonts w:ascii="Arial" w:hAnsi="Arial" w:cs="Arial"/>
          <w:sz w:val="24"/>
          <w:szCs w:val="24"/>
        </w:rPr>
      </w:pPr>
      <w:r w:rsidRPr="00600895">
        <w:rPr>
          <w:rFonts w:ascii="Arial" w:hAnsi="Arial" w:cs="Arial"/>
          <w:sz w:val="24"/>
          <w:szCs w:val="24"/>
        </w:rPr>
        <w:t>Equipment surface shall be free from channels, crevices, flanges, ledges, sharp or jagged edges, and other cleaning obstructions. Unfinished wooden surfaces are not permitted.</w:t>
      </w:r>
    </w:p>
    <w:p w14:paraId="6F4A9BF4" w14:textId="43BB3EB0" w:rsidR="00927020" w:rsidRPr="00600895" w:rsidRDefault="00927020" w:rsidP="00DB0C87">
      <w:pPr>
        <w:pStyle w:val="ListParagraph"/>
        <w:widowControl/>
        <w:numPr>
          <w:ilvl w:val="1"/>
          <w:numId w:val="25"/>
        </w:numPr>
        <w:spacing w:after="0" w:line="240" w:lineRule="auto"/>
        <w:ind w:left="720"/>
        <w:jc w:val="both"/>
        <w:rPr>
          <w:rFonts w:ascii="Arial" w:hAnsi="Arial" w:cs="Arial"/>
          <w:sz w:val="24"/>
          <w:szCs w:val="24"/>
        </w:rPr>
      </w:pPr>
      <w:r w:rsidRPr="00600895">
        <w:rPr>
          <w:rFonts w:ascii="Arial" w:hAnsi="Arial" w:cs="Arial"/>
          <w:sz w:val="24"/>
          <w:szCs w:val="24"/>
        </w:rPr>
        <w:t>All pipes, fittings, or hoses should comply with the appropriate codes.  All equipment should preserve the potable water quality throughout the restroom unit and peripheral equipment where water is stored and used. Space around pipes, conduits, or hoses that extend through floors or outer walls should be sealed.  The seal should be smooth and easily cleanable.</w:t>
      </w:r>
    </w:p>
    <w:p w14:paraId="1C4DC745" w14:textId="14071409" w:rsidR="00927020" w:rsidRPr="00600895" w:rsidRDefault="00927020" w:rsidP="00DB0C87">
      <w:pPr>
        <w:pStyle w:val="ListParagraph"/>
        <w:widowControl/>
        <w:numPr>
          <w:ilvl w:val="1"/>
          <w:numId w:val="25"/>
        </w:numPr>
        <w:spacing w:after="0" w:line="240" w:lineRule="auto"/>
        <w:ind w:left="720"/>
        <w:jc w:val="both"/>
        <w:rPr>
          <w:rFonts w:ascii="Arial" w:hAnsi="Arial" w:cs="Arial"/>
          <w:sz w:val="24"/>
          <w:szCs w:val="24"/>
        </w:rPr>
      </w:pPr>
      <w:r w:rsidRPr="00600895">
        <w:rPr>
          <w:rFonts w:ascii="Arial" w:hAnsi="Arial" w:cs="Arial"/>
          <w:sz w:val="24"/>
          <w:szCs w:val="24"/>
        </w:rPr>
        <w:lastRenderedPageBreak/>
        <w:t>Light bulbs, tubes, etc., should be covered with completely enclosed plastic safety shields, approved shatterproof type bulbs or the equivalent.  Light fixtures should be installed so as to not constitute a hazard to personnel.  No electrical receptacles will be placed inside the restrooms</w:t>
      </w:r>
      <w:r w:rsidR="00C318A8" w:rsidRPr="00600895">
        <w:rPr>
          <w:rFonts w:ascii="Arial" w:hAnsi="Arial" w:cs="Arial"/>
          <w:sz w:val="24"/>
          <w:szCs w:val="24"/>
        </w:rPr>
        <w:t>.</w:t>
      </w:r>
    </w:p>
    <w:p w14:paraId="7BA57460" w14:textId="5846964C" w:rsidR="0039313A" w:rsidRDefault="00927020" w:rsidP="00927020">
      <w:pPr>
        <w:widowControl/>
        <w:spacing w:after="0" w:line="240" w:lineRule="auto"/>
        <w:jc w:val="both"/>
        <w:rPr>
          <w:rFonts w:ascii="Times New Roman" w:hAnsi="Times New Roman" w:cs="Times New Roman"/>
          <w:b/>
          <w:sz w:val="24"/>
          <w:szCs w:val="24"/>
        </w:rPr>
      </w:pPr>
      <w:r w:rsidRPr="00927020">
        <w:rPr>
          <w:rFonts w:ascii="Times New Roman" w:hAnsi="Times New Roman" w:cs="Times New Roman"/>
          <w:sz w:val="24"/>
          <w:szCs w:val="24"/>
        </w:rPr>
        <w:t xml:space="preserve"> </w:t>
      </w:r>
    </w:p>
    <w:p w14:paraId="7D2EF933" w14:textId="435DAC3D"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Sanitation Requirements</w:t>
      </w:r>
    </w:p>
    <w:p w14:paraId="0E1B025B" w14:textId="77777777" w:rsidR="00927020" w:rsidRPr="00600895" w:rsidRDefault="00927020" w:rsidP="00927020">
      <w:pPr>
        <w:widowControl/>
        <w:spacing w:after="0" w:line="240" w:lineRule="auto"/>
        <w:jc w:val="both"/>
        <w:rPr>
          <w:rFonts w:ascii="Arial" w:hAnsi="Arial" w:cs="Arial"/>
          <w:sz w:val="24"/>
          <w:szCs w:val="24"/>
        </w:rPr>
      </w:pPr>
    </w:p>
    <w:p w14:paraId="3D361508" w14:textId="35506662"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The inside of the mobile restroom shall be sanitized no less than twice</w:t>
      </w:r>
      <w:r w:rsidR="006E49F6" w:rsidRPr="00600895">
        <w:rPr>
          <w:rFonts w:ascii="Arial" w:hAnsi="Arial" w:cs="Arial"/>
          <w:sz w:val="24"/>
          <w:szCs w:val="24"/>
        </w:rPr>
        <w:t xml:space="preserve"> </w:t>
      </w:r>
      <w:r w:rsidRPr="00600895">
        <w:rPr>
          <w:rFonts w:ascii="Arial" w:hAnsi="Arial" w:cs="Arial"/>
          <w:sz w:val="24"/>
          <w:szCs w:val="24"/>
        </w:rPr>
        <w:t>per day.  The floors shall be washed down with soap or detergent</w:t>
      </w:r>
      <w:r w:rsidR="003442E4" w:rsidRPr="00600895">
        <w:rPr>
          <w:rFonts w:ascii="Arial" w:hAnsi="Arial" w:cs="Arial"/>
          <w:sz w:val="24"/>
          <w:szCs w:val="24"/>
        </w:rPr>
        <w:t>,</w:t>
      </w:r>
      <w:r w:rsidRPr="00600895">
        <w:rPr>
          <w:rFonts w:ascii="Arial" w:hAnsi="Arial" w:cs="Arial"/>
          <w:sz w:val="24"/>
          <w:szCs w:val="24"/>
        </w:rPr>
        <w:t xml:space="preserve"> rinsed thoroughly, sanitized with a household bleach solution using a minimum </w:t>
      </w:r>
      <w:r w:rsidR="007376EC" w:rsidRPr="00600895">
        <w:rPr>
          <w:rFonts w:ascii="Arial" w:hAnsi="Arial" w:cs="Arial"/>
          <w:sz w:val="24"/>
          <w:szCs w:val="24"/>
        </w:rPr>
        <w:t>of 1</w:t>
      </w:r>
      <w:r w:rsidRPr="00600895">
        <w:rPr>
          <w:rFonts w:ascii="Arial" w:hAnsi="Arial" w:cs="Arial"/>
          <w:sz w:val="24"/>
          <w:szCs w:val="24"/>
        </w:rPr>
        <w:t xml:space="preserve"> tablespoon of bleach per 2 gallons of water</w:t>
      </w:r>
      <w:r w:rsidR="003442E4" w:rsidRPr="00600895">
        <w:rPr>
          <w:rFonts w:ascii="Arial" w:hAnsi="Arial" w:cs="Arial"/>
          <w:sz w:val="24"/>
          <w:szCs w:val="24"/>
        </w:rPr>
        <w:t>,</w:t>
      </w:r>
      <w:r w:rsidRPr="00600895">
        <w:rPr>
          <w:rFonts w:ascii="Arial" w:hAnsi="Arial" w:cs="Arial"/>
          <w:sz w:val="24"/>
          <w:szCs w:val="24"/>
        </w:rPr>
        <w:t xml:space="preserve"> then rinsed thoroughly. Toilets and urinals, wash basin sinks, and toilet seats shall be sanitized with cleaner containing disinfecting bleach.   Restroom partitions and doors shall be spot washed, free of writing</w:t>
      </w:r>
      <w:r w:rsidR="003442E4" w:rsidRPr="00600895">
        <w:rPr>
          <w:rFonts w:ascii="Arial" w:hAnsi="Arial" w:cs="Arial"/>
          <w:sz w:val="24"/>
          <w:szCs w:val="24"/>
        </w:rPr>
        <w:t>,</w:t>
      </w:r>
      <w:r w:rsidRPr="00600895">
        <w:rPr>
          <w:rFonts w:ascii="Arial" w:hAnsi="Arial" w:cs="Arial"/>
          <w:sz w:val="24"/>
          <w:szCs w:val="24"/>
        </w:rPr>
        <w:t xml:space="preserve"> dust and stains.  Mirrors must be clean and free of water spots, and streaks.  All restroom dispensers must be stocked and maintained at adequate levels.  </w:t>
      </w:r>
    </w:p>
    <w:p w14:paraId="45EABDD6"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598181D9"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Self-Sustaining ADA Compliant Mobile Restroom Trailer Specifications</w:t>
      </w:r>
    </w:p>
    <w:p w14:paraId="585F4A22" w14:textId="77777777" w:rsidR="00927020" w:rsidRPr="00600895" w:rsidRDefault="00927020" w:rsidP="00927020">
      <w:pPr>
        <w:widowControl/>
        <w:spacing w:after="0" w:line="240" w:lineRule="auto"/>
        <w:jc w:val="both"/>
        <w:rPr>
          <w:rFonts w:ascii="Arial" w:hAnsi="Arial" w:cs="Arial"/>
          <w:b/>
          <w:sz w:val="24"/>
          <w:szCs w:val="24"/>
        </w:rPr>
      </w:pPr>
    </w:p>
    <w:p w14:paraId="5AABCE32" w14:textId="128B4A6F" w:rsidR="00927020" w:rsidRPr="00600895" w:rsidRDefault="00927020" w:rsidP="00DB0C87">
      <w:pPr>
        <w:pStyle w:val="ListParagraph"/>
        <w:widowControl/>
        <w:numPr>
          <w:ilvl w:val="1"/>
          <w:numId w:val="24"/>
        </w:numPr>
        <w:spacing w:after="0" w:line="240" w:lineRule="auto"/>
        <w:ind w:left="720"/>
        <w:jc w:val="both"/>
        <w:rPr>
          <w:rFonts w:ascii="Arial" w:hAnsi="Arial" w:cs="Arial"/>
          <w:sz w:val="24"/>
          <w:szCs w:val="24"/>
        </w:rPr>
      </w:pPr>
      <w:r w:rsidRPr="00600895">
        <w:rPr>
          <w:rFonts w:ascii="Arial" w:hAnsi="Arial" w:cs="Arial"/>
          <w:sz w:val="24"/>
          <w:szCs w:val="24"/>
        </w:rPr>
        <w:t>Upon notification from the State</w:t>
      </w:r>
      <w:r w:rsidR="00A432D7" w:rsidRPr="00600895">
        <w:rPr>
          <w:rFonts w:ascii="Arial" w:hAnsi="Arial" w:cs="Arial"/>
          <w:sz w:val="24"/>
          <w:szCs w:val="24"/>
        </w:rPr>
        <w:t>,</w:t>
      </w:r>
      <w:r w:rsidRPr="00600895">
        <w:rPr>
          <w:rFonts w:ascii="Arial" w:hAnsi="Arial" w:cs="Arial"/>
          <w:sz w:val="24"/>
          <w:szCs w:val="24"/>
        </w:rPr>
        <w:t xml:space="preserve"> the Contractor shall provide all physical and ancillary equipment necessary for a completely self-sustaining ADA compliant mobile restroom operation to </w:t>
      </w:r>
      <w:proofErr w:type="gramStart"/>
      <w:r w:rsidRPr="00600895">
        <w:rPr>
          <w:rFonts w:ascii="Arial" w:hAnsi="Arial" w:cs="Arial"/>
          <w:sz w:val="24"/>
          <w:szCs w:val="24"/>
        </w:rPr>
        <w:t>include;</w:t>
      </w:r>
      <w:proofErr w:type="gramEnd"/>
      <w:r w:rsidRPr="00600895">
        <w:rPr>
          <w:rFonts w:ascii="Arial" w:hAnsi="Arial" w:cs="Arial"/>
          <w:sz w:val="24"/>
          <w:szCs w:val="24"/>
        </w:rPr>
        <w:t xml:space="preserve"> potable water, black/gray water removal, waste management, power generation, and propane. </w:t>
      </w:r>
    </w:p>
    <w:p w14:paraId="0C1237D2"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31F43D18"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furnish the following:</w:t>
      </w:r>
    </w:p>
    <w:p w14:paraId="01D89857" w14:textId="77777777" w:rsidR="00927020" w:rsidRPr="00600895" w:rsidRDefault="00927020" w:rsidP="00927020">
      <w:pPr>
        <w:widowControl/>
        <w:spacing w:after="0" w:line="240" w:lineRule="auto"/>
        <w:jc w:val="both"/>
        <w:rPr>
          <w:rFonts w:ascii="Arial" w:hAnsi="Arial" w:cs="Arial"/>
          <w:b/>
          <w:sz w:val="24"/>
          <w:szCs w:val="24"/>
        </w:rPr>
      </w:pPr>
    </w:p>
    <w:p w14:paraId="6D58F42E" w14:textId="378CFB79" w:rsidR="00927020" w:rsidRPr="00600895" w:rsidRDefault="00927020" w:rsidP="00DB0C87">
      <w:pPr>
        <w:pStyle w:val="ListParagraph"/>
        <w:widowControl/>
        <w:numPr>
          <w:ilvl w:val="1"/>
          <w:numId w:val="23"/>
        </w:numPr>
        <w:spacing w:after="0" w:line="240" w:lineRule="auto"/>
        <w:ind w:left="720"/>
        <w:jc w:val="both"/>
        <w:rPr>
          <w:rFonts w:ascii="Arial" w:hAnsi="Arial" w:cs="Arial"/>
          <w:sz w:val="24"/>
          <w:szCs w:val="24"/>
        </w:rPr>
      </w:pPr>
      <w:r w:rsidRPr="00600895">
        <w:rPr>
          <w:rFonts w:ascii="Arial" w:hAnsi="Arial" w:cs="Arial"/>
          <w:sz w:val="24"/>
          <w:szCs w:val="24"/>
        </w:rPr>
        <w:t>All labor to include; but not limited to, complete management, control, transport, purchase, receipt, storage, issue, set up, handling</w:t>
      </w:r>
      <w:r w:rsidR="00460B1E" w:rsidRPr="00600895">
        <w:rPr>
          <w:rFonts w:ascii="Arial" w:hAnsi="Arial" w:cs="Arial"/>
          <w:sz w:val="24"/>
          <w:szCs w:val="24"/>
        </w:rPr>
        <w:t>,</w:t>
      </w:r>
      <w:r w:rsidRPr="00600895">
        <w:rPr>
          <w:rFonts w:ascii="Arial" w:hAnsi="Arial" w:cs="Arial"/>
          <w:sz w:val="24"/>
          <w:szCs w:val="24"/>
        </w:rPr>
        <w:t xml:space="preserve"> processing, drying towels (paper), and phosphate free soap for dispensers.    </w:t>
      </w:r>
    </w:p>
    <w:p w14:paraId="089C79DC" w14:textId="044CA45F" w:rsidR="00927020" w:rsidRPr="00600895" w:rsidRDefault="00927020" w:rsidP="00DB0C87">
      <w:pPr>
        <w:pStyle w:val="ListParagraph"/>
        <w:widowControl/>
        <w:numPr>
          <w:ilvl w:val="1"/>
          <w:numId w:val="23"/>
        </w:numPr>
        <w:spacing w:after="0" w:line="240" w:lineRule="auto"/>
        <w:ind w:left="720"/>
        <w:jc w:val="both"/>
        <w:rPr>
          <w:rFonts w:ascii="Arial" w:hAnsi="Arial" w:cs="Arial"/>
          <w:sz w:val="24"/>
          <w:szCs w:val="24"/>
        </w:rPr>
      </w:pPr>
      <w:r w:rsidRPr="00600895">
        <w:rPr>
          <w:rFonts w:ascii="Arial" w:hAnsi="Arial" w:cs="Arial"/>
          <w:sz w:val="24"/>
          <w:szCs w:val="24"/>
        </w:rPr>
        <w:t xml:space="preserve">Garbage cans and liners for outside restroom unit. </w:t>
      </w:r>
    </w:p>
    <w:p w14:paraId="75FB9BC0" w14:textId="77777777" w:rsidR="00927020" w:rsidRPr="00600895" w:rsidRDefault="00927020" w:rsidP="00927020">
      <w:pPr>
        <w:widowControl/>
        <w:spacing w:after="0" w:line="240" w:lineRule="auto"/>
        <w:jc w:val="both"/>
        <w:rPr>
          <w:rFonts w:ascii="Arial" w:hAnsi="Arial" w:cs="Arial"/>
          <w:sz w:val="24"/>
          <w:szCs w:val="24"/>
        </w:rPr>
      </w:pPr>
    </w:p>
    <w:p w14:paraId="6519A73E" w14:textId="77777777" w:rsidR="00A37038" w:rsidRPr="00600895" w:rsidRDefault="00927020" w:rsidP="00A37038">
      <w:pPr>
        <w:widowControl/>
        <w:spacing w:after="0" w:line="240" w:lineRule="auto"/>
        <w:jc w:val="both"/>
        <w:rPr>
          <w:rFonts w:ascii="Arial" w:hAnsi="Arial" w:cs="Arial"/>
          <w:b/>
          <w:sz w:val="24"/>
          <w:szCs w:val="24"/>
        </w:rPr>
      </w:pPr>
      <w:r w:rsidRPr="00600895">
        <w:rPr>
          <w:rFonts w:ascii="Arial" w:hAnsi="Arial" w:cs="Arial"/>
          <w:b/>
          <w:sz w:val="24"/>
          <w:szCs w:val="24"/>
        </w:rPr>
        <w:t>The Contract</w:t>
      </w:r>
      <w:r w:rsidR="00A37038" w:rsidRPr="00600895">
        <w:rPr>
          <w:rFonts w:ascii="Arial" w:hAnsi="Arial" w:cs="Arial"/>
          <w:b/>
          <w:sz w:val="24"/>
          <w:szCs w:val="24"/>
        </w:rPr>
        <w:t>or should ensure the following:</w:t>
      </w:r>
    </w:p>
    <w:p w14:paraId="722F9C04" w14:textId="77777777" w:rsidR="00A37038" w:rsidRPr="00600895" w:rsidRDefault="00A37038" w:rsidP="00A37038">
      <w:pPr>
        <w:widowControl/>
        <w:spacing w:after="0" w:line="240" w:lineRule="auto"/>
        <w:jc w:val="both"/>
        <w:rPr>
          <w:rFonts w:ascii="Arial" w:hAnsi="Arial" w:cs="Arial"/>
          <w:sz w:val="24"/>
          <w:szCs w:val="24"/>
        </w:rPr>
      </w:pPr>
    </w:p>
    <w:p w14:paraId="68FDA105" w14:textId="45262880" w:rsidR="00927020" w:rsidRPr="00600895" w:rsidRDefault="00927020" w:rsidP="00A37038">
      <w:pPr>
        <w:pStyle w:val="ListParagraph"/>
        <w:widowControl/>
        <w:numPr>
          <w:ilvl w:val="1"/>
          <w:numId w:val="22"/>
        </w:numPr>
        <w:spacing w:after="0" w:line="240" w:lineRule="auto"/>
        <w:ind w:left="720"/>
        <w:jc w:val="both"/>
        <w:rPr>
          <w:rFonts w:ascii="Arial" w:hAnsi="Arial" w:cs="Arial"/>
          <w:b/>
          <w:sz w:val="24"/>
          <w:szCs w:val="24"/>
        </w:rPr>
      </w:pPr>
      <w:r w:rsidRPr="00600895">
        <w:rPr>
          <w:rFonts w:ascii="Arial" w:hAnsi="Arial" w:cs="Arial"/>
          <w:sz w:val="24"/>
          <w:szCs w:val="24"/>
        </w:rPr>
        <w:t>Certificated potable water</w:t>
      </w:r>
      <w:r w:rsidR="00383703" w:rsidRPr="00600895">
        <w:rPr>
          <w:rFonts w:ascii="Arial" w:hAnsi="Arial" w:cs="Arial"/>
          <w:sz w:val="24"/>
          <w:szCs w:val="24"/>
        </w:rPr>
        <w:t>:</w:t>
      </w:r>
      <w:r w:rsidRPr="00600895">
        <w:rPr>
          <w:rFonts w:ascii="Arial" w:hAnsi="Arial" w:cs="Arial"/>
          <w:sz w:val="24"/>
          <w:szCs w:val="24"/>
        </w:rPr>
        <w:t xml:space="preserve"> initial supply of 1500 gallons of potable water with recurring certificated potable water reorders using a 6,000-8,000 gallon tanker.  Provided equipment shall be in accordance with all current Federal and State potable water codes; the current Food Code issued by the U.S. Department of Health and Human Services; U.S. Public Health Service, Food and Drug Administration.</w:t>
      </w:r>
    </w:p>
    <w:p w14:paraId="65172317" w14:textId="2928850F" w:rsidR="00927020" w:rsidRPr="00600895" w:rsidRDefault="00927020" w:rsidP="00A37038">
      <w:pPr>
        <w:pStyle w:val="ListParagraph"/>
        <w:widowControl/>
        <w:numPr>
          <w:ilvl w:val="1"/>
          <w:numId w:val="22"/>
        </w:numPr>
        <w:spacing w:after="0" w:line="240" w:lineRule="auto"/>
        <w:ind w:left="720"/>
        <w:jc w:val="both"/>
        <w:rPr>
          <w:rFonts w:ascii="Arial" w:hAnsi="Arial" w:cs="Arial"/>
          <w:sz w:val="24"/>
          <w:szCs w:val="24"/>
        </w:rPr>
      </w:pPr>
      <w:r w:rsidRPr="00600895">
        <w:rPr>
          <w:rFonts w:ascii="Arial" w:hAnsi="Arial" w:cs="Arial"/>
          <w:sz w:val="24"/>
          <w:szCs w:val="24"/>
        </w:rPr>
        <w:t xml:space="preserve">Black/gray water storage capacity of a minimum of two </w:t>
      </w:r>
      <w:proofErr w:type="gramStart"/>
      <w:r w:rsidRPr="00600895">
        <w:rPr>
          <w:rFonts w:ascii="Arial" w:hAnsi="Arial" w:cs="Arial"/>
          <w:sz w:val="24"/>
          <w:szCs w:val="24"/>
        </w:rPr>
        <w:t>1350 gallon</w:t>
      </w:r>
      <w:proofErr w:type="gramEnd"/>
      <w:r w:rsidRPr="00600895">
        <w:rPr>
          <w:rFonts w:ascii="Arial" w:hAnsi="Arial" w:cs="Arial"/>
          <w:sz w:val="24"/>
          <w:szCs w:val="24"/>
        </w:rPr>
        <w:t xml:space="preserve"> bladder bags per toilet.</w:t>
      </w:r>
    </w:p>
    <w:p w14:paraId="43AA273C" w14:textId="2BF72B7E" w:rsidR="00927020" w:rsidRPr="00600895" w:rsidRDefault="00927020" w:rsidP="00A37038">
      <w:pPr>
        <w:pStyle w:val="ListParagraph"/>
        <w:widowControl/>
        <w:numPr>
          <w:ilvl w:val="1"/>
          <w:numId w:val="22"/>
        </w:numPr>
        <w:spacing w:after="0" w:line="240" w:lineRule="auto"/>
        <w:ind w:left="720"/>
        <w:jc w:val="both"/>
        <w:rPr>
          <w:rFonts w:ascii="Arial" w:hAnsi="Arial" w:cs="Arial"/>
          <w:sz w:val="24"/>
          <w:szCs w:val="24"/>
        </w:rPr>
      </w:pPr>
      <w:r w:rsidRPr="00600895">
        <w:rPr>
          <w:rFonts w:ascii="Arial" w:hAnsi="Arial" w:cs="Arial"/>
          <w:sz w:val="24"/>
          <w:szCs w:val="24"/>
        </w:rPr>
        <w:t>The restroom unit shall have the ability to be segregated by male and female and be fully enclosed.</w:t>
      </w:r>
    </w:p>
    <w:p w14:paraId="71B008A1" w14:textId="77382ABF" w:rsidR="00927020" w:rsidRPr="00600895" w:rsidRDefault="00927020" w:rsidP="00A37038">
      <w:pPr>
        <w:pStyle w:val="ListParagraph"/>
        <w:widowControl/>
        <w:numPr>
          <w:ilvl w:val="1"/>
          <w:numId w:val="22"/>
        </w:numPr>
        <w:spacing w:after="0" w:line="240" w:lineRule="auto"/>
        <w:ind w:left="720"/>
        <w:jc w:val="both"/>
        <w:rPr>
          <w:rFonts w:ascii="Arial" w:hAnsi="Arial" w:cs="Arial"/>
          <w:sz w:val="24"/>
          <w:szCs w:val="24"/>
        </w:rPr>
      </w:pPr>
      <w:r w:rsidRPr="00600895">
        <w:rPr>
          <w:rFonts w:ascii="Arial" w:hAnsi="Arial" w:cs="Arial"/>
          <w:sz w:val="24"/>
          <w:szCs w:val="24"/>
        </w:rPr>
        <w:t>Equipment surface shall be free from channels, crevices, flanges, ledges, sharp or jagged edges, and other cleaning obstructions. Unfinished wooden surfaces are not permitted.</w:t>
      </w:r>
      <w:r w:rsidRPr="00600895">
        <w:rPr>
          <w:rFonts w:ascii="Arial" w:hAnsi="Arial" w:cs="Arial"/>
          <w:sz w:val="24"/>
          <w:szCs w:val="24"/>
        </w:rPr>
        <w:tab/>
      </w:r>
    </w:p>
    <w:p w14:paraId="0947EE8B" w14:textId="44B0DB3F" w:rsidR="00927020" w:rsidRPr="00600895" w:rsidRDefault="00927020" w:rsidP="00A37038">
      <w:pPr>
        <w:pStyle w:val="ListParagraph"/>
        <w:widowControl/>
        <w:numPr>
          <w:ilvl w:val="1"/>
          <w:numId w:val="22"/>
        </w:numPr>
        <w:spacing w:after="0" w:line="240" w:lineRule="auto"/>
        <w:ind w:left="720"/>
        <w:jc w:val="both"/>
        <w:rPr>
          <w:rFonts w:ascii="Arial" w:hAnsi="Arial" w:cs="Arial"/>
          <w:sz w:val="24"/>
          <w:szCs w:val="24"/>
        </w:rPr>
      </w:pPr>
      <w:r w:rsidRPr="00600895">
        <w:rPr>
          <w:rFonts w:ascii="Arial" w:hAnsi="Arial" w:cs="Arial"/>
          <w:sz w:val="24"/>
          <w:szCs w:val="24"/>
        </w:rPr>
        <w:t>All pipes, fittings, or hoses should comply with the appropriate codes.  All equipment should preserve the potable water quality throughout the restroom unit and peripheral equipment where water is stored and used. Space around pipes, conduits, or hoses that extend through floors or outer walls should be sealed.  The seal should be smooth and easily cleanable.</w:t>
      </w:r>
    </w:p>
    <w:p w14:paraId="27970D42" w14:textId="353C3FE2" w:rsidR="00927020" w:rsidRPr="00600895" w:rsidRDefault="00927020" w:rsidP="00A37038">
      <w:pPr>
        <w:pStyle w:val="ListParagraph"/>
        <w:widowControl/>
        <w:numPr>
          <w:ilvl w:val="1"/>
          <w:numId w:val="22"/>
        </w:numPr>
        <w:spacing w:after="0" w:line="240" w:lineRule="auto"/>
        <w:ind w:left="720"/>
        <w:jc w:val="both"/>
        <w:rPr>
          <w:rFonts w:ascii="Arial" w:hAnsi="Arial" w:cs="Arial"/>
          <w:sz w:val="24"/>
          <w:szCs w:val="24"/>
        </w:rPr>
      </w:pPr>
      <w:r w:rsidRPr="00600895">
        <w:rPr>
          <w:rFonts w:ascii="Arial" w:hAnsi="Arial" w:cs="Arial"/>
          <w:sz w:val="24"/>
          <w:szCs w:val="24"/>
        </w:rPr>
        <w:lastRenderedPageBreak/>
        <w:t>Light bulbs, tubes, etc., should be covered with completely enclosed plastic safety shields, approved shatterproof type bulbs or the equivalent.  Light fixtures should be installed so as to not constitute a hazard to personnel.  No electrical receptacles will be placed inside the restroom</w:t>
      </w:r>
      <w:r w:rsidR="0088559C" w:rsidRPr="00600895">
        <w:rPr>
          <w:rFonts w:ascii="Arial" w:hAnsi="Arial" w:cs="Arial"/>
          <w:sz w:val="24"/>
          <w:szCs w:val="24"/>
        </w:rPr>
        <w:t>.</w:t>
      </w:r>
    </w:p>
    <w:p w14:paraId="68E470BF" w14:textId="77777777" w:rsidR="00927020" w:rsidRPr="00927020" w:rsidRDefault="00927020" w:rsidP="00927020">
      <w:pPr>
        <w:widowControl/>
        <w:spacing w:after="0" w:line="240" w:lineRule="auto"/>
        <w:jc w:val="both"/>
        <w:rPr>
          <w:rFonts w:ascii="Times New Roman" w:hAnsi="Times New Roman" w:cs="Times New Roman"/>
          <w:sz w:val="24"/>
          <w:szCs w:val="24"/>
        </w:rPr>
      </w:pPr>
    </w:p>
    <w:p w14:paraId="1EC62C13"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Sanitation Requirements</w:t>
      </w:r>
    </w:p>
    <w:p w14:paraId="3395A2D4" w14:textId="77777777" w:rsidR="00927020" w:rsidRPr="00600895" w:rsidRDefault="00927020" w:rsidP="00927020">
      <w:pPr>
        <w:widowControl/>
        <w:spacing w:after="0" w:line="240" w:lineRule="auto"/>
        <w:jc w:val="both"/>
        <w:rPr>
          <w:rFonts w:ascii="Arial" w:hAnsi="Arial" w:cs="Arial"/>
          <w:sz w:val="24"/>
          <w:szCs w:val="24"/>
        </w:rPr>
      </w:pPr>
    </w:p>
    <w:p w14:paraId="6533A13E" w14:textId="34E76A73" w:rsidR="00F85E89" w:rsidRPr="00600895" w:rsidRDefault="00927020" w:rsidP="00F85E89">
      <w:pPr>
        <w:widowControl/>
        <w:spacing w:after="0" w:line="240" w:lineRule="auto"/>
        <w:jc w:val="both"/>
        <w:rPr>
          <w:rFonts w:ascii="Arial" w:hAnsi="Arial" w:cs="Arial"/>
          <w:sz w:val="24"/>
          <w:szCs w:val="24"/>
        </w:rPr>
      </w:pPr>
      <w:r w:rsidRPr="00600895">
        <w:rPr>
          <w:rFonts w:ascii="Arial" w:hAnsi="Arial" w:cs="Arial"/>
          <w:sz w:val="24"/>
          <w:szCs w:val="24"/>
        </w:rPr>
        <w:t>The inside of the mobile restroom shall be sanitized no less than twice per day.  The floors shall be washed down with soap or detergent</w:t>
      </w:r>
      <w:r w:rsidR="00F77EC5" w:rsidRPr="00600895">
        <w:rPr>
          <w:rFonts w:ascii="Arial" w:hAnsi="Arial" w:cs="Arial"/>
          <w:sz w:val="24"/>
          <w:szCs w:val="24"/>
        </w:rPr>
        <w:t>,</w:t>
      </w:r>
      <w:r w:rsidRPr="00600895">
        <w:rPr>
          <w:rFonts w:ascii="Arial" w:hAnsi="Arial" w:cs="Arial"/>
          <w:sz w:val="24"/>
          <w:szCs w:val="24"/>
        </w:rPr>
        <w:t xml:space="preserve"> rinsed thoroughly, sanitized with a household bleach solution using a minimum of 1 tablespoon of bleach per 2 gallons of water</w:t>
      </w:r>
      <w:r w:rsidR="00F77EC5" w:rsidRPr="00600895">
        <w:rPr>
          <w:rFonts w:ascii="Arial" w:hAnsi="Arial" w:cs="Arial"/>
          <w:sz w:val="24"/>
          <w:szCs w:val="24"/>
        </w:rPr>
        <w:t>,</w:t>
      </w:r>
      <w:r w:rsidRPr="00600895">
        <w:rPr>
          <w:rFonts w:ascii="Arial" w:hAnsi="Arial" w:cs="Arial"/>
          <w:sz w:val="24"/>
          <w:szCs w:val="24"/>
        </w:rPr>
        <w:t xml:space="preserve"> then rinsed thoroughly. Toilets and urinals, wash basin sinks, and toilet seats shall be sanitized with cleaner containing disinfecting bleach.   Restroom partitions and doors shall be spot washed, free of writing</w:t>
      </w:r>
      <w:r w:rsidR="00F77EC5" w:rsidRPr="00600895">
        <w:rPr>
          <w:rFonts w:ascii="Arial" w:hAnsi="Arial" w:cs="Arial"/>
          <w:sz w:val="24"/>
          <w:szCs w:val="24"/>
        </w:rPr>
        <w:t>,</w:t>
      </w:r>
      <w:r w:rsidRPr="00600895">
        <w:rPr>
          <w:rFonts w:ascii="Arial" w:hAnsi="Arial" w:cs="Arial"/>
          <w:sz w:val="24"/>
          <w:szCs w:val="24"/>
        </w:rPr>
        <w:t xml:space="preserve"> dust and stains.  Mirrors must be clean and free of water spots, and streaks.  All restroom dispensers must be stocked and maintained at adequate levels.  </w:t>
      </w:r>
    </w:p>
    <w:p w14:paraId="6B489866" w14:textId="77777777" w:rsidR="00927020" w:rsidRPr="00927020" w:rsidRDefault="00927020" w:rsidP="00927020">
      <w:pPr>
        <w:widowControl/>
        <w:spacing w:after="0" w:line="240" w:lineRule="auto"/>
        <w:jc w:val="both"/>
        <w:rPr>
          <w:rFonts w:ascii="Times New Roman" w:hAnsi="Times New Roman" w:cs="Times New Roman"/>
          <w:b/>
          <w:sz w:val="24"/>
          <w:szCs w:val="24"/>
        </w:rPr>
      </w:pPr>
    </w:p>
    <w:p w14:paraId="5A231DDE" w14:textId="77777777" w:rsidR="00927020" w:rsidRPr="00600895" w:rsidRDefault="00927020" w:rsidP="00927020">
      <w:pPr>
        <w:widowControl/>
        <w:spacing w:after="0" w:line="240" w:lineRule="auto"/>
        <w:jc w:val="both"/>
        <w:rPr>
          <w:rFonts w:ascii="Arial" w:hAnsi="Arial" w:cs="Arial"/>
          <w:b/>
          <w:bCs/>
          <w:sz w:val="24"/>
          <w:szCs w:val="24"/>
        </w:rPr>
      </w:pPr>
      <w:r w:rsidRPr="00600895">
        <w:rPr>
          <w:rFonts w:ascii="Arial" w:hAnsi="Arial" w:cs="Arial"/>
          <w:b/>
          <w:bCs/>
          <w:sz w:val="24"/>
          <w:szCs w:val="24"/>
        </w:rPr>
        <w:t>Mobile Laundry Services</w:t>
      </w:r>
    </w:p>
    <w:p w14:paraId="103DA2EC" w14:textId="77777777" w:rsidR="00927020" w:rsidRPr="00600895" w:rsidRDefault="00927020" w:rsidP="00927020">
      <w:pPr>
        <w:widowControl/>
        <w:spacing w:after="0" w:line="240" w:lineRule="auto"/>
        <w:jc w:val="both"/>
        <w:rPr>
          <w:rFonts w:ascii="Arial" w:hAnsi="Arial" w:cs="Arial"/>
          <w:sz w:val="24"/>
          <w:szCs w:val="24"/>
        </w:rPr>
      </w:pPr>
    </w:p>
    <w:p w14:paraId="279FDFF9"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Self-Sustaining</w:t>
      </w:r>
      <w:r w:rsidRPr="00600895">
        <w:rPr>
          <w:rFonts w:ascii="Arial" w:hAnsi="Arial" w:cs="Arial"/>
          <w:sz w:val="24"/>
          <w:szCs w:val="24"/>
        </w:rPr>
        <w:t xml:space="preserve"> </w:t>
      </w:r>
      <w:r w:rsidRPr="00600895">
        <w:rPr>
          <w:rFonts w:ascii="Arial" w:hAnsi="Arial" w:cs="Arial"/>
          <w:b/>
          <w:sz w:val="24"/>
          <w:szCs w:val="24"/>
        </w:rPr>
        <w:t>Laundry Operations Overview</w:t>
      </w:r>
    </w:p>
    <w:p w14:paraId="3B601BB0" w14:textId="77777777" w:rsidR="00927020" w:rsidRPr="00600895" w:rsidRDefault="00927020" w:rsidP="00927020">
      <w:pPr>
        <w:widowControl/>
        <w:spacing w:after="0" w:line="240" w:lineRule="auto"/>
        <w:jc w:val="both"/>
        <w:rPr>
          <w:rFonts w:ascii="Arial" w:hAnsi="Arial" w:cs="Arial"/>
          <w:sz w:val="24"/>
          <w:szCs w:val="24"/>
        </w:rPr>
      </w:pPr>
    </w:p>
    <w:p w14:paraId="71130CAC" w14:textId="0994842C"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Upon notification, Contractor will provide all physical and ancillary equipment necessary to provide a completely self-sustaining laundry service to </w:t>
      </w:r>
      <w:proofErr w:type="gramStart"/>
      <w:r w:rsidRPr="00600895">
        <w:rPr>
          <w:rFonts w:ascii="Arial" w:hAnsi="Arial" w:cs="Arial"/>
          <w:sz w:val="24"/>
          <w:szCs w:val="24"/>
        </w:rPr>
        <w:t>include;</w:t>
      </w:r>
      <w:proofErr w:type="gramEnd"/>
      <w:r w:rsidRPr="00600895">
        <w:rPr>
          <w:rFonts w:ascii="Arial" w:hAnsi="Arial" w:cs="Arial"/>
          <w:sz w:val="24"/>
          <w:szCs w:val="24"/>
        </w:rPr>
        <w:t xml:space="preserve"> potable water, gray water removal, waste management, power generation, and propane.   Contractor should provide laundry trailers to accommodate site requirements. </w:t>
      </w:r>
    </w:p>
    <w:p w14:paraId="02DA053E" w14:textId="77777777" w:rsidR="00927020" w:rsidRPr="00600895" w:rsidRDefault="00927020" w:rsidP="00927020">
      <w:pPr>
        <w:widowControl/>
        <w:spacing w:after="0" w:line="240" w:lineRule="auto"/>
        <w:jc w:val="both"/>
        <w:rPr>
          <w:rFonts w:ascii="Arial" w:hAnsi="Arial" w:cs="Arial"/>
          <w:sz w:val="24"/>
          <w:szCs w:val="24"/>
        </w:rPr>
      </w:pPr>
    </w:p>
    <w:p w14:paraId="0107DE97"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Laundry Specifications</w:t>
      </w:r>
    </w:p>
    <w:p w14:paraId="25F2E9C7" w14:textId="77777777" w:rsidR="00927020" w:rsidRPr="00600895" w:rsidRDefault="00927020" w:rsidP="00927020">
      <w:pPr>
        <w:widowControl/>
        <w:spacing w:after="0" w:line="240" w:lineRule="auto"/>
        <w:jc w:val="both"/>
        <w:rPr>
          <w:rFonts w:ascii="Arial" w:hAnsi="Arial" w:cs="Arial"/>
          <w:b/>
          <w:sz w:val="24"/>
          <w:szCs w:val="24"/>
        </w:rPr>
      </w:pPr>
    </w:p>
    <w:p w14:paraId="72FF3420"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furnish the following:</w:t>
      </w:r>
    </w:p>
    <w:p w14:paraId="437FAF91" w14:textId="77777777" w:rsidR="00927020" w:rsidRPr="00600895" w:rsidRDefault="00927020" w:rsidP="00927020">
      <w:pPr>
        <w:widowControl/>
        <w:spacing w:after="0" w:line="240" w:lineRule="auto"/>
        <w:jc w:val="both"/>
        <w:rPr>
          <w:rFonts w:ascii="Arial" w:hAnsi="Arial" w:cs="Arial"/>
          <w:sz w:val="24"/>
          <w:szCs w:val="24"/>
        </w:rPr>
      </w:pPr>
    </w:p>
    <w:p w14:paraId="147F1A2E" w14:textId="77777777" w:rsidR="00927020" w:rsidRPr="00600895" w:rsidRDefault="00927020" w:rsidP="00F85E89">
      <w:pPr>
        <w:widowControl/>
        <w:numPr>
          <w:ilvl w:val="0"/>
          <w:numId w:val="14"/>
        </w:numPr>
        <w:spacing w:after="0" w:line="240" w:lineRule="auto"/>
        <w:jc w:val="both"/>
        <w:rPr>
          <w:rFonts w:ascii="Arial" w:hAnsi="Arial" w:cs="Arial"/>
          <w:sz w:val="24"/>
          <w:szCs w:val="24"/>
        </w:rPr>
      </w:pPr>
      <w:r w:rsidRPr="00600895">
        <w:rPr>
          <w:rFonts w:ascii="Arial" w:hAnsi="Arial" w:cs="Arial"/>
          <w:sz w:val="24"/>
          <w:szCs w:val="24"/>
        </w:rPr>
        <w:t>All labor to include a fluff &amp; fold service, control, transport, purchase, receipt, storage, issue, set up, handling, processing, laundry soap, bleach and laundry bags.</w:t>
      </w:r>
    </w:p>
    <w:p w14:paraId="6B1C1BA5" w14:textId="77777777" w:rsidR="00927020" w:rsidRPr="00600895" w:rsidRDefault="00927020" w:rsidP="00F85E89">
      <w:pPr>
        <w:widowControl/>
        <w:numPr>
          <w:ilvl w:val="0"/>
          <w:numId w:val="14"/>
        </w:numPr>
        <w:spacing w:after="0" w:line="240" w:lineRule="auto"/>
        <w:jc w:val="both"/>
        <w:rPr>
          <w:rFonts w:ascii="Arial" w:hAnsi="Arial" w:cs="Arial"/>
          <w:sz w:val="24"/>
          <w:szCs w:val="24"/>
        </w:rPr>
      </w:pPr>
      <w:r w:rsidRPr="00600895">
        <w:rPr>
          <w:rFonts w:ascii="Arial" w:hAnsi="Arial" w:cs="Arial"/>
          <w:sz w:val="24"/>
          <w:szCs w:val="24"/>
        </w:rPr>
        <w:t>Garbage cans and liners for outside the laundry unit.</w:t>
      </w:r>
    </w:p>
    <w:p w14:paraId="305D66FA" w14:textId="77777777" w:rsidR="00927020" w:rsidRPr="00600895" w:rsidRDefault="00927020" w:rsidP="00927020">
      <w:pPr>
        <w:widowControl/>
        <w:spacing w:after="0" w:line="240" w:lineRule="auto"/>
        <w:jc w:val="both"/>
        <w:rPr>
          <w:rFonts w:ascii="Arial" w:hAnsi="Arial" w:cs="Arial"/>
          <w:sz w:val="24"/>
          <w:szCs w:val="24"/>
        </w:rPr>
      </w:pPr>
    </w:p>
    <w:p w14:paraId="0A445D2A"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ensure the following:</w:t>
      </w:r>
    </w:p>
    <w:p w14:paraId="7BB6CDA6" w14:textId="77777777" w:rsidR="00927020" w:rsidRPr="00600895" w:rsidRDefault="00927020" w:rsidP="00927020">
      <w:pPr>
        <w:widowControl/>
        <w:spacing w:after="0" w:line="240" w:lineRule="auto"/>
        <w:jc w:val="both"/>
        <w:rPr>
          <w:rFonts w:ascii="Arial" w:hAnsi="Arial" w:cs="Arial"/>
          <w:sz w:val="24"/>
          <w:szCs w:val="24"/>
        </w:rPr>
      </w:pPr>
    </w:p>
    <w:p w14:paraId="2EFC5EC1" w14:textId="2C793793" w:rsidR="00927020" w:rsidRPr="00600895" w:rsidRDefault="00927020" w:rsidP="00F85E89">
      <w:pPr>
        <w:widowControl/>
        <w:numPr>
          <w:ilvl w:val="0"/>
          <w:numId w:val="17"/>
        </w:numPr>
        <w:spacing w:after="0" w:line="240" w:lineRule="auto"/>
        <w:jc w:val="both"/>
        <w:rPr>
          <w:rFonts w:ascii="Arial" w:hAnsi="Arial" w:cs="Arial"/>
          <w:sz w:val="24"/>
          <w:szCs w:val="24"/>
        </w:rPr>
      </w:pPr>
      <w:r w:rsidRPr="00600895">
        <w:rPr>
          <w:rFonts w:ascii="Arial" w:hAnsi="Arial" w:cs="Arial"/>
          <w:sz w:val="24"/>
          <w:szCs w:val="24"/>
        </w:rPr>
        <w:t>Certificated potable water</w:t>
      </w:r>
      <w:r w:rsidR="00655AE8" w:rsidRPr="00600895">
        <w:rPr>
          <w:rFonts w:ascii="Arial" w:hAnsi="Arial" w:cs="Arial"/>
          <w:sz w:val="24"/>
          <w:szCs w:val="24"/>
        </w:rPr>
        <w:t>:</w:t>
      </w:r>
      <w:r w:rsidRPr="00600895">
        <w:rPr>
          <w:rFonts w:ascii="Arial" w:hAnsi="Arial" w:cs="Arial"/>
          <w:sz w:val="24"/>
          <w:szCs w:val="24"/>
        </w:rPr>
        <w:t xml:space="preserve"> initial supply of 1500 gallons of potable water with recurring certificated potable water reorders using a 6,000-8,000 gallon tanker.   Provided equipment shall be in accordance with all current Federal and State potable water codes; the current Food Code issued by the U.S. Department of Health and Human Services; U.S. Public Health Service, Food and Drug Administration.</w:t>
      </w:r>
    </w:p>
    <w:p w14:paraId="22CBD8EC" w14:textId="2C46F1B9" w:rsidR="00927020" w:rsidRPr="00600895" w:rsidRDefault="00927020" w:rsidP="00F85E89">
      <w:pPr>
        <w:widowControl/>
        <w:numPr>
          <w:ilvl w:val="0"/>
          <w:numId w:val="18"/>
        </w:numPr>
        <w:spacing w:after="0" w:line="240" w:lineRule="auto"/>
        <w:jc w:val="both"/>
        <w:rPr>
          <w:rFonts w:ascii="Arial" w:hAnsi="Arial" w:cs="Arial"/>
          <w:sz w:val="24"/>
          <w:szCs w:val="24"/>
        </w:rPr>
      </w:pPr>
      <w:r w:rsidRPr="00600895">
        <w:rPr>
          <w:rFonts w:ascii="Arial" w:hAnsi="Arial" w:cs="Arial"/>
          <w:sz w:val="24"/>
          <w:szCs w:val="24"/>
        </w:rPr>
        <w:t>Gray water storage capacity of a minimum of one</w:t>
      </w:r>
      <w:r w:rsidR="00D06C3A" w:rsidRPr="00600895">
        <w:rPr>
          <w:rFonts w:ascii="Arial" w:hAnsi="Arial" w:cs="Arial"/>
          <w:sz w:val="24"/>
          <w:szCs w:val="24"/>
        </w:rPr>
        <w:t xml:space="preserve"> </w:t>
      </w:r>
      <w:proofErr w:type="gramStart"/>
      <w:r w:rsidR="00D06C3A" w:rsidRPr="00600895">
        <w:rPr>
          <w:rFonts w:ascii="Arial" w:hAnsi="Arial" w:cs="Arial"/>
          <w:sz w:val="24"/>
          <w:szCs w:val="24"/>
        </w:rPr>
        <w:t>1350 gallon</w:t>
      </w:r>
      <w:proofErr w:type="gramEnd"/>
      <w:r w:rsidR="00D06C3A" w:rsidRPr="00600895">
        <w:rPr>
          <w:rFonts w:ascii="Arial" w:hAnsi="Arial" w:cs="Arial"/>
          <w:sz w:val="24"/>
          <w:szCs w:val="24"/>
        </w:rPr>
        <w:t xml:space="preserve"> bladder bag</w:t>
      </w:r>
      <w:r w:rsidRPr="00600895">
        <w:rPr>
          <w:rFonts w:ascii="Arial" w:hAnsi="Arial" w:cs="Arial"/>
          <w:sz w:val="24"/>
          <w:szCs w:val="24"/>
        </w:rPr>
        <w:t xml:space="preserve"> per washer.</w:t>
      </w:r>
    </w:p>
    <w:p w14:paraId="014DA22A" w14:textId="41A31B01" w:rsidR="00927020" w:rsidRPr="00600895" w:rsidRDefault="00927020" w:rsidP="00F85E89">
      <w:pPr>
        <w:widowControl/>
        <w:numPr>
          <w:ilvl w:val="0"/>
          <w:numId w:val="18"/>
        </w:numPr>
        <w:spacing w:after="0" w:line="240" w:lineRule="auto"/>
        <w:jc w:val="both"/>
        <w:rPr>
          <w:rFonts w:ascii="Arial" w:hAnsi="Arial" w:cs="Arial"/>
          <w:sz w:val="24"/>
          <w:szCs w:val="24"/>
        </w:rPr>
      </w:pPr>
      <w:r w:rsidRPr="00600895">
        <w:rPr>
          <w:rFonts w:ascii="Arial" w:hAnsi="Arial" w:cs="Arial"/>
          <w:sz w:val="24"/>
          <w:szCs w:val="24"/>
        </w:rPr>
        <w:t>Provide equipment and operate in accordance with all current Federal, State, local laws or standards; OSHA regulation</w:t>
      </w:r>
      <w:r w:rsidR="00D06C3A" w:rsidRPr="00600895">
        <w:rPr>
          <w:rFonts w:ascii="Arial" w:hAnsi="Arial" w:cs="Arial"/>
          <w:sz w:val="24"/>
          <w:szCs w:val="24"/>
        </w:rPr>
        <w:t>s</w:t>
      </w:r>
      <w:r w:rsidRPr="00600895">
        <w:rPr>
          <w:rFonts w:ascii="Arial" w:hAnsi="Arial" w:cs="Arial"/>
          <w:sz w:val="24"/>
          <w:szCs w:val="24"/>
        </w:rPr>
        <w:t>; the National Electrical Code (NEC); the Uniform Plumbing Code (UPC); Federal and State potable water codes; the current Food Code issued by the U.S. Department of Health and Human Services; U.S. Public Health Service, Food and Drug Administration; and other contractual requirements stated herein.</w:t>
      </w:r>
    </w:p>
    <w:p w14:paraId="1A52E33A" w14:textId="77777777" w:rsidR="00927020" w:rsidRPr="00600895" w:rsidRDefault="00927020" w:rsidP="00F85E89">
      <w:pPr>
        <w:widowControl/>
        <w:numPr>
          <w:ilvl w:val="0"/>
          <w:numId w:val="19"/>
        </w:numPr>
        <w:spacing w:after="0" w:line="240" w:lineRule="auto"/>
        <w:jc w:val="both"/>
        <w:rPr>
          <w:rFonts w:ascii="Arial" w:hAnsi="Arial" w:cs="Arial"/>
          <w:sz w:val="24"/>
          <w:szCs w:val="24"/>
        </w:rPr>
      </w:pPr>
      <w:r w:rsidRPr="00600895">
        <w:rPr>
          <w:rFonts w:ascii="Arial" w:hAnsi="Arial" w:cs="Arial"/>
          <w:sz w:val="24"/>
          <w:szCs w:val="24"/>
        </w:rPr>
        <w:lastRenderedPageBreak/>
        <w:t>All pipes, fittings, or hoses should comply with the appropriate codes.  All equipment should preserve the potable water quality throughout the laundry unit and peripheral equipment where water is stored and used. Space around pipes, conduits, or hoses that extend through floors or outer walls should be sealed.  The seal should be smooth and easily cleanable.</w:t>
      </w:r>
    </w:p>
    <w:p w14:paraId="021D2FDE" w14:textId="77777777" w:rsidR="00EC426D" w:rsidRDefault="00927020" w:rsidP="00927020">
      <w:pPr>
        <w:widowControl/>
        <w:numPr>
          <w:ilvl w:val="0"/>
          <w:numId w:val="19"/>
        </w:numPr>
        <w:spacing w:after="0" w:line="240" w:lineRule="auto"/>
        <w:jc w:val="both"/>
        <w:rPr>
          <w:rFonts w:ascii="Arial" w:hAnsi="Arial" w:cs="Arial"/>
          <w:sz w:val="24"/>
          <w:szCs w:val="24"/>
        </w:rPr>
      </w:pPr>
      <w:r w:rsidRPr="00600895">
        <w:rPr>
          <w:rFonts w:ascii="Arial" w:hAnsi="Arial" w:cs="Arial"/>
          <w:sz w:val="24"/>
          <w:szCs w:val="24"/>
        </w:rPr>
        <w:t>Light bulbs, tubes, etc., should be covered with completely enclosed plastic safety shields, approved shatterproof type bulbs or the equivalent.  Light fixtures should be installed to not constitute a hazard to personnel.</w:t>
      </w:r>
    </w:p>
    <w:p w14:paraId="3619C88E" w14:textId="2F9855B8" w:rsidR="00D265A6" w:rsidRPr="00600895" w:rsidRDefault="00927020" w:rsidP="00EC426D">
      <w:pPr>
        <w:widowControl/>
        <w:spacing w:after="0" w:line="240" w:lineRule="auto"/>
        <w:jc w:val="both"/>
        <w:rPr>
          <w:rFonts w:ascii="Arial" w:hAnsi="Arial" w:cs="Arial"/>
          <w:sz w:val="24"/>
          <w:szCs w:val="24"/>
        </w:rPr>
      </w:pPr>
      <w:r w:rsidRPr="00600895">
        <w:rPr>
          <w:rFonts w:ascii="Arial" w:hAnsi="Arial" w:cs="Arial"/>
          <w:sz w:val="24"/>
          <w:szCs w:val="24"/>
        </w:rPr>
        <w:t xml:space="preserve">  </w:t>
      </w:r>
    </w:p>
    <w:p w14:paraId="3C4490C9" w14:textId="2CBA3C7A"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Mobile Bunkhouse</w:t>
      </w:r>
    </w:p>
    <w:p w14:paraId="2D734869" w14:textId="77777777" w:rsidR="00927020" w:rsidRPr="00600895" w:rsidRDefault="00927020" w:rsidP="00927020">
      <w:pPr>
        <w:widowControl/>
        <w:spacing w:after="0" w:line="240" w:lineRule="auto"/>
        <w:jc w:val="both"/>
        <w:rPr>
          <w:rFonts w:ascii="Arial" w:hAnsi="Arial" w:cs="Arial"/>
          <w:b/>
          <w:sz w:val="24"/>
          <w:szCs w:val="24"/>
        </w:rPr>
      </w:pPr>
    </w:p>
    <w:p w14:paraId="3AADB25F"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Self-Sustaining Mobile Bunkhouses Specification</w:t>
      </w:r>
    </w:p>
    <w:p w14:paraId="34A0B244" w14:textId="77777777" w:rsidR="00927020" w:rsidRPr="00600895" w:rsidRDefault="00927020" w:rsidP="00927020">
      <w:pPr>
        <w:widowControl/>
        <w:spacing w:after="0" w:line="240" w:lineRule="auto"/>
        <w:jc w:val="both"/>
        <w:rPr>
          <w:rFonts w:ascii="Arial" w:hAnsi="Arial" w:cs="Arial"/>
          <w:b/>
          <w:sz w:val="24"/>
          <w:szCs w:val="24"/>
        </w:rPr>
      </w:pPr>
    </w:p>
    <w:p w14:paraId="13E3A6AF" w14:textId="5649B5F0"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Upon notification from the State</w:t>
      </w:r>
      <w:r w:rsidR="00FE2732" w:rsidRPr="00600895">
        <w:rPr>
          <w:rFonts w:ascii="Arial" w:hAnsi="Arial" w:cs="Arial"/>
          <w:sz w:val="24"/>
          <w:szCs w:val="24"/>
        </w:rPr>
        <w:t>,</w:t>
      </w:r>
      <w:r w:rsidRPr="00600895">
        <w:rPr>
          <w:rFonts w:ascii="Arial" w:hAnsi="Arial" w:cs="Arial"/>
          <w:sz w:val="24"/>
          <w:szCs w:val="24"/>
        </w:rPr>
        <w:t xml:space="preserve"> the Contractor shall provide all physical and ancillary equipment necessary for a completely self-sustaining mobile bunkhouse operation to </w:t>
      </w:r>
      <w:proofErr w:type="gramStart"/>
      <w:r w:rsidRPr="00600895">
        <w:rPr>
          <w:rFonts w:ascii="Arial" w:hAnsi="Arial" w:cs="Arial"/>
          <w:sz w:val="24"/>
          <w:szCs w:val="24"/>
        </w:rPr>
        <w:t>include;</w:t>
      </w:r>
      <w:proofErr w:type="gramEnd"/>
      <w:r w:rsidRPr="00600895">
        <w:rPr>
          <w:rFonts w:ascii="Arial" w:hAnsi="Arial" w:cs="Arial"/>
          <w:sz w:val="24"/>
          <w:szCs w:val="24"/>
        </w:rPr>
        <w:t xml:space="preserve"> potable water, gray water and black water storage tanks and removal, waste management, power generation, and propane</w:t>
      </w:r>
      <w:r w:rsidR="00FE2732" w:rsidRPr="00600895">
        <w:rPr>
          <w:rFonts w:ascii="Arial" w:hAnsi="Arial" w:cs="Arial"/>
          <w:sz w:val="24"/>
          <w:szCs w:val="24"/>
        </w:rPr>
        <w:t xml:space="preserve">. </w:t>
      </w:r>
      <w:r w:rsidRPr="00600895">
        <w:rPr>
          <w:rFonts w:ascii="Arial" w:hAnsi="Arial" w:cs="Arial"/>
          <w:sz w:val="24"/>
          <w:szCs w:val="24"/>
        </w:rPr>
        <w:t xml:space="preserve"> </w:t>
      </w:r>
    </w:p>
    <w:p w14:paraId="1F7E4218" w14:textId="77777777" w:rsidR="00927020" w:rsidRPr="00600895" w:rsidRDefault="00927020" w:rsidP="00927020">
      <w:pPr>
        <w:widowControl/>
        <w:spacing w:after="0" w:line="240" w:lineRule="auto"/>
        <w:jc w:val="both"/>
        <w:rPr>
          <w:rFonts w:ascii="Arial" w:hAnsi="Arial" w:cs="Arial"/>
          <w:sz w:val="24"/>
          <w:szCs w:val="24"/>
        </w:rPr>
      </w:pPr>
    </w:p>
    <w:p w14:paraId="49BA673D"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furnish the following:</w:t>
      </w:r>
    </w:p>
    <w:p w14:paraId="0F1764CE" w14:textId="77777777" w:rsidR="00927020" w:rsidRPr="00600895" w:rsidRDefault="00927020" w:rsidP="00927020">
      <w:pPr>
        <w:widowControl/>
        <w:spacing w:after="0" w:line="240" w:lineRule="auto"/>
        <w:jc w:val="both"/>
        <w:rPr>
          <w:rFonts w:ascii="Arial" w:hAnsi="Arial" w:cs="Arial"/>
          <w:b/>
          <w:sz w:val="24"/>
          <w:szCs w:val="24"/>
        </w:rPr>
      </w:pPr>
    </w:p>
    <w:p w14:paraId="0F82FDEB" w14:textId="5D68E262"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All labor to include; but not limited to, complete management, control, transport, purchase, receipt, storage, issue, set up, handling</w:t>
      </w:r>
      <w:r w:rsidR="00264F4D" w:rsidRPr="00600895">
        <w:rPr>
          <w:rFonts w:ascii="Arial" w:hAnsi="Arial" w:cs="Arial"/>
          <w:sz w:val="24"/>
          <w:szCs w:val="24"/>
        </w:rPr>
        <w:t>,</w:t>
      </w:r>
      <w:r w:rsidRPr="00600895">
        <w:rPr>
          <w:rFonts w:ascii="Arial" w:hAnsi="Arial" w:cs="Arial"/>
          <w:sz w:val="24"/>
          <w:szCs w:val="24"/>
        </w:rPr>
        <w:t xml:space="preserve"> processing, drying hand towels (paper),  drying bath towels (paper) and antibacterial phosphate free soap for dispensers and shower soap.  </w:t>
      </w:r>
    </w:p>
    <w:p w14:paraId="2F53D3FF" w14:textId="47677889"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 xml:space="preserve">All bed linens including pillows, sheets, blanket and mattress.  All bed linens should be changed every </w:t>
      </w:r>
      <w:r w:rsidR="00264F4D" w:rsidRPr="00600895">
        <w:rPr>
          <w:rFonts w:ascii="Arial" w:hAnsi="Arial" w:cs="Arial"/>
          <w:sz w:val="24"/>
          <w:szCs w:val="24"/>
        </w:rPr>
        <w:t xml:space="preserve">2 </w:t>
      </w:r>
      <w:r w:rsidRPr="00600895">
        <w:rPr>
          <w:rFonts w:ascii="Arial" w:hAnsi="Arial" w:cs="Arial"/>
          <w:sz w:val="24"/>
          <w:szCs w:val="24"/>
        </w:rPr>
        <w:t>days.</w:t>
      </w:r>
    </w:p>
    <w:p w14:paraId="3DF8BD3F" w14:textId="77777777"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Curtains on all berths for privacy.</w:t>
      </w:r>
    </w:p>
    <w:p w14:paraId="0A80EB0A" w14:textId="77777777"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Attached ladder system providing access to upper bunks.</w:t>
      </w:r>
    </w:p>
    <w:p w14:paraId="0EC5873F" w14:textId="77777777"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 xml:space="preserve">Garbage cans and liners for outside bunkhouse unit. </w:t>
      </w:r>
    </w:p>
    <w:p w14:paraId="4AE24098" w14:textId="77777777"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Exterior area lighting.</w:t>
      </w:r>
    </w:p>
    <w:p w14:paraId="64D4F6B6" w14:textId="77777777" w:rsidR="00927020" w:rsidRPr="00600895" w:rsidRDefault="00927020" w:rsidP="00F85E89">
      <w:pPr>
        <w:widowControl/>
        <w:numPr>
          <w:ilvl w:val="0"/>
          <w:numId w:val="20"/>
        </w:numPr>
        <w:spacing w:after="0" w:line="240" w:lineRule="auto"/>
        <w:jc w:val="both"/>
        <w:rPr>
          <w:rFonts w:ascii="Arial" w:hAnsi="Arial" w:cs="Arial"/>
          <w:sz w:val="24"/>
          <w:szCs w:val="24"/>
        </w:rPr>
      </w:pPr>
      <w:r w:rsidRPr="00600895">
        <w:rPr>
          <w:rFonts w:ascii="Arial" w:hAnsi="Arial" w:cs="Arial"/>
          <w:sz w:val="24"/>
          <w:szCs w:val="24"/>
        </w:rPr>
        <w:t>Heavy duty entrance doors with stairs or ramps.</w:t>
      </w:r>
    </w:p>
    <w:p w14:paraId="590988BF" w14:textId="77777777" w:rsidR="00927020" w:rsidRPr="00600895" w:rsidRDefault="00927020" w:rsidP="00927020">
      <w:pPr>
        <w:widowControl/>
        <w:spacing w:after="0" w:line="240" w:lineRule="auto"/>
        <w:jc w:val="both"/>
        <w:rPr>
          <w:rFonts w:ascii="Arial" w:hAnsi="Arial" w:cs="Arial"/>
          <w:b/>
          <w:sz w:val="24"/>
          <w:szCs w:val="24"/>
        </w:rPr>
      </w:pPr>
    </w:p>
    <w:p w14:paraId="5DCFDF0D" w14:textId="77777777"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t>The Contractor should ensure the following:</w:t>
      </w:r>
    </w:p>
    <w:p w14:paraId="0AACE37F" w14:textId="77777777" w:rsidR="00927020" w:rsidRPr="00600895" w:rsidRDefault="00927020" w:rsidP="00927020">
      <w:pPr>
        <w:widowControl/>
        <w:spacing w:after="0" w:line="240" w:lineRule="auto"/>
        <w:jc w:val="both"/>
        <w:rPr>
          <w:rFonts w:ascii="Arial" w:hAnsi="Arial" w:cs="Arial"/>
          <w:sz w:val="24"/>
          <w:szCs w:val="24"/>
        </w:rPr>
      </w:pPr>
    </w:p>
    <w:p w14:paraId="25A03696"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Certified potable water must be supplied for mobile bunkhouses in quantities capable of providing adequate support based on the number of persons being housed at the site.  Provided equipment shall be in accordance with all current Federal and State potable water codes; the current Food Code issued by the U.S. Department of Health and Human Services; U.S. Public Health Service, Food and Drug Administration.</w:t>
      </w:r>
    </w:p>
    <w:p w14:paraId="0E5ADBDB"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 xml:space="preserve">Gray water and black water storage capacity must be adequate to support bunkhouses based on the number of persons being housed at the site. </w:t>
      </w:r>
    </w:p>
    <w:p w14:paraId="4EB11F59"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Gray water and black water removal.</w:t>
      </w:r>
    </w:p>
    <w:p w14:paraId="7C0C7B69"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 xml:space="preserve">Hot water heater with an adequate capacity to support bunkhouses based on the number of persons being housed at the site. </w:t>
      </w:r>
    </w:p>
    <w:p w14:paraId="05E7626F"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 xml:space="preserve">Includes an attendant whose function is to maintain a daily berth rooster and provide a thorough daily cleaning of sleeping areas and sanitizing of restroom areas. </w:t>
      </w:r>
    </w:p>
    <w:p w14:paraId="18B7F665" w14:textId="4CA9424C"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HVAC system capable of distribution throughout berths, and restrooms areas maintaining adequate air flow to sustain a temperature range of approximately ±72°</w:t>
      </w:r>
      <w:r w:rsidR="00357B42" w:rsidRPr="00600895">
        <w:rPr>
          <w:rFonts w:ascii="Arial" w:hAnsi="Arial" w:cs="Arial"/>
          <w:sz w:val="24"/>
          <w:szCs w:val="24"/>
        </w:rPr>
        <w:t xml:space="preserve"> F</w:t>
      </w:r>
      <w:r w:rsidRPr="00600895">
        <w:rPr>
          <w:rFonts w:ascii="Arial" w:hAnsi="Arial" w:cs="Arial"/>
          <w:sz w:val="24"/>
          <w:szCs w:val="24"/>
        </w:rPr>
        <w:t>.</w:t>
      </w:r>
    </w:p>
    <w:p w14:paraId="647451C3" w14:textId="73DEAF9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lastRenderedPageBreak/>
        <w:t>Provide equipment and operate in accordance with all current Federal, State, local laws or standards; OSHA regulation</w:t>
      </w:r>
      <w:r w:rsidR="00357B42" w:rsidRPr="00600895">
        <w:rPr>
          <w:rFonts w:ascii="Arial" w:hAnsi="Arial" w:cs="Arial"/>
          <w:sz w:val="24"/>
          <w:szCs w:val="24"/>
        </w:rPr>
        <w:t>s</w:t>
      </w:r>
      <w:r w:rsidRPr="00600895">
        <w:rPr>
          <w:rFonts w:ascii="Arial" w:hAnsi="Arial" w:cs="Arial"/>
          <w:sz w:val="24"/>
          <w:szCs w:val="24"/>
        </w:rPr>
        <w:t>; the National Electrical Code (NEC); the Uniform Plumbing Code (UPC); Federal and State potable water codes; the current Food Code issued by the U.S. Department of Health and Human Services; U.S. Public Health Service, Food and Drug Administration; and other contractual requirements stated herein.</w:t>
      </w:r>
    </w:p>
    <w:p w14:paraId="5D719435"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The bunkhouse unit shall have the ability to be segregated by male and female and be fully enclosed except the bunkhouse access door.</w:t>
      </w:r>
    </w:p>
    <w:p w14:paraId="694FA472"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Equipment surface shall be free from channels, crevices, flanges, ledges, sharp or jagged edges, and other cleaning obstructions. Unfinished wooden surfaces are not permitted.</w:t>
      </w:r>
    </w:p>
    <w:p w14:paraId="2F649889" w14:textId="77777777" w:rsidR="00927020" w:rsidRPr="00600895" w:rsidRDefault="00927020" w:rsidP="00F85E89">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All pipes, fittings, or hoses should comply with the appropriate codes.  All equipment should preserve the potable water quality throughout the bunkhouse unit and peripheral equipment where water is stored and used. Space around pipes, conduits, or hoses that</w:t>
      </w:r>
      <w:r w:rsidRPr="00927020">
        <w:rPr>
          <w:rFonts w:ascii="Times New Roman" w:hAnsi="Times New Roman" w:cs="Times New Roman"/>
          <w:sz w:val="24"/>
          <w:szCs w:val="24"/>
        </w:rPr>
        <w:t xml:space="preserve"> </w:t>
      </w:r>
      <w:r w:rsidRPr="00600895">
        <w:rPr>
          <w:rFonts w:ascii="Arial" w:hAnsi="Arial" w:cs="Arial"/>
          <w:sz w:val="24"/>
          <w:szCs w:val="24"/>
        </w:rPr>
        <w:t>extend through floors or outer walls should be sealed.  The seal should be smooth and easily cleanable.</w:t>
      </w:r>
    </w:p>
    <w:p w14:paraId="1E376562" w14:textId="17E21750" w:rsidR="0039313A" w:rsidRDefault="00927020" w:rsidP="00927020">
      <w:pPr>
        <w:widowControl/>
        <w:numPr>
          <w:ilvl w:val="0"/>
          <w:numId w:val="15"/>
        </w:numPr>
        <w:spacing w:after="0" w:line="240" w:lineRule="auto"/>
        <w:jc w:val="both"/>
        <w:rPr>
          <w:rFonts w:ascii="Arial" w:hAnsi="Arial" w:cs="Arial"/>
          <w:sz w:val="24"/>
          <w:szCs w:val="24"/>
        </w:rPr>
      </w:pPr>
      <w:r w:rsidRPr="00600895">
        <w:rPr>
          <w:rFonts w:ascii="Arial" w:hAnsi="Arial" w:cs="Arial"/>
          <w:sz w:val="24"/>
          <w:szCs w:val="24"/>
        </w:rPr>
        <w:t>Light bulbs, tubes, etc., should be covered with completely enclosed plastic safety shields, approved shatterproof type bulbs or the equivalent.  Light fixtures should be installed so as to not constitute a hazard to personnel.  No electrical receptacles will be placed inside the bunkhouses.</w:t>
      </w:r>
    </w:p>
    <w:p w14:paraId="71A4F70C" w14:textId="77777777" w:rsidR="00600895" w:rsidRDefault="00600895" w:rsidP="00600895">
      <w:pPr>
        <w:widowControl/>
        <w:spacing w:after="0" w:line="240" w:lineRule="auto"/>
        <w:jc w:val="both"/>
        <w:rPr>
          <w:rFonts w:ascii="Arial" w:hAnsi="Arial" w:cs="Arial"/>
          <w:sz w:val="24"/>
          <w:szCs w:val="24"/>
        </w:rPr>
      </w:pPr>
    </w:p>
    <w:p w14:paraId="10491DCC" w14:textId="77777777" w:rsidR="00EC426D" w:rsidRDefault="00EC426D" w:rsidP="00600895">
      <w:pPr>
        <w:widowControl/>
        <w:spacing w:after="0" w:line="240" w:lineRule="auto"/>
        <w:jc w:val="both"/>
        <w:rPr>
          <w:rFonts w:ascii="Arial" w:hAnsi="Arial" w:cs="Arial"/>
          <w:sz w:val="24"/>
          <w:szCs w:val="24"/>
        </w:rPr>
      </w:pPr>
    </w:p>
    <w:p w14:paraId="4F45C701" w14:textId="77777777" w:rsidR="00EC426D" w:rsidRDefault="00EC426D" w:rsidP="00600895">
      <w:pPr>
        <w:widowControl/>
        <w:spacing w:after="0" w:line="240" w:lineRule="auto"/>
        <w:jc w:val="both"/>
        <w:rPr>
          <w:rFonts w:ascii="Arial" w:hAnsi="Arial" w:cs="Arial"/>
          <w:sz w:val="24"/>
          <w:szCs w:val="24"/>
        </w:rPr>
      </w:pPr>
    </w:p>
    <w:p w14:paraId="19FA3F1D" w14:textId="77777777" w:rsidR="00EC426D" w:rsidRDefault="00EC426D" w:rsidP="00600895">
      <w:pPr>
        <w:widowControl/>
        <w:spacing w:after="0" w:line="240" w:lineRule="auto"/>
        <w:jc w:val="both"/>
        <w:rPr>
          <w:rFonts w:ascii="Arial" w:hAnsi="Arial" w:cs="Arial"/>
          <w:sz w:val="24"/>
          <w:szCs w:val="24"/>
        </w:rPr>
      </w:pPr>
    </w:p>
    <w:p w14:paraId="2110403A" w14:textId="77777777" w:rsidR="00EC426D" w:rsidRDefault="00EC426D" w:rsidP="00600895">
      <w:pPr>
        <w:widowControl/>
        <w:spacing w:after="0" w:line="240" w:lineRule="auto"/>
        <w:jc w:val="both"/>
        <w:rPr>
          <w:rFonts w:ascii="Arial" w:hAnsi="Arial" w:cs="Arial"/>
          <w:sz w:val="24"/>
          <w:szCs w:val="24"/>
        </w:rPr>
      </w:pPr>
    </w:p>
    <w:p w14:paraId="56454390" w14:textId="77777777" w:rsidR="00EC426D" w:rsidRDefault="00EC426D" w:rsidP="00600895">
      <w:pPr>
        <w:widowControl/>
        <w:spacing w:after="0" w:line="240" w:lineRule="auto"/>
        <w:jc w:val="both"/>
        <w:rPr>
          <w:rFonts w:ascii="Arial" w:hAnsi="Arial" w:cs="Arial"/>
          <w:sz w:val="24"/>
          <w:szCs w:val="24"/>
        </w:rPr>
      </w:pPr>
    </w:p>
    <w:p w14:paraId="6E53FFC0" w14:textId="77777777" w:rsidR="00EC426D" w:rsidRDefault="00EC426D" w:rsidP="00600895">
      <w:pPr>
        <w:widowControl/>
        <w:spacing w:after="0" w:line="240" w:lineRule="auto"/>
        <w:jc w:val="both"/>
        <w:rPr>
          <w:rFonts w:ascii="Arial" w:hAnsi="Arial" w:cs="Arial"/>
          <w:sz w:val="24"/>
          <w:szCs w:val="24"/>
        </w:rPr>
      </w:pPr>
    </w:p>
    <w:p w14:paraId="1139A5BC" w14:textId="77777777" w:rsidR="00EC426D" w:rsidRDefault="00EC426D" w:rsidP="00600895">
      <w:pPr>
        <w:widowControl/>
        <w:spacing w:after="0" w:line="240" w:lineRule="auto"/>
        <w:jc w:val="both"/>
        <w:rPr>
          <w:rFonts w:ascii="Arial" w:hAnsi="Arial" w:cs="Arial"/>
          <w:sz w:val="24"/>
          <w:szCs w:val="24"/>
        </w:rPr>
      </w:pPr>
    </w:p>
    <w:p w14:paraId="3BEE998E" w14:textId="77777777" w:rsidR="00EC426D" w:rsidRDefault="00EC426D" w:rsidP="00600895">
      <w:pPr>
        <w:widowControl/>
        <w:spacing w:after="0" w:line="240" w:lineRule="auto"/>
        <w:jc w:val="both"/>
        <w:rPr>
          <w:rFonts w:ascii="Arial" w:hAnsi="Arial" w:cs="Arial"/>
          <w:sz w:val="24"/>
          <w:szCs w:val="24"/>
        </w:rPr>
      </w:pPr>
    </w:p>
    <w:p w14:paraId="65A86EC4" w14:textId="77777777" w:rsidR="00EC426D" w:rsidRDefault="00EC426D" w:rsidP="00600895">
      <w:pPr>
        <w:widowControl/>
        <w:spacing w:after="0" w:line="240" w:lineRule="auto"/>
        <w:jc w:val="both"/>
        <w:rPr>
          <w:rFonts w:ascii="Arial" w:hAnsi="Arial" w:cs="Arial"/>
          <w:sz w:val="24"/>
          <w:szCs w:val="24"/>
        </w:rPr>
      </w:pPr>
    </w:p>
    <w:p w14:paraId="7C047702" w14:textId="77777777" w:rsidR="00EC426D" w:rsidRDefault="00EC426D" w:rsidP="00600895">
      <w:pPr>
        <w:widowControl/>
        <w:spacing w:after="0" w:line="240" w:lineRule="auto"/>
        <w:jc w:val="both"/>
        <w:rPr>
          <w:rFonts w:ascii="Arial" w:hAnsi="Arial" w:cs="Arial"/>
          <w:sz w:val="24"/>
          <w:szCs w:val="24"/>
        </w:rPr>
      </w:pPr>
    </w:p>
    <w:p w14:paraId="5AB55DB6" w14:textId="77777777" w:rsidR="00EC426D" w:rsidRDefault="00EC426D" w:rsidP="00600895">
      <w:pPr>
        <w:widowControl/>
        <w:spacing w:after="0" w:line="240" w:lineRule="auto"/>
        <w:jc w:val="both"/>
        <w:rPr>
          <w:rFonts w:ascii="Arial" w:hAnsi="Arial" w:cs="Arial"/>
          <w:sz w:val="24"/>
          <w:szCs w:val="24"/>
        </w:rPr>
      </w:pPr>
    </w:p>
    <w:p w14:paraId="6DA1B9DB" w14:textId="77777777" w:rsidR="00EC426D" w:rsidRDefault="00EC426D" w:rsidP="00600895">
      <w:pPr>
        <w:widowControl/>
        <w:spacing w:after="0" w:line="240" w:lineRule="auto"/>
        <w:jc w:val="both"/>
        <w:rPr>
          <w:rFonts w:ascii="Arial" w:hAnsi="Arial" w:cs="Arial"/>
          <w:sz w:val="24"/>
          <w:szCs w:val="24"/>
        </w:rPr>
      </w:pPr>
    </w:p>
    <w:p w14:paraId="4630D1EF" w14:textId="77777777" w:rsidR="00EC426D" w:rsidRDefault="00EC426D" w:rsidP="00600895">
      <w:pPr>
        <w:widowControl/>
        <w:spacing w:after="0" w:line="240" w:lineRule="auto"/>
        <w:jc w:val="both"/>
        <w:rPr>
          <w:rFonts w:ascii="Arial" w:hAnsi="Arial" w:cs="Arial"/>
          <w:sz w:val="24"/>
          <w:szCs w:val="24"/>
        </w:rPr>
      </w:pPr>
    </w:p>
    <w:p w14:paraId="4BFE976D" w14:textId="77777777" w:rsidR="00EC426D" w:rsidRDefault="00EC426D" w:rsidP="00600895">
      <w:pPr>
        <w:widowControl/>
        <w:spacing w:after="0" w:line="240" w:lineRule="auto"/>
        <w:jc w:val="both"/>
        <w:rPr>
          <w:rFonts w:ascii="Arial" w:hAnsi="Arial" w:cs="Arial"/>
          <w:sz w:val="24"/>
          <w:szCs w:val="24"/>
        </w:rPr>
      </w:pPr>
    </w:p>
    <w:p w14:paraId="16195972" w14:textId="77777777" w:rsidR="00EC426D" w:rsidRDefault="00EC426D" w:rsidP="00600895">
      <w:pPr>
        <w:widowControl/>
        <w:spacing w:after="0" w:line="240" w:lineRule="auto"/>
        <w:jc w:val="both"/>
        <w:rPr>
          <w:rFonts w:ascii="Arial" w:hAnsi="Arial" w:cs="Arial"/>
          <w:sz w:val="24"/>
          <w:szCs w:val="24"/>
        </w:rPr>
      </w:pPr>
    </w:p>
    <w:p w14:paraId="58359209" w14:textId="77777777" w:rsidR="00EC426D" w:rsidRDefault="00EC426D" w:rsidP="00600895">
      <w:pPr>
        <w:widowControl/>
        <w:spacing w:after="0" w:line="240" w:lineRule="auto"/>
        <w:jc w:val="both"/>
        <w:rPr>
          <w:rFonts w:ascii="Arial" w:hAnsi="Arial" w:cs="Arial"/>
          <w:sz w:val="24"/>
          <w:szCs w:val="24"/>
        </w:rPr>
      </w:pPr>
    </w:p>
    <w:p w14:paraId="48F57DB6" w14:textId="77777777" w:rsidR="00EC426D" w:rsidRDefault="00EC426D" w:rsidP="00600895">
      <w:pPr>
        <w:widowControl/>
        <w:spacing w:after="0" w:line="240" w:lineRule="auto"/>
        <w:jc w:val="both"/>
        <w:rPr>
          <w:rFonts w:ascii="Arial" w:hAnsi="Arial" w:cs="Arial"/>
          <w:sz w:val="24"/>
          <w:szCs w:val="24"/>
        </w:rPr>
      </w:pPr>
    </w:p>
    <w:p w14:paraId="38D0F4DF" w14:textId="77777777" w:rsidR="00EC426D" w:rsidRDefault="00EC426D" w:rsidP="00600895">
      <w:pPr>
        <w:widowControl/>
        <w:spacing w:after="0" w:line="240" w:lineRule="auto"/>
        <w:jc w:val="both"/>
        <w:rPr>
          <w:rFonts w:ascii="Arial" w:hAnsi="Arial" w:cs="Arial"/>
          <w:sz w:val="24"/>
          <w:szCs w:val="24"/>
        </w:rPr>
      </w:pPr>
    </w:p>
    <w:p w14:paraId="44A9ABFB" w14:textId="77777777" w:rsidR="00EC426D" w:rsidRDefault="00EC426D" w:rsidP="00600895">
      <w:pPr>
        <w:widowControl/>
        <w:spacing w:after="0" w:line="240" w:lineRule="auto"/>
        <w:jc w:val="both"/>
        <w:rPr>
          <w:rFonts w:ascii="Arial" w:hAnsi="Arial" w:cs="Arial"/>
          <w:sz w:val="24"/>
          <w:szCs w:val="24"/>
        </w:rPr>
      </w:pPr>
    </w:p>
    <w:p w14:paraId="3AEADCB5" w14:textId="77777777" w:rsidR="00EC426D" w:rsidRDefault="00EC426D" w:rsidP="00600895">
      <w:pPr>
        <w:widowControl/>
        <w:spacing w:after="0" w:line="240" w:lineRule="auto"/>
        <w:jc w:val="both"/>
        <w:rPr>
          <w:rFonts w:ascii="Arial" w:hAnsi="Arial" w:cs="Arial"/>
          <w:sz w:val="24"/>
          <w:szCs w:val="24"/>
        </w:rPr>
      </w:pPr>
    </w:p>
    <w:p w14:paraId="309D3EF9" w14:textId="77777777" w:rsidR="00EC426D" w:rsidRDefault="00EC426D" w:rsidP="00600895">
      <w:pPr>
        <w:widowControl/>
        <w:spacing w:after="0" w:line="240" w:lineRule="auto"/>
        <w:jc w:val="both"/>
        <w:rPr>
          <w:rFonts w:ascii="Arial" w:hAnsi="Arial" w:cs="Arial"/>
          <w:sz w:val="24"/>
          <w:szCs w:val="24"/>
        </w:rPr>
      </w:pPr>
    </w:p>
    <w:p w14:paraId="6FE66684" w14:textId="77777777" w:rsidR="00EC426D" w:rsidRDefault="00EC426D" w:rsidP="00600895">
      <w:pPr>
        <w:widowControl/>
        <w:spacing w:after="0" w:line="240" w:lineRule="auto"/>
        <w:jc w:val="both"/>
        <w:rPr>
          <w:rFonts w:ascii="Arial" w:hAnsi="Arial" w:cs="Arial"/>
          <w:sz w:val="24"/>
          <w:szCs w:val="24"/>
        </w:rPr>
      </w:pPr>
    </w:p>
    <w:p w14:paraId="608C88F9" w14:textId="77777777" w:rsidR="00EC426D" w:rsidRDefault="00EC426D" w:rsidP="00600895">
      <w:pPr>
        <w:widowControl/>
        <w:spacing w:after="0" w:line="240" w:lineRule="auto"/>
        <w:jc w:val="both"/>
        <w:rPr>
          <w:rFonts w:ascii="Arial" w:hAnsi="Arial" w:cs="Arial"/>
          <w:sz w:val="24"/>
          <w:szCs w:val="24"/>
        </w:rPr>
      </w:pPr>
    </w:p>
    <w:p w14:paraId="7699B047" w14:textId="77777777" w:rsidR="00EC426D" w:rsidRDefault="00EC426D" w:rsidP="00600895">
      <w:pPr>
        <w:widowControl/>
        <w:spacing w:after="0" w:line="240" w:lineRule="auto"/>
        <w:jc w:val="both"/>
        <w:rPr>
          <w:rFonts w:ascii="Arial" w:hAnsi="Arial" w:cs="Arial"/>
          <w:sz w:val="24"/>
          <w:szCs w:val="24"/>
        </w:rPr>
      </w:pPr>
    </w:p>
    <w:p w14:paraId="57DECEAE" w14:textId="77777777" w:rsidR="00EC426D" w:rsidRDefault="00EC426D" w:rsidP="00600895">
      <w:pPr>
        <w:widowControl/>
        <w:spacing w:after="0" w:line="240" w:lineRule="auto"/>
        <w:jc w:val="both"/>
        <w:rPr>
          <w:rFonts w:ascii="Arial" w:hAnsi="Arial" w:cs="Arial"/>
          <w:sz w:val="24"/>
          <w:szCs w:val="24"/>
        </w:rPr>
      </w:pPr>
    </w:p>
    <w:p w14:paraId="6E5AFBDD" w14:textId="77777777" w:rsidR="00EC426D" w:rsidRDefault="00EC426D" w:rsidP="00600895">
      <w:pPr>
        <w:widowControl/>
        <w:spacing w:after="0" w:line="240" w:lineRule="auto"/>
        <w:jc w:val="both"/>
        <w:rPr>
          <w:rFonts w:ascii="Arial" w:hAnsi="Arial" w:cs="Arial"/>
          <w:sz w:val="24"/>
          <w:szCs w:val="24"/>
        </w:rPr>
      </w:pPr>
    </w:p>
    <w:p w14:paraId="670D1D6F" w14:textId="77777777" w:rsidR="00EC426D" w:rsidRDefault="00EC426D" w:rsidP="00600895">
      <w:pPr>
        <w:widowControl/>
        <w:spacing w:after="0" w:line="240" w:lineRule="auto"/>
        <w:jc w:val="both"/>
        <w:rPr>
          <w:rFonts w:ascii="Arial" w:hAnsi="Arial" w:cs="Arial"/>
          <w:sz w:val="24"/>
          <w:szCs w:val="24"/>
        </w:rPr>
      </w:pPr>
    </w:p>
    <w:p w14:paraId="12CE6C70" w14:textId="77777777" w:rsidR="00EC426D" w:rsidRDefault="00EC426D" w:rsidP="00600895">
      <w:pPr>
        <w:widowControl/>
        <w:spacing w:after="0" w:line="240" w:lineRule="auto"/>
        <w:jc w:val="both"/>
        <w:rPr>
          <w:rFonts w:ascii="Arial" w:hAnsi="Arial" w:cs="Arial"/>
          <w:sz w:val="24"/>
          <w:szCs w:val="24"/>
        </w:rPr>
      </w:pPr>
    </w:p>
    <w:p w14:paraId="13F729D0" w14:textId="77777777" w:rsidR="00EC426D" w:rsidRDefault="00EC426D" w:rsidP="00600895">
      <w:pPr>
        <w:widowControl/>
        <w:spacing w:after="0" w:line="240" w:lineRule="auto"/>
        <w:jc w:val="both"/>
        <w:rPr>
          <w:rFonts w:ascii="Arial" w:hAnsi="Arial" w:cs="Arial"/>
          <w:sz w:val="24"/>
          <w:szCs w:val="24"/>
        </w:rPr>
      </w:pPr>
    </w:p>
    <w:p w14:paraId="38FC95DC" w14:textId="77777777" w:rsidR="00EC426D" w:rsidRPr="00600895" w:rsidRDefault="00EC426D" w:rsidP="00600895">
      <w:pPr>
        <w:widowControl/>
        <w:spacing w:after="0" w:line="240" w:lineRule="auto"/>
        <w:jc w:val="both"/>
        <w:rPr>
          <w:rFonts w:ascii="Arial" w:hAnsi="Arial" w:cs="Arial"/>
          <w:sz w:val="24"/>
          <w:szCs w:val="24"/>
        </w:rPr>
      </w:pPr>
    </w:p>
    <w:p w14:paraId="6583B526" w14:textId="633424CE" w:rsidR="00927020" w:rsidRPr="00600895" w:rsidRDefault="00927020" w:rsidP="00927020">
      <w:pPr>
        <w:widowControl/>
        <w:spacing w:after="0" w:line="240" w:lineRule="auto"/>
        <w:jc w:val="both"/>
        <w:rPr>
          <w:rFonts w:ascii="Arial" w:hAnsi="Arial" w:cs="Arial"/>
          <w:b/>
          <w:sz w:val="24"/>
          <w:szCs w:val="24"/>
        </w:rPr>
      </w:pPr>
      <w:r w:rsidRPr="00600895">
        <w:rPr>
          <w:rFonts w:ascii="Arial" w:hAnsi="Arial" w:cs="Arial"/>
          <w:b/>
          <w:sz w:val="24"/>
          <w:szCs w:val="24"/>
        </w:rPr>
        <w:lastRenderedPageBreak/>
        <w:t>Contractor Mobilization and Delivery Information</w:t>
      </w:r>
      <w:r w:rsidR="00E61ACF" w:rsidRPr="00600895">
        <w:rPr>
          <w:rFonts w:ascii="Arial" w:hAnsi="Arial" w:cs="Arial"/>
          <w:b/>
          <w:sz w:val="24"/>
          <w:szCs w:val="24"/>
        </w:rPr>
        <w:t xml:space="preserve"> (ARO = After Receipt of Order)</w:t>
      </w:r>
    </w:p>
    <w:p w14:paraId="08C95AE2" w14:textId="77777777"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 </w:t>
      </w:r>
    </w:p>
    <w:p w14:paraId="209F295A" w14:textId="70DB83FF"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Vendor Deployment Location: </w:t>
      </w:r>
      <w:r w:rsidR="00600895">
        <w:rPr>
          <w:rFonts w:ascii="Arial" w:hAnsi="Arial" w:cs="Arial"/>
          <w:sz w:val="24"/>
          <w:szCs w:val="24"/>
        </w:rPr>
        <w:t>____________________</w:t>
      </w:r>
      <w:r w:rsidRPr="00600895">
        <w:rPr>
          <w:rFonts w:ascii="Arial" w:hAnsi="Arial" w:cs="Arial"/>
          <w:sz w:val="24"/>
          <w:szCs w:val="24"/>
        </w:rPr>
        <w:t xml:space="preserve">  </w:t>
      </w:r>
    </w:p>
    <w:p w14:paraId="15021C84" w14:textId="77777777" w:rsidR="00927020" w:rsidRPr="00600895" w:rsidRDefault="00927020" w:rsidP="00927020">
      <w:pPr>
        <w:widowControl/>
        <w:spacing w:after="0" w:line="240" w:lineRule="auto"/>
        <w:jc w:val="both"/>
        <w:rPr>
          <w:rFonts w:ascii="Arial" w:hAnsi="Arial" w:cs="Arial"/>
          <w:sz w:val="24"/>
          <w:szCs w:val="24"/>
        </w:rPr>
      </w:pPr>
    </w:p>
    <w:p w14:paraId="099209F9" w14:textId="167D8854" w:rsidR="00BF3C89" w:rsidRPr="00600895" w:rsidRDefault="00BF3C89" w:rsidP="00BF3C89">
      <w:pPr>
        <w:widowControl/>
        <w:spacing w:after="0" w:line="240" w:lineRule="auto"/>
        <w:jc w:val="both"/>
        <w:rPr>
          <w:rFonts w:ascii="Arial" w:hAnsi="Arial" w:cs="Arial"/>
          <w:sz w:val="24"/>
          <w:szCs w:val="24"/>
        </w:rPr>
      </w:pPr>
      <w:r w:rsidRPr="00600895">
        <w:rPr>
          <w:rFonts w:ascii="Arial" w:hAnsi="Arial" w:cs="Arial"/>
          <w:sz w:val="24"/>
          <w:szCs w:val="24"/>
        </w:rPr>
        <w:t xml:space="preserve">Hours after ARO to departure </w:t>
      </w:r>
      <w:r w:rsidR="00600895">
        <w:rPr>
          <w:rFonts w:ascii="Arial" w:hAnsi="Arial" w:cs="Arial"/>
          <w:sz w:val="24"/>
          <w:szCs w:val="24"/>
        </w:rPr>
        <w:t>____________________</w:t>
      </w:r>
    </w:p>
    <w:p w14:paraId="5E953E64" w14:textId="63DEDBA3" w:rsidR="00BF3C89" w:rsidRPr="00600895" w:rsidRDefault="00BF3C89" w:rsidP="00927020">
      <w:pPr>
        <w:widowControl/>
        <w:spacing w:after="0" w:line="240" w:lineRule="auto"/>
        <w:jc w:val="both"/>
        <w:rPr>
          <w:rFonts w:ascii="Arial" w:hAnsi="Arial" w:cs="Arial"/>
          <w:sz w:val="24"/>
          <w:szCs w:val="24"/>
        </w:rPr>
      </w:pPr>
    </w:p>
    <w:p w14:paraId="0D0CBDFC" w14:textId="145D6916"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Estimated Transit Times Under Good Conditions </w:t>
      </w:r>
    </w:p>
    <w:p w14:paraId="3CE131B5" w14:textId="77777777" w:rsidR="00927020" w:rsidRPr="00600895" w:rsidRDefault="00927020" w:rsidP="00927020">
      <w:pPr>
        <w:widowControl/>
        <w:spacing w:after="0" w:line="240" w:lineRule="auto"/>
        <w:jc w:val="both"/>
        <w:rPr>
          <w:rFonts w:ascii="Arial" w:hAnsi="Arial" w:cs="Arial"/>
          <w:sz w:val="24"/>
          <w:szCs w:val="24"/>
        </w:rPr>
      </w:pPr>
    </w:p>
    <w:p w14:paraId="263CB955" w14:textId="6BB5F866"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Alexandria, LA: </w:t>
      </w:r>
      <w:r w:rsidR="00600895">
        <w:rPr>
          <w:rFonts w:ascii="Arial" w:hAnsi="Arial" w:cs="Arial"/>
          <w:sz w:val="24"/>
          <w:szCs w:val="24"/>
        </w:rPr>
        <w:t>____________________</w:t>
      </w:r>
    </w:p>
    <w:p w14:paraId="029EBDC9" w14:textId="77777777" w:rsidR="00927020" w:rsidRPr="00600895" w:rsidRDefault="00927020" w:rsidP="00927020">
      <w:pPr>
        <w:widowControl/>
        <w:spacing w:after="0" w:line="240" w:lineRule="auto"/>
        <w:jc w:val="both"/>
        <w:rPr>
          <w:rFonts w:ascii="Arial" w:hAnsi="Arial" w:cs="Arial"/>
          <w:sz w:val="24"/>
          <w:szCs w:val="24"/>
        </w:rPr>
      </w:pPr>
    </w:p>
    <w:p w14:paraId="1EE37B93" w14:textId="1AF7A82E"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Baton Rouge, LA: </w:t>
      </w:r>
      <w:r w:rsidR="00600895">
        <w:rPr>
          <w:rFonts w:ascii="Arial" w:hAnsi="Arial" w:cs="Arial"/>
          <w:sz w:val="24"/>
          <w:szCs w:val="24"/>
        </w:rPr>
        <w:t>____________________</w:t>
      </w:r>
    </w:p>
    <w:p w14:paraId="180868AF" w14:textId="77777777" w:rsidR="00927020" w:rsidRPr="00600895" w:rsidRDefault="00927020" w:rsidP="00927020">
      <w:pPr>
        <w:widowControl/>
        <w:spacing w:after="0" w:line="240" w:lineRule="auto"/>
        <w:jc w:val="both"/>
        <w:rPr>
          <w:rFonts w:ascii="Arial" w:hAnsi="Arial" w:cs="Arial"/>
          <w:sz w:val="24"/>
          <w:szCs w:val="24"/>
        </w:rPr>
      </w:pPr>
    </w:p>
    <w:p w14:paraId="15A4C77C" w14:textId="1DAD0E08"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LaPlace, LA: </w:t>
      </w:r>
      <w:r w:rsidR="00600895">
        <w:rPr>
          <w:rFonts w:ascii="Arial" w:hAnsi="Arial" w:cs="Arial"/>
          <w:sz w:val="24"/>
          <w:szCs w:val="24"/>
        </w:rPr>
        <w:t>____________________</w:t>
      </w:r>
    </w:p>
    <w:p w14:paraId="6D85A594" w14:textId="77777777" w:rsidR="00927020" w:rsidRPr="00600895" w:rsidRDefault="00927020" w:rsidP="00927020">
      <w:pPr>
        <w:widowControl/>
        <w:spacing w:after="0" w:line="240" w:lineRule="auto"/>
        <w:jc w:val="both"/>
        <w:rPr>
          <w:rFonts w:ascii="Arial" w:hAnsi="Arial" w:cs="Arial"/>
          <w:sz w:val="24"/>
          <w:szCs w:val="24"/>
        </w:rPr>
      </w:pPr>
    </w:p>
    <w:p w14:paraId="3B2E0E2F" w14:textId="4AD1DAAD"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Lake Charles, LA: </w:t>
      </w:r>
      <w:r w:rsidR="00600895">
        <w:rPr>
          <w:rFonts w:ascii="Arial" w:hAnsi="Arial" w:cs="Arial"/>
          <w:sz w:val="24"/>
          <w:szCs w:val="24"/>
        </w:rPr>
        <w:t>____________________</w:t>
      </w:r>
    </w:p>
    <w:p w14:paraId="70E2FECF" w14:textId="77777777" w:rsidR="00927020" w:rsidRPr="00600895" w:rsidRDefault="00927020" w:rsidP="00927020">
      <w:pPr>
        <w:widowControl/>
        <w:spacing w:after="0" w:line="240" w:lineRule="auto"/>
        <w:jc w:val="both"/>
        <w:rPr>
          <w:rFonts w:ascii="Arial" w:hAnsi="Arial" w:cs="Arial"/>
          <w:sz w:val="24"/>
          <w:szCs w:val="24"/>
        </w:rPr>
      </w:pPr>
    </w:p>
    <w:p w14:paraId="4F562DF4" w14:textId="1860832F"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Shreveport, LA: </w:t>
      </w:r>
      <w:r w:rsidR="00600895">
        <w:rPr>
          <w:rFonts w:ascii="Arial" w:hAnsi="Arial" w:cs="Arial"/>
          <w:sz w:val="24"/>
          <w:szCs w:val="24"/>
        </w:rPr>
        <w:t>____________________</w:t>
      </w:r>
    </w:p>
    <w:p w14:paraId="382DD311" w14:textId="77777777" w:rsidR="00927020" w:rsidRPr="00600895" w:rsidRDefault="00927020" w:rsidP="00927020">
      <w:pPr>
        <w:widowControl/>
        <w:spacing w:after="0" w:line="240" w:lineRule="auto"/>
        <w:jc w:val="both"/>
        <w:rPr>
          <w:rFonts w:ascii="Arial" w:hAnsi="Arial" w:cs="Arial"/>
          <w:sz w:val="24"/>
          <w:szCs w:val="24"/>
        </w:rPr>
      </w:pPr>
    </w:p>
    <w:p w14:paraId="5106FC74" w14:textId="77777777" w:rsidR="00927020" w:rsidRPr="00600895" w:rsidRDefault="00927020" w:rsidP="00927020">
      <w:pPr>
        <w:widowControl/>
        <w:spacing w:after="0" w:line="240" w:lineRule="auto"/>
        <w:jc w:val="both"/>
        <w:rPr>
          <w:rFonts w:ascii="Arial" w:hAnsi="Arial" w:cs="Arial"/>
          <w:sz w:val="24"/>
          <w:szCs w:val="24"/>
        </w:rPr>
      </w:pPr>
    </w:p>
    <w:p w14:paraId="140FE0B6" w14:textId="6195B1D6"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Vendor Secondary Deployment Location: </w:t>
      </w:r>
      <w:r w:rsidR="00600895">
        <w:rPr>
          <w:rFonts w:ascii="Arial" w:hAnsi="Arial" w:cs="Arial"/>
          <w:sz w:val="24"/>
          <w:szCs w:val="24"/>
        </w:rPr>
        <w:t>____________________</w:t>
      </w:r>
    </w:p>
    <w:p w14:paraId="402C4F2E" w14:textId="77777777" w:rsidR="00927020" w:rsidRPr="00600895" w:rsidRDefault="00927020" w:rsidP="00927020">
      <w:pPr>
        <w:widowControl/>
        <w:spacing w:after="0" w:line="240" w:lineRule="auto"/>
        <w:jc w:val="both"/>
        <w:rPr>
          <w:rFonts w:ascii="Arial" w:hAnsi="Arial" w:cs="Arial"/>
          <w:sz w:val="24"/>
          <w:szCs w:val="24"/>
        </w:rPr>
      </w:pPr>
    </w:p>
    <w:p w14:paraId="6AE22F88" w14:textId="6B046C2A" w:rsidR="00927020" w:rsidRPr="00600895" w:rsidRDefault="00927020" w:rsidP="00BF3C89">
      <w:pPr>
        <w:widowControl/>
        <w:spacing w:after="0" w:line="240" w:lineRule="auto"/>
        <w:jc w:val="both"/>
        <w:rPr>
          <w:rFonts w:ascii="Arial" w:hAnsi="Arial" w:cs="Arial"/>
          <w:sz w:val="24"/>
          <w:szCs w:val="24"/>
        </w:rPr>
      </w:pPr>
      <w:r w:rsidRPr="00600895">
        <w:rPr>
          <w:rFonts w:ascii="Arial" w:hAnsi="Arial" w:cs="Arial"/>
          <w:sz w:val="24"/>
          <w:szCs w:val="24"/>
        </w:rPr>
        <w:t xml:space="preserve">Hours after ARO to departure </w:t>
      </w:r>
      <w:r w:rsidR="00600895">
        <w:rPr>
          <w:rFonts w:ascii="Arial" w:hAnsi="Arial" w:cs="Arial"/>
          <w:sz w:val="24"/>
          <w:szCs w:val="24"/>
        </w:rPr>
        <w:t>____________________</w:t>
      </w:r>
    </w:p>
    <w:p w14:paraId="02466B3F" w14:textId="77777777" w:rsidR="00927020" w:rsidRPr="00600895" w:rsidRDefault="00927020" w:rsidP="00927020">
      <w:pPr>
        <w:widowControl/>
        <w:spacing w:after="0" w:line="240" w:lineRule="auto"/>
        <w:jc w:val="both"/>
        <w:rPr>
          <w:rFonts w:ascii="Arial" w:hAnsi="Arial" w:cs="Arial"/>
          <w:sz w:val="24"/>
          <w:szCs w:val="24"/>
        </w:rPr>
      </w:pPr>
    </w:p>
    <w:p w14:paraId="628D06A8" w14:textId="77777777"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Estimated Transit Times Under Good Conditions </w:t>
      </w:r>
    </w:p>
    <w:p w14:paraId="574552C5" w14:textId="77777777" w:rsidR="00927020" w:rsidRPr="00600895" w:rsidRDefault="00927020" w:rsidP="00927020">
      <w:pPr>
        <w:widowControl/>
        <w:spacing w:after="0" w:line="240" w:lineRule="auto"/>
        <w:jc w:val="both"/>
        <w:rPr>
          <w:rFonts w:ascii="Arial" w:hAnsi="Arial" w:cs="Arial"/>
          <w:sz w:val="24"/>
          <w:szCs w:val="24"/>
        </w:rPr>
      </w:pPr>
    </w:p>
    <w:p w14:paraId="19852417" w14:textId="1121EF33"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Alexandria, LA: </w:t>
      </w:r>
      <w:r w:rsidR="00600895">
        <w:rPr>
          <w:rFonts w:ascii="Arial" w:hAnsi="Arial" w:cs="Arial"/>
          <w:sz w:val="24"/>
          <w:szCs w:val="24"/>
        </w:rPr>
        <w:t>____________________</w:t>
      </w:r>
    </w:p>
    <w:p w14:paraId="23C635A3" w14:textId="77777777" w:rsidR="00927020" w:rsidRPr="00600895" w:rsidRDefault="00927020" w:rsidP="00927020">
      <w:pPr>
        <w:widowControl/>
        <w:spacing w:after="0" w:line="240" w:lineRule="auto"/>
        <w:jc w:val="both"/>
        <w:rPr>
          <w:rFonts w:ascii="Arial" w:hAnsi="Arial" w:cs="Arial"/>
          <w:sz w:val="24"/>
          <w:szCs w:val="24"/>
        </w:rPr>
      </w:pPr>
    </w:p>
    <w:p w14:paraId="74AE0C3B" w14:textId="25A0887C"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Baton Rouge, LA: </w:t>
      </w:r>
      <w:r w:rsidR="00600895">
        <w:rPr>
          <w:rFonts w:ascii="Arial" w:hAnsi="Arial" w:cs="Arial"/>
          <w:sz w:val="24"/>
          <w:szCs w:val="24"/>
        </w:rPr>
        <w:t>____________________</w:t>
      </w:r>
    </w:p>
    <w:p w14:paraId="6EE6D500" w14:textId="77777777" w:rsidR="00D831CF" w:rsidRPr="00600895" w:rsidRDefault="00D831CF" w:rsidP="00927020">
      <w:pPr>
        <w:widowControl/>
        <w:spacing w:after="0" w:line="240" w:lineRule="auto"/>
        <w:jc w:val="both"/>
        <w:rPr>
          <w:rFonts w:ascii="Arial" w:hAnsi="Arial" w:cs="Arial"/>
          <w:sz w:val="24"/>
          <w:szCs w:val="24"/>
        </w:rPr>
      </w:pPr>
    </w:p>
    <w:p w14:paraId="54183968" w14:textId="22246A7B"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LaPlace, LA: </w:t>
      </w:r>
      <w:r w:rsidR="00600895">
        <w:rPr>
          <w:rFonts w:ascii="Arial" w:hAnsi="Arial" w:cs="Arial"/>
          <w:sz w:val="24"/>
          <w:szCs w:val="24"/>
        </w:rPr>
        <w:t>____________________</w:t>
      </w:r>
    </w:p>
    <w:p w14:paraId="405F1BEE" w14:textId="77777777" w:rsidR="00927020" w:rsidRPr="00600895" w:rsidRDefault="00927020" w:rsidP="00927020">
      <w:pPr>
        <w:widowControl/>
        <w:spacing w:after="0" w:line="240" w:lineRule="auto"/>
        <w:jc w:val="both"/>
        <w:rPr>
          <w:rFonts w:ascii="Arial" w:hAnsi="Arial" w:cs="Arial"/>
          <w:sz w:val="24"/>
          <w:szCs w:val="24"/>
        </w:rPr>
      </w:pPr>
    </w:p>
    <w:p w14:paraId="1BBF4870" w14:textId="4D39A851" w:rsidR="00927020" w:rsidRPr="00600895" w:rsidRDefault="00927020" w:rsidP="00927020">
      <w:pPr>
        <w:widowControl/>
        <w:spacing w:after="0" w:line="240" w:lineRule="auto"/>
        <w:jc w:val="both"/>
        <w:rPr>
          <w:rFonts w:ascii="Arial" w:hAnsi="Arial" w:cs="Arial"/>
          <w:sz w:val="24"/>
          <w:szCs w:val="24"/>
        </w:rPr>
      </w:pPr>
      <w:r w:rsidRPr="00600895">
        <w:rPr>
          <w:rFonts w:ascii="Arial" w:hAnsi="Arial" w:cs="Arial"/>
          <w:sz w:val="24"/>
          <w:szCs w:val="24"/>
        </w:rPr>
        <w:t xml:space="preserve">Lake Charles, LA: </w:t>
      </w:r>
      <w:r w:rsidR="00600895">
        <w:rPr>
          <w:rFonts w:ascii="Arial" w:hAnsi="Arial" w:cs="Arial"/>
          <w:sz w:val="24"/>
          <w:szCs w:val="24"/>
        </w:rPr>
        <w:t>____________________</w:t>
      </w:r>
    </w:p>
    <w:p w14:paraId="144AB566" w14:textId="77777777" w:rsidR="00927020" w:rsidRPr="00600895" w:rsidRDefault="00927020" w:rsidP="00927020">
      <w:pPr>
        <w:widowControl/>
        <w:spacing w:after="0" w:line="240" w:lineRule="auto"/>
        <w:jc w:val="both"/>
        <w:rPr>
          <w:rFonts w:ascii="Arial" w:hAnsi="Arial" w:cs="Arial"/>
          <w:sz w:val="24"/>
          <w:szCs w:val="24"/>
        </w:rPr>
      </w:pPr>
    </w:p>
    <w:p w14:paraId="3406CC5C" w14:textId="42BB22A5" w:rsidR="00927020" w:rsidRPr="00600895" w:rsidRDefault="00927020" w:rsidP="00413171">
      <w:pPr>
        <w:widowControl/>
        <w:spacing w:after="0" w:line="240" w:lineRule="auto"/>
        <w:jc w:val="both"/>
        <w:rPr>
          <w:rFonts w:ascii="Arial" w:hAnsi="Arial" w:cs="Arial"/>
          <w:sz w:val="24"/>
          <w:szCs w:val="24"/>
        </w:rPr>
      </w:pPr>
      <w:r w:rsidRPr="00600895">
        <w:rPr>
          <w:rFonts w:ascii="Arial" w:hAnsi="Arial" w:cs="Arial"/>
          <w:sz w:val="24"/>
          <w:szCs w:val="24"/>
        </w:rPr>
        <w:t xml:space="preserve">Shreveport, LA: </w:t>
      </w:r>
      <w:r w:rsidR="00600895">
        <w:rPr>
          <w:rFonts w:ascii="Arial" w:hAnsi="Arial" w:cs="Arial"/>
          <w:sz w:val="24"/>
          <w:szCs w:val="24"/>
        </w:rPr>
        <w:t>____________________</w:t>
      </w:r>
    </w:p>
    <w:p w14:paraId="76B94C8C" w14:textId="77777777" w:rsidR="00927020" w:rsidRPr="00C6062F" w:rsidRDefault="00927020" w:rsidP="00D941FF">
      <w:pPr>
        <w:widowControl/>
        <w:spacing w:after="0" w:line="240" w:lineRule="auto"/>
        <w:jc w:val="both"/>
        <w:rPr>
          <w:rFonts w:ascii="Times New Roman" w:hAnsi="Times New Roman" w:cs="Times New Roman"/>
          <w:sz w:val="24"/>
          <w:szCs w:val="24"/>
        </w:rPr>
      </w:pPr>
    </w:p>
    <w:sectPr w:rsidR="00927020" w:rsidRPr="00C6062F" w:rsidSect="00370909">
      <w:headerReference w:type="default" r:id="rId8"/>
      <w:headerReference w:type="first" r:id="rId9"/>
      <w:pgSz w:w="12240" w:h="15840"/>
      <w:pgMar w:top="576" w:right="1440" w:bottom="57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927020" w:rsidRDefault="00927020">
      <w:pPr>
        <w:spacing w:after="0" w:line="240" w:lineRule="auto"/>
      </w:pPr>
      <w:r>
        <w:separator/>
      </w:r>
    </w:p>
  </w:endnote>
  <w:endnote w:type="continuationSeparator" w:id="0">
    <w:p w14:paraId="15B6959B" w14:textId="77777777" w:rsidR="00927020" w:rsidRDefault="0092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927020" w:rsidRDefault="00927020">
      <w:pPr>
        <w:spacing w:after="0" w:line="240" w:lineRule="auto"/>
      </w:pPr>
      <w:r>
        <w:separator/>
      </w:r>
    </w:p>
  </w:footnote>
  <w:footnote w:type="continuationSeparator" w:id="0">
    <w:p w14:paraId="18689AE6" w14:textId="77777777" w:rsidR="00927020" w:rsidRDefault="0092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927020" w:rsidRDefault="00927020">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A2EA" w14:textId="182F17D2" w:rsidR="00927020" w:rsidRDefault="00927020" w:rsidP="007005F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661"/>
    <w:multiLevelType w:val="hybridMultilevel"/>
    <w:tmpl w:val="DE249766"/>
    <w:lvl w:ilvl="0" w:tplc="DEE6D2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550629"/>
    <w:multiLevelType w:val="hybridMultilevel"/>
    <w:tmpl w:val="F3DCC962"/>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42F3"/>
    <w:multiLevelType w:val="hybridMultilevel"/>
    <w:tmpl w:val="5D2E4870"/>
    <w:lvl w:ilvl="0" w:tplc="6FF0B45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B5643E"/>
    <w:multiLevelType w:val="hybridMultilevel"/>
    <w:tmpl w:val="2A789BAC"/>
    <w:lvl w:ilvl="0" w:tplc="04090019">
      <w:start w:val="1"/>
      <w:numFmt w:val="lowerLetter"/>
      <w:lvlText w:val="%1."/>
      <w:lvlJc w:val="left"/>
      <w:pPr>
        <w:tabs>
          <w:tab w:val="num" w:pos="720"/>
        </w:tabs>
        <w:ind w:left="720" w:hanging="360"/>
      </w:pPr>
    </w:lvl>
    <w:lvl w:ilvl="1" w:tplc="B7388694">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EA13D3"/>
    <w:multiLevelType w:val="hybridMultilevel"/>
    <w:tmpl w:val="8124D88E"/>
    <w:lvl w:ilvl="0" w:tplc="2578F18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35027"/>
    <w:multiLevelType w:val="hybridMultilevel"/>
    <w:tmpl w:val="6040CA6C"/>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7744"/>
    <w:multiLevelType w:val="hybridMultilevel"/>
    <w:tmpl w:val="E20201B4"/>
    <w:lvl w:ilvl="0" w:tplc="04090019">
      <w:start w:val="1"/>
      <w:numFmt w:val="lowerLetter"/>
      <w:lvlText w:val="%1."/>
      <w:lvlJc w:val="left"/>
      <w:pPr>
        <w:ind w:left="720" w:hanging="360"/>
      </w:pPr>
    </w:lvl>
    <w:lvl w:ilvl="1" w:tplc="ADB8FD2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C1ED3"/>
    <w:multiLevelType w:val="hybridMultilevel"/>
    <w:tmpl w:val="89C4ABEA"/>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2312F02A"/>
    <w:lvl w:ilvl="0" w:tplc="D4AC70D6">
      <w:start w:val="8"/>
      <w:numFmt w:val="decimal"/>
      <w:lvlText w:val="%1."/>
      <w:lvlJc w:val="left"/>
      <w:pPr>
        <w:ind w:left="720" w:hanging="360"/>
      </w:pPr>
      <w:rPr>
        <w:rFonts w:hint="default"/>
      </w:rPr>
    </w:lvl>
    <w:lvl w:ilvl="1" w:tplc="35FC5AEA">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DB3732"/>
    <w:multiLevelType w:val="hybridMultilevel"/>
    <w:tmpl w:val="8A72AAE6"/>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8C0639"/>
    <w:multiLevelType w:val="hybridMultilevel"/>
    <w:tmpl w:val="AFB2C8B6"/>
    <w:lvl w:ilvl="0" w:tplc="37ECA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FD4750"/>
    <w:multiLevelType w:val="hybridMultilevel"/>
    <w:tmpl w:val="E58E0918"/>
    <w:lvl w:ilvl="0" w:tplc="37ECA15A">
      <w:start w:val="1"/>
      <w:numFmt w:val="lowerLetter"/>
      <w:lvlText w:val="%1."/>
      <w:lvlJc w:val="left"/>
      <w:pPr>
        <w:ind w:left="720" w:hanging="360"/>
      </w:pPr>
      <w:rPr>
        <w:rFonts w:hint="default"/>
      </w:rPr>
    </w:lvl>
    <w:lvl w:ilvl="1" w:tplc="195409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A547B"/>
    <w:multiLevelType w:val="hybridMultilevel"/>
    <w:tmpl w:val="75A0E128"/>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B3DA4"/>
    <w:multiLevelType w:val="hybridMultilevel"/>
    <w:tmpl w:val="50A67C7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EB68F6"/>
    <w:multiLevelType w:val="hybridMultilevel"/>
    <w:tmpl w:val="C9B25200"/>
    <w:lvl w:ilvl="0" w:tplc="966ADC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942E3"/>
    <w:multiLevelType w:val="hybridMultilevel"/>
    <w:tmpl w:val="71369BB6"/>
    <w:lvl w:ilvl="0" w:tplc="37ECA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413A6"/>
    <w:multiLevelType w:val="hybridMultilevel"/>
    <w:tmpl w:val="DEA4C8B0"/>
    <w:lvl w:ilvl="0" w:tplc="AC62BA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000CB"/>
    <w:multiLevelType w:val="hybridMultilevel"/>
    <w:tmpl w:val="DEF05E9E"/>
    <w:lvl w:ilvl="0" w:tplc="37ECA15A">
      <w:start w:val="1"/>
      <w:numFmt w:val="lowerLetter"/>
      <w:lvlText w:val="%1."/>
      <w:lvlJc w:val="left"/>
      <w:pPr>
        <w:ind w:left="720" w:hanging="360"/>
      </w:pPr>
      <w:rPr>
        <w:rFonts w:hint="default"/>
      </w:rPr>
    </w:lvl>
    <w:lvl w:ilvl="1" w:tplc="3498FD96">
      <w:start w:val="1"/>
      <w:numFmt w:val="lowerLetter"/>
      <w:lvlText w:val="%2."/>
      <w:lvlJc w:val="left"/>
      <w:pPr>
        <w:ind w:left="90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877B9"/>
    <w:multiLevelType w:val="hybridMultilevel"/>
    <w:tmpl w:val="790ADF26"/>
    <w:lvl w:ilvl="0" w:tplc="BC9C439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628478">
    <w:abstractNumId w:val="28"/>
  </w:num>
  <w:num w:numId="2" w16cid:durableId="1117137041">
    <w:abstractNumId w:val="16"/>
  </w:num>
  <w:num w:numId="3" w16cid:durableId="1617905918">
    <w:abstractNumId w:val="3"/>
  </w:num>
  <w:num w:numId="4" w16cid:durableId="1479420608">
    <w:abstractNumId w:val="5"/>
  </w:num>
  <w:num w:numId="5" w16cid:durableId="1596595829">
    <w:abstractNumId w:val="15"/>
  </w:num>
  <w:num w:numId="6" w16cid:durableId="870725247">
    <w:abstractNumId w:val="20"/>
  </w:num>
  <w:num w:numId="7" w16cid:durableId="217325797">
    <w:abstractNumId w:val="26"/>
  </w:num>
  <w:num w:numId="8" w16cid:durableId="585383379">
    <w:abstractNumId w:val="12"/>
  </w:num>
  <w:num w:numId="9" w16cid:durableId="1458597343">
    <w:abstractNumId w:val="24"/>
  </w:num>
  <w:num w:numId="10" w16cid:durableId="44381226">
    <w:abstractNumId w:val="4"/>
  </w:num>
  <w:num w:numId="11" w16cid:durableId="195628518">
    <w:abstractNumId w:val="18"/>
  </w:num>
  <w:num w:numId="12" w16cid:durableId="1398363773">
    <w:abstractNumId w:val="13"/>
  </w:num>
  <w:num w:numId="13" w16cid:durableId="490222751">
    <w:abstractNumId w:val="7"/>
  </w:num>
  <w:num w:numId="14" w16cid:durableId="1740052137">
    <w:abstractNumId w:val="22"/>
  </w:num>
  <w:num w:numId="15" w16cid:durableId="654796145">
    <w:abstractNumId w:val="6"/>
  </w:num>
  <w:num w:numId="16" w16cid:durableId="1119379998">
    <w:abstractNumId w:val="2"/>
  </w:num>
  <w:num w:numId="17" w16cid:durableId="1025450403">
    <w:abstractNumId w:val="23"/>
  </w:num>
  <w:num w:numId="18" w16cid:durableId="825049311">
    <w:abstractNumId w:val="30"/>
  </w:num>
  <w:num w:numId="19" w16cid:durableId="1854105600">
    <w:abstractNumId w:val="8"/>
  </w:num>
  <w:num w:numId="20" w16cid:durableId="948702154">
    <w:abstractNumId w:val="27"/>
  </w:num>
  <w:num w:numId="21" w16cid:durableId="588127062">
    <w:abstractNumId w:val="0"/>
  </w:num>
  <w:num w:numId="22" w16cid:durableId="1360665164">
    <w:abstractNumId w:val="10"/>
  </w:num>
  <w:num w:numId="23" w16cid:durableId="835460234">
    <w:abstractNumId w:val="1"/>
  </w:num>
  <w:num w:numId="24" w16cid:durableId="637102159">
    <w:abstractNumId w:val="11"/>
  </w:num>
  <w:num w:numId="25" w16cid:durableId="1667854783">
    <w:abstractNumId w:val="14"/>
  </w:num>
  <w:num w:numId="26" w16cid:durableId="1874034000">
    <w:abstractNumId w:val="9"/>
  </w:num>
  <w:num w:numId="27" w16cid:durableId="1410731789">
    <w:abstractNumId w:val="25"/>
  </w:num>
  <w:num w:numId="28" w16cid:durableId="757096427">
    <w:abstractNumId w:val="17"/>
  </w:num>
  <w:num w:numId="29" w16cid:durableId="1310020065">
    <w:abstractNumId w:val="29"/>
  </w:num>
  <w:num w:numId="30" w16cid:durableId="1602570614">
    <w:abstractNumId w:val="19"/>
  </w:num>
  <w:num w:numId="31" w16cid:durableId="137418833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3445A"/>
    <w:rsid w:val="00040151"/>
    <w:rsid w:val="000453BD"/>
    <w:rsid w:val="00054308"/>
    <w:rsid w:val="000569EF"/>
    <w:rsid w:val="00060B74"/>
    <w:rsid w:val="00071BD4"/>
    <w:rsid w:val="00082575"/>
    <w:rsid w:val="00082A5A"/>
    <w:rsid w:val="0008674F"/>
    <w:rsid w:val="000A1AC4"/>
    <w:rsid w:val="000A5589"/>
    <w:rsid w:val="000A6942"/>
    <w:rsid w:val="000B4D03"/>
    <w:rsid w:val="000C206D"/>
    <w:rsid w:val="000D2A35"/>
    <w:rsid w:val="000D4D45"/>
    <w:rsid w:val="000F60A6"/>
    <w:rsid w:val="000F61F3"/>
    <w:rsid w:val="00102679"/>
    <w:rsid w:val="001345C1"/>
    <w:rsid w:val="001419B8"/>
    <w:rsid w:val="00142502"/>
    <w:rsid w:val="00147AAB"/>
    <w:rsid w:val="00154B96"/>
    <w:rsid w:val="0016404A"/>
    <w:rsid w:val="001817F2"/>
    <w:rsid w:val="001858C6"/>
    <w:rsid w:val="00186594"/>
    <w:rsid w:val="001A3AEC"/>
    <w:rsid w:val="001B1791"/>
    <w:rsid w:val="001B5FA5"/>
    <w:rsid w:val="001B647A"/>
    <w:rsid w:val="001C1C1D"/>
    <w:rsid w:val="001C33EF"/>
    <w:rsid w:val="001E0177"/>
    <w:rsid w:val="001E7977"/>
    <w:rsid w:val="001F2213"/>
    <w:rsid w:val="00211049"/>
    <w:rsid w:val="00211EBD"/>
    <w:rsid w:val="00232352"/>
    <w:rsid w:val="002363DB"/>
    <w:rsid w:val="00236BA6"/>
    <w:rsid w:val="00240D56"/>
    <w:rsid w:val="002507F3"/>
    <w:rsid w:val="00255792"/>
    <w:rsid w:val="00255DA0"/>
    <w:rsid w:val="0025789D"/>
    <w:rsid w:val="00262319"/>
    <w:rsid w:val="00264F4D"/>
    <w:rsid w:val="00265584"/>
    <w:rsid w:val="00271963"/>
    <w:rsid w:val="00280682"/>
    <w:rsid w:val="0028313D"/>
    <w:rsid w:val="002A5A28"/>
    <w:rsid w:val="002B0FA8"/>
    <w:rsid w:val="002B2940"/>
    <w:rsid w:val="002B45DB"/>
    <w:rsid w:val="002C58C8"/>
    <w:rsid w:val="002E672D"/>
    <w:rsid w:val="002F1E10"/>
    <w:rsid w:val="00325E89"/>
    <w:rsid w:val="00332CF3"/>
    <w:rsid w:val="0033559B"/>
    <w:rsid w:val="00336432"/>
    <w:rsid w:val="003442E4"/>
    <w:rsid w:val="00350C83"/>
    <w:rsid w:val="00357B42"/>
    <w:rsid w:val="003622C5"/>
    <w:rsid w:val="00370909"/>
    <w:rsid w:val="00383703"/>
    <w:rsid w:val="0038480A"/>
    <w:rsid w:val="0039313A"/>
    <w:rsid w:val="003A39AE"/>
    <w:rsid w:val="003A5602"/>
    <w:rsid w:val="003B1ABF"/>
    <w:rsid w:val="003B5234"/>
    <w:rsid w:val="003D60BD"/>
    <w:rsid w:val="003E7A81"/>
    <w:rsid w:val="003F0136"/>
    <w:rsid w:val="003F53C0"/>
    <w:rsid w:val="00413171"/>
    <w:rsid w:val="00415A0F"/>
    <w:rsid w:val="00427C51"/>
    <w:rsid w:val="004325E1"/>
    <w:rsid w:val="004333E4"/>
    <w:rsid w:val="004375FB"/>
    <w:rsid w:val="00437936"/>
    <w:rsid w:val="00460B1E"/>
    <w:rsid w:val="0046183B"/>
    <w:rsid w:val="00465944"/>
    <w:rsid w:val="004775B9"/>
    <w:rsid w:val="00487DB8"/>
    <w:rsid w:val="004904D7"/>
    <w:rsid w:val="00493284"/>
    <w:rsid w:val="00496A4A"/>
    <w:rsid w:val="004A1E40"/>
    <w:rsid w:val="004A5E59"/>
    <w:rsid w:val="004C0366"/>
    <w:rsid w:val="004C3237"/>
    <w:rsid w:val="004C4B7E"/>
    <w:rsid w:val="004C7AB2"/>
    <w:rsid w:val="004D5637"/>
    <w:rsid w:val="004D79B5"/>
    <w:rsid w:val="004E0B11"/>
    <w:rsid w:val="004E1D94"/>
    <w:rsid w:val="004E315A"/>
    <w:rsid w:val="004E3B86"/>
    <w:rsid w:val="004E4B65"/>
    <w:rsid w:val="00504A8B"/>
    <w:rsid w:val="00521F9D"/>
    <w:rsid w:val="00525147"/>
    <w:rsid w:val="00526DAB"/>
    <w:rsid w:val="0053232F"/>
    <w:rsid w:val="00540D29"/>
    <w:rsid w:val="00543253"/>
    <w:rsid w:val="00554517"/>
    <w:rsid w:val="00564849"/>
    <w:rsid w:val="00570208"/>
    <w:rsid w:val="00571205"/>
    <w:rsid w:val="005818FF"/>
    <w:rsid w:val="00585BBF"/>
    <w:rsid w:val="00596A2A"/>
    <w:rsid w:val="005B1EC0"/>
    <w:rsid w:val="005C64DD"/>
    <w:rsid w:val="005E17CF"/>
    <w:rsid w:val="005E2E94"/>
    <w:rsid w:val="005F0F0A"/>
    <w:rsid w:val="00600895"/>
    <w:rsid w:val="00620014"/>
    <w:rsid w:val="00626CFB"/>
    <w:rsid w:val="0063324B"/>
    <w:rsid w:val="00646859"/>
    <w:rsid w:val="00655AE8"/>
    <w:rsid w:val="00664665"/>
    <w:rsid w:val="0067115B"/>
    <w:rsid w:val="00676159"/>
    <w:rsid w:val="006916EA"/>
    <w:rsid w:val="00692190"/>
    <w:rsid w:val="006D41D2"/>
    <w:rsid w:val="006E09BB"/>
    <w:rsid w:val="006E49F6"/>
    <w:rsid w:val="007005F8"/>
    <w:rsid w:val="0072093B"/>
    <w:rsid w:val="0073309B"/>
    <w:rsid w:val="00734166"/>
    <w:rsid w:val="007376EC"/>
    <w:rsid w:val="00744179"/>
    <w:rsid w:val="00781D34"/>
    <w:rsid w:val="007943D3"/>
    <w:rsid w:val="007B7CF1"/>
    <w:rsid w:val="007C3D79"/>
    <w:rsid w:val="007C4572"/>
    <w:rsid w:val="00800655"/>
    <w:rsid w:val="00812CF8"/>
    <w:rsid w:val="00817492"/>
    <w:rsid w:val="0086609C"/>
    <w:rsid w:val="0088559C"/>
    <w:rsid w:val="00887C95"/>
    <w:rsid w:val="00887CB5"/>
    <w:rsid w:val="008977B9"/>
    <w:rsid w:val="008A2F16"/>
    <w:rsid w:val="008B0975"/>
    <w:rsid w:val="008B15B0"/>
    <w:rsid w:val="008C7815"/>
    <w:rsid w:val="008E5CB0"/>
    <w:rsid w:val="008E7EAE"/>
    <w:rsid w:val="008F0652"/>
    <w:rsid w:val="0091457D"/>
    <w:rsid w:val="00927020"/>
    <w:rsid w:val="0093079B"/>
    <w:rsid w:val="0097088C"/>
    <w:rsid w:val="00974551"/>
    <w:rsid w:val="009758D8"/>
    <w:rsid w:val="00983322"/>
    <w:rsid w:val="00983799"/>
    <w:rsid w:val="00987B6A"/>
    <w:rsid w:val="00994E25"/>
    <w:rsid w:val="00994FBB"/>
    <w:rsid w:val="009C106C"/>
    <w:rsid w:val="009C20D7"/>
    <w:rsid w:val="009C4557"/>
    <w:rsid w:val="009D0092"/>
    <w:rsid w:val="009D344A"/>
    <w:rsid w:val="009E07D4"/>
    <w:rsid w:val="009E2D6C"/>
    <w:rsid w:val="009E6D6D"/>
    <w:rsid w:val="00A07ED9"/>
    <w:rsid w:val="00A33764"/>
    <w:rsid w:val="00A37038"/>
    <w:rsid w:val="00A412DE"/>
    <w:rsid w:val="00A432D7"/>
    <w:rsid w:val="00A47BF5"/>
    <w:rsid w:val="00A607F1"/>
    <w:rsid w:val="00A64E45"/>
    <w:rsid w:val="00A655AF"/>
    <w:rsid w:val="00A67530"/>
    <w:rsid w:val="00A7294B"/>
    <w:rsid w:val="00A74175"/>
    <w:rsid w:val="00A76D45"/>
    <w:rsid w:val="00A92C21"/>
    <w:rsid w:val="00AA01D9"/>
    <w:rsid w:val="00AA1B1D"/>
    <w:rsid w:val="00AB1292"/>
    <w:rsid w:val="00AB1330"/>
    <w:rsid w:val="00AC013D"/>
    <w:rsid w:val="00AE1429"/>
    <w:rsid w:val="00AE3925"/>
    <w:rsid w:val="00B01752"/>
    <w:rsid w:val="00B359A2"/>
    <w:rsid w:val="00B44F9B"/>
    <w:rsid w:val="00B47D46"/>
    <w:rsid w:val="00B5452C"/>
    <w:rsid w:val="00B65BAD"/>
    <w:rsid w:val="00B75C7D"/>
    <w:rsid w:val="00B760A8"/>
    <w:rsid w:val="00B855F0"/>
    <w:rsid w:val="00B950DC"/>
    <w:rsid w:val="00B9709B"/>
    <w:rsid w:val="00BA11F1"/>
    <w:rsid w:val="00BC1303"/>
    <w:rsid w:val="00BD1656"/>
    <w:rsid w:val="00BD3560"/>
    <w:rsid w:val="00BD606A"/>
    <w:rsid w:val="00BF3C89"/>
    <w:rsid w:val="00C02211"/>
    <w:rsid w:val="00C06802"/>
    <w:rsid w:val="00C116B5"/>
    <w:rsid w:val="00C25406"/>
    <w:rsid w:val="00C318A8"/>
    <w:rsid w:val="00C33CF6"/>
    <w:rsid w:val="00C37BC0"/>
    <w:rsid w:val="00C4047A"/>
    <w:rsid w:val="00C57807"/>
    <w:rsid w:val="00C6062F"/>
    <w:rsid w:val="00C64B0A"/>
    <w:rsid w:val="00C66874"/>
    <w:rsid w:val="00C726D0"/>
    <w:rsid w:val="00C76D49"/>
    <w:rsid w:val="00C803C4"/>
    <w:rsid w:val="00C917BF"/>
    <w:rsid w:val="00C9736A"/>
    <w:rsid w:val="00CB16E8"/>
    <w:rsid w:val="00CB2D01"/>
    <w:rsid w:val="00CC7990"/>
    <w:rsid w:val="00CE01CD"/>
    <w:rsid w:val="00CF0790"/>
    <w:rsid w:val="00CF1944"/>
    <w:rsid w:val="00CF5516"/>
    <w:rsid w:val="00D06C3A"/>
    <w:rsid w:val="00D1394C"/>
    <w:rsid w:val="00D1631B"/>
    <w:rsid w:val="00D25E9B"/>
    <w:rsid w:val="00D265A6"/>
    <w:rsid w:val="00D46160"/>
    <w:rsid w:val="00D51AC8"/>
    <w:rsid w:val="00D52475"/>
    <w:rsid w:val="00D65D5E"/>
    <w:rsid w:val="00D74E38"/>
    <w:rsid w:val="00D81FF3"/>
    <w:rsid w:val="00D831CF"/>
    <w:rsid w:val="00D911FF"/>
    <w:rsid w:val="00D941FF"/>
    <w:rsid w:val="00DA74B3"/>
    <w:rsid w:val="00DB0C87"/>
    <w:rsid w:val="00DB219D"/>
    <w:rsid w:val="00DB600F"/>
    <w:rsid w:val="00DB6C64"/>
    <w:rsid w:val="00DB7F59"/>
    <w:rsid w:val="00DD7B3B"/>
    <w:rsid w:val="00DE724E"/>
    <w:rsid w:val="00E04C4A"/>
    <w:rsid w:val="00E05B57"/>
    <w:rsid w:val="00E26B73"/>
    <w:rsid w:val="00E30E84"/>
    <w:rsid w:val="00E54553"/>
    <w:rsid w:val="00E61ACF"/>
    <w:rsid w:val="00E76BCC"/>
    <w:rsid w:val="00E82023"/>
    <w:rsid w:val="00E9682E"/>
    <w:rsid w:val="00EC426D"/>
    <w:rsid w:val="00EC69EA"/>
    <w:rsid w:val="00ED1BCC"/>
    <w:rsid w:val="00EE16E9"/>
    <w:rsid w:val="00EE2E47"/>
    <w:rsid w:val="00EF28EE"/>
    <w:rsid w:val="00EF4857"/>
    <w:rsid w:val="00F020E5"/>
    <w:rsid w:val="00F03F5E"/>
    <w:rsid w:val="00F22692"/>
    <w:rsid w:val="00F22D82"/>
    <w:rsid w:val="00F320DF"/>
    <w:rsid w:val="00F327D0"/>
    <w:rsid w:val="00F662A7"/>
    <w:rsid w:val="00F716AC"/>
    <w:rsid w:val="00F77EC5"/>
    <w:rsid w:val="00F845CC"/>
    <w:rsid w:val="00F85E89"/>
    <w:rsid w:val="00FC13B9"/>
    <w:rsid w:val="00FC14B1"/>
    <w:rsid w:val="00FC22C9"/>
    <w:rsid w:val="00FD625F"/>
    <w:rsid w:val="00FE2732"/>
    <w:rsid w:val="00FE2CBF"/>
    <w:rsid w:val="00FE6555"/>
    <w:rsid w:val="00FF0ADD"/>
    <w:rsid w:val="00FF4CAC"/>
    <w:rsid w:val="00FF5D01"/>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27020"/>
    <w:pPr>
      <w:keepNext/>
      <w:widowControl/>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332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customStyle="1" w:styleId="Heading1Char">
    <w:name w:val="Heading 1 Char"/>
    <w:basedOn w:val="DefaultParagraphFont"/>
    <w:link w:val="Heading1"/>
    <w:rsid w:val="00927020"/>
    <w:rPr>
      <w:rFonts w:ascii="Arial" w:hAnsi="Arial" w:cs="Arial"/>
      <w:b/>
      <w:bCs/>
      <w:kern w:val="32"/>
      <w:sz w:val="32"/>
      <w:szCs w:val="32"/>
    </w:rPr>
  </w:style>
  <w:style w:type="paragraph" w:styleId="NoSpacing">
    <w:name w:val="No Spacing"/>
    <w:uiPriority w:val="1"/>
    <w:qFormat/>
    <w:rsid w:val="00927020"/>
    <w:rPr>
      <w:rFonts w:ascii="CG Times" w:hAnsi="CG Times"/>
      <w:sz w:val="24"/>
    </w:rPr>
  </w:style>
  <w:style w:type="character" w:customStyle="1" w:styleId="Heading2Char">
    <w:name w:val="Heading 2 Char"/>
    <w:basedOn w:val="DefaultParagraphFont"/>
    <w:link w:val="Heading2"/>
    <w:uiPriority w:val="9"/>
    <w:rsid w:val="0063324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D36F-B839-48A7-AD74-DA66EB51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3120</Words>
  <Characters>17996</Characters>
  <Application>Microsoft Office Word</Application>
  <DocSecurity>0</DocSecurity>
  <Lines>438</Lines>
  <Paragraphs>129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3</cp:revision>
  <cp:lastPrinted>2026-02-18T17:21:00Z</cp:lastPrinted>
  <dcterms:created xsi:type="dcterms:W3CDTF">2026-02-25T19:37:00Z</dcterms:created>
  <dcterms:modified xsi:type="dcterms:W3CDTF">2026-02-25T19:38:00Z</dcterms:modified>
</cp:coreProperties>
</file>