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F846"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E732E8C" wp14:editId="63CD74D1">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38F5F16" w14:textId="77777777" w:rsidR="00CA73D6" w:rsidRDefault="00CA73D6" w:rsidP="00EE477B">
      <w:pPr>
        <w:spacing w:after="0" w:line="240" w:lineRule="auto"/>
        <w:rPr>
          <w:rFonts w:ascii="Times New Roman" w:hAnsi="Times New Roman" w:cs="Times New Roman"/>
          <w:b/>
          <w:bCs/>
          <w:sz w:val="24"/>
          <w:szCs w:val="24"/>
        </w:rPr>
      </w:pPr>
    </w:p>
    <w:p w14:paraId="7E3F97AB" w14:textId="77777777" w:rsidR="00983322" w:rsidRPr="00117192" w:rsidRDefault="000976C7" w:rsidP="00EC0AE8">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68AA82AA" w14:textId="77777777" w:rsidR="0032706E" w:rsidRPr="00117192" w:rsidRDefault="0032706E" w:rsidP="00EC0AE8">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7063A439"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4D1D00">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14:paraId="39A01133" w14:textId="77777777" w:rsidR="0032706E" w:rsidRPr="00117192" w:rsidRDefault="0032706E" w:rsidP="00EC0AE8">
      <w:pPr>
        <w:pStyle w:val="Default"/>
        <w:ind w:left="90"/>
        <w:jc w:val="both"/>
        <w:rPr>
          <w:smallCaps/>
        </w:rPr>
      </w:pPr>
    </w:p>
    <w:p w14:paraId="4CC099FC"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13E024D4" w14:textId="77777777" w:rsidR="0032706E" w:rsidRPr="00117192" w:rsidRDefault="0032706E" w:rsidP="00EC0AE8">
      <w:pPr>
        <w:spacing w:before="16" w:after="0" w:line="240" w:lineRule="auto"/>
        <w:jc w:val="both"/>
        <w:rPr>
          <w:rFonts w:ascii="Times New Roman" w:hAnsi="Times New Roman" w:cs="Times New Roman"/>
          <w:smallCaps/>
          <w:sz w:val="24"/>
          <w:szCs w:val="24"/>
        </w:rPr>
      </w:pPr>
    </w:p>
    <w:p w14:paraId="18F1890C"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w:t>
      </w:r>
      <w:proofErr w:type="spellStart"/>
      <w:r w:rsidRPr="00117192">
        <w:rPr>
          <w:rFonts w:ascii="Times New Roman" w:hAnsi="Times New Roman" w:cs="Times New Roman"/>
          <w:sz w:val="24"/>
          <w:szCs w:val="24"/>
        </w:rPr>
        <w:t>LaGov</w:t>
      </w:r>
      <w:proofErr w:type="spellEnd"/>
      <w:r w:rsidRPr="00117192">
        <w:rPr>
          <w:rFonts w:ascii="Times New Roman" w:hAnsi="Times New Roman" w:cs="Times New Roman"/>
          <w:sz w:val="24"/>
          <w:szCs w:val="24"/>
        </w:rPr>
        <w:t xml:space="preserve">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05235566"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378FDAD5" w14:textId="77777777" w:rsidR="0032706E" w:rsidRPr="00117192" w:rsidRDefault="0032706E" w:rsidP="00EC0AE8">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24CB00BC"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1AE80098"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516B87F5"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254B9972"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604A8347"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259B24F8"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4BE60054"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51A7863C"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22D57EF8" w14:textId="77777777" w:rsidR="0032706E" w:rsidRPr="00117192" w:rsidRDefault="0032706E" w:rsidP="00EC0AE8">
      <w:pPr>
        <w:spacing w:before="16" w:after="0" w:line="240" w:lineRule="auto"/>
        <w:jc w:val="both"/>
        <w:rPr>
          <w:rFonts w:ascii="Times New Roman" w:hAnsi="Times New Roman" w:cs="Times New Roman"/>
          <w:b/>
          <w:sz w:val="24"/>
          <w:szCs w:val="24"/>
          <w:u w:val="single"/>
        </w:rPr>
      </w:pPr>
    </w:p>
    <w:p w14:paraId="7374BB65" w14:textId="77777777" w:rsidR="0032706E" w:rsidRPr="00117192" w:rsidRDefault="0032706E" w:rsidP="00EC0AE8">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60460095" w14:textId="77777777" w:rsidR="0032706E" w:rsidRPr="00117192" w:rsidRDefault="0032706E" w:rsidP="00EC0AE8">
      <w:pPr>
        <w:pStyle w:val="Default"/>
        <w:ind w:left="90"/>
        <w:jc w:val="both"/>
      </w:pPr>
      <w:r w:rsidRPr="00117192">
        <w:tab/>
      </w:r>
    </w:p>
    <w:p w14:paraId="78914DBC" w14:textId="77777777" w:rsidR="0032706E" w:rsidRPr="00117192" w:rsidRDefault="0032706E" w:rsidP="00EC0AE8">
      <w:pPr>
        <w:pStyle w:val="Default"/>
        <w:ind w:left="90"/>
        <w:jc w:val="both"/>
      </w:pPr>
      <w:r w:rsidRPr="00117192">
        <w:tab/>
        <w:t xml:space="preserve">Office of State Procurement </w:t>
      </w:r>
    </w:p>
    <w:p w14:paraId="79601DEE" w14:textId="77777777" w:rsidR="0032706E" w:rsidRPr="00117192" w:rsidRDefault="0032706E" w:rsidP="00EC0AE8">
      <w:pPr>
        <w:pStyle w:val="Default"/>
        <w:ind w:left="90"/>
        <w:jc w:val="both"/>
      </w:pPr>
      <w:r w:rsidRPr="00117192">
        <w:tab/>
        <w:t xml:space="preserve">Claiborne Building, Suite 2-160 </w:t>
      </w:r>
    </w:p>
    <w:p w14:paraId="77691E61" w14:textId="77777777" w:rsidR="0032706E" w:rsidRPr="00117192" w:rsidRDefault="0032706E" w:rsidP="00EC0AE8">
      <w:pPr>
        <w:pStyle w:val="Default"/>
        <w:ind w:left="90"/>
        <w:jc w:val="both"/>
      </w:pPr>
      <w:r w:rsidRPr="00117192">
        <w:tab/>
        <w:t xml:space="preserve">1201 North Third Street </w:t>
      </w:r>
    </w:p>
    <w:p w14:paraId="16BF773C" w14:textId="77777777" w:rsidR="0032706E" w:rsidRPr="00117192" w:rsidRDefault="0032706E" w:rsidP="00EC0AE8">
      <w:pPr>
        <w:pStyle w:val="Default"/>
        <w:ind w:left="90"/>
        <w:jc w:val="both"/>
      </w:pPr>
      <w:r w:rsidRPr="00117192">
        <w:tab/>
        <w:t>Baton Rouge, LA 70802</w:t>
      </w:r>
    </w:p>
    <w:p w14:paraId="4A4E0659" w14:textId="77777777" w:rsidR="0032706E" w:rsidRPr="00117192" w:rsidRDefault="0032706E" w:rsidP="00EC0AE8">
      <w:pPr>
        <w:pStyle w:val="Default"/>
        <w:ind w:left="90"/>
        <w:jc w:val="both"/>
      </w:pPr>
    </w:p>
    <w:p w14:paraId="2E565E19"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4264AFC9"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2BB88F88"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62672241" w14:textId="77777777" w:rsidR="00EF4802" w:rsidRPr="00117192" w:rsidRDefault="00EF4802" w:rsidP="00EC0AE8">
      <w:pPr>
        <w:spacing w:before="16" w:after="0" w:line="240" w:lineRule="auto"/>
        <w:jc w:val="both"/>
        <w:rPr>
          <w:rFonts w:ascii="Times New Roman" w:hAnsi="Times New Roman" w:cs="Times New Roman"/>
          <w:sz w:val="24"/>
          <w:szCs w:val="24"/>
        </w:rPr>
      </w:pPr>
    </w:p>
    <w:p w14:paraId="299A0D41" w14:textId="77777777" w:rsidR="00EF4802" w:rsidRPr="00117192" w:rsidRDefault="0032706E" w:rsidP="00EC0AE8">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15FB30D6"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p>
    <w:p w14:paraId="608D3A63"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2505CE18" w14:textId="77777777" w:rsidR="00EF4802" w:rsidRPr="00117192" w:rsidRDefault="00EF4802" w:rsidP="00EC0AE8">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6AC0384C"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6B3CA3AF"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14:paraId="106055E1" w14:textId="77777777" w:rsidR="00C9486D" w:rsidRPr="00117192" w:rsidRDefault="00C9486D" w:rsidP="00EC0AE8">
      <w:pPr>
        <w:spacing w:after="0" w:line="240" w:lineRule="auto"/>
        <w:ind w:left="540" w:hanging="540"/>
        <w:jc w:val="both"/>
        <w:rPr>
          <w:rFonts w:ascii="Times New Roman" w:hAnsi="Times New Roman" w:cs="Times New Roman"/>
          <w:b/>
          <w:color w:val="FF0000"/>
          <w:sz w:val="24"/>
          <w:szCs w:val="24"/>
        </w:rPr>
      </w:pPr>
    </w:p>
    <w:p w14:paraId="5ACB6264" w14:textId="77777777" w:rsidR="00C6062F" w:rsidRPr="00117192" w:rsidRDefault="000976C7" w:rsidP="00EC0AE8">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478A855F" w14:textId="77777777" w:rsidR="0073309B" w:rsidRPr="00117192" w:rsidRDefault="000976C7" w:rsidP="00EC0AE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282B6EB2" w14:textId="77777777" w:rsidR="00887C95" w:rsidRPr="00117192" w:rsidRDefault="00887C95" w:rsidP="00EC0AE8">
      <w:pPr>
        <w:spacing w:after="0" w:line="240" w:lineRule="auto"/>
        <w:ind w:left="540" w:right="184" w:hanging="540"/>
        <w:jc w:val="both"/>
        <w:rPr>
          <w:rFonts w:ascii="Times New Roman" w:hAnsi="Times New Roman" w:cs="Times New Roman"/>
          <w:sz w:val="24"/>
          <w:szCs w:val="24"/>
        </w:rPr>
      </w:pPr>
    </w:p>
    <w:p w14:paraId="25426CB2" w14:textId="77777777" w:rsidR="00C6062F" w:rsidRPr="00117192" w:rsidRDefault="000976C7" w:rsidP="00EC0AE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0050ADD4" w14:textId="797B6B86" w:rsidR="002031CB" w:rsidRPr="00117192" w:rsidRDefault="000976C7" w:rsidP="00EC0AE8">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p>
    <w:p w14:paraId="3DC2668B" w14:textId="77777777" w:rsidR="00903F4A" w:rsidRPr="00117192" w:rsidRDefault="00903F4A" w:rsidP="00D97916">
      <w:pPr>
        <w:widowControl/>
        <w:spacing w:after="0" w:line="240" w:lineRule="auto"/>
        <w:jc w:val="both"/>
        <w:rPr>
          <w:rFonts w:ascii="Times New Roman" w:eastAsia="PMingLiU" w:hAnsi="Times New Roman" w:cs="Times New Roman"/>
          <w:b/>
          <w:sz w:val="24"/>
          <w:szCs w:val="24"/>
          <w:lang w:eastAsia="zh-TW"/>
        </w:rPr>
      </w:pPr>
    </w:p>
    <w:p w14:paraId="65E4B657"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12340B43" w14:textId="77777777" w:rsidR="002031CB" w:rsidRPr="00117192" w:rsidRDefault="002031CB" w:rsidP="00EC0AE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71A0D324" w14:textId="77777777" w:rsidR="002031CB" w:rsidRPr="00117192" w:rsidRDefault="002031CB" w:rsidP="00EC0AE8">
      <w:pPr>
        <w:widowControl/>
        <w:spacing w:after="0" w:line="240" w:lineRule="auto"/>
        <w:ind w:left="540" w:hanging="540"/>
        <w:jc w:val="both"/>
        <w:rPr>
          <w:rFonts w:ascii="Times New Roman" w:eastAsia="PMingLiU" w:hAnsi="Times New Roman" w:cs="Times New Roman"/>
          <w:sz w:val="24"/>
          <w:szCs w:val="24"/>
          <w:lang w:eastAsia="zh-TW"/>
        </w:rPr>
      </w:pPr>
    </w:p>
    <w:p w14:paraId="41D1090F" w14:textId="77777777" w:rsidR="002031CB"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0B555D65" w14:textId="77777777" w:rsidR="002031CB"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64EC901B" w14:textId="77777777" w:rsidR="002031CB" w:rsidRPr="00117192" w:rsidRDefault="002031CB" w:rsidP="00EC0AE8">
      <w:pPr>
        <w:spacing w:after="0" w:line="240" w:lineRule="auto"/>
        <w:ind w:left="540" w:hanging="540"/>
        <w:jc w:val="both"/>
        <w:rPr>
          <w:rFonts w:ascii="Times New Roman" w:eastAsia="PMingLiU" w:hAnsi="Times New Roman" w:cs="Times New Roman"/>
          <w:sz w:val="24"/>
          <w:szCs w:val="24"/>
          <w:lang w:eastAsia="zh-TW"/>
        </w:rPr>
      </w:pPr>
    </w:p>
    <w:p w14:paraId="62614049"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47EC209D" w14:textId="77777777" w:rsidR="002A4E18"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48ABF6AF" w14:textId="77777777" w:rsidR="002031CB" w:rsidRPr="00117192" w:rsidRDefault="002031CB" w:rsidP="00EC0AE8">
      <w:pPr>
        <w:spacing w:after="0" w:line="240" w:lineRule="auto"/>
        <w:ind w:left="540" w:hanging="540"/>
        <w:jc w:val="both"/>
        <w:rPr>
          <w:rFonts w:ascii="Times New Roman" w:hAnsi="Times New Roman" w:cs="Times New Roman"/>
          <w:sz w:val="24"/>
          <w:szCs w:val="24"/>
        </w:rPr>
      </w:pPr>
    </w:p>
    <w:p w14:paraId="082374A4" w14:textId="77777777" w:rsidR="00C6062F"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533E5B9E" w14:textId="77777777" w:rsid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3A58D4">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1A4DA467" w14:textId="77777777" w:rsidR="00117192" w:rsidRPr="00117192" w:rsidRDefault="00117192" w:rsidP="00EC0AE8">
      <w:pPr>
        <w:widowControl/>
        <w:spacing w:after="0" w:line="240" w:lineRule="auto"/>
        <w:ind w:left="540" w:hanging="540"/>
        <w:jc w:val="both"/>
        <w:rPr>
          <w:rFonts w:ascii="Times New Roman" w:hAnsi="Times New Roman" w:cs="Times New Roman"/>
          <w:sz w:val="24"/>
          <w:szCs w:val="24"/>
        </w:rPr>
      </w:pPr>
    </w:p>
    <w:p w14:paraId="2FA8BB64" w14:textId="77777777" w:rsidR="009D344A"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7729B91A" w14:textId="77777777" w:rsidR="006E09BB"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directly to the accounting department of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16AF091E" w14:textId="77777777" w:rsidR="00B77FC1" w:rsidRDefault="00B77FC1" w:rsidP="00EC0AE8">
      <w:pPr>
        <w:widowControl/>
        <w:spacing w:after="0" w:line="240" w:lineRule="auto"/>
        <w:ind w:left="540" w:hanging="540"/>
        <w:jc w:val="both"/>
        <w:rPr>
          <w:rFonts w:ascii="Times New Roman" w:hAnsi="Times New Roman" w:cs="Times New Roman"/>
          <w:sz w:val="24"/>
          <w:szCs w:val="24"/>
        </w:rPr>
      </w:pPr>
    </w:p>
    <w:p w14:paraId="681AE79F" w14:textId="77777777" w:rsidR="00A105FF" w:rsidRPr="00117192" w:rsidRDefault="00A105FF" w:rsidP="00EC0AE8">
      <w:pPr>
        <w:widowControl/>
        <w:spacing w:after="0" w:line="240" w:lineRule="auto"/>
        <w:ind w:left="540" w:hanging="540"/>
        <w:jc w:val="both"/>
        <w:rPr>
          <w:rFonts w:ascii="Times New Roman" w:hAnsi="Times New Roman" w:cs="Times New Roman"/>
          <w:sz w:val="24"/>
          <w:szCs w:val="24"/>
        </w:rPr>
      </w:pPr>
    </w:p>
    <w:p w14:paraId="53FD8250" w14:textId="77777777" w:rsidR="00172F15"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lastRenderedPageBreak/>
        <w:tab/>
      </w:r>
      <w:r w:rsidR="00172F15" w:rsidRPr="00117192">
        <w:rPr>
          <w:rFonts w:ascii="Times New Roman" w:hAnsi="Times New Roman" w:cs="Times New Roman"/>
          <w:b/>
          <w:sz w:val="24"/>
          <w:szCs w:val="24"/>
        </w:rPr>
        <w:t>Electronic Vendor Payment Solution:</w:t>
      </w:r>
    </w:p>
    <w:p w14:paraId="3F7D1CA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3DC18B49"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45094E14"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14:paraId="110537F3" w14:textId="77777777" w:rsidR="00DC599E"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10402139" w14:textId="77777777" w:rsidR="00172F15" w:rsidRPr="00117192" w:rsidRDefault="00172F15" w:rsidP="00EC0AE8">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1C082B">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3A58D4">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1C082B">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1C082B">
        <w:rPr>
          <w:rFonts w:ascii="Times New Roman" w:hAnsi="Times New Roman" w:cs="Times New Roman"/>
          <w:sz w:val="24"/>
          <w:szCs w:val="24"/>
        </w:rPr>
        <w:t>C</w:t>
      </w:r>
      <w:r w:rsidRPr="00117192">
        <w:rPr>
          <w:rFonts w:ascii="Times New Roman" w:hAnsi="Times New Roman" w:cs="Times New Roman"/>
          <w:sz w:val="24"/>
          <w:szCs w:val="24"/>
        </w:rPr>
        <w:t>ontracts:</w:t>
      </w:r>
    </w:p>
    <w:p w14:paraId="0747472D"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5482370E"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2286E649"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2C3D3BF6"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4432241C"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52A0148C"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6241188C"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76579CF4"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1A2D44A3"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55AEEEC4" w14:textId="77777777" w:rsidR="00172F15" w:rsidRPr="00117192" w:rsidRDefault="00172F15" w:rsidP="00EC0AE8">
      <w:pPr>
        <w:widowControl/>
        <w:tabs>
          <w:tab w:val="left" w:pos="720"/>
        </w:tabs>
        <w:spacing w:after="0" w:line="240" w:lineRule="auto"/>
        <w:ind w:left="540" w:hanging="540"/>
        <w:jc w:val="both"/>
        <w:rPr>
          <w:rFonts w:ascii="Times New Roman" w:hAnsi="Times New Roman" w:cs="Times New Roman"/>
          <w:sz w:val="24"/>
          <w:szCs w:val="24"/>
        </w:rPr>
      </w:pPr>
    </w:p>
    <w:p w14:paraId="330AAEF8"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3BE72ACC"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E61B19F"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74E7EE9C"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0B9CC50" w14:textId="77777777" w:rsidR="00172F15" w:rsidRPr="00117192" w:rsidRDefault="000976C7" w:rsidP="00EC0AE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72DFD36E"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FBF0FE9" w14:textId="77777777" w:rsidR="000976C7" w:rsidRPr="00117192" w:rsidRDefault="000976C7"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E4E6AD9" w14:textId="10BF5334" w:rsidR="00A105FF" w:rsidRPr="00A105FF" w:rsidRDefault="001C494C" w:rsidP="00A105FF">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2B3D8909" w14:textId="77777777" w:rsidR="00172F15"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5326D1A2" w14:textId="77777777" w:rsidR="00A105FF" w:rsidRPr="00117192" w:rsidRDefault="00A105FF"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72BEEA78"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135F362" w14:textId="583BD1A8"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2DC6BEC2"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3C90EF3E"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F370467" w14:textId="77777777" w:rsidR="00172F15" w:rsidRPr="00117192" w:rsidRDefault="001C494C" w:rsidP="00EC0AE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1CB0A5F5" w14:textId="77777777" w:rsidR="00B77FC1"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3FDB66DE" w14:textId="77777777" w:rsidR="004B07B9" w:rsidRPr="00117192" w:rsidRDefault="004B07B9"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5F063BB2" w14:textId="77777777" w:rsidR="002A4E18" w:rsidRPr="00117192" w:rsidRDefault="000976C7" w:rsidP="00EC0AE8">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0D2D0ED5"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49EBBD3"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28985B34"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77EFB3A7"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41CBFEBC"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49F84FE2"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561D65EB"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40DBD9E3"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4D42BA6C"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13F69CBA"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6E736BA"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F2B6F64"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605CFF81"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AC2F032"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5385A36D"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8DB70B4"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257F76A5"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25F755D6"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1CA4A792"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73BD41AF"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3E8DD8E0"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2C5DE6B" w14:textId="77777777" w:rsidR="008057E8" w:rsidRPr="00117192" w:rsidRDefault="008057E8" w:rsidP="00EC0AE8">
      <w:pPr>
        <w:widowControl/>
        <w:spacing w:after="0" w:line="240" w:lineRule="auto"/>
        <w:ind w:firstLine="360"/>
        <w:jc w:val="both"/>
        <w:rPr>
          <w:rFonts w:ascii="Times New Roman" w:eastAsia="PMingLiU" w:hAnsi="Times New Roman" w:cs="Times New Roman"/>
          <w:sz w:val="24"/>
          <w:szCs w:val="24"/>
          <w:lang w:eastAsia="zh-TW"/>
        </w:rPr>
      </w:pPr>
    </w:p>
    <w:p w14:paraId="5BF28EEE"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0362150F"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64CE96B2"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647817FC"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6E3CF8E8"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425DEBC"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2BDE8EEA"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141D7ED4"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4A9739FF"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2698C135"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4D38D25D"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17EB17E6"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31008B6D"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7CF1A943"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5DF77948"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79F4A86D"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39EE65AB"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09BF2592"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0510FA5B" w14:textId="77777777" w:rsidR="003C3EBB" w:rsidRPr="00117192" w:rsidRDefault="00A41119" w:rsidP="00EC0AE8">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77611DE4" w14:textId="77777777" w:rsidR="008057E8" w:rsidRPr="00117192" w:rsidRDefault="008057E8" w:rsidP="00EC0AE8">
      <w:pPr>
        <w:spacing w:after="0" w:line="240" w:lineRule="auto"/>
        <w:jc w:val="both"/>
        <w:rPr>
          <w:rFonts w:ascii="Times New Roman" w:hAnsi="Times New Roman" w:cs="Times New Roman"/>
          <w:b/>
          <w:sz w:val="24"/>
          <w:szCs w:val="24"/>
        </w:rPr>
      </w:pPr>
    </w:p>
    <w:p w14:paraId="63C4B3CE" w14:textId="77777777" w:rsidR="00172F15"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0C32C8F8" w14:textId="77777777" w:rsidR="00385724"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1354917C" w14:textId="77777777" w:rsidR="00172F15" w:rsidRPr="00117192" w:rsidRDefault="00172F15" w:rsidP="00EC0AE8">
      <w:pPr>
        <w:spacing w:after="0" w:line="240" w:lineRule="auto"/>
        <w:ind w:left="540" w:hanging="540"/>
        <w:jc w:val="both"/>
        <w:rPr>
          <w:rFonts w:ascii="Times New Roman" w:hAnsi="Times New Roman" w:cs="Times New Roman"/>
          <w:sz w:val="24"/>
          <w:szCs w:val="24"/>
        </w:rPr>
      </w:pPr>
    </w:p>
    <w:p w14:paraId="2E5E0F26" w14:textId="77777777" w:rsidR="001C494C" w:rsidRPr="00117192" w:rsidRDefault="00385724" w:rsidP="00EC0AE8">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6977FB1F"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3AE9B7B1"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3338DC91" w14:textId="77777777" w:rsidR="00385724"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2772634B" w14:textId="77777777" w:rsidR="001C494C" w:rsidRPr="00117192" w:rsidRDefault="001C494C" w:rsidP="00EC0AE8">
      <w:pPr>
        <w:pStyle w:val="ListParagraph"/>
        <w:spacing w:line="240" w:lineRule="auto"/>
        <w:ind w:left="1080" w:hanging="540"/>
        <w:jc w:val="both"/>
        <w:rPr>
          <w:rFonts w:ascii="Times New Roman" w:hAnsi="Times New Roman" w:cs="Times New Roman"/>
          <w:sz w:val="24"/>
          <w:szCs w:val="24"/>
        </w:rPr>
      </w:pPr>
    </w:p>
    <w:p w14:paraId="242E45AE" w14:textId="77777777" w:rsidR="00A105FF"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4B866BD1" w14:textId="77777777" w:rsidR="00A105FF" w:rsidRDefault="00A105FF" w:rsidP="00EC0AE8">
      <w:pPr>
        <w:pStyle w:val="ListParagraph"/>
        <w:spacing w:line="240" w:lineRule="auto"/>
        <w:ind w:left="540"/>
        <w:jc w:val="both"/>
        <w:rPr>
          <w:rFonts w:ascii="Times New Roman" w:hAnsi="Times New Roman" w:cs="Times New Roman"/>
          <w:sz w:val="24"/>
          <w:szCs w:val="24"/>
        </w:rPr>
      </w:pPr>
    </w:p>
    <w:p w14:paraId="6A580C0F" w14:textId="1E33FD3A" w:rsidR="00385724" w:rsidRPr="00117192" w:rsidRDefault="00385724" w:rsidP="00A105FF">
      <w:pPr>
        <w:pStyle w:val="ListParagraph"/>
        <w:spacing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For the purposes of this preference, </w:t>
      </w:r>
    </w:p>
    <w:p w14:paraId="4ED39728"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265AAF1A"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FFC3C8D"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0AABF1B3"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016418E7"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14:paraId="781C0438"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65DAE249"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1927FF56"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2E7B408A"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4967ADBF" w14:textId="77777777" w:rsidR="009354EB"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29815A65"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62759EA5"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5554047F" w14:textId="77777777" w:rsidR="00385724" w:rsidRPr="00117192" w:rsidRDefault="000976C7" w:rsidP="00EC0AE8">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133D4CD6" w14:textId="77777777" w:rsidR="001C494C" w:rsidRPr="00117192" w:rsidRDefault="001C494C" w:rsidP="00EC0AE8">
      <w:pPr>
        <w:pStyle w:val="ListParagraph"/>
        <w:spacing w:line="240" w:lineRule="auto"/>
        <w:ind w:left="540"/>
        <w:jc w:val="both"/>
        <w:rPr>
          <w:rFonts w:ascii="Times New Roman" w:hAnsi="Times New Roman" w:cs="Times New Roman"/>
          <w:b/>
          <w:sz w:val="24"/>
          <w:szCs w:val="24"/>
        </w:rPr>
      </w:pPr>
    </w:p>
    <w:p w14:paraId="31B97945" w14:textId="77777777" w:rsidR="00172F15"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336E2981"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243B00BF"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069872C9"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217842DE"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1DA9FAD1"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1D07F84C" w14:textId="77777777" w:rsidR="00C41F6E" w:rsidRPr="00117192" w:rsidRDefault="00C41F6E"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14:paraId="55CD4351" w14:textId="77777777" w:rsidR="00C41F6E" w:rsidRPr="00117192" w:rsidRDefault="000976C7" w:rsidP="00EC0AE8">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3E9C4DBF" w14:textId="77777777" w:rsidR="00C41F6E" w:rsidRPr="00117192" w:rsidRDefault="00EE39EE" w:rsidP="00EC0AE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3A58D4">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is in compliance, cost of all testing will be paid by the </w:t>
      </w:r>
      <w:r w:rsidR="003A58D4">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0D5F71A1" w14:textId="77777777" w:rsidR="00D7441A" w:rsidRPr="00117192" w:rsidRDefault="00D7441A" w:rsidP="00EC0AE8">
      <w:pPr>
        <w:pStyle w:val="ListParagraph"/>
        <w:spacing w:after="0" w:line="240" w:lineRule="auto"/>
        <w:ind w:left="540"/>
        <w:jc w:val="both"/>
        <w:rPr>
          <w:rFonts w:ascii="Times New Roman" w:hAnsi="Times New Roman" w:cs="Times New Roman"/>
          <w:sz w:val="24"/>
          <w:szCs w:val="24"/>
        </w:rPr>
      </w:pPr>
    </w:p>
    <w:p w14:paraId="2196EDC7" w14:textId="77777777" w:rsidR="0035113D" w:rsidRPr="00A922EC" w:rsidRDefault="00A922EC" w:rsidP="00EC0AE8">
      <w:pPr>
        <w:widowControl/>
        <w:tabs>
          <w:tab w:val="left" w:pos="180"/>
        </w:tabs>
        <w:spacing w:after="0" w:line="240" w:lineRule="auto"/>
        <w:ind w:left="720" w:hanging="720"/>
        <w:jc w:val="both"/>
        <w:rPr>
          <w:rFonts w:ascii="Times New Roman" w:eastAsia="Times New Roman" w:hAnsi="Times New Roman" w:cs="Times New Roman"/>
          <w:b/>
          <w:sz w:val="24"/>
          <w:szCs w:val="24"/>
        </w:rPr>
      </w:pPr>
      <w:r w:rsidRPr="00A922EC">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r>
      <w:r w:rsidR="0035113D" w:rsidRPr="00A922EC">
        <w:rPr>
          <w:rFonts w:ascii="Times New Roman" w:eastAsia="Times New Roman" w:hAnsi="Times New Roman" w:cs="Times New Roman"/>
          <w:b/>
          <w:sz w:val="24"/>
          <w:szCs w:val="24"/>
        </w:rPr>
        <w:t>Method of Award:</w:t>
      </w:r>
    </w:p>
    <w:p w14:paraId="362CBF4A" w14:textId="730B7700" w:rsidR="00023A76" w:rsidRDefault="0035113D" w:rsidP="00C07C42">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D97916">
        <w:rPr>
          <w:rFonts w:ascii="Times New Roman" w:eastAsia="Times New Roman" w:hAnsi="Times New Roman" w:cs="Times New Roman"/>
          <w:sz w:val="24"/>
          <w:szCs w:val="24"/>
        </w:rPr>
        <w:t>all or none</w:t>
      </w:r>
      <w:r w:rsidRPr="0035113D">
        <w:rPr>
          <w:rFonts w:ascii="Times New Roman" w:eastAsia="Times New Roman" w:hAnsi="Times New Roman" w:cs="Times New Roman"/>
          <w:sz w:val="24"/>
          <w:szCs w:val="24"/>
        </w:rPr>
        <w:t xml:space="preserve"> basis to the </w:t>
      </w:r>
      <w:r w:rsidR="00D97916">
        <w:rPr>
          <w:rFonts w:ascii="Times New Roman" w:eastAsia="Times New Roman" w:hAnsi="Times New Roman" w:cs="Times New Roman"/>
          <w:sz w:val="24"/>
          <w:szCs w:val="24"/>
        </w:rPr>
        <w:t xml:space="preserve">overall </w:t>
      </w:r>
      <w:r w:rsidRPr="0035113D">
        <w:rPr>
          <w:rFonts w:ascii="Times New Roman" w:eastAsia="Times New Roman" w:hAnsi="Times New Roman" w:cs="Times New Roman"/>
          <w:sz w:val="24"/>
          <w:szCs w:val="24"/>
        </w:rPr>
        <w:t xml:space="preserve">lowest responsive, responsible bidder(s) meeting the specifications.  The State further reserves the right to reject individual line items from the award. </w:t>
      </w:r>
    </w:p>
    <w:p w14:paraId="6DB3451C" w14:textId="77777777" w:rsidR="00C07C42" w:rsidRDefault="00C07C42" w:rsidP="00C07C42">
      <w:pPr>
        <w:widowControl/>
        <w:spacing w:after="0" w:line="240" w:lineRule="auto"/>
        <w:ind w:left="720"/>
        <w:contextualSpacing/>
        <w:jc w:val="both"/>
        <w:rPr>
          <w:rFonts w:ascii="Times New Roman" w:eastAsia="Times New Roman" w:hAnsi="Times New Roman" w:cs="Times New Roman"/>
          <w:sz w:val="24"/>
          <w:szCs w:val="24"/>
        </w:rPr>
      </w:pPr>
    </w:p>
    <w:p w14:paraId="2115FC6E" w14:textId="45D2C5D3" w:rsidR="00D97916" w:rsidRPr="00BD4CB7" w:rsidRDefault="00D97916" w:rsidP="00D97916">
      <w:pPr>
        <w:contextualSpacing/>
        <w:rPr>
          <w:rFonts w:ascii="Times New Roman" w:hAnsi="Times New Roman"/>
          <w:b/>
          <w:szCs w:val="24"/>
        </w:rPr>
      </w:pPr>
      <w:r w:rsidRPr="00BD4CB7">
        <w:rPr>
          <w:rFonts w:ascii="Times New Roman" w:hAnsi="Times New Roman"/>
          <w:b/>
          <w:bCs/>
          <w:szCs w:val="24"/>
        </w:rPr>
        <w:t>1</w:t>
      </w:r>
      <w:r>
        <w:rPr>
          <w:rFonts w:ascii="Times New Roman" w:hAnsi="Times New Roman"/>
          <w:b/>
          <w:bCs/>
          <w:szCs w:val="24"/>
        </w:rPr>
        <w:t>6</w:t>
      </w:r>
      <w:r w:rsidRPr="00BD4CB7">
        <w:rPr>
          <w:rFonts w:ascii="Times New Roman" w:hAnsi="Times New Roman"/>
          <w:b/>
          <w:bCs/>
          <w:szCs w:val="24"/>
        </w:rPr>
        <w:t>.</w:t>
      </w:r>
      <w:r w:rsidRPr="00BD4CB7">
        <w:rPr>
          <w:rFonts w:ascii="Times New Roman" w:hAnsi="Times New Roman"/>
          <w:b/>
          <w:bCs/>
          <w:szCs w:val="24"/>
        </w:rPr>
        <w:tab/>
      </w:r>
      <w:r w:rsidRPr="00BD4CB7">
        <w:rPr>
          <w:rFonts w:ascii="Times New Roman" w:hAnsi="Times New Roman"/>
          <w:b/>
          <w:szCs w:val="24"/>
        </w:rPr>
        <w:t>Proprietary:</w:t>
      </w:r>
    </w:p>
    <w:p w14:paraId="6381C699" w14:textId="77777777" w:rsidR="00D97916" w:rsidRDefault="00D97916" w:rsidP="00D97916">
      <w:pPr>
        <w:spacing w:after="0"/>
        <w:ind w:left="720"/>
        <w:contextualSpacing/>
        <w:rPr>
          <w:rFonts w:ascii="Times New Roman" w:hAnsi="Times New Roman"/>
          <w:szCs w:val="24"/>
        </w:rPr>
      </w:pPr>
      <w:r w:rsidRPr="00BD4CB7">
        <w:rPr>
          <w:rFonts w:ascii="Times New Roman" w:hAnsi="Times New Roman"/>
          <w:szCs w:val="24"/>
        </w:rPr>
        <w:t xml:space="preserve">In accordance with La. R.S. 39:1655, this solicitation has been approved as proprietary and only the brand(s) and model(s) specified will be considered for award. </w:t>
      </w:r>
    </w:p>
    <w:p w14:paraId="7DD6CF00" w14:textId="77777777" w:rsidR="00D97916" w:rsidRDefault="00D97916" w:rsidP="00D97916">
      <w:pPr>
        <w:spacing w:after="0"/>
        <w:ind w:left="720"/>
        <w:contextualSpacing/>
        <w:rPr>
          <w:rFonts w:ascii="Times New Roman" w:hAnsi="Times New Roman"/>
          <w:szCs w:val="24"/>
        </w:rPr>
      </w:pPr>
    </w:p>
    <w:p w14:paraId="5F83B2F0" w14:textId="77777777" w:rsidR="00A105FF" w:rsidRDefault="00A105FF" w:rsidP="00D97916">
      <w:pPr>
        <w:spacing w:after="0"/>
        <w:ind w:left="720"/>
        <w:contextualSpacing/>
        <w:rPr>
          <w:rFonts w:ascii="Times New Roman" w:hAnsi="Times New Roman"/>
          <w:szCs w:val="24"/>
        </w:rPr>
      </w:pPr>
    </w:p>
    <w:p w14:paraId="44B9E985" w14:textId="77777777" w:rsidR="00A105FF" w:rsidRDefault="00A105FF" w:rsidP="00D97916">
      <w:pPr>
        <w:spacing w:after="0"/>
        <w:ind w:left="720"/>
        <w:contextualSpacing/>
        <w:rPr>
          <w:rFonts w:ascii="Times New Roman" w:hAnsi="Times New Roman"/>
          <w:szCs w:val="24"/>
        </w:rPr>
      </w:pPr>
    </w:p>
    <w:p w14:paraId="639C92B3" w14:textId="77777777" w:rsidR="00A105FF" w:rsidRDefault="00A105FF" w:rsidP="00D97916">
      <w:pPr>
        <w:spacing w:after="0"/>
        <w:ind w:left="720"/>
        <w:contextualSpacing/>
        <w:rPr>
          <w:rFonts w:ascii="Times New Roman" w:hAnsi="Times New Roman"/>
          <w:szCs w:val="24"/>
        </w:rPr>
      </w:pPr>
    </w:p>
    <w:p w14:paraId="198D20AA" w14:textId="77777777" w:rsidR="00A105FF" w:rsidRDefault="00A105FF" w:rsidP="00D97916">
      <w:pPr>
        <w:spacing w:after="0"/>
        <w:ind w:left="720"/>
        <w:contextualSpacing/>
        <w:rPr>
          <w:rFonts w:ascii="Times New Roman" w:hAnsi="Times New Roman"/>
          <w:szCs w:val="24"/>
        </w:rPr>
      </w:pPr>
    </w:p>
    <w:p w14:paraId="27A719B9" w14:textId="567E7100" w:rsidR="00D97916" w:rsidRPr="00BD4CB7" w:rsidRDefault="00D97916" w:rsidP="00D97916">
      <w:pPr>
        <w:pStyle w:val="ListParagraph"/>
        <w:spacing w:after="0" w:line="240" w:lineRule="auto"/>
        <w:ind w:left="0"/>
        <w:jc w:val="both"/>
        <w:rPr>
          <w:rFonts w:ascii="Times New Roman" w:hAnsi="Times New Roman" w:cs="Times New Roman"/>
          <w:sz w:val="24"/>
          <w:szCs w:val="24"/>
        </w:rPr>
      </w:pPr>
      <w:r w:rsidRPr="00BD4CB7">
        <w:rPr>
          <w:rFonts w:ascii="Times New Roman" w:hAnsi="Times New Roman" w:cs="Times New Roman"/>
          <w:b/>
          <w:sz w:val="24"/>
          <w:szCs w:val="24"/>
        </w:rPr>
        <w:lastRenderedPageBreak/>
        <w:t>1</w:t>
      </w:r>
      <w:r>
        <w:rPr>
          <w:rFonts w:ascii="Times New Roman" w:hAnsi="Times New Roman" w:cs="Times New Roman"/>
          <w:b/>
          <w:sz w:val="24"/>
          <w:szCs w:val="24"/>
        </w:rPr>
        <w:t>7</w:t>
      </w:r>
      <w:r w:rsidRPr="00BD4CB7">
        <w:rPr>
          <w:rFonts w:ascii="Times New Roman" w:hAnsi="Times New Roman" w:cs="Times New Roman"/>
          <w:b/>
          <w:sz w:val="24"/>
          <w:szCs w:val="24"/>
        </w:rPr>
        <w:t>.</w:t>
      </w:r>
      <w:r w:rsidRPr="00BD4CB7">
        <w:rPr>
          <w:rFonts w:ascii="Times New Roman" w:hAnsi="Times New Roman" w:cs="Times New Roman"/>
          <w:b/>
          <w:sz w:val="24"/>
          <w:szCs w:val="24"/>
        </w:rPr>
        <w:tab/>
        <w:t>Trade-in Allowance:</w:t>
      </w:r>
    </w:p>
    <w:p w14:paraId="5092965D" w14:textId="77777777" w:rsidR="00D97916" w:rsidRPr="00BD4CB7" w:rsidRDefault="00D97916" w:rsidP="00D97916">
      <w:pPr>
        <w:pStyle w:val="ListParagraph"/>
        <w:spacing w:after="0" w:line="240" w:lineRule="auto"/>
        <w:jc w:val="both"/>
        <w:rPr>
          <w:rFonts w:ascii="Times New Roman" w:hAnsi="Times New Roman" w:cs="Times New Roman"/>
          <w:sz w:val="24"/>
          <w:szCs w:val="24"/>
        </w:rPr>
      </w:pPr>
      <w:r w:rsidRPr="00BD4CB7">
        <w:rPr>
          <w:rFonts w:ascii="Times New Roman" w:hAnsi="Times New Roman" w:cs="Times New Roman"/>
          <w:sz w:val="24"/>
          <w:szCs w:val="24"/>
        </w:rPr>
        <w:t xml:space="preserve">If trade-in’s are offered by the bidder, the cost of the trade-in allowance shall be itemized separate.  Any charges for packaging and transportation of the outgoing equipment to the bidder will be paid by the bidder.  The State reserves the right to exercise the trade-in option if it is deemed to be in the best interest of the State.  If accepted by the State, the trade-in allowance will be subtracted from the total purchase cost.  Trade-ins must be approved by the Louisiana Property Assistance Agency (LPAA).  </w:t>
      </w:r>
    </w:p>
    <w:p w14:paraId="229F448E" w14:textId="77777777" w:rsidR="00D97916" w:rsidRPr="00BD4CB7" w:rsidRDefault="00D97916" w:rsidP="00D97916">
      <w:pPr>
        <w:pStyle w:val="ListParagraph"/>
        <w:spacing w:after="0" w:line="240" w:lineRule="auto"/>
        <w:jc w:val="both"/>
        <w:rPr>
          <w:rFonts w:ascii="Times New Roman" w:hAnsi="Times New Roman" w:cs="Times New Roman"/>
          <w:sz w:val="24"/>
          <w:szCs w:val="24"/>
        </w:rPr>
      </w:pPr>
    </w:p>
    <w:p w14:paraId="5D0BCB85" w14:textId="77777777" w:rsidR="00563018" w:rsidRDefault="00563018" w:rsidP="00D97916">
      <w:pPr>
        <w:pStyle w:val="ListParagraph"/>
        <w:spacing w:after="0" w:line="240" w:lineRule="auto"/>
        <w:jc w:val="both"/>
        <w:rPr>
          <w:rFonts w:ascii="Times New Roman" w:hAnsi="Times New Roman" w:cs="Times New Roman"/>
          <w:iCs/>
          <w:sz w:val="24"/>
          <w:szCs w:val="24"/>
        </w:rPr>
      </w:pPr>
    </w:p>
    <w:p w14:paraId="70FC67CF" w14:textId="7FAAF87D" w:rsidR="00D97916" w:rsidRDefault="00D97916" w:rsidP="00D97916">
      <w:pPr>
        <w:pStyle w:val="ListParagraph"/>
        <w:spacing w:after="0" w:line="240" w:lineRule="auto"/>
        <w:jc w:val="both"/>
        <w:rPr>
          <w:rFonts w:ascii="Times New Roman" w:hAnsi="Times New Roman" w:cs="Times New Roman"/>
          <w:iCs/>
          <w:sz w:val="24"/>
          <w:szCs w:val="24"/>
        </w:rPr>
      </w:pPr>
      <w:r w:rsidRPr="00BD4CB7">
        <w:rPr>
          <w:rFonts w:ascii="Times New Roman" w:hAnsi="Times New Roman" w:cs="Times New Roman"/>
          <w:iCs/>
          <w:sz w:val="24"/>
          <w:szCs w:val="24"/>
        </w:rPr>
        <w:t xml:space="preserve">For additional information regarding the trade-in equipment or to make an appointment for inspection, please contact: </w:t>
      </w:r>
      <w:r w:rsidR="00FE6A9F" w:rsidRPr="00FE6A9F">
        <w:rPr>
          <w:rFonts w:ascii="Times New Roman" w:hAnsi="Times New Roman" w:cs="Times New Roman"/>
          <w:iCs/>
          <w:sz w:val="24"/>
          <w:szCs w:val="24"/>
        </w:rPr>
        <w:t>Danielle Matherne</w:t>
      </w:r>
      <w:r w:rsidR="00FE6A9F">
        <w:rPr>
          <w:rFonts w:ascii="Times New Roman" w:hAnsi="Times New Roman" w:cs="Times New Roman"/>
          <w:iCs/>
          <w:sz w:val="24"/>
          <w:szCs w:val="24"/>
        </w:rPr>
        <w:t xml:space="preserve"> </w:t>
      </w:r>
      <w:r w:rsidRPr="00BD4CB7">
        <w:rPr>
          <w:rFonts w:ascii="Times New Roman" w:hAnsi="Times New Roman" w:cs="Times New Roman"/>
          <w:iCs/>
          <w:sz w:val="24"/>
          <w:szCs w:val="24"/>
        </w:rPr>
        <w:t xml:space="preserve">at </w:t>
      </w:r>
      <w:r w:rsidR="00FE6A9F" w:rsidRPr="00FE6A9F">
        <w:rPr>
          <w:rFonts w:ascii="Times New Roman" w:hAnsi="Times New Roman" w:cs="Times New Roman"/>
          <w:iCs/>
          <w:sz w:val="24"/>
          <w:szCs w:val="24"/>
        </w:rPr>
        <w:t>225-655-2589</w:t>
      </w:r>
      <w:r w:rsidR="00FE6A9F">
        <w:rPr>
          <w:rFonts w:ascii="Times New Roman" w:hAnsi="Times New Roman" w:cs="Times New Roman"/>
          <w:iCs/>
          <w:sz w:val="24"/>
          <w:szCs w:val="24"/>
        </w:rPr>
        <w:t xml:space="preserve"> </w:t>
      </w:r>
      <w:r w:rsidRPr="00BD4CB7">
        <w:rPr>
          <w:rFonts w:ascii="Times New Roman" w:hAnsi="Times New Roman" w:cs="Times New Roman"/>
          <w:iCs/>
          <w:sz w:val="24"/>
          <w:szCs w:val="24"/>
        </w:rPr>
        <w:t>or</w:t>
      </w:r>
      <w:r w:rsidR="00FE6A9F">
        <w:rPr>
          <w:rFonts w:ascii="Times New Roman" w:hAnsi="Times New Roman" w:cs="Times New Roman"/>
          <w:iCs/>
          <w:sz w:val="24"/>
          <w:szCs w:val="24"/>
        </w:rPr>
        <w:t xml:space="preserve"> </w:t>
      </w:r>
      <w:r w:rsidR="00FE6A9F" w:rsidRPr="00FE6A9F">
        <w:rPr>
          <w:rFonts w:ascii="Times New Roman" w:hAnsi="Times New Roman" w:cs="Times New Roman"/>
          <w:iCs/>
          <w:sz w:val="24"/>
          <w:szCs w:val="24"/>
        </w:rPr>
        <w:t>danielle.matherne@la.gov</w:t>
      </w:r>
      <w:r w:rsidRPr="00BD4CB7">
        <w:rPr>
          <w:rFonts w:ascii="Times New Roman" w:hAnsi="Times New Roman" w:cs="Times New Roman"/>
          <w:iCs/>
          <w:sz w:val="24"/>
          <w:szCs w:val="24"/>
        </w:rPr>
        <w:t xml:space="preserve">.  The equipment is located at </w:t>
      </w:r>
      <w:r w:rsidR="00FE6A9F" w:rsidRPr="00FE6A9F">
        <w:rPr>
          <w:rFonts w:ascii="Times New Roman" w:hAnsi="Times New Roman" w:cs="Times New Roman"/>
          <w:iCs/>
          <w:sz w:val="24"/>
          <w:szCs w:val="24"/>
        </w:rPr>
        <w:t>17544 Tunica Trace - Hwy 66, Angola, LA 70712</w:t>
      </w:r>
      <w:r w:rsidRPr="00BD4CB7">
        <w:rPr>
          <w:rFonts w:ascii="Times New Roman" w:hAnsi="Times New Roman" w:cs="Times New Roman"/>
          <w:iCs/>
          <w:sz w:val="24"/>
          <w:szCs w:val="24"/>
        </w:rPr>
        <w:t>.</w:t>
      </w:r>
    </w:p>
    <w:p w14:paraId="5DB1D3DF" w14:textId="77777777" w:rsidR="00A105FF" w:rsidRPr="00D97916" w:rsidRDefault="00A105FF" w:rsidP="00D97916">
      <w:pPr>
        <w:pStyle w:val="ListParagraph"/>
        <w:spacing w:after="0" w:line="240" w:lineRule="auto"/>
        <w:jc w:val="both"/>
        <w:rPr>
          <w:rFonts w:ascii="Times New Roman" w:hAnsi="Times New Roman" w:cs="Times New Roman"/>
          <w:iCs/>
          <w:sz w:val="24"/>
          <w:szCs w:val="24"/>
        </w:rPr>
      </w:pPr>
    </w:p>
    <w:p w14:paraId="130ACEC6" w14:textId="77777777" w:rsidR="00915028" w:rsidRDefault="00C07C42" w:rsidP="00915028">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70D53585" w14:textId="18084DCF" w:rsidR="00C07C42" w:rsidRPr="00C07C42" w:rsidRDefault="00915028" w:rsidP="00915028">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sidR="00C07C42">
        <w:rPr>
          <w:rFonts w:ascii="Times New Roman" w:hAnsi="Times New Roman" w:cs="Times New Roman"/>
          <w:sz w:val="24"/>
          <w:szCs w:val="24"/>
        </w:rPr>
        <w:t>State Procurement Analyst:</w:t>
      </w:r>
      <w:r w:rsidR="00FE6A9F">
        <w:rPr>
          <w:rFonts w:ascii="Times New Roman" w:hAnsi="Times New Roman" w:cs="Times New Roman"/>
          <w:sz w:val="24"/>
          <w:szCs w:val="24"/>
        </w:rPr>
        <w:t xml:space="preserve"> Crystal Beauchamp</w:t>
      </w:r>
      <w:r w:rsidR="00C07C42">
        <w:rPr>
          <w:rFonts w:ascii="Times New Roman" w:hAnsi="Times New Roman" w:cs="Times New Roman"/>
          <w:sz w:val="24"/>
          <w:szCs w:val="24"/>
        </w:rPr>
        <w:t xml:space="preserve">, </w:t>
      </w:r>
      <w:r w:rsidR="00FE6A9F">
        <w:rPr>
          <w:rFonts w:ascii="Times New Roman" w:hAnsi="Times New Roman" w:cs="Times New Roman"/>
          <w:sz w:val="24"/>
          <w:szCs w:val="24"/>
        </w:rPr>
        <w:t>P</w:t>
      </w:r>
      <w:r w:rsidR="00C07C42">
        <w:rPr>
          <w:rFonts w:ascii="Times New Roman" w:hAnsi="Times New Roman" w:cs="Times New Roman"/>
          <w:sz w:val="24"/>
          <w:szCs w:val="24"/>
        </w:rPr>
        <w:t>hone: 225-342-</w:t>
      </w:r>
      <w:r w:rsidR="00FE6A9F">
        <w:rPr>
          <w:rFonts w:ascii="Times New Roman" w:hAnsi="Times New Roman" w:cs="Times New Roman"/>
          <w:sz w:val="24"/>
          <w:szCs w:val="24"/>
        </w:rPr>
        <w:t>5504</w:t>
      </w:r>
      <w:r w:rsidR="00C07C42">
        <w:rPr>
          <w:rFonts w:ascii="Times New Roman" w:hAnsi="Times New Roman" w:cs="Times New Roman"/>
          <w:sz w:val="24"/>
          <w:szCs w:val="24"/>
        </w:rPr>
        <w:t xml:space="preserve">, </w:t>
      </w:r>
      <w:r w:rsidR="00FE6A9F">
        <w:rPr>
          <w:rFonts w:ascii="Times New Roman" w:hAnsi="Times New Roman" w:cs="Times New Roman"/>
          <w:sz w:val="24"/>
          <w:szCs w:val="24"/>
        </w:rPr>
        <w:t>E</w:t>
      </w:r>
      <w:r w:rsidR="00C07C42">
        <w:rPr>
          <w:rFonts w:ascii="Times New Roman" w:hAnsi="Times New Roman" w:cs="Times New Roman"/>
          <w:sz w:val="24"/>
          <w:szCs w:val="24"/>
        </w:rPr>
        <w:t>mail:</w:t>
      </w:r>
      <w:r w:rsidR="00A105FF">
        <w:rPr>
          <w:rFonts w:ascii="Times New Roman" w:hAnsi="Times New Roman" w:cs="Times New Roman"/>
          <w:sz w:val="24"/>
          <w:szCs w:val="24"/>
        </w:rPr>
        <w:t xml:space="preserve"> </w:t>
      </w:r>
      <w:r w:rsidR="00FE6A9F">
        <w:rPr>
          <w:rFonts w:ascii="Times New Roman" w:hAnsi="Times New Roman" w:cs="Times New Roman"/>
          <w:sz w:val="24"/>
          <w:szCs w:val="24"/>
        </w:rPr>
        <w:t>Crystal.Beauchamp2</w:t>
      </w:r>
      <w:r w:rsidR="00C07C42">
        <w:rPr>
          <w:rFonts w:ascii="Times New Roman" w:hAnsi="Times New Roman" w:cs="Times New Roman"/>
          <w:sz w:val="24"/>
          <w:szCs w:val="24"/>
        </w:rPr>
        <w:t>@la.gov</w:t>
      </w:r>
    </w:p>
    <w:sectPr w:rsidR="00C07C42" w:rsidRPr="00C07C42" w:rsidSect="00D70E82">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D6A0" w14:textId="77777777" w:rsidR="0023679E" w:rsidRDefault="0023679E">
      <w:pPr>
        <w:spacing w:after="0" w:line="240" w:lineRule="auto"/>
      </w:pPr>
      <w:r>
        <w:separator/>
      </w:r>
    </w:p>
  </w:endnote>
  <w:endnote w:type="continuationSeparator" w:id="0">
    <w:p w14:paraId="3A9AEA08" w14:textId="77777777" w:rsidR="0023679E" w:rsidRDefault="0023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02B0"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1</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6</w:t>
    </w:r>
    <w:r w:rsidRPr="008E4019">
      <w:rPr>
        <w:rFonts w:ascii="Times New Roman" w:hAnsi="Times New Roman" w:cs="Times New Roman"/>
      </w:rPr>
      <w:fldChar w:fldCharType="end"/>
    </w:r>
  </w:p>
  <w:p w14:paraId="409D223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295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D258" w14:textId="77777777" w:rsidR="0023679E" w:rsidRDefault="0023679E">
      <w:pPr>
        <w:spacing w:after="0" w:line="240" w:lineRule="auto"/>
      </w:pPr>
      <w:r>
        <w:separator/>
      </w:r>
    </w:p>
  </w:footnote>
  <w:footnote w:type="continuationSeparator" w:id="0">
    <w:p w14:paraId="365AE817" w14:textId="77777777" w:rsidR="0023679E" w:rsidRDefault="00236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9175" w14:textId="3CE88D6D"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2A8C3795" w14:textId="77777777" w:rsidR="00C53AC0" w:rsidRPr="001856F5" w:rsidRDefault="00C53AC0" w:rsidP="003263E8">
    <w:pPr>
      <w:pStyle w:val="Header"/>
      <w:ind w:firstLine="720"/>
      <w:rPr>
        <w:rFonts w:ascii="Times New Roman" w:hAnsi="Times New Roman" w:cs="Times New Roman"/>
        <w:sz w:val="24"/>
        <w:szCs w:val="24"/>
      </w:rPr>
    </w:pPr>
  </w:p>
  <w:p w14:paraId="603D0F31" w14:textId="5191CAB8"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23679E">
      <w:rPr>
        <w:rFonts w:ascii="Times New Roman" w:hAnsi="Times New Roman" w:cs="Times New Roman"/>
        <w:sz w:val="24"/>
        <w:szCs w:val="24"/>
      </w:rPr>
      <w:t xml:space="preserve"> </w:t>
    </w:r>
    <w:r w:rsidR="00D97916">
      <w:rPr>
        <w:rFonts w:ascii="Times New Roman" w:hAnsi="Times New Roman" w:cs="Times New Roman"/>
        <w:sz w:val="24"/>
        <w:szCs w:val="24"/>
      </w:rPr>
      <w:t>3000025920</w:t>
    </w:r>
    <w:r w:rsidR="00E254AD" w:rsidRPr="001856F5">
      <w:rPr>
        <w:rFonts w:ascii="Times New Roman" w:hAnsi="Times New Roman" w:cs="Times New Roman"/>
        <w:sz w:val="24"/>
        <w:szCs w:val="24"/>
      </w:rPr>
      <w:tab/>
    </w:r>
    <w:r w:rsidR="00E254AD">
      <w:rPr>
        <w:rFonts w:ascii="Times New Roman" w:hAnsi="Times New Roman" w:cs="Times New Roman"/>
        <w:sz w:val="24"/>
        <w:szCs w:val="24"/>
      </w:rPr>
      <w:t xml:space="preserve"> Title</w:t>
    </w:r>
    <w:r w:rsidR="000644DE">
      <w:rPr>
        <w:rFonts w:ascii="Times New Roman" w:hAnsi="Times New Roman" w:cs="Times New Roman"/>
        <w:sz w:val="24"/>
        <w:szCs w:val="24"/>
      </w:rPr>
      <w:t>:</w:t>
    </w:r>
    <w:r w:rsidR="00D97916">
      <w:rPr>
        <w:rFonts w:ascii="Times New Roman" w:hAnsi="Times New Roman" w:cs="Times New Roman"/>
        <w:sz w:val="24"/>
        <w:szCs w:val="24"/>
      </w:rPr>
      <w:t xml:space="preserve"> </w:t>
    </w:r>
    <w:r w:rsidR="00E254AD">
      <w:rPr>
        <w:rFonts w:ascii="Times New Roman" w:hAnsi="Times New Roman" w:cs="Times New Roman"/>
        <w:sz w:val="24"/>
        <w:szCs w:val="24"/>
      </w:rPr>
      <w:t>*Trade In</w:t>
    </w:r>
    <w:r w:rsidR="00E254AD" w:rsidRPr="00E254AD">
      <w:rPr>
        <w:rFonts w:ascii="Times New Roman" w:hAnsi="Times New Roman" w:cs="Times New Roman"/>
        <w:sz w:val="24"/>
        <w:szCs w:val="24"/>
      </w:rPr>
      <w:t>*</w:t>
    </w:r>
    <w:r w:rsidR="00D97916" w:rsidRPr="00E254AD">
      <w:rPr>
        <w:rFonts w:ascii="Times New Roman" w:hAnsi="Times New Roman" w:cs="Times New Roman"/>
        <w:sz w:val="24"/>
        <w:szCs w:val="24"/>
      </w:rPr>
      <w:t>Fax Bid</w:t>
    </w:r>
    <w:r w:rsidR="00A105FF">
      <w:rPr>
        <w:rFonts w:ascii="Times New Roman" w:hAnsi="Times New Roman" w:cs="Times New Roman"/>
        <w:sz w:val="24"/>
        <w:szCs w:val="24"/>
      </w:rPr>
      <w:t>*</w:t>
    </w:r>
    <w:r w:rsidR="00D97916" w:rsidRPr="00E254AD">
      <w:rPr>
        <w:rFonts w:ascii="Times New Roman" w:hAnsi="Times New Roman" w:cs="Times New Roman"/>
        <w:sz w:val="24"/>
        <w:szCs w:val="24"/>
      </w:rPr>
      <w:t xml:space="preserve"> – Firearms – </w:t>
    </w:r>
    <w:r w:rsidR="00E254AD">
      <w:rPr>
        <w:rFonts w:ascii="Times New Roman" w:hAnsi="Times New Roman" w:cs="Times New Roman"/>
        <w:sz w:val="24"/>
        <w:szCs w:val="24"/>
      </w:rPr>
      <w:t>DOC-LSP</w:t>
    </w:r>
  </w:p>
  <w:p w14:paraId="217CB04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3334"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3CF1E17" w14:textId="77777777" w:rsidR="00CA73D6" w:rsidRPr="001856F5" w:rsidRDefault="00CA73D6" w:rsidP="009354EB">
    <w:pPr>
      <w:pStyle w:val="Header"/>
      <w:rPr>
        <w:rFonts w:ascii="Times New Roman" w:hAnsi="Times New Roman" w:cs="Times New Roman"/>
        <w:sz w:val="24"/>
        <w:szCs w:val="24"/>
      </w:rPr>
    </w:pPr>
  </w:p>
  <w:p w14:paraId="1BC24E2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2213796">
    <w:abstractNumId w:val="35"/>
  </w:num>
  <w:num w:numId="2" w16cid:durableId="1961690224">
    <w:abstractNumId w:val="24"/>
  </w:num>
  <w:num w:numId="3" w16cid:durableId="1876578063">
    <w:abstractNumId w:val="20"/>
  </w:num>
  <w:num w:numId="4" w16cid:durableId="368650426">
    <w:abstractNumId w:val="3"/>
  </w:num>
  <w:num w:numId="5" w16cid:durableId="667051689">
    <w:abstractNumId w:val="7"/>
  </w:num>
  <w:num w:numId="6" w16cid:durableId="718213790">
    <w:abstractNumId w:val="19"/>
  </w:num>
  <w:num w:numId="7" w16cid:durableId="2075472406">
    <w:abstractNumId w:val="14"/>
  </w:num>
  <w:num w:numId="8" w16cid:durableId="1514150042">
    <w:abstractNumId w:val="21"/>
  </w:num>
  <w:num w:numId="9" w16cid:durableId="1562473726">
    <w:abstractNumId w:val="22"/>
  </w:num>
  <w:num w:numId="10" w16cid:durableId="552083931">
    <w:abstractNumId w:val="9"/>
  </w:num>
  <w:num w:numId="11" w16cid:durableId="1139154048">
    <w:abstractNumId w:val="17"/>
  </w:num>
  <w:num w:numId="12" w16cid:durableId="1210219096">
    <w:abstractNumId w:val="34"/>
  </w:num>
  <w:num w:numId="13" w16cid:durableId="1678536480">
    <w:abstractNumId w:val="25"/>
  </w:num>
  <w:num w:numId="14" w16cid:durableId="499278093">
    <w:abstractNumId w:val="29"/>
  </w:num>
  <w:num w:numId="15" w16cid:durableId="80613781">
    <w:abstractNumId w:val="5"/>
  </w:num>
  <w:num w:numId="16" w16cid:durableId="873688703">
    <w:abstractNumId w:val="15"/>
  </w:num>
  <w:num w:numId="17" w16cid:durableId="65149066">
    <w:abstractNumId w:val="1"/>
  </w:num>
  <w:num w:numId="18" w16cid:durableId="1296449013">
    <w:abstractNumId w:val="26"/>
  </w:num>
  <w:num w:numId="19" w16cid:durableId="1908567005">
    <w:abstractNumId w:val="27"/>
  </w:num>
  <w:num w:numId="20" w16cid:durableId="1344432523">
    <w:abstractNumId w:val="6"/>
  </w:num>
  <w:num w:numId="21" w16cid:durableId="298461169">
    <w:abstractNumId w:val="23"/>
  </w:num>
  <w:num w:numId="22" w16cid:durableId="453132642">
    <w:abstractNumId w:val="16"/>
  </w:num>
  <w:num w:numId="23" w16cid:durableId="202057670">
    <w:abstractNumId w:val="18"/>
  </w:num>
  <w:num w:numId="24" w16cid:durableId="707149033">
    <w:abstractNumId w:val="8"/>
  </w:num>
  <w:num w:numId="25" w16cid:durableId="1238906101">
    <w:abstractNumId w:val="12"/>
  </w:num>
  <w:num w:numId="26" w16cid:durableId="1224440797">
    <w:abstractNumId w:val="0"/>
  </w:num>
  <w:num w:numId="27" w16cid:durableId="1368724904">
    <w:abstractNumId w:val="32"/>
  </w:num>
  <w:num w:numId="28" w16cid:durableId="303391468">
    <w:abstractNumId w:val="30"/>
  </w:num>
  <w:num w:numId="29" w16cid:durableId="577666722">
    <w:abstractNumId w:val="13"/>
  </w:num>
  <w:num w:numId="30" w16cid:durableId="197397056">
    <w:abstractNumId w:val="4"/>
  </w:num>
  <w:num w:numId="31" w16cid:durableId="1785344011">
    <w:abstractNumId w:val="31"/>
  </w:num>
  <w:num w:numId="32" w16cid:durableId="1966229451">
    <w:abstractNumId w:val="28"/>
  </w:num>
  <w:num w:numId="33" w16cid:durableId="214969947">
    <w:abstractNumId w:val="36"/>
  </w:num>
  <w:num w:numId="34" w16cid:durableId="168255272">
    <w:abstractNumId w:val="33"/>
  </w:num>
  <w:num w:numId="35" w16cid:durableId="8068734">
    <w:abstractNumId w:val="2"/>
  </w:num>
  <w:num w:numId="36" w16cid:durableId="1962228008">
    <w:abstractNumId w:val="10"/>
  </w:num>
  <w:num w:numId="37" w16cid:durableId="1046416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9E"/>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082B"/>
    <w:rsid w:val="001C33EF"/>
    <w:rsid w:val="001C494C"/>
    <w:rsid w:val="001D5A1F"/>
    <w:rsid w:val="001E0177"/>
    <w:rsid w:val="001E7977"/>
    <w:rsid w:val="001F2213"/>
    <w:rsid w:val="002031CB"/>
    <w:rsid w:val="00207A59"/>
    <w:rsid w:val="00211EBD"/>
    <w:rsid w:val="00232352"/>
    <w:rsid w:val="002363DB"/>
    <w:rsid w:val="0023679E"/>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D70D8"/>
    <w:rsid w:val="002E40AD"/>
    <w:rsid w:val="00325E89"/>
    <w:rsid w:val="003263E8"/>
    <w:rsid w:val="0032706E"/>
    <w:rsid w:val="00332CF3"/>
    <w:rsid w:val="00332F6C"/>
    <w:rsid w:val="0033559B"/>
    <w:rsid w:val="00347B09"/>
    <w:rsid w:val="0035113D"/>
    <w:rsid w:val="003622C5"/>
    <w:rsid w:val="0036426B"/>
    <w:rsid w:val="00385724"/>
    <w:rsid w:val="003951D2"/>
    <w:rsid w:val="003A0628"/>
    <w:rsid w:val="003A39AE"/>
    <w:rsid w:val="003A58D4"/>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D68"/>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3018"/>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943D3"/>
    <w:rsid w:val="007A13E0"/>
    <w:rsid w:val="007A1F15"/>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15028"/>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105FF"/>
    <w:rsid w:val="00A164EA"/>
    <w:rsid w:val="00A308D3"/>
    <w:rsid w:val="00A319D1"/>
    <w:rsid w:val="00A33764"/>
    <w:rsid w:val="00A41119"/>
    <w:rsid w:val="00A47BF5"/>
    <w:rsid w:val="00A50ED9"/>
    <w:rsid w:val="00A56D47"/>
    <w:rsid w:val="00A607F1"/>
    <w:rsid w:val="00A67B00"/>
    <w:rsid w:val="00A71EE9"/>
    <w:rsid w:val="00A87336"/>
    <w:rsid w:val="00A91DF0"/>
    <w:rsid w:val="00A922EC"/>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C06802"/>
    <w:rsid w:val="00C07C4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97916"/>
    <w:rsid w:val="00DB219D"/>
    <w:rsid w:val="00DB7F59"/>
    <w:rsid w:val="00DC599E"/>
    <w:rsid w:val="00DC73FA"/>
    <w:rsid w:val="00DE0E4A"/>
    <w:rsid w:val="00DE286B"/>
    <w:rsid w:val="00DF38EB"/>
    <w:rsid w:val="00E05B57"/>
    <w:rsid w:val="00E215E2"/>
    <w:rsid w:val="00E2388E"/>
    <w:rsid w:val="00E254AD"/>
    <w:rsid w:val="00E275B6"/>
    <w:rsid w:val="00E54553"/>
    <w:rsid w:val="00E76BCC"/>
    <w:rsid w:val="00EA0769"/>
    <w:rsid w:val="00EA3B21"/>
    <w:rsid w:val="00EA621B"/>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D625F"/>
    <w:rsid w:val="00FD7A08"/>
    <w:rsid w:val="00FE2CBF"/>
    <w:rsid w:val="00FE6A9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888BD"/>
  <w15:chartTrackingRefBased/>
  <w15:docId w15:val="{27184021-DC8D-4815-8FE7-B41B97F8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D97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One%20Time%20Buy%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F52A-8168-40C8-8D6F-08F76554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Template>
  <TotalTime>34</TotalTime>
  <Pages>7</Pages>
  <Words>2369</Words>
  <Characters>13721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5</cp:revision>
  <cp:lastPrinted>2022-08-17T21:16:00Z</cp:lastPrinted>
  <dcterms:created xsi:type="dcterms:W3CDTF">2026-02-03T14:29:00Z</dcterms:created>
  <dcterms:modified xsi:type="dcterms:W3CDTF">2026-02-20T19:35:00Z</dcterms:modified>
</cp:coreProperties>
</file>