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DE675CF" w:rsidR="00147AAB" w:rsidRPr="00C6062F" w:rsidRDefault="00147AAB"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A60209">
        <w:rPr>
          <w:rFonts w:ascii="Times New Roman" w:hAnsi="Times New Roman" w:cs="Times New Roman"/>
          <w:b/>
          <w:sz w:val="24"/>
          <w:szCs w:val="24"/>
        </w:rPr>
        <w:t>A</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277E06F4" w:rsidR="004D5637" w:rsidRPr="00C6062F" w:rsidRDefault="005C64DD"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RFx number: </w:t>
      </w:r>
      <w:r w:rsidR="00627A6C">
        <w:rPr>
          <w:rFonts w:ascii="Times New Roman" w:hAnsi="Times New Roman" w:cs="Times New Roman"/>
          <w:b/>
          <w:sz w:val="24"/>
          <w:szCs w:val="24"/>
        </w:rPr>
        <w:t>3000025842</w:t>
      </w:r>
      <w:r w:rsidR="00F03F5E" w:rsidRPr="00C6062F">
        <w:rPr>
          <w:rFonts w:ascii="Times New Roman" w:hAnsi="Times New Roman" w:cs="Times New Roman"/>
          <w:b/>
          <w:sz w:val="24"/>
          <w:szCs w:val="24"/>
        </w:rPr>
        <w:t xml:space="preserve">      </w:t>
      </w:r>
      <w:r w:rsidR="00427C51"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427C51" w:rsidRPr="00C6062F">
        <w:rPr>
          <w:rFonts w:ascii="Times New Roman" w:hAnsi="Times New Roman" w:cs="Times New Roman"/>
          <w:b/>
          <w:sz w:val="24"/>
          <w:szCs w:val="24"/>
        </w:rPr>
        <w:t xml:space="preserve">: </w:t>
      </w:r>
      <w:r w:rsidR="00627A6C">
        <w:rPr>
          <w:rFonts w:ascii="Times New Roman" w:hAnsi="Times New Roman" w:cs="Times New Roman"/>
          <w:b/>
          <w:sz w:val="24"/>
          <w:szCs w:val="24"/>
        </w:rPr>
        <w:t>Beta Technology BN Janitorial Chemicals - SW</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2B10F5E3" w14:textId="1A2ABA19" w:rsidR="005C64DD" w:rsidRPr="00C6062F" w:rsidRDefault="00A60209" w:rsidP="00C6062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005C64DD" w:rsidRPr="00C6062F">
        <w:rPr>
          <w:rFonts w:ascii="Times New Roman" w:hAnsi="Times New Roman" w:cs="Times New Roman"/>
          <w:b/>
          <w:sz w:val="24"/>
          <w:szCs w:val="24"/>
          <w:u w:val="single"/>
        </w:rPr>
        <w:t xml:space="preserve"> Terms and Conditions</w:t>
      </w:r>
    </w:p>
    <w:p w14:paraId="21A0B2D9" w14:textId="77777777" w:rsidR="00C6062F" w:rsidRDefault="00C6062F" w:rsidP="00C6062F">
      <w:pPr>
        <w:spacing w:after="0" w:line="240" w:lineRule="auto"/>
        <w:jc w:val="both"/>
        <w:rPr>
          <w:rFonts w:ascii="Times New Roman" w:hAnsi="Times New Roman" w:cs="Times New Roman"/>
          <w:b/>
          <w:bCs/>
          <w:sz w:val="24"/>
          <w:szCs w:val="24"/>
        </w:rPr>
      </w:pP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062F">
      <w:pPr>
        <w:pStyle w:val="Default"/>
        <w:jc w:val="both"/>
      </w:pPr>
      <w:r w:rsidRPr="00C6062F">
        <w:t xml:space="preserve">Bidders are hereby advised that due to the nature of the internet, the </w:t>
      </w:r>
      <w:r w:rsidR="00F716AC" w:rsidRPr="00C6062F">
        <w:t>S</w:t>
      </w:r>
      <w:r w:rsidRPr="00C6062F">
        <w:t xml:space="preserve">tate of Louisiana cannot guarantee that access to the </w:t>
      </w:r>
      <w:proofErr w:type="spellStart"/>
      <w:r w:rsidRPr="00C6062F">
        <w:t>LaGov</w:t>
      </w:r>
      <w:proofErr w:type="spellEnd"/>
      <w:r w:rsidRPr="00C6062F">
        <w:t xml:space="preserve"> or </w:t>
      </w:r>
      <w:proofErr w:type="spellStart"/>
      <w:r w:rsidRPr="00C6062F">
        <w:t>LaP</w:t>
      </w:r>
      <w:r w:rsidR="00C6062F">
        <w:t>AC</w:t>
      </w:r>
      <w:proofErr w:type="spellEnd"/>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 xml:space="preserve">in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0B07AA0C" w14:textId="73B2F0A2"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40133C24" w14:textId="77777777" w:rsidR="00983322" w:rsidRPr="00C6062F" w:rsidRDefault="00F716AC" w:rsidP="00C6062F">
      <w:pPr>
        <w:widowControl/>
        <w:spacing w:after="0" w:line="240" w:lineRule="auto"/>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D8A385D" w14:textId="53577176" w:rsidR="0073309B" w:rsidRPr="00C6062F" w:rsidRDefault="00983322" w:rsidP="008A52B6">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provides </w:t>
      </w:r>
      <w:proofErr w:type="spellStart"/>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proofErr w:type="spellEnd"/>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0F4D98A9" w14:textId="77777777" w:rsidR="008A52B6" w:rsidRDefault="008A52B6" w:rsidP="00C6062F">
      <w:pPr>
        <w:keepNext/>
        <w:keepLines/>
        <w:spacing w:after="0" w:line="240" w:lineRule="auto"/>
        <w:jc w:val="both"/>
        <w:rPr>
          <w:rFonts w:ascii="Times New Roman" w:hAnsi="Times New Roman" w:cs="Times New Roman"/>
          <w:b/>
          <w:sz w:val="24"/>
          <w:szCs w:val="24"/>
        </w:rPr>
      </w:pP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Calendar of Events</w:t>
      </w:r>
      <w:r w:rsidR="00C6062F">
        <w:rPr>
          <w:rFonts w:ascii="Times New Roman" w:hAnsi="Times New Roman" w:cs="Times New Roman"/>
          <w:b/>
          <w:sz w:val="24"/>
          <w:szCs w:val="24"/>
        </w:rPr>
        <w:t>:</w:t>
      </w:r>
    </w:p>
    <w:p w14:paraId="118286DB" w14:textId="1AEB12C5"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Deadline to receive written inquiries: </w:t>
      </w:r>
      <w:r w:rsidR="00CA28DA" w:rsidRPr="00CA28DA">
        <w:rPr>
          <w:rFonts w:ascii="Times New Roman" w:hAnsi="Times New Roman" w:cs="Times New Roman"/>
          <w:sz w:val="24"/>
          <w:szCs w:val="24"/>
          <w:u w:val="single"/>
        </w:rPr>
        <w:t>February 11, 2026</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416A0267"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Deadline to answer written inquiries: </w:t>
      </w:r>
      <w:r w:rsidR="00CA28DA">
        <w:rPr>
          <w:rFonts w:ascii="Times New Roman" w:hAnsi="Times New Roman" w:cs="Times New Roman"/>
          <w:sz w:val="24"/>
          <w:szCs w:val="24"/>
          <w:u w:val="single"/>
        </w:rPr>
        <w:t xml:space="preserve">February 18, </w:t>
      </w:r>
      <w:r w:rsidR="00CA28DA" w:rsidRPr="00CA28DA">
        <w:rPr>
          <w:rFonts w:ascii="Times New Roman" w:hAnsi="Times New Roman" w:cs="Times New Roman"/>
          <w:sz w:val="24"/>
          <w:szCs w:val="24"/>
          <w:u w:val="single"/>
        </w:rPr>
        <w:t>2026</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3DA2E541"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CA28DA">
        <w:rPr>
          <w:rFonts w:ascii="Times New Roman" w:hAnsi="Times New Roman" w:cs="Times New Roman"/>
          <w:sz w:val="24"/>
          <w:szCs w:val="24"/>
          <w:u w:val="single"/>
        </w:rPr>
        <w:t xml:space="preserve">February 25, </w:t>
      </w:r>
      <w:r w:rsidR="00CA28DA" w:rsidRPr="00CA28DA">
        <w:rPr>
          <w:rFonts w:ascii="Times New Roman" w:hAnsi="Times New Roman" w:cs="Times New Roman"/>
          <w:sz w:val="24"/>
          <w:szCs w:val="24"/>
          <w:u w:val="single"/>
        </w:rPr>
        <w:t>2026</w:t>
      </w:r>
      <w:r w:rsidR="00FC14B1">
        <w:rPr>
          <w:rFonts w:ascii="Times New Roman" w:hAnsi="Times New Roman" w:cs="Times New Roman"/>
          <w:sz w:val="24"/>
          <w:szCs w:val="24"/>
          <w:u w:val="single"/>
        </w:rPr>
        <w:t>@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27E3827B"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5E3A9CC8"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23B38C66"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3D39C838"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9724B1">
        <w:rPr>
          <w:rFonts w:ascii="Times New Roman" w:hAnsi="Times New Roman" w:cs="Times New Roman"/>
          <w:sz w:val="24"/>
          <w:szCs w:val="24"/>
        </w:rPr>
        <w:t>Paris King</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296EA9C4"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150208" w:rsidRPr="00A006B2">
          <w:rPr>
            <w:rStyle w:val="Hyperlink"/>
            <w:rFonts w:ascii="Times New Roman" w:hAnsi="Times New Roman" w:cs="Times New Roman"/>
            <w:sz w:val="24"/>
            <w:szCs w:val="24"/>
          </w:rPr>
          <w:t>Paris.King2@la.gov</w:t>
        </w:r>
      </w:hyperlink>
      <w:r w:rsidRPr="00C6062F">
        <w:rPr>
          <w:rFonts w:ascii="Times New Roman" w:hAnsi="Times New Roman" w:cs="Times New Roman"/>
          <w:sz w:val="24"/>
          <w:szCs w:val="24"/>
        </w:rPr>
        <w:tab/>
      </w:r>
    </w:p>
    <w:p w14:paraId="7EA6EFFA" w14:textId="080D56EA"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Phone: (225) 342-</w:t>
      </w:r>
      <w:r w:rsidR="00150208">
        <w:rPr>
          <w:rFonts w:ascii="Times New Roman" w:hAnsi="Times New Roman" w:cs="Times New Roman"/>
          <w:sz w:val="24"/>
          <w:szCs w:val="24"/>
        </w:rPr>
        <w:t>8019</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5204E59A" w14:textId="1DA5EB55"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w:t>
      </w:r>
      <w:r w:rsidRPr="00C6062F">
        <w:rPr>
          <w:rFonts w:ascii="Times New Roman" w:hAnsi="Times New Roman" w:cs="Times New Roman"/>
          <w:sz w:val="24"/>
          <w:szCs w:val="24"/>
        </w:rPr>
        <w:lastRenderedPageBreak/>
        <w:t xml:space="preserve">failure to download any addenda documents required to complete the bid.   </w:t>
      </w:r>
    </w:p>
    <w:p w14:paraId="20E92AC6" w14:textId="77777777" w:rsidR="007005F8" w:rsidRPr="00C6062F" w:rsidRDefault="007005F8" w:rsidP="00C6062F">
      <w:pPr>
        <w:spacing w:after="0" w:line="240" w:lineRule="auto"/>
        <w:jc w:val="both"/>
        <w:rPr>
          <w:rFonts w:ascii="Times New Roman" w:hAnsi="Times New Roman" w:cs="Times New Roman"/>
          <w:sz w:val="24"/>
          <w:szCs w:val="24"/>
        </w:rPr>
      </w:pPr>
    </w:p>
    <w:p w14:paraId="2C1AC200" w14:textId="557D3F11"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042FEAD7" w14:textId="77777777" w:rsidR="007005F8" w:rsidRPr="00C6062F" w:rsidRDefault="007005F8" w:rsidP="00C6062F">
      <w:pPr>
        <w:spacing w:after="0" w:line="240" w:lineRule="auto"/>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464E5BFD"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6AA1334E" w14:textId="7BE205E5" w:rsidR="0073309B" w:rsidRP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7777777"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63779190" w14:textId="4F15327E"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7D183D77" w14:textId="77777777"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p>
    <w:p w14:paraId="341EF820" w14:textId="77777777"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25FAFD9C" w14:textId="002C5EEE"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bidder who signs the bid will be designated as </w:t>
      </w:r>
      <w:r w:rsidR="009E7ACC">
        <w:rPr>
          <w:rFonts w:ascii="Times New Roman" w:eastAsia="PMingLiU" w:hAnsi="Times New Roman" w:cs="Times New Roman"/>
          <w:sz w:val="24"/>
          <w:szCs w:val="24"/>
          <w:lang w:eastAsia="zh-TW"/>
        </w:rPr>
        <w:t xml:space="preserve">the </w:t>
      </w:r>
      <w:r w:rsidR="0058066C">
        <w:rPr>
          <w:rFonts w:ascii="Times New Roman" w:eastAsia="PMingLiU" w:hAnsi="Times New Roman" w:cs="Times New Roman"/>
          <w:sz w:val="24"/>
          <w:szCs w:val="24"/>
          <w:lang w:eastAsia="zh-TW"/>
        </w:rPr>
        <w:t>P</w:t>
      </w:r>
      <w:r w:rsidR="0058066C" w:rsidRPr="00C6062F">
        <w:rPr>
          <w:rFonts w:ascii="Times New Roman" w:eastAsia="PMingLiU" w:hAnsi="Times New Roman" w:cs="Times New Roman"/>
          <w:sz w:val="24"/>
          <w:szCs w:val="24"/>
          <w:lang w:eastAsia="zh-TW"/>
        </w:rPr>
        <w:t xml:space="preserve">rime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on any contract resulting from this solicitation.  If additional distributor vendors are authorized to receive orders for items contained in said contract, the bidder </w:t>
      </w:r>
      <w:r w:rsidR="00781D34">
        <w:rPr>
          <w:rFonts w:ascii="Times New Roman" w:eastAsia="PMingLiU" w:hAnsi="Times New Roman" w:cs="Times New Roman"/>
          <w:sz w:val="24"/>
          <w:szCs w:val="24"/>
          <w:lang w:eastAsia="zh-TW"/>
        </w:rPr>
        <w:t>should</w:t>
      </w:r>
      <w:r w:rsidRPr="00C6062F">
        <w:rPr>
          <w:rFonts w:ascii="Times New Roman" w:eastAsia="PMingLiU" w:hAnsi="Times New Roman" w:cs="Times New Roman"/>
          <w:sz w:val="24"/>
          <w:szCs w:val="24"/>
          <w:lang w:eastAsia="zh-TW"/>
        </w:rPr>
        <w:t xml:space="preserve"> submit with the bid, a list of those additional authorized distributors including the complete business address.  The </w:t>
      </w:r>
      <w:r w:rsidR="0058066C">
        <w:rPr>
          <w:rFonts w:ascii="Times New Roman" w:eastAsia="PMingLiU" w:hAnsi="Times New Roman" w:cs="Times New Roman"/>
          <w:sz w:val="24"/>
          <w:szCs w:val="24"/>
          <w:lang w:eastAsia="zh-TW"/>
        </w:rPr>
        <w:t>P</w:t>
      </w:r>
      <w:r w:rsidR="0058066C" w:rsidRPr="00C6062F">
        <w:rPr>
          <w:rFonts w:ascii="Times New Roman" w:eastAsia="PMingLiU" w:hAnsi="Times New Roman" w:cs="Times New Roman"/>
          <w:sz w:val="24"/>
          <w:szCs w:val="24"/>
          <w:lang w:eastAsia="zh-TW"/>
        </w:rPr>
        <w:t xml:space="preserve">rime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will be responsible for the actions of any distributor vendors listed.</w:t>
      </w:r>
    </w:p>
    <w:p w14:paraId="28E01B6C" w14:textId="77777777" w:rsidR="0073309B" w:rsidRPr="00C6062F" w:rsidRDefault="0073309B" w:rsidP="00C6062F">
      <w:pPr>
        <w:widowControl/>
        <w:spacing w:after="0" w:line="240" w:lineRule="auto"/>
        <w:jc w:val="both"/>
        <w:rPr>
          <w:rFonts w:ascii="Times New Roman" w:eastAsia="Times New Roman" w:hAnsi="Times New Roman" w:cs="Times New Roman"/>
          <w:spacing w:val="-5"/>
          <w:sz w:val="24"/>
          <w:szCs w:val="24"/>
        </w:rPr>
      </w:pPr>
    </w:p>
    <w:p w14:paraId="57809F42" w14:textId="77777777"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2EFB42ED" w14:textId="77777777" w:rsidR="00D326CD" w:rsidRDefault="0073309B" w:rsidP="00CB16E8">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w:t>
      </w:r>
      <w:r w:rsidR="00676159" w:rsidRPr="00C6062F">
        <w:rPr>
          <w:rFonts w:ascii="Times New Roman" w:eastAsia="PMingLiU" w:hAnsi="Times New Roman" w:cs="Times New Roman"/>
          <w:sz w:val="24"/>
          <w:szCs w:val="24"/>
          <w:lang w:eastAsia="zh-TW"/>
        </w:rPr>
        <w:t>Office of State Procurement</w:t>
      </w:r>
      <w:r w:rsidRPr="00C6062F">
        <w:rPr>
          <w:rFonts w:ascii="Times New Roman" w:eastAsia="PMingLiU" w:hAnsi="Times New Roman" w:cs="Times New Roman"/>
          <w:sz w:val="24"/>
          <w:szCs w:val="24"/>
          <w:lang w:eastAsia="zh-TW"/>
        </w:rPr>
        <w:t>.</w:t>
      </w:r>
    </w:p>
    <w:p w14:paraId="5F6BE38C" w14:textId="77777777"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3136F43" w14:textId="748135C1"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9D6CF63" w14:textId="73C93E40" w:rsidR="00A33764" w:rsidRPr="00C6062F" w:rsidRDefault="00A33764" w:rsidP="00C6062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174C8A">
        <w:rPr>
          <w:rFonts w:ascii="Times New Roman" w:eastAsia="PMingLiU" w:hAnsi="Times New Roman" w:cs="Times New Roman"/>
          <w:sz w:val="24"/>
          <w:szCs w:val="24"/>
          <w:lang w:eastAsia="zh-TW"/>
        </w:rPr>
        <w:t xml:space="preserve"> the</w:t>
      </w:r>
      <w:r w:rsidRPr="00C6062F">
        <w:rPr>
          <w:rFonts w:ascii="Times New Roman" w:eastAsia="PMingLiU" w:hAnsi="Times New Roman" w:cs="Times New Roman"/>
          <w:sz w:val="24"/>
          <w:szCs w:val="24"/>
          <w:lang w:eastAsia="zh-TW"/>
        </w:rPr>
        <w:t xml:space="preserve"> bidder to </w:t>
      </w:r>
      <w:r w:rsidR="00174C8A">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5F33F09A" w14:textId="77777777" w:rsidR="003F0B6F" w:rsidRDefault="003F0B6F" w:rsidP="00C6062F">
      <w:pPr>
        <w:widowControl/>
        <w:spacing w:after="0" w:line="240" w:lineRule="auto"/>
        <w:jc w:val="both"/>
        <w:rPr>
          <w:rFonts w:ascii="Times New Roman" w:eastAsia="PMingLiU" w:hAnsi="Times New Roman" w:cs="Times New Roman"/>
          <w:b/>
          <w:sz w:val="24"/>
          <w:szCs w:val="24"/>
          <w:lang w:eastAsia="zh-TW"/>
        </w:rPr>
      </w:pPr>
    </w:p>
    <w:p w14:paraId="6BACE570" w14:textId="75B29611"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 Reductions:</w:t>
      </w:r>
      <w:r w:rsidRPr="00C6062F">
        <w:rPr>
          <w:rFonts w:ascii="Times New Roman" w:eastAsia="PMingLiU" w:hAnsi="Times New Roman" w:cs="Times New Roman"/>
          <w:sz w:val="24"/>
          <w:szCs w:val="24"/>
          <w:lang w:eastAsia="zh-TW"/>
        </w:rPr>
        <w:t xml:space="preserve">  </w:t>
      </w:r>
    </w:p>
    <w:p w14:paraId="6BCC305E" w14:textId="7BE20A99"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Whenever there is a reduction in price, which is lower than the contract price, offered to similarly situated customers contracting for the same period and under the same terms and conditions, said </w:t>
      </w:r>
      <w:r w:rsidRPr="00C6062F">
        <w:rPr>
          <w:rFonts w:ascii="Times New Roman" w:eastAsia="PMingLiU" w:hAnsi="Times New Roman" w:cs="Times New Roman"/>
          <w:sz w:val="24"/>
          <w:szCs w:val="24"/>
          <w:lang w:eastAsia="zh-TW"/>
        </w:rPr>
        <w:lastRenderedPageBreak/>
        <w:t xml:space="preserve">reduction must be presented directly to the </w:t>
      </w:r>
      <w:r w:rsidR="00147AAB" w:rsidRPr="00C6062F">
        <w:rPr>
          <w:rFonts w:ascii="Times New Roman" w:eastAsia="PMingLiU" w:hAnsi="Times New Roman" w:cs="Times New Roman"/>
          <w:sz w:val="24"/>
          <w:szCs w:val="24"/>
          <w:lang w:eastAsia="zh-TW"/>
        </w:rPr>
        <w:t>Office of State Procurement</w:t>
      </w:r>
      <w:r w:rsidRPr="00C6062F">
        <w:rPr>
          <w:rFonts w:ascii="Times New Roman" w:eastAsia="PMingLiU" w:hAnsi="Times New Roman" w:cs="Times New Roman"/>
          <w:sz w:val="24"/>
          <w:szCs w:val="24"/>
          <w:lang w:eastAsia="zh-TW"/>
        </w:rPr>
        <w:t xml:space="preserve">.  No price reduction on a statewide contract may be offered to an </w:t>
      </w:r>
      <w:r w:rsidR="001F1524">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gency unless that reduction is offered to all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w:t>
      </w: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00564849" w:rsidRPr="00C6062F">
        <w:rPr>
          <w:rFonts w:ascii="Times New Roman" w:eastAsia="PMingLiU" w:hAnsi="Times New Roman" w:cs="Times New Roman"/>
          <w:sz w:val="24"/>
          <w:szCs w:val="24"/>
          <w:lang w:eastAsia="zh-TW"/>
        </w:rPr>
        <w:t xml:space="preserve">  </w:t>
      </w:r>
    </w:p>
    <w:p w14:paraId="2C2D9A10" w14:textId="7E98BAB8"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77777777"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F92F2FD" w14:textId="4782120B"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63FB06B0" w14:textId="42AE7521" w:rsidR="00DC106E" w:rsidRDefault="00DC106E" w:rsidP="00C6062F">
      <w:pPr>
        <w:widowControl/>
        <w:spacing w:after="0" w:line="240" w:lineRule="auto"/>
        <w:jc w:val="both"/>
        <w:rPr>
          <w:rFonts w:ascii="Times New Roman" w:hAnsi="Times New Roman" w:cs="Times New Roman"/>
          <w:sz w:val="24"/>
          <w:szCs w:val="24"/>
        </w:rPr>
      </w:pPr>
    </w:p>
    <w:p w14:paraId="07FC005C" w14:textId="77777777" w:rsidR="00DC106E" w:rsidRPr="00DC106E" w:rsidRDefault="00DC106E" w:rsidP="00DC106E">
      <w:pPr>
        <w:widowControl/>
        <w:spacing w:after="0" w:line="240" w:lineRule="auto"/>
        <w:jc w:val="both"/>
        <w:rPr>
          <w:rFonts w:ascii="Times New Roman" w:hAnsi="Times New Roman" w:cs="Times New Roman"/>
          <w:b/>
          <w:sz w:val="24"/>
          <w:szCs w:val="24"/>
        </w:rPr>
      </w:pPr>
      <w:r w:rsidRPr="00DC106E">
        <w:rPr>
          <w:rFonts w:ascii="Times New Roman" w:hAnsi="Times New Roman" w:cs="Times New Roman"/>
          <w:b/>
          <w:sz w:val="24"/>
          <w:szCs w:val="24"/>
        </w:rPr>
        <w:t>Late Payments:</w:t>
      </w:r>
    </w:p>
    <w:p w14:paraId="39D04FAD" w14:textId="5C7EAC51" w:rsidR="00DC106E" w:rsidRPr="00C6062F" w:rsidRDefault="00DC106E" w:rsidP="00DC106E">
      <w:pPr>
        <w:widowControl/>
        <w:spacing w:after="0" w:line="240" w:lineRule="auto"/>
        <w:jc w:val="both"/>
        <w:rPr>
          <w:rFonts w:ascii="Times New Roman" w:hAnsi="Times New Roman" w:cs="Times New Roman"/>
          <w:sz w:val="24"/>
          <w:szCs w:val="24"/>
        </w:rPr>
      </w:pPr>
      <w:r w:rsidRPr="00DC106E">
        <w:rPr>
          <w:rFonts w:ascii="Times New Roman" w:hAnsi="Times New Roman" w:cs="Times New Roman"/>
          <w:bCs/>
          <w:sz w:val="24"/>
          <w:szCs w:val="24"/>
        </w:rPr>
        <w:t>Interest due by a State Agency for late payments shall be in accordance with La. R.S. 39:1695 at the rates established in La. R.S. 13:4202.</w:t>
      </w:r>
    </w:p>
    <w:p w14:paraId="7380D0AA" w14:textId="77777777" w:rsidR="006E09BB" w:rsidRPr="00C6062F" w:rsidRDefault="006E09BB" w:rsidP="00C6062F">
      <w:pPr>
        <w:widowControl/>
        <w:spacing w:after="0" w:line="240" w:lineRule="auto"/>
        <w:jc w:val="both"/>
        <w:rPr>
          <w:rFonts w:ascii="Times New Roman" w:hAnsi="Times New Roman" w:cs="Times New Roman"/>
          <w:sz w:val="24"/>
          <w:szCs w:val="24"/>
        </w:rPr>
      </w:pPr>
    </w:p>
    <w:p w14:paraId="64B9002C" w14:textId="77777777" w:rsidR="009D344A" w:rsidRDefault="006E09BB" w:rsidP="00C6062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2FD1F43B" w14:textId="6287CB42" w:rsidR="006E09BB" w:rsidRP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2493599F" w14:textId="77777777" w:rsidR="008E7EAE" w:rsidRPr="00C6062F" w:rsidRDefault="008E7EAE" w:rsidP="00C6062F">
      <w:pPr>
        <w:widowControl/>
        <w:spacing w:after="0" w:line="240" w:lineRule="auto"/>
        <w:jc w:val="both"/>
        <w:rPr>
          <w:rFonts w:ascii="Times New Roman" w:hAnsi="Times New Roman" w:cs="Times New Roman"/>
          <w:sz w:val="24"/>
          <w:szCs w:val="24"/>
        </w:rPr>
      </w:pPr>
    </w:p>
    <w:p w14:paraId="1D1F8205" w14:textId="77777777" w:rsidR="00C6062F" w:rsidRDefault="008E7EAE"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43E1E89A" w14:textId="20B63C2D" w:rsidR="008E7EAE" w:rsidRPr="00C6062F" w:rsidRDefault="008E7EAE"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w:t>
      </w:r>
      <w:r w:rsidR="00147AAB" w:rsidRPr="00C6062F">
        <w:rPr>
          <w:rFonts w:ascii="Times New Roman" w:hAnsi="Times New Roman" w:cs="Times New Roman"/>
          <w:sz w:val="24"/>
          <w:szCs w:val="24"/>
        </w:rPr>
        <w:t>Office of State Procurement</w:t>
      </w:r>
      <w:r w:rsidRPr="00C6062F">
        <w:rPr>
          <w:rFonts w:ascii="Times New Roman" w:hAnsi="Times New Roman" w:cs="Times New Roman"/>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C6062F">
        <w:rPr>
          <w:rFonts w:ascii="Times New Roman" w:hAnsi="Times New Roman" w:cs="Times New Roman"/>
          <w:sz w:val="24"/>
          <w:szCs w:val="24"/>
        </w:rPr>
        <w:t xml:space="preserve">the Office of </w:t>
      </w:r>
      <w:r w:rsidRPr="00C6062F">
        <w:rPr>
          <w:rFonts w:ascii="Times New Roman" w:hAnsi="Times New Roman" w:cs="Times New Roman"/>
          <w:sz w:val="24"/>
          <w:szCs w:val="24"/>
        </w:rPr>
        <w:t>State Procurement has determined additions will be of substantial benefit to the State and will justify the time, effort and cost required to make such addition</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
    <w:p w14:paraId="4A67B5B2" w14:textId="77777777" w:rsidR="00C6062F" w:rsidRDefault="00C6062F" w:rsidP="00C6062F">
      <w:pPr>
        <w:widowControl/>
        <w:spacing w:after="0" w:line="240" w:lineRule="auto"/>
        <w:jc w:val="both"/>
        <w:rPr>
          <w:rFonts w:ascii="Times New Roman" w:hAnsi="Times New Roman" w:cs="Times New Roman"/>
          <w:sz w:val="24"/>
          <w:szCs w:val="24"/>
        </w:rPr>
      </w:pPr>
    </w:p>
    <w:p w14:paraId="4CA52C7E" w14:textId="310B7182" w:rsidR="008E7EAE" w:rsidRDefault="0082391B" w:rsidP="00C6062F">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E7EAE" w:rsidRPr="00C6062F">
        <w:rPr>
          <w:rFonts w:ascii="Times New Roman" w:hAnsi="Times New Roman" w:cs="Times New Roman"/>
          <w:sz w:val="24"/>
          <w:szCs w:val="24"/>
        </w:rPr>
        <w:t xml:space="preserve">Contractor must immediately notify the Office of State Procurement when any dealer on </w:t>
      </w:r>
      <w:r w:rsidR="00FC14B1">
        <w:rPr>
          <w:rFonts w:ascii="Times New Roman" w:hAnsi="Times New Roman" w:cs="Times New Roman"/>
          <w:sz w:val="24"/>
          <w:szCs w:val="24"/>
        </w:rPr>
        <w:t>the</w:t>
      </w:r>
      <w:r w:rsidR="008E7EAE" w:rsidRPr="00C6062F">
        <w:rPr>
          <w:rFonts w:ascii="Times New Roman" w:hAnsi="Times New Roman" w:cs="Times New Roman"/>
          <w:sz w:val="24"/>
          <w:szCs w:val="24"/>
        </w:rPr>
        <w:t xml:space="preserve"> contract is terminated, relocated or added.  All orders placed with dealers prior to receipt of such notification by the </w:t>
      </w:r>
      <w:r w:rsidR="00147AAB" w:rsidRPr="00C6062F">
        <w:rPr>
          <w:rFonts w:ascii="Times New Roman" w:hAnsi="Times New Roman" w:cs="Times New Roman"/>
          <w:sz w:val="24"/>
          <w:szCs w:val="24"/>
        </w:rPr>
        <w:t>O</w:t>
      </w:r>
      <w:r w:rsidR="008E7EAE" w:rsidRPr="00C6062F">
        <w:rPr>
          <w:rFonts w:ascii="Times New Roman" w:hAnsi="Times New Roman" w:cs="Times New Roman"/>
          <w:sz w:val="24"/>
          <w:szCs w:val="24"/>
        </w:rPr>
        <w:t xml:space="preserve">ffice of </w:t>
      </w:r>
      <w:r w:rsidR="00147AAB" w:rsidRPr="00C6062F">
        <w:rPr>
          <w:rFonts w:ascii="Times New Roman" w:hAnsi="Times New Roman" w:cs="Times New Roman"/>
          <w:sz w:val="24"/>
          <w:szCs w:val="24"/>
        </w:rPr>
        <w:t>S</w:t>
      </w:r>
      <w:r w:rsidR="008E7EAE" w:rsidRPr="00C6062F">
        <w:rPr>
          <w:rFonts w:ascii="Times New Roman" w:hAnsi="Times New Roman" w:cs="Times New Roman"/>
          <w:sz w:val="24"/>
          <w:szCs w:val="24"/>
        </w:rPr>
        <w:t xml:space="preserve">tate </w:t>
      </w:r>
      <w:r w:rsidR="00147AAB" w:rsidRPr="00C6062F">
        <w:rPr>
          <w:rFonts w:ascii="Times New Roman" w:hAnsi="Times New Roman" w:cs="Times New Roman"/>
          <w:sz w:val="24"/>
          <w:szCs w:val="24"/>
        </w:rPr>
        <w:t>Procurement</w:t>
      </w:r>
      <w:r w:rsidR="008E7EAE" w:rsidRPr="00C6062F">
        <w:rPr>
          <w:rFonts w:ascii="Times New Roman" w:hAnsi="Times New Roman" w:cs="Times New Roman"/>
          <w:sz w:val="24"/>
          <w:szCs w:val="24"/>
        </w:rPr>
        <w:t xml:space="preserve"> must be honored.  Revisions will become effective only upon approval by the </w:t>
      </w:r>
      <w:r w:rsidR="00147AAB" w:rsidRPr="00C6062F">
        <w:rPr>
          <w:rFonts w:ascii="Times New Roman" w:hAnsi="Times New Roman" w:cs="Times New Roman"/>
          <w:sz w:val="24"/>
          <w:szCs w:val="24"/>
        </w:rPr>
        <w:t>Office of State Procurement</w:t>
      </w:r>
      <w:r w:rsidR="008E7EAE" w:rsidRPr="00C6062F">
        <w:rPr>
          <w:rFonts w:ascii="Times New Roman" w:hAnsi="Times New Roman" w:cs="Times New Roman"/>
          <w:sz w:val="24"/>
          <w:szCs w:val="24"/>
        </w:rPr>
        <w:t xml:space="preserve">.  </w:t>
      </w:r>
      <w:r w:rsidR="002038FC">
        <w:rPr>
          <w:rFonts w:ascii="Times New Roman" w:hAnsi="Times New Roman" w:cs="Times New Roman"/>
          <w:sz w:val="24"/>
          <w:szCs w:val="24"/>
        </w:rPr>
        <w:t>The b</w:t>
      </w:r>
      <w:r w:rsidR="008E7EAE" w:rsidRPr="00C6062F">
        <w:rPr>
          <w:rFonts w:ascii="Times New Roman" w:hAnsi="Times New Roman" w:cs="Times New Roman"/>
          <w:sz w:val="24"/>
          <w:szCs w:val="24"/>
        </w:rPr>
        <w:t xml:space="preserve">idder should include with </w:t>
      </w:r>
      <w:r>
        <w:rPr>
          <w:rFonts w:ascii="Times New Roman" w:hAnsi="Times New Roman" w:cs="Times New Roman"/>
          <w:sz w:val="24"/>
          <w:szCs w:val="24"/>
        </w:rPr>
        <w:t xml:space="preserve">their </w:t>
      </w:r>
      <w:r w:rsidR="008E7EAE" w:rsidRPr="00C6062F">
        <w:rPr>
          <w:rFonts w:ascii="Times New Roman" w:hAnsi="Times New Roman" w:cs="Times New Roman"/>
          <w:sz w:val="24"/>
          <w:szCs w:val="24"/>
        </w:rPr>
        <w:t xml:space="preserve">bid a list of all persons, in addition to the signer of the bid, who are authorized to request revisions to </w:t>
      </w:r>
      <w:r w:rsidR="00FC14B1">
        <w:rPr>
          <w:rFonts w:ascii="Times New Roman" w:hAnsi="Times New Roman" w:cs="Times New Roman"/>
          <w:sz w:val="24"/>
          <w:szCs w:val="24"/>
        </w:rPr>
        <w:t>the</w:t>
      </w:r>
      <w:r w:rsidR="008E7EAE" w:rsidRPr="00C6062F">
        <w:rPr>
          <w:rFonts w:ascii="Times New Roman" w:hAnsi="Times New Roman" w:cs="Times New Roman"/>
          <w:sz w:val="24"/>
          <w:szCs w:val="24"/>
        </w:rPr>
        <w:t xml:space="preserve"> contract.</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77777777"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C6062F">
        <w:rPr>
          <w:rFonts w:ascii="Times New Roman" w:hAnsi="Times New Roman" w:cs="Times New Roman"/>
          <w:sz w:val="24"/>
          <w:szCs w:val="24"/>
        </w:rPr>
        <w:t xml:space="preserve">  </w:t>
      </w:r>
    </w:p>
    <w:p w14:paraId="77A8C1BA" w14:textId="37CE8295"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023234E1" w14:textId="77777777" w:rsidR="00D41A68" w:rsidRDefault="00D41A68" w:rsidP="00C6062F">
      <w:pPr>
        <w:widowControl/>
        <w:spacing w:after="0" w:line="240" w:lineRule="auto"/>
        <w:jc w:val="both"/>
        <w:rPr>
          <w:rFonts w:ascii="Times New Roman" w:eastAsia="PMingLiU" w:hAnsi="Times New Roman" w:cs="Times New Roman"/>
          <w:b/>
          <w:sz w:val="24"/>
          <w:szCs w:val="24"/>
          <w:lang w:eastAsia="zh-TW"/>
        </w:rPr>
      </w:pPr>
    </w:p>
    <w:p w14:paraId="0D0B0553" w14:textId="77777777" w:rsidR="00D41A68" w:rsidRDefault="00D41A68" w:rsidP="00C6062F">
      <w:pPr>
        <w:widowControl/>
        <w:spacing w:after="0" w:line="240" w:lineRule="auto"/>
        <w:jc w:val="both"/>
        <w:rPr>
          <w:rFonts w:ascii="Times New Roman" w:eastAsia="PMingLiU" w:hAnsi="Times New Roman" w:cs="Times New Roman"/>
          <w:b/>
          <w:sz w:val="24"/>
          <w:szCs w:val="24"/>
          <w:lang w:eastAsia="zh-TW"/>
        </w:rPr>
      </w:pPr>
    </w:p>
    <w:p w14:paraId="2180FB46" w14:textId="77777777" w:rsidR="00D41A68" w:rsidRDefault="00D41A68" w:rsidP="00C6062F">
      <w:pPr>
        <w:widowControl/>
        <w:spacing w:after="0" w:line="240" w:lineRule="auto"/>
        <w:jc w:val="both"/>
        <w:rPr>
          <w:rFonts w:ascii="Times New Roman" w:eastAsia="PMingLiU" w:hAnsi="Times New Roman" w:cs="Times New Roman"/>
          <w:b/>
          <w:sz w:val="24"/>
          <w:szCs w:val="24"/>
          <w:lang w:eastAsia="zh-TW"/>
        </w:rPr>
      </w:pPr>
    </w:p>
    <w:p w14:paraId="1668794B" w14:textId="180C0DFA"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45C6F6C8" w14:textId="222E0CAB" w:rsidR="00250ED1"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5DDBE357" w14:textId="77777777" w:rsidR="008D672B" w:rsidRDefault="008D672B" w:rsidP="00C6062F">
      <w:pPr>
        <w:widowControl/>
        <w:spacing w:after="0" w:line="240" w:lineRule="auto"/>
        <w:jc w:val="both"/>
        <w:rPr>
          <w:rFonts w:ascii="Times New Roman" w:eastAsia="PMingLiU" w:hAnsi="Times New Roman" w:cs="Times New Roman"/>
          <w:b/>
          <w:sz w:val="24"/>
          <w:szCs w:val="24"/>
          <w:lang w:eastAsia="zh-TW"/>
        </w:rPr>
      </w:pPr>
    </w:p>
    <w:p w14:paraId="1AB73AA8" w14:textId="14355A74"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6B93A4E9" w14:textId="2A8344ED" w:rsidR="00B75C7D"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C6062F" w:rsidRDefault="00526DAB" w:rsidP="00C6062F">
      <w:pPr>
        <w:widowControl/>
        <w:spacing w:after="0" w:line="240" w:lineRule="auto"/>
        <w:jc w:val="both"/>
        <w:rPr>
          <w:rFonts w:ascii="Times New Roman" w:eastAsia="PMingLiU" w:hAnsi="Times New Roman" w:cs="Times New Roman"/>
          <w:sz w:val="24"/>
          <w:szCs w:val="24"/>
          <w:lang w:eastAsia="zh-TW"/>
        </w:rPr>
      </w:pPr>
    </w:p>
    <w:p w14:paraId="63307B2F" w14:textId="77777777"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6654D5FF" w14:textId="1F0E4C90"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sidR="00C6062F">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C6062F">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w:t>
      </w:r>
      <w:r w:rsidR="00147AAB" w:rsidRPr="00C6062F">
        <w:rPr>
          <w:rFonts w:ascii="Times New Roman" w:eastAsia="PMingLiU" w:hAnsi="Times New Roman" w:cs="Times New Roman"/>
          <w:sz w:val="24"/>
          <w:szCs w:val="24"/>
          <w:lang w:eastAsia="zh-TW"/>
        </w:rPr>
        <w:t>purchase</w:t>
      </w:r>
      <w:r w:rsidRPr="00C6062F">
        <w:rPr>
          <w:rFonts w:ascii="Times New Roman" w:eastAsia="PMingLiU" w:hAnsi="Times New Roman" w:cs="Times New Roman"/>
          <w:sz w:val="24"/>
          <w:szCs w:val="24"/>
          <w:lang w:eastAsia="zh-TW"/>
        </w:rPr>
        <w:t xml:space="preserve"> orders for the items required, as and when needed.  Political </w:t>
      </w:r>
      <w:r w:rsidR="002038FC">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ubdivisions of the </w:t>
      </w:r>
      <w:r w:rsidR="00C6062F">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sidR="00C6062F">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uasi</w:t>
      </w:r>
      <w:r w:rsidR="00BA1043">
        <w:rPr>
          <w:rFonts w:ascii="Times New Roman" w:eastAsia="PMingLiU" w:hAnsi="Times New Roman" w:cs="Times New Roman"/>
          <w:sz w:val="24"/>
          <w:szCs w:val="24"/>
          <w:lang w:eastAsia="zh-TW"/>
        </w:rPr>
        <w:t xml:space="preserve"> State</w:t>
      </w:r>
      <w:r w:rsidRPr="00C6062F">
        <w:rPr>
          <w:rFonts w:ascii="Times New Roman" w:eastAsia="PMingLiU" w:hAnsi="Times New Roman" w:cs="Times New Roman"/>
          <w:sz w:val="24"/>
          <w:szCs w:val="24"/>
          <w:lang w:eastAsia="zh-TW"/>
        </w:rPr>
        <w:t xml:space="preserve"> </w:t>
      </w:r>
      <w:r w:rsidR="00C6062F">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C6062F">
        <w:rPr>
          <w:rFonts w:ascii="Times New Roman" w:eastAsia="PMingLiU" w:hAnsi="Times New Roman" w:cs="Times New Roman"/>
          <w:sz w:val="24"/>
          <w:szCs w:val="24"/>
          <w:lang w:eastAsia="zh-TW"/>
        </w:rPr>
        <w:t>to the contract and item number.</w:t>
      </w:r>
    </w:p>
    <w:p w14:paraId="7AE18DB3" w14:textId="27F65D65" w:rsidR="002363DB" w:rsidRPr="00C6062F" w:rsidRDefault="002363DB" w:rsidP="00C6062F">
      <w:pPr>
        <w:widowControl/>
        <w:spacing w:after="0" w:line="240" w:lineRule="auto"/>
        <w:jc w:val="both"/>
        <w:rPr>
          <w:rFonts w:ascii="Times New Roman" w:eastAsia="PMingLiU" w:hAnsi="Times New Roman" w:cs="Times New Roman"/>
          <w:sz w:val="24"/>
          <w:szCs w:val="24"/>
          <w:lang w:eastAsia="zh-TW"/>
        </w:rPr>
      </w:pPr>
    </w:p>
    <w:p w14:paraId="147D01EA" w14:textId="77777777"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Packaging:  </w:t>
      </w:r>
    </w:p>
    <w:p w14:paraId="3A05F53A" w14:textId="00CB5B5F"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642FB9C3" w14:textId="66350ED0" w:rsidR="00B75C7D" w:rsidRPr="00C6062F" w:rsidRDefault="001E7977"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State of Louisiana</w:t>
      </w:r>
      <w:r w:rsidR="00B75C7D" w:rsidRPr="00C6062F">
        <w:rPr>
          <w:rFonts w:ascii="Times New Roman" w:eastAsia="PMingLiU" w:hAnsi="Times New Roman" w:cs="Times New Roman"/>
          <w:sz w:val="24"/>
          <w:szCs w:val="24"/>
          <w:lang w:eastAsia="zh-TW"/>
        </w:rPr>
        <w:t xml:space="preserve"> reserves the right to accept or reject alternate packaging or portion sizes based on factors including, but not limited to</w:t>
      </w:r>
      <w:r w:rsidR="0082391B">
        <w:rPr>
          <w:rFonts w:ascii="Times New Roman" w:eastAsia="PMingLiU" w:hAnsi="Times New Roman" w:cs="Times New Roman"/>
          <w:sz w:val="24"/>
          <w:szCs w:val="24"/>
          <w:lang w:eastAsia="zh-TW"/>
        </w:rPr>
        <w:t>:</w:t>
      </w:r>
      <w:r w:rsidR="00B75C7D" w:rsidRPr="00C6062F">
        <w:rPr>
          <w:rFonts w:ascii="Times New Roman" w:eastAsia="PMingLiU" w:hAnsi="Times New Roman" w:cs="Times New Roman"/>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282DC196"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Vendors are encouraged to consider delivery methods that utilize recyclable or reusable packaging material and containers, or those with recycled content.</w:t>
      </w:r>
    </w:p>
    <w:p w14:paraId="7E685F58"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051EBA98" w14:textId="56D804CD" w:rsidR="00B75C7D"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the commodities shall be packed in substantial commercial containers of the type, size and kind commonly used for the purpose, so constructed as to </w:t>
      </w:r>
      <w:r w:rsidR="0031675E">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nsure acceptance and safe delivery as called for in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w:t>
      </w:r>
    </w:p>
    <w:p w14:paraId="02BF5261" w14:textId="0AB50754" w:rsidR="00D92AC7" w:rsidRDefault="00D92AC7" w:rsidP="00C6062F">
      <w:pPr>
        <w:widowControl/>
        <w:spacing w:after="0" w:line="240" w:lineRule="auto"/>
        <w:jc w:val="both"/>
        <w:rPr>
          <w:rFonts w:ascii="Times New Roman" w:eastAsia="PMingLiU" w:hAnsi="Times New Roman" w:cs="Times New Roman"/>
          <w:sz w:val="24"/>
          <w:szCs w:val="24"/>
          <w:lang w:eastAsia="zh-TW"/>
        </w:rPr>
      </w:pPr>
    </w:p>
    <w:p w14:paraId="01DC4D1C" w14:textId="41972013"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Package Markings</w:t>
      </w:r>
      <w:r w:rsidRPr="00C6062F">
        <w:rPr>
          <w:rFonts w:ascii="Times New Roman" w:eastAsia="PMingLiU" w:hAnsi="Times New Roman" w:cs="Times New Roman"/>
          <w:sz w:val="24"/>
          <w:szCs w:val="24"/>
          <w:lang w:eastAsia="zh-TW"/>
        </w:rPr>
        <w:t xml:space="preserve">:  </w:t>
      </w:r>
    </w:p>
    <w:p w14:paraId="344B6957" w14:textId="2D0A5E9C"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Packages must be marked with the brand and number of the product and such other information as sizes, types, quantity, use instruction, etc. which helps the end user in using the product correctly.</w:t>
      </w:r>
    </w:p>
    <w:p w14:paraId="5DF8D3B6" w14:textId="77777777"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p>
    <w:p w14:paraId="2E58F3D1" w14:textId="77777777" w:rsidR="00B02107" w:rsidRDefault="00B02107" w:rsidP="00B02107">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Delivery:</w:t>
      </w:r>
    </w:p>
    <w:p w14:paraId="3C068E78" w14:textId="3706562E" w:rsidR="00D41A68" w:rsidRPr="00677F4E" w:rsidRDefault="00B02107" w:rsidP="00C6062F">
      <w:pPr>
        <w:widowControl/>
        <w:spacing w:after="0" w:line="240" w:lineRule="auto"/>
        <w:jc w:val="both"/>
        <w:rPr>
          <w:rFonts w:ascii="Times New Roman" w:eastAsia="PMingLiU" w:hAnsi="Times New Roman" w:cs="Times New Roman"/>
          <w:sz w:val="24"/>
          <w:szCs w:val="24"/>
          <w:lang w:eastAsia="zh-TW"/>
        </w:rPr>
      </w:pPr>
      <w:r w:rsidRPr="00677F4E">
        <w:rPr>
          <w:rFonts w:ascii="Times New Roman" w:eastAsia="PMingLiU" w:hAnsi="Times New Roman" w:cs="Times New Roman"/>
          <w:sz w:val="24"/>
          <w:szCs w:val="24"/>
          <w:lang w:eastAsia="zh-TW"/>
        </w:rPr>
        <w:t xml:space="preserve">Deliver </w:t>
      </w:r>
      <w:r w:rsidR="00677F4E" w:rsidRPr="00677F4E">
        <w:rPr>
          <w:rFonts w:ascii="Times New Roman" w:eastAsia="PMingLiU" w:hAnsi="Times New Roman" w:cs="Times New Roman"/>
          <w:sz w:val="24"/>
          <w:szCs w:val="24"/>
          <w:lang w:eastAsia="zh-TW"/>
        </w:rPr>
        <w:t>to any</w:t>
      </w:r>
      <w:r w:rsidRPr="00677F4E">
        <w:rPr>
          <w:rFonts w:ascii="Times New Roman" w:eastAsia="PMingLiU" w:hAnsi="Times New Roman" w:cs="Times New Roman"/>
          <w:sz w:val="24"/>
          <w:szCs w:val="24"/>
          <w:lang w:eastAsia="zh-TW"/>
        </w:rPr>
        <w:t xml:space="preserve"> Agency of the State government </w:t>
      </w:r>
      <w:r w:rsidR="00677F4E" w:rsidRPr="00677F4E">
        <w:rPr>
          <w:rFonts w:ascii="Times New Roman" w:eastAsia="PMingLiU" w:hAnsi="Times New Roman" w:cs="Times New Roman"/>
          <w:sz w:val="24"/>
          <w:szCs w:val="24"/>
          <w:lang w:eastAsia="zh-TW"/>
        </w:rPr>
        <w:t>eligible</w:t>
      </w:r>
      <w:r w:rsidRPr="00677F4E">
        <w:rPr>
          <w:rFonts w:ascii="Times New Roman" w:eastAsia="PMingLiU" w:hAnsi="Times New Roman" w:cs="Times New Roman"/>
          <w:sz w:val="24"/>
          <w:szCs w:val="24"/>
          <w:lang w:eastAsia="zh-TW"/>
        </w:rPr>
        <w:t xml:space="preserve"> by State statute and /or authorized to purchase from the contract. Delivery is to be made upon the issuance of a purchase order.</w:t>
      </w:r>
    </w:p>
    <w:p w14:paraId="62B09472" w14:textId="77777777" w:rsidR="00D41A68" w:rsidRDefault="00D41A68" w:rsidP="00C6062F">
      <w:pPr>
        <w:widowControl/>
        <w:spacing w:after="0" w:line="240" w:lineRule="auto"/>
        <w:jc w:val="both"/>
        <w:rPr>
          <w:rFonts w:ascii="Times New Roman" w:eastAsia="PMingLiU" w:hAnsi="Times New Roman" w:cs="Times New Roman"/>
          <w:b/>
          <w:sz w:val="24"/>
          <w:szCs w:val="24"/>
          <w:lang w:eastAsia="zh-TW"/>
        </w:rPr>
      </w:pPr>
    </w:p>
    <w:p w14:paraId="2DDECB01" w14:textId="2C01F8BF"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571EAFB1"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70FE715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23CE2ED9" w14:textId="77777777"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57B3DE1C" w14:textId="3544629A"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Quasi State Agencies include, but are not limited to, non-profit or for-profit organizations created by the State of Louisiana or any </w:t>
      </w:r>
      <w:r w:rsidR="006D5325">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olitical </w:t>
      </w:r>
      <w:r w:rsidR="006D5325">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 or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2A5CCFAF"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45983B8C" w14:textId="348E059E"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External Procurement Units include, but are not limited to, buying organizations not located in the State of Louisiana, which, if located in the State, would qualify as a public procurement unit.</w:t>
      </w:r>
      <w:r w:rsidR="00D46160">
        <w:rPr>
          <w:rFonts w:ascii="Times New Roman" w:eastAsia="PMingLiU" w:hAnsi="Times New Roman" w:cs="Times New Roman"/>
          <w:sz w:val="24"/>
          <w:szCs w:val="24"/>
          <w:lang w:eastAsia="zh-TW"/>
        </w:rPr>
        <w:t xml:space="preserve">  </w:t>
      </w:r>
    </w:p>
    <w:p w14:paraId="7C3154EE" w14:textId="77777777" w:rsidR="00B75C7D" w:rsidRPr="00C6062F" w:rsidRDefault="00B75C7D" w:rsidP="00C6062F">
      <w:pPr>
        <w:widowControl/>
        <w:spacing w:after="0" w:line="240" w:lineRule="auto"/>
        <w:ind w:left="720"/>
        <w:jc w:val="both"/>
        <w:rPr>
          <w:rFonts w:ascii="Times New Roman" w:eastAsia="PMingLiU" w:hAnsi="Times New Roman" w:cs="Times New Roman"/>
          <w:sz w:val="24"/>
          <w:szCs w:val="24"/>
          <w:lang w:eastAsia="zh-TW"/>
        </w:rPr>
      </w:pPr>
    </w:p>
    <w:p w14:paraId="0B941DF5" w14:textId="1B7E666B"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purchasing entities (including </w:t>
      </w:r>
      <w:r w:rsidR="0082391B">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olitical </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ubdivisions, </w:t>
      </w:r>
      <w:r w:rsidR="008F6719">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sidR="008F6719">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8F6719">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and </w:t>
      </w:r>
      <w:r w:rsidR="008F6719">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xternal </w:t>
      </w:r>
      <w:r w:rsidR="008F6719">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rocurement </w:t>
      </w:r>
      <w:r w:rsidR="008F6719">
        <w:rPr>
          <w:rFonts w:ascii="Times New Roman" w:eastAsia="PMingLiU" w:hAnsi="Times New Roman" w:cs="Times New Roman"/>
          <w:sz w:val="24"/>
          <w:szCs w:val="24"/>
          <w:lang w:eastAsia="zh-TW"/>
        </w:rPr>
        <w:t>U</w:t>
      </w:r>
      <w:r w:rsidRPr="00C6062F">
        <w:rPr>
          <w:rFonts w:ascii="Times New Roman" w:eastAsia="PMingLiU" w:hAnsi="Times New Roman" w:cs="Times New Roman"/>
          <w:sz w:val="24"/>
          <w:szCs w:val="24"/>
          <w:lang w:eastAsia="zh-TW"/>
        </w:rPr>
        <w:t>nits) is maintained and regularly updated on the OSP website at:</w:t>
      </w:r>
      <w:r w:rsidR="00637D14">
        <w:rPr>
          <w:rFonts w:ascii="Times New Roman" w:eastAsia="PMingLiU" w:hAnsi="Times New Roman" w:cs="Times New Roman"/>
          <w:sz w:val="24"/>
          <w:szCs w:val="24"/>
          <w:lang w:eastAsia="zh-TW"/>
        </w:rPr>
        <w:t xml:space="preserve"> </w:t>
      </w:r>
      <w:hyperlink r:id="rId13" w:history="1">
        <w:r w:rsidR="00262763" w:rsidRPr="00177624">
          <w:rPr>
            <w:rStyle w:val="Hyperlink"/>
            <w:rFonts w:ascii="Times New Roman" w:eastAsia="PMingLiU" w:hAnsi="Times New Roman" w:cs="Times New Roman"/>
            <w:sz w:val="24"/>
            <w:szCs w:val="24"/>
            <w:lang w:eastAsia="zh-TW"/>
          </w:rPr>
          <w:t>https://www.doa.la.gov/doa/osp/agency-resources/osp-purchasing/approved-quasi-units/</w:t>
        </w:r>
      </w:hyperlink>
      <w:r w:rsidR="00262763">
        <w:rPr>
          <w:rFonts w:ascii="Times New Roman" w:eastAsia="PMingLiU" w:hAnsi="Times New Roman" w:cs="Times New Roman"/>
          <w:sz w:val="24"/>
          <w:szCs w:val="24"/>
          <w:lang w:eastAsia="zh-TW"/>
        </w:rPr>
        <w:t xml:space="preserve"> </w:t>
      </w:r>
      <w:r w:rsidRPr="001D24BF">
        <w:rPr>
          <w:rFonts w:ascii="Times New Roman" w:eastAsia="PMingLiU" w:hAnsi="Times New Roman" w:cs="Times New Roman"/>
          <w:sz w:val="24"/>
          <w:szCs w:val="24"/>
          <w:lang w:eastAsia="zh-TW"/>
        </w:rPr>
        <w:t xml:space="preserve">and may be used as </w:t>
      </w:r>
      <w:r w:rsidRPr="00C6062F">
        <w:rPr>
          <w:rFonts w:ascii="Times New Roman" w:eastAsia="PMingLiU" w:hAnsi="Times New Roman" w:cs="Times New Roman"/>
          <w:sz w:val="24"/>
          <w:szCs w:val="24"/>
          <w:lang w:eastAsia="zh-TW"/>
        </w:rPr>
        <w:t>a reference.</w:t>
      </w:r>
      <w:r w:rsidR="00D46160">
        <w:rPr>
          <w:rFonts w:ascii="Times New Roman" w:eastAsia="PMingLiU" w:hAnsi="Times New Roman" w:cs="Times New Roman"/>
          <w:sz w:val="24"/>
          <w:szCs w:val="24"/>
          <w:lang w:eastAsia="zh-TW"/>
        </w:rPr>
        <w:t xml:space="preserve">  </w:t>
      </w:r>
    </w:p>
    <w:p w14:paraId="4C4DFE4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672074BB" w14:textId="2049CC01"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Bidders or </w:t>
      </w:r>
      <w:r w:rsidR="00243A22">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ontractors may prospectively choose to partially or entirely ‘opt-out’ of accommodating cooperative purchasing for such contract(s) by sending </w:t>
      </w:r>
      <w:r w:rsidR="00C35394">
        <w:rPr>
          <w:rFonts w:ascii="Times New Roman" w:eastAsia="PMingLiU" w:hAnsi="Times New Roman" w:cs="Times New Roman"/>
          <w:sz w:val="24"/>
          <w:szCs w:val="24"/>
          <w:lang w:eastAsia="zh-TW"/>
        </w:rPr>
        <w:t xml:space="preserve">a </w:t>
      </w:r>
      <w:r w:rsidRPr="00C6062F">
        <w:rPr>
          <w:rFonts w:ascii="Times New Roman" w:eastAsia="PMingLiU" w:hAnsi="Times New Roman" w:cs="Times New Roman"/>
          <w:sz w:val="24"/>
          <w:szCs w:val="24"/>
          <w:lang w:eastAsia="zh-TW"/>
        </w:rPr>
        <w:t xml:space="preserve">formal written notification of same to the Office of State Procurement. This notification should clearly specify which individual type(s) of cooperative purchasing entities the </w:t>
      </w:r>
      <w:r w:rsidR="00243A22">
        <w:rPr>
          <w:rFonts w:ascii="Times New Roman" w:eastAsia="PMingLiU" w:hAnsi="Times New Roman" w:cs="Times New Roman"/>
          <w:sz w:val="24"/>
          <w:szCs w:val="24"/>
          <w:lang w:eastAsia="zh-TW"/>
        </w:rPr>
        <w:t>B</w:t>
      </w:r>
      <w:r w:rsidRPr="00C6062F">
        <w:rPr>
          <w:rFonts w:ascii="Times New Roman" w:eastAsia="PMingLiU" w:hAnsi="Times New Roman" w:cs="Times New Roman"/>
          <w:sz w:val="24"/>
          <w:szCs w:val="24"/>
          <w:lang w:eastAsia="zh-TW"/>
        </w:rPr>
        <w:t>idder/</w:t>
      </w:r>
      <w:r w:rsidR="00243A22">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07393234" w14:textId="71BF4C97" w:rsidR="00B75C7D"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Default="00D46160" w:rsidP="00C6062F">
      <w:pPr>
        <w:widowControl/>
        <w:spacing w:after="0" w:line="240" w:lineRule="auto"/>
        <w:jc w:val="both"/>
        <w:rPr>
          <w:rFonts w:ascii="Times New Roman" w:eastAsia="PMingLiU" w:hAnsi="Times New Roman" w:cs="Times New Roman"/>
          <w:sz w:val="24"/>
          <w:szCs w:val="24"/>
          <w:lang w:eastAsia="zh-TW"/>
        </w:rPr>
      </w:pPr>
    </w:p>
    <w:p w14:paraId="00A49EA7" w14:textId="65E20DFE" w:rsidR="00D46160" w:rsidRPr="00D46160" w:rsidRDefault="00D46160" w:rsidP="00781D34">
      <w:pPr>
        <w:pStyle w:val="Default"/>
        <w:jc w:val="both"/>
        <w:rPr>
          <w:color w:val="auto"/>
          <w:lang w:eastAsia="zh-TW"/>
        </w:rPr>
      </w:pPr>
      <w:r w:rsidRPr="008977B9">
        <w:rPr>
          <w:color w:val="auto"/>
          <w:lang w:eastAsia="zh-TW"/>
        </w:rPr>
        <w:t xml:space="preserve">Any entity that is interested in using </w:t>
      </w:r>
      <w:r w:rsidR="00FC14B1">
        <w:rPr>
          <w:color w:val="auto"/>
          <w:lang w:eastAsia="zh-TW"/>
        </w:rPr>
        <w:t>the</w:t>
      </w:r>
      <w:r w:rsidRPr="008977B9">
        <w:rPr>
          <w:color w:val="auto"/>
          <w:lang w:eastAsia="zh-TW"/>
        </w:rPr>
        <w:t xml:space="preserve"> contract must contact the Office of State Procurement.  The State reserves the right of refusal to extend </w:t>
      </w:r>
      <w:r w:rsidR="00FC14B1">
        <w:rPr>
          <w:color w:val="auto"/>
          <w:lang w:eastAsia="zh-TW"/>
        </w:rPr>
        <w:t>the</w:t>
      </w:r>
      <w:r w:rsidRPr="008977B9">
        <w:rPr>
          <w:color w:val="auto"/>
          <w:lang w:eastAsia="zh-TW"/>
        </w:rPr>
        <w:t xml:space="preserve"> contract to other </w:t>
      </w:r>
      <w:r w:rsidR="00243A22">
        <w:rPr>
          <w:color w:val="auto"/>
          <w:lang w:eastAsia="zh-TW"/>
        </w:rPr>
        <w:t>A</w:t>
      </w:r>
      <w:r w:rsidRPr="008977B9">
        <w:rPr>
          <w:color w:val="auto"/>
          <w:lang w:eastAsia="zh-TW"/>
        </w:rPr>
        <w:t xml:space="preserve">gencies and use of </w:t>
      </w:r>
      <w:r w:rsidR="00FC14B1">
        <w:rPr>
          <w:color w:val="auto"/>
          <w:lang w:eastAsia="zh-TW"/>
        </w:rPr>
        <w:t>the</w:t>
      </w:r>
      <w:r w:rsidRPr="008977B9">
        <w:rPr>
          <w:color w:val="auto"/>
          <w:lang w:eastAsia="zh-TW"/>
        </w:rPr>
        <w:t xml:space="preserve"> contract will require prior approval by the State.</w:t>
      </w:r>
      <w:r w:rsidRPr="00D46160">
        <w:rPr>
          <w:color w:val="auto"/>
          <w:lang w:eastAsia="zh-TW"/>
        </w:rPr>
        <w:t xml:space="preserve">  </w:t>
      </w:r>
    </w:p>
    <w:p w14:paraId="3847B841" w14:textId="77777777"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43BC5CD3"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gencies using the card in the same manner as other Visa card purchases. Contractors cannot </w:t>
      </w:r>
      <w:r w:rsidRPr="00217E58">
        <w:rPr>
          <w:rFonts w:ascii="Times New Roman" w:eastAsia="Times New Roman" w:hAnsi="Times New Roman" w:cs="Times New Roman"/>
          <w:color w:val="000000"/>
          <w:sz w:val="24"/>
          <w:szCs w:val="24"/>
        </w:rPr>
        <w:lastRenderedPageBreak/>
        <w:t>process payment transactions through the credit card clearinghouse until the purchased products have been shipped or received or the services performed.</w:t>
      </w:r>
    </w:p>
    <w:p w14:paraId="7EB79FE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4" w:history="1">
        <w:r w:rsidR="00D326CD" w:rsidRPr="00DB380E">
          <w:rPr>
            <w:rStyle w:val="Hyperlink"/>
            <w:rFonts w:ascii="Times New Roman" w:hAnsi="Times New Roman" w:cs="Times New Roman"/>
            <w:sz w:val="24"/>
            <w:szCs w:val="24"/>
          </w:rPr>
          <w:t>DOA-OSRAP-EFT@la.gov</w:t>
        </w:r>
      </w:hyperlink>
      <w:hyperlink r:id="rId15"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44110223"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783EC008" w14:textId="77777777" w:rsidR="000A6942" w:rsidRPr="00C6062F" w:rsidRDefault="000A6942" w:rsidP="00C6062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04AC2EA"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7FBF8736" w14:textId="0D45A85B" w:rsidR="0093354F" w:rsidRPr="00D83855"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7F5A2EE5" w14:textId="77777777" w:rsidR="0093354F" w:rsidRPr="00D83855" w:rsidRDefault="0093354F" w:rsidP="0093354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41C60EE3"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6635F281" w14:textId="060DFAA3" w:rsidR="0093354F" w:rsidRPr="00D83855" w:rsidRDefault="0093354F" w:rsidP="0093354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3EA5291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612706BD" w14:textId="77777777" w:rsidR="0093354F" w:rsidRPr="00AB3589"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lastRenderedPageBreak/>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13A6C42"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2957F386" w14:textId="77777777" w:rsidR="0093354F"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2E262376" w14:textId="77777777" w:rsidR="0093354F"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082B4029" w14:textId="0A46F21D" w:rsidR="0093354F" w:rsidRPr="006A157C"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7E4913A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483AE55"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5AC3C36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232D108E" w14:textId="07CEC112"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2E0D6E7"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7EA42728" w14:textId="0C4A0E9D" w:rsidR="0093354F" w:rsidRPr="00AB3589"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7CD27335"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309ABDDA"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3B7228F1" w14:textId="3880B2C4"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259969BD" w14:textId="77777777" w:rsidR="0093354F" w:rsidRDefault="0093354F" w:rsidP="0093354F">
      <w:pPr>
        <w:widowControl/>
        <w:spacing w:after="0" w:line="240" w:lineRule="auto"/>
        <w:ind w:firstLine="360"/>
        <w:jc w:val="both"/>
        <w:rPr>
          <w:rFonts w:ascii="Times New Roman" w:eastAsia="PMingLiU" w:hAnsi="Times New Roman" w:cs="Times New Roman"/>
          <w:sz w:val="24"/>
          <w:szCs w:val="24"/>
          <w:lang w:eastAsia="zh-TW"/>
        </w:rPr>
      </w:pPr>
    </w:p>
    <w:p w14:paraId="097A3661"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3084DBFD" w14:textId="2CD6311D"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73F84DF3"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248ACCC6"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7BDE8C1C" w14:textId="77777777" w:rsidR="0093354F"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028D773A" w14:textId="124965E2"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823A1B9" w14:textId="77777777"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9FFEBC8" w14:textId="1EDA2A5D"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46FFEB80"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62FA64F1"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3AFF4A6B" w14:textId="6A0F886C"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6ED6AEAE"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3CF831D0"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189BC1EC" w14:textId="54A4F690"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2A6B278B"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6E8E30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F59709B" w14:textId="0E3F469A" w:rsidR="0093354F" w:rsidRDefault="0093354F" w:rsidP="0093354F">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2C8436B2" w14:textId="4943C919" w:rsidR="0093354F" w:rsidRDefault="0093354F" w:rsidP="0093354F">
      <w:pPr>
        <w:widowControl/>
        <w:spacing w:after="0" w:line="240" w:lineRule="auto"/>
        <w:ind w:left="990" w:hanging="990"/>
        <w:jc w:val="both"/>
        <w:rPr>
          <w:rFonts w:ascii="Times New Roman" w:eastAsia="PMingLiU" w:hAnsi="Times New Roman" w:cs="Times New Roman"/>
          <w:sz w:val="24"/>
          <w:szCs w:val="24"/>
          <w:lang w:eastAsia="zh-TW"/>
        </w:rPr>
      </w:pPr>
    </w:p>
    <w:p w14:paraId="13D6D3E3" w14:textId="77777777" w:rsidR="0093354F" w:rsidRDefault="0093354F" w:rsidP="0093354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38B57C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63C14F97" w14:textId="0EBDCFDB"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0A174AD8"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3A9F0507"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0190BF1B"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29000EF4" w14:textId="704CB296"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24A7D9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7EBFB0E6"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1AF256D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DFB336D"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08F0BFF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1700C7F0" w14:textId="0A40088E"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sidR="00F22E12">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294158A"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160B280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450A4BCF"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370B2CCD"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42C27DD4"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3A62013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CD459B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983968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283398D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2E2ECC14" w14:textId="6723FFDF" w:rsidR="0093354F" w:rsidRPr="00F326DD" w:rsidRDefault="0093354F"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59659E88" w14:textId="77777777" w:rsidR="00C9736A" w:rsidRPr="00C6062F" w:rsidRDefault="00C9736A" w:rsidP="00C6062F">
      <w:pPr>
        <w:widowControl/>
        <w:spacing w:after="0" w:line="240" w:lineRule="auto"/>
        <w:jc w:val="both"/>
        <w:rPr>
          <w:rFonts w:ascii="Times New Roman" w:eastAsia="PMingLiU" w:hAnsi="Times New Roman" w:cs="Times New Roman"/>
          <w:sz w:val="24"/>
          <w:szCs w:val="24"/>
          <w:lang w:eastAsia="zh-TW"/>
        </w:rPr>
      </w:pPr>
    </w:p>
    <w:p w14:paraId="749A9BE2"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lastRenderedPageBreak/>
        <w:t xml:space="preserve">Literature:  </w:t>
      </w:r>
    </w:p>
    <w:p w14:paraId="2A7FACC9" w14:textId="2C4078D2"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174C8A">
        <w:rPr>
          <w:rFonts w:ascii="Times New Roman" w:eastAsia="PMingLiU" w:hAnsi="Times New Roman" w:cs="Times New Roman"/>
          <w:sz w:val="24"/>
          <w:szCs w:val="24"/>
          <w:lang w:eastAsia="zh-TW"/>
        </w:rPr>
        <w:t>5</w:t>
      </w:r>
      <w:r w:rsidR="00677F4E">
        <w:rPr>
          <w:rFonts w:ascii="Times New Roman" w:eastAsia="PMingLiU" w:hAnsi="Times New Roman" w:cs="Times New Roman"/>
          <w:sz w:val="24"/>
          <w:szCs w:val="24"/>
          <w:lang w:eastAsia="zh-TW"/>
        </w:rPr>
        <w:t xml:space="preser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4D725D80"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0CCFDF6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1DB9B61A"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6AC84AAE"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282A0A2E"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FD55010" w14:textId="2CFB149D" w:rsidR="00624C68" w:rsidRDefault="00624C68" w:rsidP="00C6062F">
      <w:pPr>
        <w:widowControl/>
        <w:spacing w:after="0" w:line="240" w:lineRule="auto"/>
        <w:jc w:val="both"/>
        <w:rPr>
          <w:rFonts w:ascii="Times New Roman" w:eastAsia="PMingLiU" w:hAnsi="Times New Roman" w:cs="Times New Roman"/>
          <w:sz w:val="24"/>
          <w:szCs w:val="24"/>
          <w:lang w:eastAsia="zh-TW"/>
        </w:rPr>
      </w:pPr>
    </w:p>
    <w:p w14:paraId="54C99386" w14:textId="77777777" w:rsidR="00624C68" w:rsidRPr="001F3A51" w:rsidRDefault="00624C68" w:rsidP="00624C6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542D6926" w14:textId="77777777" w:rsidR="00624C68" w:rsidRDefault="00624C68" w:rsidP="00624C68">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6D27BF1A" w14:textId="77777777" w:rsidR="00624C68" w:rsidRDefault="00624C68" w:rsidP="00624C68">
      <w:pPr>
        <w:widowControl/>
        <w:spacing w:after="0" w:line="240" w:lineRule="auto"/>
        <w:jc w:val="both"/>
        <w:rPr>
          <w:rFonts w:ascii="Times New Roman" w:eastAsia="PMingLiU" w:hAnsi="Times New Roman" w:cs="Times New Roman"/>
          <w:b/>
          <w:bCs/>
          <w:sz w:val="24"/>
          <w:szCs w:val="24"/>
          <w:lang w:eastAsia="zh-TW"/>
        </w:rPr>
      </w:pPr>
    </w:p>
    <w:p w14:paraId="28DB42A8" w14:textId="77777777" w:rsidR="00624C68" w:rsidRDefault="00624C68" w:rsidP="00624C6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7E98E465" w14:textId="77777777" w:rsidR="00624C68" w:rsidRDefault="00624C68" w:rsidP="00624C68">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4A7EEDD4" w14:textId="77777777" w:rsidR="00624C68" w:rsidRDefault="00624C68" w:rsidP="00624C68">
      <w:pPr>
        <w:widowControl/>
        <w:spacing w:after="0" w:line="240" w:lineRule="auto"/>
        <w:jc w:val="both"/>
        <w:rPr>
          <w:rFonts w:ascii="Times New Roman" w:eastAsia="PMingLiU" w:hAnsi="Times New Roman" w:cs="Times New Roman"/>
          <w:bCs/>
          <w:sz w:val="24"/>
          <w:szCs w:val="24"/>
          <w:lang w:eastAsia="zh-TW"/>
        </w:rPr>
      </w:pPr>
    </w:p>
    <w:p w14:paraId="1E642AA6" w14:textId="1B735B63" w:rsidR="00624C68" w:rsidRPr="008968FD" w:rsidRDefault="00624C68" w:rsidP="00624C6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03C4E153" w14:textId="5621EF2D" w:rsidR="00624C68" w:rsidRPr="001863D5" w:rsidRDefault="00624C68" w:rsidP="00624C68">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E0580C">
        <w:rPr>
          <w:rFonts w:ascii="Times New Roman" w:eastAsia="PMingLiU" w:hAnsi="Times New Roman" w:cs="Times New Roman"/>
          <w:bCs/>
          <w:sz w:val="24"/>
          <w:szCs w:val="24"/>
          <w:lang w:eastAsia="zh-TW"/>
        </w:rPr>
        <w:t>e contract for a period of five</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FB49BD4"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331FC349" w:rsidR="00C6062F" w:rsidRDefault="00525147"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46244CAA" w14:textId="0E8F7B5A"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7BF520" w14:textId="3E4CFA11"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6B87D86A" w14:textId="77777777" w:rsidR="008968FD" w:rsidRDefault="008968FD" w:rsidP="00F326DD">
      <w:pPr>
        <w:widowControl/>
        <w:spacing w:after="0" w:line="240" w:lineRule="auto"/>
        <w:jc w:val="both"/>
        <w:rPr>
          <w:rFonts w:ascii="Times New Roman" w:eastAsia="PMingLiU" w:hAnsi="Times New Roman" w:cs="Times New Roman"/>
          <w:b/>
          <w:sz w:val="24"/>
          <w:szCs w:val="24"/>
          <w:lang w:eastAsia="zh-TW"/>
        </w:rPr>
      </w:pPr>
    </w:p>
    <w:p w14:paraId="375C3133" w14:textId="77777777" w:rsidR="008968FD" w:rsidRDefault="008968FD" w:rsidP="00F326DD">
      <w:pPr>
        <w:widowControl/>
        <w:spacing w:after="0" w:line="240" w:lineRule="auto"/>
        <w:jc w:val="both"/>
        <w:rPr>
          <w:rFonts w:ascii="Times New Roman" w:eastAsia="PMingLiU" w:hAnsi="Times New Roman" w:cs="Times New Roman"/>
          <w:b/>
          <w:sz w:val="24"/>
          <w:szCs w:val="24"/>
          <w:lang w:eastAsia="zh-TW"/>
        </w:rPr>
      </w:pPr>
    </w:p>
    <w:p w14:paraId="6413EE76" w14:textId="0DC7718F"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lastRenderedPageBreak/>
        <w:t xml:space="preserve">Administrative Fee:  </w:t>
      </w:r>
    </w:p>
    <w:p w14:paraId="6BB01495" w14:textId="6DB9A3DA"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 xml:space="preserve">The State shall be due a </w:t>
      </w:r>
      <w:r w:rsidRPr="00F326DD">
        <w:rPr>
          <w:rFonts w:ascii="Times New Roman" w:eastAsia="PMingLiU" w:hAnsi="Times New Roman" w:cs="Times New Roman"/>
          <w:b/>
          <w:sz w:val="24"/>
          <w:szCs w:val="24"/>
          <w:lang w:eastAsia="zh-TW"/>
        </w:rPr>
        <w:t>1 %</w:t>
      </w:r>
      <w:r w:rsidRPr="00F326DD">
        <w:rPr>
          <w:rFonts w:ascii="Times New Roman" w:eastAsia="PMingLiU" w:hAnsi="Times New Roman" w:cs="Times New Roman"/>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2C6AF23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F326DD">
        <w:rPr>
          <w:rFonts w:ascii="Times New Roman" w:eastAsia="PMingLiU" w:hAnsi="Times New Roman" w:cs="Times New Roman"/>
          <w:sz w:val="24"/>
          <w:szCs w:val="24"/>
          <w:vertAlign w:val="superscript"/>
          <w:lang w:eastAsia="zh-TW"/>
        </w:rPr>
        <w:t>rd</w:t>
      </w:r>
      <w:r w:rsidRPr="00F326DD">
        <w:rPr>
          <w:rFonts w:ascii="Times New Roman" w:eastAsia="PMingLiU" w:hAnsi="Times New Roman" w:cs="Times New Roman"/>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6FA08EFE"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u w:val="single"/>
          <w:lang w:eastAsia="zh-TW"/>
        </w:rPr>
      </w:pPr>
      <w:r w:rsidRPr="00F326DD">
        <w:rPr>
          <w:rFonts w:ascii="Times New Roman" w:eastAsia="PMingLiU" w:hAnsi="Times New Roman" w:cs="Times New Roman"/>
          <w:b/>
          <w:sz w:val="24"/>
          <w:szCs w:val="24"/>
          <w:lang w:eastAsia="zh-TW"/>
        </w:rPr>
        <w:tab/>
      </w:r>
      <w:r w:rsidRPr="00F326DD">
        <w:rPr>
          <w:rFonts w:ascii="Times New Roman" w:eastAsia="PMingLiU" w:hAnsi="Times New Roman" w:cs="Times New Roman"/>
          <w:b/>
          <w:sz w:val="24"/>
          <w:szCs w:val="24"/>
          <w:u w:val="single"/>
          <w:lang w:eastAsia="zh-TW"/>
        </w:rPr>
        <w:t>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Payment Period</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Payment Due Date</w:t>
      </w:r>
    </w:p>
    <w:p w14:paraId="7D9A9FA7"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First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1 through September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October 31</w:t>
      </w:r>
    </w:p>
    <w:p w14:paraId="2FEBD3C3"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Second Quarter</w:t>
      </w:r>
      <w:r w:rsidRPr="00F326DD">
        <w:rPr>
          <w:rFonts w:ascii="Times New Roman" w:eastAsia="PMingLiU" w:hAnsi="Times New Roman" w:cs="Times New Roman"/>
          <w:sz w:val="24"/>
          <w:szCs w:val="24"/>
          <w:lang w:eastAsia="zh-TW"/>
        </w:rPr>
        <w:tab/>
        <w:t>October 1 through December 31</w:t>
      </w:r>
      <w:r w:rsidRPr="00F326DD">
        <w:rPr>
          <w:rFonts w:ascii="Times New Roman" w:eastAsia="PMingLiU" w:hAnsi="Times New Roman" w:cs="Times New Roman"/>
          <w:sz w:val="24"/>
          <w:szCs w:val="24"/>
          <w:lang w:eastAsia="zh-TW"/>
        </w:rPr>
        <w:tab/>
        <w:t>January 31</w:t>
      </w:r>
    </w:p>
    <w:p w14:paraId="0527B0B1"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Third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January 1 through March 31</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30</w:t>
      </w:r>
    </w:p>
    <w:p w14:paraId="5EB2296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Fourth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1 through June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31</w:t>
      </w:r>
    </w:p>
    <w:p w14:paraId="73EB299C"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1FA833AB"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NOTE:  THE CONTRACTOR SHALL INDICATE THE STATE CONTRACT NUMBER ON THE REMITTANCE.  WHEN SUBMITTING ONE REMITTANCE FOR MORE THAN ONE CONTRACT, THE CONTRACTOR SHALL INDICATE ALL STATE CONTRACT NUMBERS AND THE AMOUNT FOR EACH.</w:t>
      </w:r>
    </w:p>
    <w:p w14:paraId="12D2F37A"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p>
    <w:p w14:paraId="41D34651" w14:textId="77777777" w:rsidR="00F326DD" w:rsidRPr="00F326DD" w:rsidRDefault="00F326DD" w:rsidP="00F326DD">
      <w:pPr>
        <w:widowControl/>
        <w:spacing w:after="0" w:line="240" w:lineRule="auto"/>
        <w:jc w:val="both"/>
        <w:rPr>
          <w:rFonts w:ascii="Times New Roman" w:eastAsia="PMingLiU" w:hAnsi="Times New Roman" w:cs="Times New Roman"/>
          <w:b/>
          <w:bCs/>
          <w:sz w:val="24"/>
          <w:szCs w:val="24"/>
          <w:lang w:eastAsia="zh-TW"/>
        </w:rPr>
      </w:pPr>
      <w:r w:rsidRPr="00F326DD">
        <w:rPr>
          <w:rFonts w:ascii="Times New Roman" w:eastAsia="PMingLiU" w:hAnsi="Times New Roman" w:cs="Times New Roman"/>
          <w:b/>
          <w:bCs/>
          <w:sz w:val="24"/>
          <w:szCs w:val="24"/>
          <w:lang w:eastAsia="zh-TW"/>
        </w:rPr>
        <w:t xml:space="preserve">Contract Usage Reports:  </w:t>
      </w:r>
    </w:p>
    <w:p w14:paraId="613D77B4" w14:textId="1221072B"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bCs/>
          <w:sz w:val="24"/>
          <w:szCs w:val="24"/>
          <w:lang w:eastAsia="zh-TW"/>
        </w:rPr>
        <w:t xml:space="preserve">The </w:t>
      </w:r>
      <w:r w:rsidRPr="00F326DD">
        <w:rPr>
          <w:rFonts w:ascii="Times New Roman" w:eastAsia="PMingLiU" w:hAnsi="Times New Roman" w:cs="Times New Roman"/>
          <w:sz w:val="24"/>
          <w:szCs w:val="24"/>
          <w:lang w:eastAsia="zh-TW"/>
        </w:rPr>
        <w:t xml:space="preserve">Contractor shall submit detailed contract usage reports </w:t>
      </w:r>
      <w:r w:rsidRPr="00F326DD">
        <w:rPr>
          <w:rFonts w:ascii="Times New Roman" w:eastAsia="PMingLiU" w:hAnsi="Times New Roman" w:cs="Times New Roman"/>
          <w:b/>
          <w:sz w:val="24"/>
          <w:szCs w:val="24"/>
          <w:u w:val="single"/>
          <w:lang w:eastAsia="zh-TW"/>
        </w:rPr>
        <w:t>quarterly</w:t>
      </w:r>
      <w:r>
        <w:rPr>
          <w:rFonts w:ascii="Times New Roman" w:eastAsia="PMingLiU" w:hAnsi="Times New Roman" w:cs="Times New Roman"/>
          <w:b/>
          <w:sz w:val="24"/>
          <w:szCs w:val="24"/>
          <w:lang w:eastAsia="zh-TW"/>
        </w:rPr>
        <w:t xml:space="preserve"> </w:t>
      </w:r>
      <w:r w:rsidRPr="00F326DD">
        <w:rPr>
          <w:rFonts w:ascii="Times New Roman" w:eastAsia="PMingLiU" w:hAnsi="Times New Roman" w:cs="Times New Roman"/>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64A3A31D"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 xml:space="preserve">The specific usage report content, scope, and format requirements are available on the OSP website under Vendor Resources/Vendor Forms: </w:t>
      </w:r>
      <w:r w:rsidRPr="00F326DD">
        <w:rPr>
          <w:rFonts w:ascii="Times New Roman" w:eastAsia="PMingLiU" w:hAnsi="Times New Roman" w:cs="Times New Roman"/>
          <w:sz w:val="24"/>
          <w:szCs w:val="24"/>
          <w:u w:val="single"/>
          <w:lang w:eastAsia="zh-TW"/>
        </w:rPr>
        <w:t>https://www.doa.la.gov/doa/osp/vendor-resources/</w:t>
      </w:r>
      <w:r w:rsidRPr="00F326DD">
        <w:rPr>
          <w:rFonts w:ascii="Times New Roman" w:eastAsia="PMingLiU" w:hAnsi="Times New Roman" w:cs="Times New Roman"/>
          <w:sz w:val="24"/>
          <w:szCs w:val="24"/>
          <w:lang w:eastAsia="zh-TW"/>
        </w:rPr>
        <w:t>. In addition, the person’s name who compiled the report and their contact information shall be provided.  OSP reserves the right to request copies of any purchase orders issued against the contract.</w:t>
      </w:r>
    </w:p>
    <w:p w14:paraId="74B5759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706CE477"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The usage reports shall be submitted utilizing this format or an equivalent format that has been pre-approved by OSP.</w:t>
      </w:r>
    </w:p>
    <w:p w14:paraId="1C859581"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3527560F" w14:textId="77777777" w:rsidR="00E52CA5" w:rsidRDefault="00E52CA5" w:rsidP="00F326DD">
      <w:pPr>
        <w:widowControl/>
        <w:spacing w:after="0" w:line="240" w:lineRule="auto"/>
        <w:jc w:val="both"/>
        <w:rPr>
          <w:rFonts w:ascii="Times New Roman" w:eastAsia="PMingLiU" w:hAnsi="Times New Roman" w:cs="Times New Roman"/>
          <w:sz w:val="24"/>
          <w:szCs w:val="24"/>
          <w:lang w:eastAsia="zh-TW"/>
        </w:rPr>
      </w:pPr>
    </w:p>
    <w:p w14:paraId="785F1B68" w14:textId="77777777" w:rsidR="00E52CA5" w:rsidRDefault="00E52CA5" w:rsidP="00F326DD">
      <w:pPr>
        <w:widowControl/>
        <w:spacing w:after="0" w:line="240" w:lineRule="auto"/>
        <w:jc w:val="both"/>
        <w:rPr>
          <w:rFonts w:ascii="Times New Roman" w:eastAsia="PMingLiU" w:hAnsi="Times New Roman" w:cs="Times New Roman"/>
          <w:sz w:val="24"/>
          <w:szCs w:val="24"/>
          <w:lang w:eastAsia="zh-TW"/>
        </w:rPr>
      </w:pPr>
    </w:p>
    <w:p w14:paraId="5E0E0C95" w14:textId="77777777" w:rsidR="00E52CA5" w:rsidRDefault="00E52CA5" w:rsidP="00F326DD">
      <w:pPr>
        <w:widowControl/>
        <w:spacing w:after="0" w:line="240" w:lineRule="auto"/>
        <w:jc w:val="both"/>
        <w:rPr>
          <w:rFonts w:ascii="Times New Roman" w:eastAsia="PMingLiU" w:hAnsi="Times New Roman" w:cs="Times New Roman"/>
          <w:sz w:val="24"/>
          <w:szCs w:val="24"/>
          <w:lang w:eastAsia="zh-TW"/>
        </w:rPr>
      </w:pPr>
    </w:p>
    <w:p w14:paraId="4C5253E2" w14:textId="77777777" w:rsidR="00E52CA5" w:rsidRDefault="00E52CA5" w:rsidP="00F326DD">
      <w:pPr>
        <w:widowControl/>
        <w:spacing w:after="0" w:line="240" w:lineRule="auto"/>
        <w:jc w:val="both"/>
        <w:rPr>
          <w:rFonts w:ascii="Times New Roman" w:eastAsia="PMingLiU" w:hAnsi="Times New Roman" w:cs="Times New Roman"/>
          <w:sz w:val="24"/>
          <w:szCs w:val="24"/>
          <w:lang w:eastAsia="zh-TW"/>
        </w:rPr>
      </w:pPr>
    </w:p>
    <w:p w14:paraId="6BC5753E" w14:textId="77777777" w:rsidR="00E52CA5" w:rsidRDefault="00E52CA5" w:rsidP="00F326DD">
      <w:pPr>
        <w:widowControl/>
        <w:spacing w:after="0" w:line="240" w:lineRule="auto"/>
        <w:jc w:val="both"/>
        <w:rPr>
          <w:rFonts w:ascii="Times New Roman" w:eastAsia="PMingLiU" w:hAnsi="Times New Roman" w:cs="Times New Roman"/>
          <w:sz w:val="24"/>
          <w:szCs w:val="24"/>
          <w:lang w:eastAsia="zh-TW"/>
        </w:rPr>
      </w:pPr>
    </w:p>
    <w:p w14:paraId="688760FA" w14:textId="3914BDE3"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lastRenderedPageBreak/>
        <w:t>Schedule for submittal of usage reports:</w:t>
      </w:r>
    </w:p>
    <w:p w14:paraId="2CA056B9"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1E2BD35F"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u w:val="single"/>
          <w:lang w:eastAsia="zh-TW"/>
        </w:rPr>
      </w:pPr>
      <w:r w:rsidRPr="00F326DD">
        <w:rPr>
          <w:rFonts w:ascii="Times New Roman" w:eastAsia="PMingLiU" w:hAnsi="Times New Roman" w:cs="Times New Roman"/>
          <w:b/>
          <w:sz w:val="24"/>
          <w:szCs w:val="24"/>
          <w:lang w:eastAsia="zh-TW"/>
        </w:rPr>
        <w:tab/>
      </w:r>
      <w:r w:rsidRPr="00F326DD">
        <w:rPr>
          <w:rFonts w:ascii="Times New Roman" w:eastAsia="PMingLiU" w:hAnsi="Times New Roman" w:cs="Times New Roman"/>
          <w:b/>
          <w:sz w:val="24"/>
          <w:szCs w:val="24"/>
          <w:u w:val="single"/>
          <w:lang w:eastAsia="zh-TW"/>
        </w:rPr>
        <w:t>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Reporting Period</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Due Date</w:t>
      </w:r>
    </w:p>
    <w:p w14:paraId="1258A70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First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1 through September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October 31</w:t>
      </w:r>
    </w:p>
    <w:p w14:paraId="6E0C5DE7"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Second Quarter</w:t>
      </w:r>
      <w:r w:rsidRPr="00F326DD">
        <w:rPr>
          <w:rFonts w:ascii="Times New Roman" w:eastAsia="PMingLiU" w:hAnsi="Times New Roman" w:cs="Times New Roman"/>
          <w:sz w:val="24"/>
          <w:szCs w:val="24"/>
          <w:lang w:eastAsia="zh-TW"/>
        </w:rPr>
        <w:tab/>
        <w:t>October 1 through December 31</w:t>
      </w:r>
      <w:r w:rsidRPr="00F326DD">
        <w:rPr>
          <w:rFonts w:ascii="Times New Roman" w:eastAsia="PMingLiU" w:hAnsi="Times New Roman" w:cs="Times New Roman"/>
          <w:sz w:val="24"/>
          <w:szCs w:val="24"/>
          <w:lang w:eastAsia="zh-TW"/>
        </w:rPr>
        <w:tab/>
        <w:t>January 31</w:t>
      </w:r>
    </w:p>
    <w:p w14:paraId="6B7B671E"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Third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January 1 through March 31</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30</w:t>
      </w:r>
    </w:p>
    <w:p w14:paraId="782FE201"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Fourth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1 through June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31</w:t>
      </w:r>
    </w:p>
    <w:p w14:paraId="2A2234A5" w14:textId="28863319"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08C297B3"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2C426D45"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3F631043" w14:textId="77777777"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100FB894"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r w:rsidRPr="000E34F5">
        <w:rPr>
          <w:rFonts w:ascii="Times New Roman" w:eastAsia="PMingLiU" w:hAnsi="Times New Roman" w:cs="Times New Roman"/>
          <w:b/>
          <w:sz w:val="24"/>
          <w:szCs w:val="24"/>
          <w:lang w:eastAsia="zh-TW"/>
        </w:rPr>
        <w:t xml:space="preserve">Brand Name Contract Usage Requirements: </w:t>
      </w:r>
    </w:p>
    <w:p w14:paraId="0E61F78E" w14:textId="01B17630"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Brand Name Contracts for Janitorial Chemicals are expected to have </w:t>
      </w:r>
      <w:r w:rsidRPr="000E34F5">
        <w:rPr>
          <w:rFonts w:ascii="Times New Roman" w:eastAsia="PMingLiU" w:hAnsi="Times New Roman" w:cs="Times New Roman"/>
          <w:b/>
          <w:sz w:val="24"/>
          <w:szCs w:val="24"/>
          <w:lang w:eastAsia="zh-TW"/>
        </w:rPr>
        <w:t>$50,000</w:t>
      </w:r>
      <w:r w:rsidRPr="000E34F5">
        <w:rPr>
          <w:rFonts w:ascii="Times New Roman" w:eastAsia="PMingLiU" w:hAnsi="Times New Roman" w:cs="Times New Roman"/>
          <w:sz w:val="24"/>
          <w:szCs w:val="24"/>
          <w:lang w:eastAsia="zh-TW"/>
        </w:rPr>
        <w:t xml:space="preserve"> usage annually. This usage amount may be waived in whole or in part due to extenuating circumstances, in the State's best interest. The Office of State Procurement will consider contract purchases from State Agencies, Quasi-Public Agencies and/or Political Subdivisions. The inability or failure to timely produce usage reports evidencing adequate sales may result in the cancellation of your brand name contract for a period of 2 years.</w:t>
      </w:r>
    </w:p>
    <w:p w14:paraId="5F62C319"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1BC5AB2"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r w:rsidRPr="000E34F5">
        <w:rPr>
          <w:rFonts w:ascii="Times New Roman" w:eastAsia="PMingLiU" w:hAnsi="Times New Roman" w:cs="Times New Roman"/>
          <w:b/>
          <w:sz w:val="24"/>
          <w:szCs w:val="24"/>
          <w:lang w:eastAsia="zh-TW"/>
        </w:rPr>
        <w:t xml:space="preserve">Brand Name Contract: </w:t>
      </w:r>
    </w:p>
    <w:p w14:paraId="6AE37EFB" w14:textId="4628AE8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All items bid must be brand name specified. Alternate brands will not be considered.</w:t>
      </w:r>
    </w:p>
    <w:p w14:paraId="348B486A"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5E65CD44"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Bidders should submit with their bid response the most recent published commercial price list and their GSA price schedule (if one exists) covering all items bid. In the event that a printed published price list is not available, a typed, signed and notarized list of prices covering all items bid should be submitted. If not submitted with the bid, this information shall be provided within 10 business days of the request. Prices bid may not exceed the commercial price list or GSA prices in order for items to be awarded. Any terms and conditions contained in the published price list or GSA price list will not be applicable to the State's contract unless specifically stated.</w:t>
      </w:r>
    </w:p>
    <w:p w14:paraId="2D0CE87D" w14:textId="77777777" w:rsidR="000E34F5" w:rsidRDefault="000E34F5" w:rsidP="00F326DD">
      <w:pPr>
        <w:widowControl/>
        <w:spacing w:after="0" w:line="240" w:lineRule="auto"/>
        <w:jc w:val="both"/>
        <w:rPr>
          <w:rFonts w:ascii="Times New Roman" w:eastAsia="PMingLiU" w:hAnsi="Times New Roman" w:cs="Times New Roman"/>
          <w:sz w:val="24"/>
          <w:szCs w:val="24"/>
          <w:lang w:eastAsia="zh-TW"/>
        </w:rPr>
      </w:pPr>
    </w:p>
    <w:p w14:paraId="3DFE1AF7" w14:textId="77777777" w:rsid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b/>
          <w:sz w:val="24"/>
          <w:szCs w:val="24"/>
          <w:lang w:eastAsia="zh-TW"/>
        </w:rPr>
        <w:t>Sample(s) may be required</w:t>
      </w:r>
      <w:r w:rsidRPr="000E34F5">
        <w:rPr>
          <w:rFonts w:ascii="Times New Roman" w:eastAsia="PMingLiU" w:hAnsi="Times New Roman" w:cs="Times New Roman"/>
          <w:sz w:val="24"/>
          <w:szCs w:val="24"/>
          <w:lang w:eastAsia="zh-TW"/>
        </w:rPr>
        <w:t xml:space="preserve">: </w:t>
      </w:r>
    </w:p>
    <w:p w14:paraId="2D83BE0C" w14:textId="32F6B803"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When requested, samples must be furnished at the bidder’s expense, and received no later than 10 business days after request. Packages should be clearly labeled with the file number. Each individual sample within the package must be clearly labeled with the bidder’s name, manufacturer’s brand name and number, file number and item reference. Submit only one bid proposal’s samples per box. Samples of successful bidder will be retained at the Office of State Procurement or the Using Agency for the purpose of receiving merchandise. Any part of merchandise received that does not meet the quality standards and construction of the sample will be rejected and returned at the bidder’s expense.</w:t>
      </w:r>
    </w:p>
    <w:p w14:paraId="321EA90D"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5D4837A1" w14:textId="77777777" w:rsid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Using Agency reserves the right to inspect and test the delivered merchandise for compliance with the bid specification. If merchandise fails to meet the specifications, the cost of test and inspection will be paid by the bidder. If the merchandise is in compliance, cost of all test will be paid by the Using Agency.</w:t>
      </w:r>
    </w:p>
    <w:p w14:paraId="4F662AEF" w14:textId="77777777" w:rsid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84A6044"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p>
    <w:p w14:paraId="04F79993"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p>
    <w:p w14:paraId="2C72AA6D" w14:textId="485BCDEB" w:rsidR="000E34F5" w:rsidRDefault="000E34F5" w:rsidP="000E34F5">
      <w:pPr>
        <w:widowControl/>
        <w:spacing w:after="0" w:line="240" w:lineRule="auto"/>
        <w:jc w:val="both"/>
        <w:rPr>
          <w:rFonts w:ascii="Times New Roman" w:eastAsia="PMingLiU" w:hAnsi="Times New Roman" w:cs="Times New Roman"/>
          <w:b/>
          <w:sz w:val="24"/>
          <w:szCs w:val="24"/>
          <w:lang w:eastAsia="zh-TW"/>
        </w:rPr>
      </w:pPr>
      <w:r w:rsidRPr="000E34F5">
        <w:rPr>
          <w:rFonts w:ascii="Times New Roman" w:eastAsia="PMingLiU" w:hAnsi="Times New Roman" w:cs="Times New Roman"/>
          <w:b/>
          <w:sz w:val="24"/>
          <w:szCs w:val="24"/>
          <w:lang w:eastAsia="zh-TW"/>
        </w:rPr>
        <w:lastRenderedPageBreak/>
        <w:t xml:space="preserve">Material safety data sheets (MSDS): </w:t>
      </w:r>
    </w:p>
    <w:p w14:paraId="4007620E" w14:textId="0A1D9891"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and the actual product label are required for each chemical and should be submitted with the bid or shall be submitted within 7 business days of request. The vendor is responsible for providing updated MSDS and/or labels to the Office of State Procurement as needed.</w:t>
      </w:r>
    </w:p>
    <w:p w14:paraId="7649802F"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7CC787C0"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All materials furnished under the contract shall comply with all Federal, State, and Local laws, rules and regulations for the chemicals listed in the contract, including OSHA regulations standard 29 CFR. All products shipped as part of the contract must include an MSDS and the container shall be properly labeled with all required information and warnings.</w:t>
      </w:r>
    </w:p>
    <w:p w14:paraId="4F9983CF"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06C6A76B"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r w:rsidRPr="000E34F5">
        <w:rPr>
          <w:rFonts w:ascii="Times New Roman" w:eastAsia="PMingLiU" w:hAnsi="Times New Roman" w:cs="Times New Roman"/>
          <w:b/>
          <w:sz w:val="24"/>
          <w:szCs w:val="24"/>
          <w:lang w:eastAsia="zh-TW"/>
        </w:rPr>
        <w:t xml:space="preserve">Contract Utilization: </w:t>
      </w:r>
    </w:p>
    <w:p w14:paraId="2096A1D9" w14:textId="12DEC20A"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By submitting a bid, bidder acknowledges that he agrees to the following terms that will be part of any resulting contract awarded from this solicitation:</w:t>
      </w:r>
    </w:p>
    <w:p w14:paraId="4DCBB6CE"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1B30E6CA"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contract has been designated as a Louisiana Pricing Schedule (“</w:t>
      </w:r>
      <w:proofErr w:type="spellStart"/>
      <w:r w:rsidRPr="000E34F5">
        <w:rPr>
          <w:rFonts w:ascii="Times New Roman" w:eastAsia="PMingLiU" w:hAnsi="Times New Roman" w:cs="Times New Roman"/>
          <w:sz w:val="24"/>
          <w:szCs w:val="24"/>
          <w:lang w:eastAsia="zh-TW"/>
        </w:rPr>
        <w:t>LaPS</w:t>
      </w:r>
      <w:proofErr w:type="spellEnd"/>
      <w:r w:rsidRPr="000E34F5">
        <w:rPr>
          <w:rFonts w:ascii="Times New Roman" w:eastAsia="PMingLiU" w:hAnsi="Times New Roman" w:cs="Times New Roman"/>
          <w:sz w:val="24"/>
          <w:szCs w:val="24"/>
          <w:lang w:eastAsia="zh-TW"/>
        </w:rPr>
        <w:t xml:space="preserve">”). The State intends to use the following process before placing orders under the contract, and the Contractor explicitly understands and agrees to the use of this process before accepting orders under the contract. Where multiple </w:t>
      </w:r>
      <w:proofErr w:type="spellStart"/>
      <w:r w:rsidRPr="000E34F5">
        <w:rPr>
          <w:rFonts w:ascii="Times New Roman" w:eastAsia="PMingLiU" w:hAnsi="Times New Roman" w:cs="Times New Roman"/>
          <w:sz w:val="24"/>
          <w:szCs w:val="24"/>
          <w:lang w:eastAsia="zh-TW"/>
        </w:rPr>
        <w:t>LaPS</w:t>
      </w:r>
      <w:proofErr w:type="spellEnd"/>
      <w:r w:rsidRPr="000E34F5">
        <w:rPr>
          <w:rFonts w:ascii="Times New Roman" w:eastAsia="PMingLiU" w:hAnsi="Times New Roman" w:cs="Times New Roman"/>
          <w:sz w:val="24"/>
          <w:szCs w:val="24"/>
          <w:lang w:eastAsia="zh-TW"/>
        </w:rPr>
        <w:t xml:space="preserve"> contracts exist for functionally equivalent products and/or services and the procurement exceeds the defined maximum value for small purchases established by Executive Order of the Governor, all eligible users of these contracts will utilize the following procedures:</w:t>
      </w:r>
      <w:r w:rsidRPr="000E34F5">
        <w:rPr>
          <w:rFonts w:ascii="Times New Roman" w:eastAsia="PMingLiU" w:hAnsi="Times New Roman" w:cs="Times New Roman"/>
          <w:sz w:val="24"/>
          <w:szCs w:val="24"/>
          <w:lang w:eastAsia="zh-TW"/>
        </w:rPr>
        <w:tab/>
      </w:r>
      <w:r w:rsidRPr="000E34F5">
        <w:rPr>
          <w:rFonts w:ascii="Times New Roman" w:eastAsia="PMingLiU" w:hAnsi="Times New Roman" w:cs="Times New Roman"/>
          <w:sz w:val="24"/>
          <w:szCs w:val="24"/>
          <w:lang w:eastAsia="zh-TW"/>
        </w:rPr>
        <w:tab/>
      </w:r>
      <w:r w:rsidRPr="000E34F5">
        <w:rPr>
          <w:rFonts w:ascii="Times New Roman" w:eastAsia="PMingLiU" w:hAnsi="Times New Roman" w:cs="Times New Roman"/>
          <w:sz w:val="24"/>
          <w:szCs w:val="24"/>
          <w:lang w:eastAsia="zh-TW"/>
        </w:rPr>
        <w:tab/>
      </w:r>
      <w:r w:rsidRPr="000E34F5">
        <w:rPr>
          <w:rFonts w:ascii="Times New Roman" w:eastAsia="PMingLiU" w:hAnsi="Times New Roman" w:cs="Times New Roman"/>
          <w:sz w:val="24"/>
          <w:szCs w:val="24"/>
          <w:lang w:eastAsia="zh-TW"/>
        </w:rPr>
        <w:tab/>
      </w:r>
    </w:p>
    <w:p w14:paraId="3E1280B7" w14:textId="77777777" w:rsidR="000E34F5" w:rsidRPr="000E34F5" w:rsidRDefault="000E34F5" w:rsidP="000E34F5">
      <w:pPr>
        <w:widowControl/>
        <w:numPr>
          <w:ilvl w:val="0"/>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Prepare a Request for Response (an informal process used to make a best value determination) that includes, if applicable:</w:t>
      </w:r>
    </w:p>
    <w:p w14:paraId="66E0C232"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5786F093"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Performance-based statement of work that includes such things as:</w:t>
      </w:r>
    </w:p>
    <w:p w14:paraId="6EC80D45"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work to be performed</w:t>
      </w:r>
    </w:p>
    <w:p w14:paraId="0BB1F00E"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Location of work</w:t>
      </w:r>
    </w:p>
    <w:p w14:paraId="4452F06C"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Period of Performance</w:t>
      </w:r>
    </w:p>
    <w:p w14:paraId="3CDE46F0"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Deliverable schedule</w:t>
      </w:r>
    </w:p>
    <w:p w14:paraId="365427A6"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Applicable performance standards</w:t>
      </w:r>
    </w:p>
    <w:p w14:paraId="5581E990"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Acceptance criteria</w:t>
      </w:r>
    </w:p>
    <w:p w14:paraId="73EA267B"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Any special requirements (e.g., security clearances, special knowledge, etc.)</w:t>
      </w:r>
    </w:p>
    <w:p w14:paraId="78D32F78"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products required (using a generic description of products and functions whenever possible).</w:t>
      </w:r>
    </w:p>
    <w:p w14:paraId="58D11949"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68C3E7C0"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If necessary or applicable, a request for submittal of a project plan for performing the task and information on the Contractor’s experience and/or past performance performing similar tasks.</w:t>
      </w:r>
    </w:p>
    <w:p w14:paraId="3E9E8F9C"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63F82BDC"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 best value determination is one that considers, in addition to underlying contract pricing, such factors as:</w:t>
      </w:r>
    </w:p>
    <w:p w14:paraId="42B78F1B"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Probable life of the item selected</w:t>
      </w:r>
    </w:p>
    <w:p w14:paraId="16F9E623"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Environmental and energy efficiency considerations</w:t>
      </w:r>
    </w:p>
    <w:p w14:paraId="0BFE92B4"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Technical qualifications</w:t>
      </w:r>
    </w:p>
    <w:p w14:paraId="404EA988"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Delivery terms</w:t>
      </w:r>
    </w:p>
    <w:p w14:paraId="24CA8B58"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Warranty</w:t>
      </w:r>
    </w:p>
    <w:p w14:paraId="095066A5"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Maintenance availability</w:t>
      </w:r>
    </w:p>
    <w:p w14:paraId="6C7E79D7"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Administrative costs</w:t>
      </w:r>
    </w:p>
    <w:p w14:paraId="4B152C42"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Compatibility of an item within the user’s environment</w:t>
      </w:r>
    </w:p>
    <w:p w14:paraId="064FC343"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lastRenderedPageBreak/>
        <w:t>User’s familiarity with the item or service</w:t>
      </w:r>
    </w:p>
    <w:p w14:paraId="3D02884E"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533DD32"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A request for submittal of a firm-fixed total price for labor and/or products which are no higher than prices in the </w:t>
      </w:r>
      <w:proofErr w:type="spellStart"/>
      <w:r w:rsidRPr="000E34F5">
        <w:rPr>
          <w:rFonts w:ascii="Times New Roman" w:eastAsia="PMingLiU" w:hAnsi="Times New Roman" w:cs="Times New Roman"/>
          <w:sz w:val="24"/>
          <w:szCs w:val="24"/>
          <w:lang w:eastAsia="zh-TW"/>
        </w:rPr>
        <w:t>LaPS</w:t>
      </w:r>
      <w:proofErr w:type="spellEnd"/>
      <w:r w:rsidRPr="000E34F5">
        <w:rPr>
          <w:rFonts w:ascii="Times New Roman" w:eastAsia="PMingLiU" w:hAnsi="Times New Roman" w:cs="Times New Roman"/>
          <w:sz w:val="24"/>
          <w:szCs w:val="24"/>
          <w:lang w:eastAsia="zh-TW"/>
        </w:rPr>
        <w:t xml:space="preserve"> contract.</w:t>
      </w:r>
    </w:p>
    <w:p w14:paraId="51B99E3B"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58F819D2" w14:textId="77777777" w:rsidR="000E34F5" w:rsidRPr="000E34F5" w:rsidRDefault="000E34F5" w:rsidP="000E34F5">
      <w:pPr>
        <w:widowControl/>
        <w:numPr>
          <w:ilvl w:val="0"/>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Submit the Request for Response to at least three </w:t>
      </w:r>
      <w:proofErr w:type="spellStart"/>
      <w:r w:rsidRPr="000E34F5">
        <w:rPr>
          <w:rFonts w:ascii="Times New Roman" w:eastAsia="PMingLiU" w:hAnsi="Times New Roman" w:cs="Times New Roman"/>
          <w:sz w:val="24"/>
          <w:szCs w:val="24"/>
          <w:lang w:eastAsia="zh-TW"/>
        </w:rPr>
        <w:t>LaPS</w:t>
      </w:r>
      <w:proofErr w:type="spellEnd"/>
      <w:r w:rsidRPr="000E34F5">
        <w:rPr>
          <w:rFonts w:ascii="Times New Roman" w:eastAsia="PMingLiU" w:hAnsi="Times New Roman" w:cs="Times New Roman"/>
          <w:sz w:val="24"/>
          <w:szCs w:val="24"/>
          <w:lang w:eastAsia="zh-TW"/>
        </w:rPr>
        <w:t xml:space="preserve"> contract holders, whenever available, offering functionally equivalent products and/or services that will meet the Agency’s needs.</w:t>
      </w:r>
    </w:p>
    <w:p w14:paraId="410365B4"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3A61911E" w14:textId="77777777" w:rsidR="000E34F5" w:rsidRPr="000E34F5" w:rsidRDefault="000E34F5" w:rsidP="000E34F5">
      <w:pPr>
        <w:widowControl/>
        <w:numPr>
          <w:ilvl w:val="0"/>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Evaluate responses and select the Contractor to receive the order:</w:t>
      </w:r>
    </w:p>
    <w:p w14:paraId="4C0906DC"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11591365"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After responses have been evaluated, the order shall be placed with the Contractor that represents the best value that meets the Agency’s needs. The Ordering Agency should give preference to small entrepreneurships or small and emerging businesses when two or more Contractors can provide the services and/or products at the same firm-fixed price.</w:t>
      </w:r>
    </w:p>
    <w:p w14:paraId="2149CBA1"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715B356"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Ordering Agency shall document in the procurement file the evaluation of the Contractors’ responses that formed the basis for selection. The documentation shall identify the Contractor from which the services and/or products were purchased, the services and/or products purchased, and the cost of the resulting purchase order.</w:t>
      </w:r>
    </w:p>
    <w:p w14:paraId="068DA78A"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2129CF6" w14:textId="335ED83C"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Purchases shall not be artificially divided to avoid the requirements of this section when recurring requirements for same products are known.</w:t>
      </w:r>
    </w:p>
    <w:p w14:paraId="64CCDBA1"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5E305146"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r w:rsidRPr="000E34F5">
        <w:rPr>
          <w:rFonts w:ascii="Times New Roman" w:eastAsia="PMingLiU" w:hAnsi="Times New Roman" w:cs="Times New Roman"/>
          <w:b/>
          <w:sz w:val="24"/>
          <w:szCs w:val="24"/>
          <w:lang w:eastAsia="zh-TW"/>
        </w:rPr>
        <w:t xml:space="preserve">Price List Changes: </w:t>
      </w:r>
    </w:p>
    <w:p w14:paraId="321C099F" w14:textId="329D78CE"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price list bid shall remain firm and effective for the first 3 months of the contract term. Price list changes will be considered during the remainder of the contract period and during any contract renewals.</w:t>
      </w:r>
    </w:p>
    <w:p w14:paraId="78A9DEE4"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7D8D1A2"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43EEF09E"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4091C327"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Price list changes will not be effective until approval has been granted in writing by the Office of State Procurement. No retroactive adjustments to the price list will be allowed.</w:t>
      </w:r>
    </w:p>
    <w:p w14:paraId="32F87C45"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01C43963"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Contractor shall immediately notify the Office of State Procurement of all manufacturer’s price decreases and the State shall receive the full benefit of such decreases, effective the date in the manufacturer’s announcement.</w:t>
      </w:r>
    </w:p>
    <w:p w14:paraId="0006DFD8"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sectPr w:rsidR="000E34F5" w:rsidRPr="000E34F5"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81054"/>
    <w:multiLevelType w:val="hybridMultilevel"/>
    <w:tmpl w:val="25161FDC"/>
    <w:lvl w:ilvl="0" w:tplc="92044FE2">
      <w:start w:val="1"/>
      <w:numFmt w:val="decimal"/>
      <w:lvlText w:val="%1)"/>
      <w:lvlJc w:val="left"/>
      <w:pPr>
        <w:ind w:left="519" w:hanging="360"/>
      </w:pPr>
      <w:rPr>
        <w:rFonts w:ascii="Calibri" w:eastAsia="Calibri" w:hAnsi="Calibri" w:cs="Calibri" w:hint="default"/>
        <w:b w:val="0"/>
        <w:bCs w:val="0"/>
        <w:i w:val="0"/>
        <w:iCs w:val="0"/>
        <w:w w:val="100"/>
        <w:sz w:val="22"/>
        <w:szCs w:val="22"/>
        <w:lang w:val="en-US" w:eastAsia="en-US" w:bidi="ar-SA"/>
      </w:rPr>
    </w:lvl>
    <w:lvl w:ilvl="1" w:tplc="0652DF34">
      <w:start w:val="1"/>
      <w:numFmt w:val="upperLetter"/>
      <w:lvlText w:val="%2)"/>
      <w:lvlJc w:val="left"/>
      <w:pPr>
        <w:ind w:left="999" w:hanging="480"/>
      </w:pPr>
      <w:rPr>
        <w:rFonts w:ascii="Calibri" w:eastAsia="Calibri" w:hAnsi="Calibri" w:cs="Calibri" w:hint="default"/>
        <w:b w:val="0"/>
        <w:bCs w:val="0"/>
        <w:i w:val="0"/>
        <w:iCs w:val="0"/>
        <w:spacing w:val="-1"/>
        <w:w w:val="100"/>
        <w:sz w:val="22"/>
        <w:szCs w:val="22"/>
        <w:lang w:val="en-US" w:eastAsia="en-US" w:bidi="ar-SA"/>
      </w:rPr>
    </w:lvl>
    <w:lvl w:ilvl="2" w:tplc="856E6A22">
      <w:numFmt w:val="bullet"/>
      <w:lvlText w:val="-"/>
      <w:lvlJc w:val="left"/>
      <w:pPr>
        <w:ind w:left="1419" w:hanging="420"/>
      </w:pPr>
      <w:rPr>
        <w:rFonts w:ascii="Arial" w:eastAsia="Arial" w:hAnsi="Arial" w:cs="Arial" w:hint="default"/>
        <w:b w:val="0"/>
        <w:bCs w:val="0"/>
        <w:i w:val="0"/>
        <w:iCs w:val="0"/>
        <w:w w:val="100"/>
        <w:sz w:val="22"/>
        <w:szCs w:val="22"/>
        <w:lang w:val="en-US" w:eastAsia="en-US" w:bidi="ar-SA"/>
      </w:rPr>
    </w:lvl>
    <w:lvl w:ilvl="3" w:tplc="3788CB1A">
      <w:numFmt w:val="bullet"/>
      <w:lvlText w:val="•"/>
      <w:lvlJc w:val="left"/>
      <w:pPr>
        <w:ind w:left="2627" w:hanging="420"/>
      </w:pPr>
      <w:rPr>
        <w:rFonts w:hint="default"/>
        <w:lang w:val="en-US" w:eastAsia="en-US" w:bidi="ar-SA"/>
      </w:rPr>
    </w:lvl>
    <w:lvl w:ilvl="4" w:tplc="5B9E33A6">
      <w:numFmt w:val="bullet"/>
      <w:lvlText w:val="•"/>
      <w:lvlJc w:val="left"/>
      <w:pPr>
        <w:ind w:left="3835" w:hanging="420"/>
      </w:pPr>
      <w:rPr>
        <w:rFonts w:hint="default"/>
        <w:lang w:val="en-US" w:eastAsia="en-US" w:bidi="ar-SA"/>
      </w:rPr>
    </w:lvl>
    <w:lvl w:ilvl="5" w:tplc="DEE4589C">
      <w:numFmt w:val="bullet"/>
      <w:lvlText w:val="•"/>
      <w:lvlJc w:val="left"/>
      <w:pPr>
        <w:ind w:left="5042" w:hanging="420"/>
      </w:pPr>
      <w:rPr>
        <w:rFonts w:hint="default"/>
        <w:lang w:val="en-US" w:eastAsia="en-US" w:bidi="ar-SA"/>
      </w:rPr>
    </w:lvl>
    <w:lvl w:ilvl="6" w:tplc="E3BE7FEE">
      <w:numFmt w:val="bullet"/>
      <w:lvlText w:val="•"/>
      <w:lvlJc w:val="left"/>
      <w:pPr>
        <w:ind w:left="6250" w:hanging="420"/>
      </w:pPr>
      <w:rPr>
        <w:rFonts w:hint="default"/>
        <w:lang w:val="en-US" w:eastAsia="en-US" w:bidi="ar-SA"/>
      </w:rPr>
    </w:lvl>
    <w:lvl w:ilvl="7" w:tplc="49F478DC">
      <w:numFmt w:val="bullet"/>
      <w:lvlText w:val="•"/>
      <w:lvlJc w:val="left"/>
      <w:pPr>
        <w:ind w:left="7457" w:hanging="420"/>
      </w:pPr>
      <w:rPr>
        <w:rFonts w:hint="default"/>
        <w:lang w:val="en-US" w:eastAsia="en-US" w:bidi="ar-SA"/>
      </w:rPr>
    </w:lvl>
    <w:lvl w:ilvl="8" w:tplc="2FE6D28A">
      <w:numFmt w:val="bullet"/>
      <w:lvlText w:val="•"/>
      <w:lvlJc w:val="left"/>
      <w:pPr>
        <w:ind w:left="8665" w:hanging="420"/>
      </w:pPr>
      <w:rPr>
        <w:rFonts w:hint="default"/>
        <w:lang w:val="en-US" w:eastAsia="en-US" w:bidi="ar-SA"/>
      </w:rPr>
    </w:lvl>
  </w:abstractNum>
  <w:abstractNum w:abstractNumId="25"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2213855">
    <w:abstractNumId w:val="27"/>
  </w:num>
  <w:num w:numId="2" w16cid:durableId="492572445">
    <w:abstractNumId w:val="18"/>
  </w:num>
  <w:num w:numId="3" w16cid:durableId="1207183583">
    <w:abstractNumId w:val="14"/>
  </w:num>
  <w:num w:numId="4" w16cid:durableId="595137705">
    <w:abstractNumId w:val="2"/>
  </w:num>
  <w:num w:numId="5" w16cid:durableId="1280069696">
    <w:abstractNumId w:val="5"/>
  </w:num>
  <w:num w:numId="6" w16cid:durableId="1656646621">
    <w:abstractNumId w:val="13"/>
  </w:num>
  <w:num w:numId="7" w16cid:durableId="561017934">
    <w:abstractNumId w:val="8"/>
  </w:num>
  <w:num w:numId="8" w16cid:durableId="1984508611">
    <w:abstractNumId w:val="15"/>
  </w:num>
  <w:num w:numId="9" w16cid:durableId="1065682501">
    <w:abstractNumId w:val="16"/>
  </w:num>
  <w:num w:numId="10" w16cid:durableId="945696092">
    <w:abstractNumId w:val="7"/>
  </w:num>
  <w:num w:numId="11" w16cid:durableId="1118376964">
    <w:abstractNumId w:val="11"/>
  </w:num>
  <w:num w:numId="12" w16cid:durableId="298997690">
    <w:abstractNumId w:val="26"/>
  </w:num>
  <w:num w:numId="13" w16cid:durableId="1498688554">
    <w:abstractNumId w:val="19"/>
  </w:num>
  <w:num w:numId="14" w16cid:durableId="1888643747">
    <w:abstractNumId w:val="23"/>
  </w:num>
  <w:num w:numId="15" w16cid:durableId="1105734815">
    <w:abstractNumId w:val="3"/>
  </w:num>
  <w:num w:numId="16" w16cid:durableId="649283655">
    <w:abstractNumId w:val="9"/>
  </w:num>
  <w:num w:numId="17" w16cid:durableId="82797785">
    <w:abstractNumId w:val="0"/>
  </w:num>
  <w:num w:numId="18" w16cid:durableId="1066999984">
    <w:abstractNumId w:val="20"/>
  </w:num>
  <w:num w:numId="19" w16cid:durableId="1980914477">
    <w:abstractNumId w:val="21"/>
  </w:num>
  <w:num w:numId="20" w16cid:durableId="389424567">
    <w:abstractNumId w:val="4"/>
  </w:num>
  <w:num w:numId="21" w16cid:durableId="1826554137">
    <w:abstractNumId w:val="17"/>
  </w:num>
  <w:num w:numId="22" w16cid:durableId="1086610142">
    <w:abstractNumId w:val="10"/>
  </w:num>
  <w:num w:numId="23" w16cid:durableId="477261924">
    <w:abstractNumId w:val="12"/>
  </w:num>
  <w:num w:numId="24" w16cid:durableId="890073936">
    <w:abstractNumId w:val="6"/>
  </w:num>
  <w:num w:numId="25" w16cid:durableId="1618637450">
    <w:abstractNumId w:val="22"/>
  </w:num>
  <w:num w:numId="26" w16cid:durableId="522088370">
    <w:abstractNumId w:val="28"/>
  </w:num>
  <w:num w:numId="27" w16cid:durableId="2117434603">
    <w:abstractNumId w:val="25"/>
  </w:num>
  <w:num w:numId="28" w16cid:durableId="719861993">
    <w:abstractNumId w:val="1"/>
  </w:num>
  <w:num w:numId="29" w16cid:durableId="16255730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E34F5"/>
    <w:rsid w:val="000E4EE4"/>
    <w:rsid w:val="000F60A6"/>
    <w:rsid w:val="000F61F3"/>
    <w:rsid w:val="001112A0"/>
    <w:rsid w:val="001345C1"/>
    <w:rsid w:val="00141598"/>
    <w:rsid w:val="001419B8"/>
    <w:rsid w:val="00142502"/>
    <w:rsid w:val="00147AAB"/>
    <w:rsid w:val="00150208"/>
    <w:rsid w:val="00154B96"/>
    <w:rsid w:val="0016404A"/>
    <w:rsid w:val="00174C8A"/>
    <w:rsid w:val="001817F2"/>
    <w:rsid w:val="001858C6"/>
    <w:rsid w:val="00186594"/>
    <w:rsid w:val="001B5FA5"/>
    <w:rsid w:val="001C33EF"/>
    <w:rsid w:val="001D24BF"/>
    <w:rsid w:val="001D24D4"/>
    <w:rsid w:val="001E0177"/>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4517"/>
    <w:rsid w:val="00564849"/>
    <w:rsid w:val="0058066C"/>
    <w:rsid w:val="005818FF"/>
    <w:rsid w:val="00585BBF"/>
    <w:rsid w:val="00596A2A"/>
    <w:rsid w:val="005A5CEC"/>
    <w:rsid w:val="005C6001"/>
    <w:rsid w:val="005C64DD"/>
    <w:rsid w:val="005F0F0A"/>
    <w:rsid w:val="006068A8"/>
    <w:rsid w:val="00607771"/>
    <w:rsid w:val="00620014"/>
    <w:rsid w:val="00624C68"/>
    <w:rsid w:val="00626CFB"/>
    <w:rsid w:val="00627A6C"/>
    <w:rsid w:val="00637D14"/>
    <w:rsid w:val="00643B99"/>
    <w:rsid w:val="00664665"/>
    <w:rsid w:val="006659B1"/>
    <w:rsid w:val="0067115B"/>
    <w:rsid w:val="00676159"/>
    <w:rsid w:val="00677F4E"/>
    <w:rsid w:val="00681216"/>
    <w:rsid w:val="00687A54"/>
    <w:rsid w:val="006916EA"/>
    <w:rsid w:val="00692190"/>
    <w:rsid w:val="006A019E"/>
    <w:rsid w:val="006B7FA0"/>
    <w:rsid w:val="006C080B"/>
    <w:rsid w:val="006C63AD"/>
    <w:rsid w:val="006D41D2"/>
    <w:rsid w:val="006D5325"/>
    <w:rsid w:val="006E09BB"/>
    <w:rsid w:val="006F470B"/>
    <w:rsid w:val="007005F8"/>
    <w:rsid w:val="00705A60"/>
    <w:rsid w:val="0072093B"/>
    <w:rsid w:val="0072672B"/>
    <w:rsid w:val="0073309B"/>
    <w:rsid w:val="00744179"/>
    <w:rsid w:val="00744B10"/>
    <w:rsid w:val="00781D34"/>
    <w:rsid w:val="00783844"/>
    <w:rsid w:val="00785C83"/>
    <w:rsid w:val="007943D3"/>
    <w:rsid w:val="007C4572"/>
    <w:rsid w:val="00800655"/>
    <w:rsid w:val="00802C99"/>
    <w:rsid w:val="00817492"/>
    <w:rsid w:val="0082391B"/>
    <w:rsid w:val="0086609C"/>
    <w:rsid w:val="00887C95"/>
    <w:rsid w:val="008968FD"/>
    <w:rsid w:val="008977B9"/>
    <w:rsid w:val="008A2F16"/>
    <w:rsid w:val="008A52B6"/>
    <w:rsid w:val="008B15B0"/>
    <w:rsid w:val="008D672B"/>
    <w:rsid w:val="008E5CB0"/>
    <w:rsid w:val="008E7EAE"/>
    <w:rsid w:val="008F0652"/>
    <w:rsid w:val="008F6719"/>
    <w:rsid w:val="008F7055"/>
    <w:rsid w:val="00914191"/>
    <w:rsid w:val="0093354F"/>
    <w:rsid w:val="00934AFD"/>
    <w:rsid w:val="00953AD6"/>
    <w:rsid w:val="009631FB"/>
    <w:rsid w:val="0097088C"/>
    <w:rsid w:val="009724B1"/>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3764"/>
    <w:rsid w:val="00A47BF5"/>
    <w:rsid w:val="00A60209"/>
    <w:rsid w:val="00A607F1"/>
    <w:rsid w:val="00A92C21"/>
    <w:rsid w:val="00AB1292"/>
    <w:rsid w:val="00AB1330"/>
    <w:rsid w:val="00AB2032"/>
    <w:rsid w:val="00AC013D"/>
    <w:rsid w:val="00AE3925"/>
    <w:rsid w:val="00B01752"/>
    <w:rsid w:val="00B02107"/>
    <w:rsid w:val="00B359A2"/>
    <w:rsid w:val="00B442C4"/>
    <w:rsid w:val="00B44F9B"/>
    <w:rsid w:val="00B47D46"/>
    <w:rsid w:val="00B5452C"/>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A28DA"/>
    <w:rsid w:val="00CB16E8"/>
    <w:rsid w:val="00CB2D01"/>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4252"/>
    <w:rsid w:val="00D74E38"/>
    <w:rsid w:val="00D92AC7"/>
    <w:rsid w:val="00D941FF"/>
    <w:rsid w:val="00DB219D"/>
    <w:rsid w:val="00DB7F59"/>
    <w:rsid w:val="00DC106E"/>
    <w:rsid w:val="00DE2E22"/>
    <w:rsid w:val="00E0580C"/>
    <w:rsid w:val="00E05B57"/>
    <w:rsid w:val="00E139C7"/>
    <w:rsid w:val="00E36EFF"/>
    <w:rsid w:val="00E52CA5"/>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50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osp-purchasing/approved-quasi-unit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ris.King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5786</Words>
  <Characters>32916</Characters>
  <Application>Microsoft Office Word</Application>
  <DocSecurity>0</DocSecurity>
  <Lines>844</Lines>
  <Paragraphs>416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Paris King (DOA)</cp:lastModifiedBy>
  <cp:revision>5</cp:revision>
  <cp:lastPrinted>2023-02-14T13:44:00Z</cp:lastPrinted>
  <dcterms:created xsi:type="dcterms:W3CDTF">2026-01-12T22:42:00Z</dcterms:created>
  <dcterms:modified xsi:type="dcterms:W3CDTF">2026-02-04T15:07:00Z</dcterms:modified>
</cp:coreProperties>
</file>