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39CB2"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1519A837" wp14:editId="1457055F">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316F4CE1" w14:textId="77777777" w:rsidR="00CA73D6" w:rsidRDefault="00CA73D6" w:rsidP="00EE477B">
      <w:pPr>
        <w:spacing w:after="0" w:line="240" w:lineRule="auto"/>
        <w:rPr>
          <w:rFonts w:ascii="Times New Roman" w:hAnsi="Times New Roman" w:cs="Times New Roman"/>
          <w:b/>
          <w:bCs/>
          <w:sz w:val="24"/>
          <w:szCs w:val="24"/>
        </w:rPr>
      </w:pPr>
    </w:p>
    <w:p w14:paraId="15E52304" w14:textId="77777777" w:rsidR="00CA73D6" w:rsidRDefault="00CA73D6" w:rsidP="00EE477B">
      <w:pPr>
        <w:spacing w:after="0" w:line="240" w:lineRule="auto"/>
        <w:rPr>
          <w:rFonts w:ascii="Times New Roman" w:hAnsi="Times New Roman" w:cs="Times New Roman"/>
          <w:b/>
          <w:bCs/>
          <w:sz w:val="24"/>
          <w:szCs w:val="24"/>
        </w:rPr>
      </w:pPr>
    </w:p>
    <w:p w14:paraId="127D0AAD" w14:textId="77777777" w:rsidR="00983322" w:rsidRPr="00305D3E" w:rsidRDefault="000976C7" w:rsidP="0022682E">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620F477E" w14:textId="77777777" w:rsidR="00CA73D6" w:rsidRPr="00305D3E" w:rsidRDefault="00CA73D6" w:rsidP="0022682E">
      <w:pPr>
        <w:pStyle w:val="ListParagraph"/>
        <w:tabs>
          <w:tab w:val="left" w:pos="540"/>
        </w:tabs>
        <w:spacing w:after="0" w:line="240" w:lineRule="auto"/>
        <w:ind w:left="540"/>
        <w:jc w:val="both"/>
        <w:rPr>
          <w:rFonts w:ascii="Times New Roman" w:hAnsi="Times New Roman" w:cs="Times New Roman"/>
          <w:sz w:val="24"/>
          <w:szCs w:val="24"/>
        </w:rPr>
      </w:pPr>
    </w:p>
    <w:p w14:paraId="7F3692E6" w14:textId="77777777" w:rsidR="00FC14B1" w:rsidRPr="00305D3E" w:rsidRDefault="000976C7" w:rsidP="0022682E">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6BAE717F" w14:textId="77777777" w:rsidR="00941E1A" w:rsidRPr="00305D3E" w:rsidRDefault="00941E1A" w:rsidP="0022682E">
      <w:pPr>
        <w:pStyle w:val="Default"/>
        <w:ind w:left="540"/>
        <w:jc w:val="both"/>
      </w:pPr>
    </w:p>
    <w:p w14:paraId="1E44FD5D" w14:textId="77777777" w:rsidR="00983322" w:rsidRPr="00305D3E" w:rsidRDefault="000976C7" w:rsidP="0022682E">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57B8A5BC" w14:textId="77777777" w:rsidR="00983322" w:rsidRPr="00305D3E" w:rsidRDefault="00983322" w:rsidP="0022682E">
      <w:pPr>
        <w:pStyle w:val="Default"/>
        <w:ind w:left="540" w:hanging="540"/>
        <w:jc w:val="both"/>
      </w:pPr>
    </w:p>
    <w:p w14:paraId="61BB0C0A" w14:textId="77777777" w:rsidR="00983322" w:rsidRPr="00305D3E" w:rsidRDefault="000976C7" w:rsidP="0022682E">
      <w:pPr>
        <w:pStyle w:val="Default"/>
        <w:ind w:left="540"/>
        <w:jc w:val="both"/>
      </w:pPr>
      <w:r w:rsidRPr="00305D3E">
        <w:tab/>
      </w:r>
      <w:r w:rsidR="00983322" w:rsidRPr="00305D3E">
        <w:t xml:space="preserve">Office of State Procurement </w:t>
      </w:r>
    </w:p>
    <w:p w14:paraId="5FC9C74E" w14:textId="77777777" w:rsidR="00983322" w:rsidRPr="00305D3E" w:rsidRDefault="000976C7" w:rsidP="0022682E">
      <w:pPr>
        <w:pStyle w:val="Default"/>
        <w:ind w:left="540"/>
        <w:jc w:val="both"/>
      </w:pPr>
      <w:r w:rsidRPr="00305D3E">
        <w:tab/>
      </w:r>
      <w:r w:rsidR="00983322" w:rsidRPr="00305D3E">
        <w:t xml:space="preserve">Claiborne Building, Suite 2-160 </w:t>
      </w:r>
    </w:p>
    <w:p w14:paraId="5AEFD5D9" w14:textId="77777777" w:rsidR="00983322" w:rsidRPr="00305D3E" w:rsidRDefault="000976C7" w:rsidP="0022682E">
      <w:pPr>
        <w:pStyle w:val="Default"/>
        <w:ind w:left="540"/>
        <w:jc w:val="both"/>
      </w:pPr>
      <w:r w:rsidRPr="00305D3E">
        <w:tab/>
      </w:r>
      <w:r w:rsidR="00F716AC" w:rsidRPr="00305D3E">
        <w:t xml:space="preserve">1201 </w:t>
      </w:r>
      <w:r w:rsidR="00983322" w:rsidRPr="00305D3E">
        <w:t xml:space="preserve">North Third Street </w:t>
      </w:r>
    </w:p>
    <w:p w14:paraId="3DEBCFDB" w14:textId="77777777" w:rsidR="00983322" w:rsidRPr="00305D3E" w:rsidRDefault="000976C7" w:rsidP="0022682E">
      <w:pPr>
        <w:pStyle w:val="Default"/>
        <w:ind w:left="540"/>
        <w:jc w:val="both"/>
      </w:pPr>
      <w:r w:rsidRPr="00305D3E">
        <w:tab/>
      </w:r>
      <w:r w:rsidR="00983322" w:rsidRPr="00305D3E">
        <w:t>Baton Rouge, LA 70802</w:t>
      </w:r>
    </w:p>
    <w:p w14:paraId="1A91DF39" w14:textId="77777777" w:rsidR="00983322" w:rsidRPr="00305D3E" w:rsidRDefault="00983322" w:rsidP="0022682E">
      <w:pPr>
        <w:pStyle w:val="Default"/>
        <w:ind w:left="540" w:hanging="540"/>
        <w:jc w:val="both"/>
      </w:pPr>
    </w:p>
    <w:p w14:paraId="692D5F4D" w14:textId="77777777" w:rsidR="00983322" w:rsidRPr="00305D3E" w:rsidRDefault="000976C7" w:rsidP="0022682E">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0CAE05C3" w14:textId="77777777" w:rsidR="00983322" w:rsidRPr="00305D3E" w:rsidRDefault="00983322" w:rsidP="0022682E">
      <w:pPr>
        <w:pStyle w:val="Default"/>
        <w:ind w:left="540" w:hanging="540"/>
        <w:jc w:val="both"/>
      </w:pPr>
    </w:p>
    <w:p w14:paraId="0B1FB5D4" w14:textId="77777777" w:rsidR="00983322" w:rsidRPr="00305D3E" w:rsidRDefault="000976C7" w:rsidP="0022682E">
      <w:pPr>
        <w:pStyle w:val="Default"/>
        <w:ind w:left="540"/>
        <w:jc w:val="both"/>
      </w:pPr>
      <w:r w:rsidRPr="00305D3E">
        <w:tab/>
      </w:r>
      <w:proofErr w:type="gramStart"/>
      <w:r w:rsidR="00983322" w:rsidRPr="00305D3E">
        <w:t>Bidder</w:t>
      </w:r>
      <w:proofErr w:type="gramEnd"/>
      <w:r w:rsidR="00983322" w:rsidRPr="00305D3E">
        <w:t xml:space="preserve"> should be aware of security requirements for the Claiborne Building and allow time to be </w:t>
      </w:r>
      <w:r w:rsidRPr="00305D3E">
        <w:tab/>
      </w:r>
      <w:r w:rsidR="00983322" w:rsidRPr="00305D3E">
        <w:t>photographed and presented with a temporary identification badge.</w:t>
      </w:r>
    </w:p>
    <w:p w14:paraId="5A8F2B07" w14:textId="77777777" w:rsidR="00983322" w:rsidRPr="00305D3E" w:rsidRDefault="00983322" w:rsidP="0022682E">
      <w:pPr>
        <w:pStyle w:val="Default"/>
        <w:ind w:left="540" w:hanging="540"/>
        <w:jc w:val="both"/>
      </w:pPr>
    </w:p>
    <w:p w14:paraId="4172A168" w14:textId="77777777" w:rsidR="00983322" w:rsidRPr="00305D3E" w:rsidRDefault="000976C7" w:rsidP="0022682E">
      <w:pPr>
        <w:pStyle w:val="Default"/>
        <w:ind w:left="540"/>
        <w:jc w:val="both"/>
      </w:pPr>
      <w:r w:rsidRPr="00305D3E">
        <w:tab/>
      </w:r>
      <w:r w:rsidR="00983322" w:rsidRPr="00305D3E">
        <w:t xml:space="preserve">Bidder is solely responsible for ensuring that its courier service provider makes </w:t>
      </w:r>
      <w:proofErr w:type="gramStart"/>
      <w:r w:rsidR="00983322" w:rsidRPr="00305D3E">
        <w:t>inside deliveries</w:t>
      </w:r>
      <w:proofErr w:type="gramEnd"/>
      <w:r w:rsidR="00983322" w:rsidRPr="00305D3E">
        <w:t xml:space="preserve">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65A6E1E7" w14:textId="77777777" w:rsidR="00983322" w:rsidRPr="00305D3E" w:rsidRDefault="00983322" w:rsidP="0022682E">
      <w:pPr>
        <w:pStyle w:val="Default"/>
        <w:ind w:left="540" w:hanging="540"/>
        <w:jc w:val="both"/>
      </w:pPr>
    </w:p>
    <w:p w14:paraId="4E3553ED" w14:textId="77777777" w:rsidR="00983322" w:rsidRPr="00305D3E" w:rsidRDefault="000976C7" w:rsidP="0022682E">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6EE19259" w14:textId="77777777" w:rsidR="00983322" w:rsidRPr="00305D3E" w:rsidRDefault="00983322" w:rsidP="0022682E">
      <w:pPr>
        <w:pStyle w:val="Default"/>
        <w:ind w:left="540" w:hanging="540"/>
        <w:jc w:val="both"/>
      </w:pPr>
    </w:p>
    <w:p w14:paraId="5EB845B5" w14:textId="77777777" w:rsidR="00983322" w:rsidRPr="00305D3E" w:rsidRDefault="000976C7" w:rsidP="0022682E">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 xml:space="preserve">that access to the </w:t>
      </w:r>
      <w:proofErr w:type="spellStart"/>
      <w:r w:rsidR="00983322" w:rsidRPr="00305D3E">
        <w:t>LaGov</w:t>
      </w:r>
      <w:proofErr w:type="spellEnd"/>
      <w:r w:rsidR="00983322" w:rsidRPr="00305D3E">
        <w:t xml:space="preserve"> or </w:t>
      </w:r>
      <w:proofErr w:type="spellStart"/>
      <w:r w:rsidR="00983322" w:rsidRPr="00305D3E">
        <w:t>LaP</w:t>
      </w:r>
      <w:r w:rsidR="00C6062F" w:rsidRPr="00305D3E">
        <w:t>AC</w:t>
      </w:r>
      <w:proofErr w:type="spellEnd"/>
      <w:r w:rsidR="00983322" w:rsidRPr="00305D3E">
        <w:t xml:space="preserve"> websites will be uninterrupted or that </w:t>
      </w:r>
      <w:proofErr w:type="gramStart"/>
      <w:r w:rsidR="00983322" w:rsidRPr="00305D3E">
        <w:t>e-mails</w:t>
      </w:r>
      <w:proofErr w:type="gramEnd"/>
      <w:r w:rsidR="00983322" w:rsidRPr="00305D3E">
        <w:t xml:space="preserve">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5E5727D0" w14:textId="77777777" w:rsidR="008977B9" w:rsidRPr="00305D3E" w:rsidRDefault="008977B9" w:rsidP="0022682E">
      <w:pPr>
        <w:spacing w:after="0" w:line="240" w:lineRule="auto"/>
        <w:ind w:left="540" w:hanging="540"/>
        <w:jc w:val="both"/>
        <w:rPr>
          <w:rFonts w:ascii="Times New Roman" w:eastAsia="Times New Roman" w:hAnsi="Times New Roman" w:cs="Times New Roman"/>
          <w:sz w:val="24"/>
          <w:szCs w:val="24"/>
        </w:rPr>
      </w:pPr>
    </w:p>
    <w:p w14:paraId="509F4874" w14:textId="77777777" w:rsidR="00983322" w:rsidRPr="00305D3E" w:rsidRDefault="000976C7" w:rsidP="0022682E">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09AB6794" w14:textId="77777777" w:rsidR="004333E4" w:rsidRPr="00305D3E" w:rsidRDefault="004333E4" w:rsidP="0022682E">
      <w:pPr>
        <w:spacing w:after="0" w:line="240" w:lineRule="auto"/>
        <w:ind w:left="540" w:hanging="540"/>
        <w:jc w:val="both"/>
        <w:rPr>
          <w:rFonts w:ascii="Times New Roman" w:eastAsia="Times New Roman" w:hAnsi="Times New Roman" w:cs="Times New Roman"/>
          <w:sz w:val="24"/>
          <w:szCs w:val="24"/>
        </w:rPr>
      </w:pPr>
    </w:p>
    <w:p w14:paraId="0FB15FA7" w14:textId="77777777" w:rsidR="00983322" w:rsidRPr="00305D3E" w:rsidRDefault="000976C7" w:rsidP="0022682E">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proofErr w:type="gramStart"/>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r to</w:t>
      </w:r>
      <w:proofErr w:type="gramEnd"/>
      <w:r w:rsidR="00983322" w:rsidRPr="00305D3E">
        <w:rPr>
          <w:rFonts w:ascii="Times New Roman" w:eastAsia="Times New Roman" w:hAnsi="Times New Roman" w:cs="Times New Roman"/>
          <w:sz w:val="24"/>
          <w:szCs w:val="24"/>
        </w:rPr>
        <w:t xml:space="preserve">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 xml:space="preserve">in </w:t>
      </w:r>
      <w:proofErr w:type="spellStart"/>
      <w:r w:rsidR="00F716AC" w:rsidRPr="00305D3E">
        <w:rPr>
          <w:rFonts w:ascii="Times New Roman" w:eastAsia="Times New Roman" w:hAnsi="Times New Roman" w:cs="Times New Roman"/>
          <w:spacing w:val="-5"/>
          <w:sz w:val="24"/>
          <w:szCs w:val="24"/>
        </w:rPr>
        <w:t>LaGov</w:t>
      </w:r>
      <w:proofErr w:type="spellEnd"/>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22AF36B4" w14:textId="77777777" w:rsidR="00983322" w:rsidRPr="00305D3E" w:rsidRDefault="000976C7" w:rsidP="0022682E">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36D2513C" w14:textId="77777777" w:rsidR="00983322" w:rsidRPr="00305D3E" w:rsidRDefault="00983322" w:rsidP="0022682E">
      <w:pPr>
        <w:spacing w:after="0" w:line="240" w:lineRule="auto"/>
        <w:ind w:left="540" w:hanging="540"/>
        <w:jc w:val="both"/>
        <w:rPr>
          <w:rFonts w:ascii="Times New Roman" w:eastAsia="Times New Roman" w:hAnsi="Times New Roman" w:cs="Times New Roman"/>
          <w:sz w:val="24"/>
          <w:szCs w:val="24"/>
        </w:rPr>
      </w:pPr>
    </w:p>
    <w:p w14:paraId="3D834D54" w14:textId="77777777" w:rsidR="00983322" w:rsidRPr="00305D3E" w:rsidRDefault="000976C7" w:rsidP="0022682E">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proofErr w:type="spellStart"/>
      <w:r w:rsidR="00F716AC" w:rsidRPr="00305D3E">
        <w:rPr>
          <w:rFonts w:ascii="Times New Roman" w:eastAsia="Times New Roman" w:hAnsi="Times New Roman" w:cs="Times New Roman"/>
          <w:spacing w:val="-5"/>
          <w:sz w:val="24"/>
          <w:szCs w:val="24"/>
        </w:rPr>
        <w:t>LaGov</w:t>
      </w:r>
      <w:proofErr w:type="spellEnd"/>
      <w:r w:rsidR="00983322" w:rsidRPr="00305D3E">
        <w:rPr>
          <w:rFonts w:ascii="Times New Roman" w:eastAsia="Times New Roman" w:hAnsi="Times New Roman" w:cs="Times New Roman"/>
          <w:spacing w:val="-5"/>
          <w:sz w:val="24"/>
          <w:szCs w:val="24"/>
        </w:rPr>
        <w:t xml:space="preserve"> provides </w:t>
      </w:r>
      <w:proofErr w:type="spellStart"/>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proofErr w:type="spellEnd"/>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713A63E2" w14:textId="77777777" w:rsidR="002031CB" w:rsidRPr="00305D3E" w:rsidRDefault="002031CB" w:rsidP="0022682E">
      <w:pPr>
        <w:spacing w:after="0" w:line="240" w:lineRule="auto"/>
        <w:ind w:left="540" w:hanging="540"/>
        <w:jc w:val="both"/>
        <w:rPr>
          <w:rFonts w:ascii="Times New Roman" w:hAnsi="Times New Roman" w:cs="Times New Roman"/>
          <w:b/>
          <w:color w:val="FF0000"/>
          <w:sz w:val="24"/>
          <w:szCs w:val="24"/>
        </w:rPr>
      </w:pPr>
    </w:p>
    <w:p w14:paraId="57E16372" w14:textId="77777777" w:rsidR="00305D3E" w:rsidRPr="00117192" w:rsidRDefault="000976C7" w:rsidP="0022682E">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lastRenderedPageBreak/>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7CB0EEF1" w14:textId="77777777" w:rsidR="00305D3E" w:rsidRPr="00117192" w:rsidRDefault="00305D3E" w:rsidP="0022682E">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 xml:space="preserve">contracts, forms, terms, or other materials submitted with bid may cause </w:t>
      </w:r>
      <w:proofErr w:type="gramStart"/>
      <w:r w:rsidRPr="00117192">
        <w:rPr>
          <w:rFonts w:ascii="Times New Roman" w:hAnsi="Times New Roman" w:cs="Times New Roman"/>
          <w:sz w:val="24"/>
          <w:szCs w:val="24"/>
        </w:rPr>
        <w:t>bid</w:t>
      </w:r>
      <w:proofErr w:type="gramEnd"/>
      <w:r w:rsidRPr="00117192">
        <w:rPr>
          <w:rFonts w:ascii="Times New Roman" w:hAnsi="Times New Roman" w:cs="Times New Roman"/>
          <w:sz w:val="24"/>
          <w:szCs w:val="24"/>
        </w:rPr>
        <w:t xml:space="preserve"> to be rejected.</w:t>
      </w:r>
    </w:p>
    <w:p w14:paraId="2ACB8E49" w14:textId="77777777" w:rsidR="00305D3E" w:rsidRPr="00117192" w:rsidRDefault="00305D3E" w:rsidP="0022682E">
      <w:pPr>
        <w:spacing w:after="0" w:line="240" w:lineRule="auto"/>
        <w:ind w:left="540" w:right="184" w:hanging="540"/>
        <w:jc w:val="both"/>
        <w:rPr>
          <w:rFonts w:ascii="Times New Roman" w:hAnsi="Times New Roman" w:cs="Times New Roman"/>
          <w:sz w:val="24"/>
          <w:szCs w:val="24"/>
        </w:rPr>
      </w:pPr>
    </w:p>
    <w:p w14:paraId="5E1E4E60" w14:textId="77777777" w:rsidR="00305D3E" w:rsidRPr="00117192" w:rsidRDefault="00305D3E" w:rsidP="0022682E">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4BB19A22" w14:textId="77777777" w:rsidR="00305D3E" w:rsidRPr="00117192" w:rsidRDefault="00305D3E" w:rsidP="0022682E">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7772DB59" w14:textId="77777777" w:rsidR="00305D3E" w:rsidRPr="00117192" w:rsidRDefault="00305D3E" w:rsidP="0022682E">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14:paraId="0C55CCBD" w14:textId="77777777" w:rsidR="00305D3E" w:rsidRPr="00117192" w:rsidRDefault="00305D3E" w:rsidP="0022682E">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 xml:space="preserve">substitution must receive prior written approval </w:t>
      </w:r>
      <w:proofErr w:type="gramStart"/>
      <w:r w:rsidRPr="00117192">
        <w:rPr>
          <w:rFonts w:ascii="Times New Roman" w:eastAsia="PMingLiU" w:hAnsi="Times New Roman" w:cs="Times New Roman"/>
          <w:sz w:val="24"/>
          <w:szCs w:val="24"/>
          <w:lang w:eastAsia="zh-TW"/>
        </w:rPr>
        <w:t>of</w:t>
      </w:r>
      <w:proofErr w:type="gramEnd"/>
      <w:r w:rsidRPr="00117192">
        <w:rPr>
          <w:rFonts w:ascii="Times New Roman" w:eastAsia="PMingLiU" w:hAnsi="Times New Roman" w:cs="Times New Roman"/>
          <w:sz w:val="24"/>
          <w:szCs w:val="24"/>
          <w:lang w:eastAsia="zh-TW"/>
        </w:rPr>
        <w:t xml:space="preserve"> the Office of State Procurement.</w:t>
      </w:r>
    </w:p>
    <w:p w14:paraId="529C153F" w14:textId="77777777" w:rsidR="00305D3E" w:rsidRPr="00117192" w:rsidRDefault="00305D3E" w:rsidP="0022682E">
      <w:pPr>
        <w:widowControl/>
        <w:spacing w:after="0" w:line="240" w:lineRule="auto"/>
        <w:ind w:left="540" w:hanging="540"/>
        <w:jc w:val="both"/>
        <w:rPr>
          <w:rFonts w:ascii="Times New Roman" w:eastAsia="PMingLiU" w:hAnsi="Times New Roman" w:cs="Times New Roman"/>
          <w:b/>
          <w:sz w:val="24"/>
          <w:szCs w:val="24"/>
          <w:lang w:eastAsia="zh-TW"/>
        </w:rPr>
      </w:pPr>
    </w:p>
    <w:p w14:paraId="48E800A1" w14:textId="77777777" w:rsidR="00305D3E" w:rsidRPr="00117192" w:rsidRDefault="00305D3E" w:rsidP="0022682E">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076D0C2A" w14:textId="77777777" w:rsidR="00305D3E" w:rsidRPr="00117192" w:rsidRDefault="00305D3E" w:rsidP="0022682E">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7D785B68" w14:textId="77777777" w:rsidR="00305D3E" w:rsidRPr="00117192" w:rsidRDefault="00305D3E" w:rsidP="0022682E">
      <w:pPr>
        <w:widowControl/>
        <w:spacing w:after="0" w:line="240" w:lineRule="auto"/>
        <w:ind w:left="540" w:hanging="540"/>
        <w:jc w:val="both"/>
        <w:rPr>
          <w:rFonts w:ascii="Times New Roman" w:eastAsia="PMingLiU" w:hAnsi="Times New Roman" w:cs="Times New Roman"/>
          <w:sz w:val="24"/>
          <w:szCs w:val="24"/>
          <w:lang w:eastAsia="zh-TW"/>
        </w:rPr>
      </w:pPr>
    </w:p>
    <w:p w14:paraId="0D578ECF" w14:textId="77777777" w:rsidR="00305D3E" w:rsidRPr="00117192" w:rsidRDefault="00305D3E" w:rsidP="0022682E">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730E4F92" w14:textId="77777777" w:rsidR="00305D3E" w:rsidRPr="00117192" w:rsidRDefault="00305D3E" w:rsidP="0022682E">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070F92F9" w14:textId="77777777" w:rsidR="00305D3E" w:rsidRPr="00117192" w:rsidRDefault="00305D3E" w:rsidP="0022682E">
      <w:pPr>
        <w:spacing w:after="0" w:line="240" w:lineRule="auto"/>
        <w:ind w:left="540" w:hanging="540"/>
        <w:jc w:val="both"/>
        <w:rPr>
          <w:rFonts w:ascii="Times New Roman" w:eastAsia="PMingLiU" w:hAnsi="Times New Roman" w:cs="Times New Roman"/>
          <w:sz w:val="24"/>
          <w:szCs w:val="24"/>
          <w:lang w:eastAsia="zh-TW"/>
        </w:rPr>
      </w:pPr>
    </w:p>
    <w:p w14:paraId="7B86028A" w14:textId="77777777" w:rsidR="00305D3E" w:rsidRPr="00117192" w:rsidRDefault="00305D3E" w:rsidP="0022682E">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5F1C6F27" w14:textId="77777777" w:rsidR="00305D3E" w:rsidRPr="00117192" w:rsidRDefault="00305D3E" w:rsidP="0022682E">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60E1114B" w14:textId="77777777" w:rsidR="002031CB" w:rsidRPr="00305D3E" w:rsidRDefault="002031CB" w:rsidP="0022682E">
      <w:pPr>
        <w:pStyle w:val="ListParagraph"/>
        <w:spacing w:after="0" w:line="240" w:lineRule="auto"/>
        <w:ind w:left="540" w:right="184"/>
        <w:jc w:val="both"/>
        <w:rPr>
          <w:rFonts w:ascii="Times New Roman" w:hAnsi="Times New Roman" w:cs="Times New Roman"/>
          <w:sz w:val="24"/>
          <w:szCs w:val="24"/>
        </w:rPr>
      </w:pPr>
    </w:p>
    <w:p w14:paraId="35615A31" w14:textId="77777777" w:rsidR="00C6062F" w:rsidRPr="00305D3E" w:rsidRDefault="000976C7" w:rsidP="0022682E">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72CDCB83" w14:textId="77777777" w:rsidR="006E09BB" w:rsidRPr="00305D3E" w:rsidRDefault="000976C7" w:rsidP="0022682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w:t>
      </w:r>
      <w:proofErr w:type="gramStart"/>
      <w:r w:rsidR="006E09BB" w:rsidRPr="00305D3E">
        <w:rPr>
          <w:rFonts w:ascii="Times New Roman" w:hAnsi="Times New Roman" w:cs="Times New Roman"/>
          <w:sz w:val="24"/>
          <w:szCs w:val="24"/>
        </w:rPr>
        <w:t>on the basis of</w:t>
      </w:r>
      <w:proofErr w:type="gramEnd"/>
      <w:r w:rsidR="006E09BB" w:rsidRPr="00305D3E">
        <w:rPr>
          <w:rFonts w:ascii="Times New Roman" w:hAnsi="Times New Roman" w:cs="Times New Roman"/>
          <w:sz w:val="24"/>
          <w:szCs w:val="24"/>
        </w:rPr>
        <w:t xml:space="preserve">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agency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w:t>
      </w:r>
      <w:proofErr w:type="gramStart"/>
      <w:r w:rsidR="006E09BB" w:rsidRPr="00305D3E">
        <w:rPr>
          <w:rFonts w:ascii="Times New Roman" w:hAnsi="Times New Roman" w:cs="Times New Roman"/>
          <w:sz w:val="24"/>
          <w:szCs w:val="24"/>
        </w:rPr>
        <w:t>vendor</w:t>
      </w:r>
      <w:proofErr w:type="gramEnd"/>
      <w:r w:rsidR="006E09BB" w:rsidRPr="00305D3E">
        <w:rPr>
          <w:rFonts w:ascii="Times New Roman" w:hAnsi="Times New Roman" w:cs="Times New Roman"/>
          <w:sz w:val="24"/>
          <w:szCs w:val="24"/>
        </w:rPr>
        <w:t xml:space="preserve"> and address as shown on order.  </w:t>
      </w:r>
    </w:p>
    <w:p w14:paraId="5C0545E4" w14:textId="77777777" w:rsidR="006E09BB" w:rsidRPr="00305D3E" w:rsidRDefault="006E09BB" w:rsidP="0022682E">
      <w:pPr>
        <w:widowControl/>
        <w:spacing w:after="0" w:line="240" w:lineRule="auto"/>
        <w:ind w:left="540" w:hanging="540"/>
        <w:jc w:val="both"/>
        <w:rPr>
          <w:rFonts w:ascii="Times New Roman" w:hAnsi="Times New Roman" w:cs="Times New Roman"/>
          <w:sz w:val="24"/>
          <w:szCs w:val="24"/>
        </w:rPr>
      </w:pPr>
    </w:p>
    <w:p w14:paraId="51572BD8" w14:textId="77777777" w:rsidR="009D344A" w:rsidRPr="00305D3E" w:rsidRDefault="000976C7" w:rsidP="0022682E">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1839EC84" w14:textId="77777777" w:rsidR="006E09BB" w:rsidRPr="00305D3E" w:rsidRDefault="000976C7" w:rsidP="0022682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w:t>
      </w:r>
      <w:r w:rsidR="001711A4">
        <w:rPr>
          <w:rFonts w:ascii="Times New Roman" w:hAnsi="Times New Roman" w:cs="Times New Roman"/>
          <w:sz w:val="24"/>
          <w:szCs w:val="24"/>
        </w:rPr>
        <w:t>Using Agency</w:t>
      </w:r>
      <w:r w:rsidR="006E09BB" w:rsidRPr="00305D3E">
        <w:rPr>
          <w:rFonts w:ascii="Times New Roman" w:hAnsi="Times New Roman" w:cs="Times New Roman"/>
          <w:sz w:val="24"/>
          <w:szCs w:val="24"/>
        </w:rPr>
        <w:t xml:space="preserve">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w:t>
      </w:r>
      <w:r w:rsidR="001711A4">
        <w:rPr>
          <w:rFonts w:ascii="Times New Roman" w:hAnsi="Times New Roman" w:cs="Times New Roman"/>
          <w:sz w:val="24"/>
          <w:szCs w:val="24"/>
        </w:rPr>
        <w:t>Using Agency</w:t>
      </w:r>
      <w:r w:rsidR="006E09BB" w:rsidRPr="00305D3E">
        <w:rPr>
          <w:rFonts w:ascii="Times New Roman" w:hAnsi="Times New Roman" w:cs="Times New Roman"/>
          <w:sz w:val="24"/>
          <w:szCs w:val="24"/>
        </w:rPr>
        <w:t xml:space="preserve">.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01333EC7" w14:textId="77777777" w:rsidR="00B77FC1" w:rsidRPr="00305D3E" w:rsidRDefault="00B77FC1" w:rsidP="0022682E">
      <w:pPr>
        <w:widowControl/>
        <w:spacing w:after="0" w:line="240" w:lineRule="auto"/>
        <w:ind w:left="540" w:hanging="540"/>
        <w:jc w:val="both"/>
        <w:rPr>
          <w:rFonts w:ascii="Times New Roman" w:hAnsi="Times New Roman" w:cs="Times New Roman"/>
          <w:sz w:val="24"/>
          <w:szCs w:val="24"/>
        </w:rPr>
      </w:pPr>
    </w:p>
    <w:p w14:paraId="25FBFBF6" w14:textId="77777777" w:rsidR="00172F15" w:rsidRPr="00305D3E" w:rsidRDefault="000976C7" w:rsidP="0022682E">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4EFDD187" w14:textId="77777777" w:rsidR="00172F15" w:rsidRPr="00305D3E" w:rsidRDefault="000976C7" w:rsidP="0022682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proofErr w:type="gramStart"/>
      <w:r w:rsidR="00172F15" w:rsidRPr="00305D3E">
        <w:rPr>
          <w:rFonts w:ascii="Times New Roman" w:hAnsi="Times New Roman" w:cs="Times New Roman"/>
          <w:sz w:val="24"/>
          <w:szCs w:val="24"/>
        </w:rPr>
        <w:t>In an effort to</w:t>
      </w:r>
      <w:proofErr w:type="gramEnd"/>
      <w:r w:rsidR="00172F15" w:rsidRPr="00305D3E">
        <w:rPr>
          <w:rFonts w:ascii="Times New Roman" w:hAnsi="Times New Roman" w:cs="Times New Roman"/>
          <w:sz w:val="24"/>
          <w:szCs w:val="24"/>
        </w:rPr>
        <w:t xml:space="preserve"> increase </w:t>
      </w:r>
      <w:proofErr w:type="gramStart"/>
      <w:r w:rsidR="00172F15" w:rsidRPr="00305D3E">
        <w:rPr>
          <w:rFonts w:ascii="Times New Roman" w:hAnsi="Times New Roman" w:cs="Times New Roman"/>
          <w:sz w:val="24"/>
          <w:szCs w:val="24"/>
        </w:rPr>
        <w:t>efficiencies</w:t>
      </w:r>
      <w:proofErr w:type="gramEnd"/>
      <w:r w:rsidR="00172F15" w:rsidRPr="00305D3E">
        <w:rPr>
          <w:rFonts w:ascii="Times New Roman" w:hAnsi="Times New Roman" w:cs="Times New Roman"/>
          <w:sz w:val="24"/>
          <w:szCs w:val="24"/>
        </w:rPr>
        <w:t xml:space="preserve">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lastRenderedPageBreak/>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7A5C001E" w14:textId="77777777" w:rsidR="00172F15" w:rsidRPr="00305D3E" w:rsidRDefault="00172F15" w:rsidP="0022682E">
      <w:pPr>
        <w:widowControl/>
        <w:spacing w:after="0" w:line="240" w:lineRule="auto"/>
        <w:ind w:left="540" w:hanging="540"/>
        <w:jc w:val="both"/>
        <w:rPr>
          <w:rFonts w:ascii="Times New Roman" w:hAnsi="Times New Roman" w:cs="Times New Roman"/>
          <w:sz w:val="24"/>
          <w:szCs w:val="24"/>
        </w:rPr>
      </w:pPr>
    </w:p>
    <w:p w14:paraId="367D7FC7" w14:textId="77777777" w:rsidR="00172F15" w:rsidRDefault="000976C7" w:rsidP="0022682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shipped or </w:t>
      </w:r>
      <w:proofErr w:type="gramStart"/>
      <w:r w:rsidR="00172F15" w:rsidRPr="00305D3E">
        <w:rPr>
          <w:rFonts w:ascii="Times New Roman" w:hAnsi="Times New Roman" w:cs="Times New Roman"/>
          <w:sz w:val="24"/>
          <w:szCs w:val="24"/>
        </w:rPr>
        <w:t>received</w:t>
      </w:r>
      <w:proofErr w:type="gramEnd"/>
      <w:r w:rsidR="00172F15" w:rsidRPr="00305D3E">
        <w:rPr>
          <w:rFonts w:ascii="Times New Roman" w:hAnsi="Times New Roman" w:cs="Times New Roman"/>
          <w:sz w:val="24"/>
          <w:szCs w:val="24"/>
        </w:rPr>
        <w:t xml:space="preserve"> or the services </w:t>
      </w:r>
      <w:proofErr w:type="gramStart"/>
      <w:r w:rsidR="00172F15" w:rsidRPr="00305D3E">
        <w:rPr>
          <w:rFonts w:ascii="Times New Roman" w:hAnsi="Times New Roman" w:cs="Times New Roman"/>
          <w:sz w:val="24"/>
          <w:szCs w:val="24"/>
        </w:rPr>
        <w:t>performed</w:t>
      </w:r>
      <w:proofErr w:type="gramEnd"/>
      <w:r w:rsidR="00172F15" w:rsidRPr="00305D3E">
        <w:rPr>
          <w:rFonts w:ascii="Times New Roman" w:hAnsi="Times New Roman" w:cs="Times New Roman"/>
          <w:sz w:val="24"/>
          <w:szCs w:val="24"/>
        </w:rPr>
        <w:t>.</w:t>
      </w:r>
    </w:p>
    <w:p w14:paraId="079BB8F5" w14:textId="77777777" w:rsidR="00305D3E" w:rsidRPr="00305D3E" w:rsidRDefault="00305D3E" w:rsidP="0022682E">
      <w:pPr>
        <w:pStyle w:val="ListParagraph"/>
        <w:widowControl/>
        <w:spacing w:after="0" w:line="240" w:lineRule="auto"/>
        <w:ind w:left="540"/>
        <w:jc w:val="both"/>
        <w:rPr>
          <w:rFonts w:ascii="Times New Roman" w:hAnsi="Times New Roman" w:cs="Times New Roman"/>
          <w:sz w:val="24"/>
          <w:szCs w:val="24"/>
        </w:rPr>
      </w:pPr>
    </w:p>
    <w:p w14:paraId="7C13434D" w14:textId="77777777" w:rsidR="00172F15" w:rsidRPr="00305D3E" w:rsidRDefault="000976C7" w:rsidP="0022682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For all </w:t>
      </w:r>
      <w:r w:rsidR="001711A4">
        <w:rPr>
          <w:rFonts w:ascii="Times New Roman" w:hAnsi="Times New Roman" w:cs="Times New Roman"/>
          <w:sz w:val="24"/>
          <w:szCs w:val="24"/>
        </w:rPr>
        <w:t>S</w:t>
      </w:r>
      <w:r w:rsidR="00172F15" w:rsidRPr="00305D3E">
        <w:rPr>
          <w:rFonts w:ascii="Times New Roman" w:hAnsi="Times New Roman" w:cs="Times New Roman"/>
          <w:sz w:val="24"/>
          <w:szCs w:val="24"/>
        </w:rPr>
        <w:t xml:space="preserve">tatewide and </w:t>
      </w:r>
      <w:r w:rsidR="001711A4">
        <w:rPr>
          <w:rFonts w:ascii="Times New Roman" w:hAnsi="Times New Roman" w:cs="Times New Roman"/>
          <w:sz w:val="24"/>
          <w:szCs w:val="24"/>
        </w:rPr>
        <w:t>A</w:t>
      </w:r>
      <w:r w:rsidR="00172F15" w:rsidRPr="00305D3E">
        <w:rPr>
          <w:rFonts w:ascii="Times New Roman" w:hAnsi="Times New Roman" w:cs="Times New Roman"/>
          <w:sz w:val="24"/>
          <w:szCs w:val="24"/>
        </w:rPr>
        <w:t xml:space="preserve">gency </w:t>
      </w:r>
      <w:r w:rsidR="001711A4">
        <w:rPr>
          <w:rFonts w:ascii="Times New Roman" w:hAnsi="Times New Roman" w:cs="Times New Roman"/>
          <w:sz w:val="24"/>
          <w:szCs w:val="24"/>
        </w:rPr>
        <w:t>T</w:t>
      </w:r>
      <w:r w:rsidR="00172F15" w:rsidRPr="00305D3E">
        <w:rPr>
          <w:rFonts w:ascii="Times New Roman" w:hAnsi="Times New Roman" w:cs="Times New Roman"/>
          <w:sz w:val="24"/>
          <w:szCs w:val="24"/>
        </w:rPr>
        <w:t xml:space="preserve">erm </w:t>
      </w:r>
      <w:r w:rsidR="001711A4">
        <w:rPr>
          <w:rFonts w:ascii="Times New Roman" w:hAnsi="Times New Roman" w:cs="Times New Roman"/>
          <w:sz w:val="24"/>
          <w:szCs w:val="24"/>
        </w:rPr>
        <w:t>C</w:t>
      </w:r>
      <w:r w:rsidR="00172F15" w:rsidRPr="00305D3E">
        <w:rPr>
          <w:rFonts w:ascii="Times New Roman" w:hAnsi="Times New Roman" w:cs="Times New Roman"/>
          <w:sz w:val="24"/>
          <w:szCs w:val="24"/>
        </w:rPr>
        <w:t>ontracts:</w:t>
      </w:r>
    </w:p>
    <w:p w14:paraId="0A09D8F0" w14:textId="77777777" w:rsidR="00172F15" w:rsidRPr="00305D3E" w:rsidRDefault="000976C7" w:rsidP="0022682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36D41B52" w14:textId="77777777" w:rsidR="00172F15" w:rsidRPr="00305D3E" w:rsidRDefault="00172F15" w:rsidP="0022682E">
      <w:pPr>
        <w:widowControl/>
        <w:spacing w:after="0" w:line="240" w:lineRule="auto"/>
        <w:ind w:left="540" w:hanging="540"/>
        <w:jc w:val="both"/>
        <w:rPr>
          <w:rFonts w:ascii="Times New Roman" w:hAnsi="Times New Roman" w:cs="Times New Roman"/>
          <w:sz w:val="24"/>
          <w:szCs w:val="24"/>
        </w:rPr>
      </w:pPr>
    </w:p>
    <w:p w14:paraId="0228F21C" w14:textId="77777777" w:rsidR="00172F15" w:rsidRPr="00305D3E" w:rsidRDefault="000976C7" w:rsidP="0022682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w:t>
      </w:r>
      <w:proofErr w:type="gramStart"/>
      <w:r w:rsidR="00172F15" w:rsidRPr="00305D3E">
        <w:rPr>
          <w:rFonts w:ascii="Times New Roman" w:hAnsi="Times New Roman" w:cs="Times New Roman"/>
          <w:sz w:val="24"/>
          <w:szCs w:val="24"/>
        </w:rPr>
        <w:t>particular item</w:t>
      </w:r>
      <w:proofErr w:type="gramEnd"/>
      <w:r w:rsidR="00172F15" w:rsidRPr="00305D3E">
        <w:rPr>
          <w:rFonts w:ascii="Times New Roman" w:hAnsi="Times New Roman" w:cs="Times New Roman"/>
          <w:sz w:val="24"/>
          <w:szCs w:val="24"/>
        </w:rPr>
        <w:t xml:space="preserve"> number</w:t>
      </w:r>
      <w:proofErr w:type="gramStart"/>
      <w:r w:rsidR="00172F15" w:rsidRPr="00305D3E">
        <w:rPr>
          <w:rFonts w:ascii="Times New Roman" w:hAnsi="Times New Roman" w:cs="Times New Roman"/>
          <w:sz w:val="24"/>
          <w:szCs w:val="24"/>
        </w:rPr>
        <w:t xml:space="preserv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quantity</w:t>
      </w:r>
      <w:proofErr w:type="gramEnd"/>
      <w:r w:rsidR="00172F15" w:rsidRPr="00305D3E">
        <w:rPr>
          <w:rFonts w:ascii="Times New Roman" w:hAnsi="Times New Roman" w:cs="Times New Roman"/>
          <w:sz w:val="24"/>
          <w:szCs w:val="24"/>
        </w:rPr>
        <w:t xml:space="preserve">,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77DCBD10" w14:textId="77777777" w:rsidR="00172F15" w:rsidRPr="00305D3E" w:rsidRDefault="00172F15" w:rsidP="0022682E">
      <w:pPr>
        <w:widowControl/>
        <w:spacing w:after="0" w:line="240" w:lineRule="auto"/>
        <w:ind w:left="540" w:hanging="540"/>
        <w:jc w:val="both"/>
        <w:rPr>
          <w:rFonts w:ascii="Times New Roman" w:hAnsi="Times New Roman" w:cs="Times New Roman"/>
          <w:sz w:val="24"/>
          <w:szCs w:val="24"/>
        </w:rPr>
      </w:pPr>
    </w:p>
    <w:p w14:paraId="6A4E050D" w14:textId="77777777" w:rsidR="00172F15" w:rsidRPr="00305D3E" w:rsidRDefault="000976C7" w:rsidP="0022682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4E24A667" w14:textId="77777777" w:rsidR="00172F15" w:rsidRPr="00305D3E" w:rsidRDefault="00172F15" w:rsidP="0022682E">
      <w:pPr>
        <w:widowControl/>
        <w:spacing w:after="0" w:line="240" w:lineRule="auto"/>
        <w:ind w:left="540" w:hanging="540"/>
        <w:jc w:val="both"/>
        <w:rPr>
          <w:rFonts w:ascii="Times New Roman" w:hAnsi="Times New Roman" w:cs="Times New Roman"/>
          <w:sz w:val="24"/>
          <w:szCs w:val="24"/>
        </w:rPr>
      </w:pPr>
    </w:p>
    <w:p w14:paraId="6F109FB9" w14:textId="77777777" w:rsidR="00172F15" w:rsidRPr="00305D3E" w:rsidRDefault="000976C7" w:rsidP="0022682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6BCC6208" w14:textId="77777777" w:rsidR="00172F15" w:rsidRPr="00305D3E" w:rsidRDefault="00172F15" w:rsidP="0022682E">
      <w:pPr>
        <w:widowControl/>
        <w:spacing w:after="0" w:line="240" w:lineRule="auto"/>
        <w:ind w:left="540" w:hanging="540"/>
        <w:jc w:val="both"/>
        <w:rPr>
          <w:rFonts w:ascii="Times New Roman" w:hAnsi="Times New Roman" w:cs="Times New Roman"/>
          <w:sz w:val="24"/>
          <w:szCs w:val="24"/>
        </w:rPr>
      </w:pPr>
    </w:p>
    <w:p w14:paraId="1AD9C76B" w14:textId="77777777" w:rsidR="00172F15" w:rsidRPr="00305D3E" w:rsidRDefault="000976C7" w:rsidP="0022682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2FC406C0" w14:textId="77777777" w:rsidR="00172F15" w:rsidRPr="00305D3E" w:rsidRDefault="00172F15" w:rsidP="0022682E">
      <w:pPr>
        <w:widowControl/>
        <w:tabs>
          <w:tab w:val="left" w:pos="720"/>
        </w:tabs>
        <w:spacing w:after="0" w:line="240" w:lineRule="auto"/>
        <w:ind w:left="540" w:hanging="540"/>
        <w:jc w:val="both"/>
        <w:rPr>
          <w:rFonts w:ascii="Times New Roman" w:hAnsi="Times New Roman" w:cs="Times New Roman"/>
          <w:sz w:val="24"/>
          <w:szCs w:val="24"/>
        </w:rPr>
      </w:pPr>
    </w:p>
    <w:p w14:paraId="0E43B40B" w14:textId="77777777" w:rsidR="00172F15" w:rsidRPr="00305D3E" w:rsidRDefault="001C494C" w:rsidP="0022682E">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565EB7A0" w14:textId="77777777" w:rsidR="00172F15" w:rsidRPr="00305D3E" w:rsidRDefault="00172F15" w:rsidP="0022682E">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AB766B8" w14:textId="77777777" w:rsidR="00172F15" w:rsidRPr="00305D3E" w:rsidRDefault="001C494C" w:rsidP="0022682E">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38EC6268" w14:textId="77777777" w:rsidR="00172F15" w:rsidRPr="00305D3E" w:rsidRDefault="00172F15" w:rsidP="0022682E">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F880725" w14:textId="77777777" w:rsidR="00172F15" w:rsidRPr="00305D3E" w:rsidRDefault="000976C7" w:rsidP="0022682E">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00870EB5" w14:textId="77777777" w:rsidR="00172F15" w:rsidRPr="00305D3E" w:rsidRDefault="00172F15" w:rsidP="0022682E">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84BD752" w14:textId="77777777" w:rsidR="000976C7" w:rsidRPr="00305D3E" w:rsidRDefault="000976C7" w:rsidP="0022682E">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70904D03" w14:textId="77777777" w:rsidR="00172F15" w:rsidRPr="00305D3E" w:rsidRDefault="001C494C" w:rsidP="0022682E">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6AE76ACB" w14:textId="77777777" w:rsidR="00172F15" w:rsidRPr="00305D3E" w:rsidRDefault="001C494C" w:rsidP="0022682E">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4AF8CD94" w14:textId="77777777" w:rsidR="00172F15" w:rsidRPr="00305D3E" w:rsidRDefault="00172F15" w:rsidP="0022682E">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5F38CE5" w14:textId="77777777" w:rsidR="00172F15" w:rsidRPr="00305D3E" w:rsidRDefault="001C494C" w:rsidP="0022682E">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2B70F6C6" w14:textId="77777777" w:rsidR="00172F15" w:rsidRPr="00305D3E" w:rsidRDefault="001C494C" w:rsidP="0022682E">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27B7CBA5" w14:textId="77777777" w:rsidR="00172F15" w:rsidRPr="00305D3E" w:rsidRDefault="00172F15" w:rsidP="0022682E">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10C37E1" w14:textId="77777777" w:rsidR="00172F15" w:rsidRPr="00305D3E" w:rsidRDefault="001C494C" w:rsidP="0022682E">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5CC8A2C1" w14:textId="77777777" w:rsidR="00172F15" w:rsidRDefault="001C494C" w:rsidP="0022682E">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1818B529" w14:textId="77777777" w:rsidR="0022682E" w:rsidRDefault="0022682E" w:rsidP="0022682E">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p>
    <w:p w14:paraId="7EA52C8C" w14:textId="77777777" w:rsidR="00600BAE" w:rsidRPr="0022682E" w:rsidRDefault="00600BAE" w:rsidP="0022682E">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p>
    <w:p w14:paraId="06EAA0B8" w14:textId="77777777" w:rsidR="00305D3E" w:rsidRPr="00117192" w:rsidRDefault="00305D3E" w:rsidP="0022682E">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lastRenderedPageBreak/>
        <w:tab/>
        <w:t>Louisiana Preference</w:t>
      </w:r>
      <w:r w:rsidRPr="00117192">
        <w:rPr>
          <w:rFonts w:ascii="Times New Roman" w:eastAsia="PMingLiU" w:hAnsi="Times New Roman" w:cs="Times New Roman"/>
          <w:sz w:val="24"/>
          <w:szCs w:val="24"/>
          <w:lang w:eastAsia="zh-TW"/>
        </w:rPr>
        <w:t xml:space="preserve">:  </w:t>
      </w:r>
    </w:p>
    <w:p w14:paraId="72245682" w14:textId="77777777" w:rsidR="00305D3E" w:rsidRPr="00117192" w:rsidRDefault="00305D3E" w:rsidP="0022682E">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7717A4BF" w14:textId="77777777" w:rsidR="00305D3E" w:rsidRPr="00117192" w:rsidRDefault="00305D3E" w:rsidP="0022682E">
      <w:pPr>
        <w:widowControl/>
        <w:spacing w:after="0" w:line="240" w:lineRule="auto"/>
        <w:jc w:val="both"/>
        <w:rPr>
          <w:rFonts w:ascii="Times New Roman" w:eastAsia="PMingLiU" w:hAnsi="Times New Roman" w:cs="Times New Roman"/>
          <w:sz w:val="24"/>
          <w:szCs w:val="24"/>
          <w:lang w:eastAsia="zh-TW"/>
        </w:rPr>
      </w:pPr>
    </w:p>
    <w:p w14:paraId="61182666" w14:textId="77777777" w:rsidR="00305D3E" w:rsidRPr="00117192" w:rsidRDefault="00305D3E" w:rsidP="0022682E">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 </w:t>
      </w:r>
    </w:p>
    <w:p w14:paraId="7686105C" w14:textId="77777777" w:rsidR="00305D3E" w:rsidRPr="00117192" w:rsidRDefault="00305D3E" w:rsidP="0022682E">
      <w:pPr>
        <w:widowControl/>
        <w:spacing w:after="0" w:line="240" w:lineRule="auto"/>
        <w:jc w:val="both"/>
        <w:rPr>
          <w:rFonts w:ascii="Times New Roman" w:eastAsia="PMingLiU" w:hAnsi="Times New Roman" w:cs="Times New Roman"/>
          <w:sz w:val="24"/>
          <w:szCs w:val="24"/>
          <w:lang w:eastAsia="zh-TW"/>
        </w:rPr>
      </w:pPr>
    </w:p>
    <w:p w14:paraId="102E9C8D" w14:textId="77777777" w:rsidR="00305D3E" w:rsidRPr="00117192" w:rsidRDefault="00305D3E" w:rsidP="0022682E">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If so, do you certify that at least 50% of your Louisiana business workforce is comprised of Louisiana residents?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w:t>
      </w:r>
    </w:p>
    <w:p w14:paraId="67387BE7" w14:textId="77777777" w:rsidR="00305D3E" w:rsidRPr="00117192" w:rsidRDefault="00305D3E" w:rsidP="0022682E">
      <w:pPr>
        <w:widowControl/>
        <w:spacing w:after="0" w:line="240" w:lineRule="auto"/>
        <w:jc w:val="both"/>
        <w:rPr>
          <w:rFonts w:ascii="Times New Roman" w:eastAsia="PMingLiU" w:hAnsi="Times New Roman" w:cs="Times New Roman"/>
          <w:sz w:val="24"/>
          <w:szCs w:val="24"/>
          <w:lang w:eastAsia="zh-TW"/>
        </w:rPr>
      </w:pPr>
    </w:p>
    <w:p w14:paraId="7CF62CF9" w14:textId="77777777" w:rsidR="00305D3E" w:rsidRPr="00117192" w:rsidRDefault="00305D3E" w:rsidP="0022682E">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117192">
        <w:rPr>
          <w:rFonts w:ascii="Times New Roman" w:eastAsia="PMingLiU" w:hAnsi="Times New Roman" w:cs="Times New Roman"/>
          <w:sz w:val="24"/>
          <w:szCs w:val="24"/>
          <w:lang w:eastAsia="zh-TW"/>
        </w:rPr>
        <w:t>produce,</w:t>
      </w:r>
      <w:proofErr w:type="gramEnd"/>
      <w:r w:rsidRPr="00117192">
        <w:rPr>
          <w:rFonts w:ascii="Times New Roman" w:eastAsia="PMingLiU" w:hAnsi="Times New Roman"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117192">
        <w:rPr>
          <w:rFonts w:ascii="Times New Roman" w:eastAsia="PMingLiU" w:hAnsi="Times New Roman" w:cs="Times New Roman"/>
          <w:sz w:val="24"/>
          <w:szCs w:val="24"/>
          <w:lang w:eastAsia="zh-TW"/>
        </w:rPr>
        <w:t>all of</w:t>
      </w:r>
      <w:proofErr w:type="gramEnd"/>
      <w:r w:rsidRPr="00117192">
        <w:rPr>
          <w:rFonts w:ascii="Times New Roman" w:eastAsia="PMingLiU" w:hAnsi="Times New Roman" w:cs="Times New Roman"/>
          <w:sz w:val="24"/>
          <w:szCs w:val="24"/>
          <w:lang w:eastAsia="zh-TW"/>
        </w:rPr>
        <w:t xml:space="preserve"> the following conditions are met:</w:t>
      </w:r>
    </w:p>
    <w:p w14:paraId="0B28476B" w14:textId="77777777" w:rsidR="00305D3E" w:rsidRPr="00117192" w:rsidRDefault="00305D3E" w:rsidP="0022682E">
      <w:pPr>
        <w:widowControl/>
        <w:spacing w:after="0" w:line="240" w:lineRule="auto"/>
        <w:ind w:hanging="360"/>
        <w:jc w:val="both"/>
        <w:rPr>
          <w:rFonts w:ascii="Times New Roman" w:eastAsia="PMingLiU" w:hAnsi="Times New Roman" w:cs="Times New Roman"/>
          <w:sz w:val="24"/>
          <w:szCs w:val="24"/>
          <w:lang w:eastAsia="zh-TW"/>
        </w:rPr>
      </w:pPr>
    </w:p>
    <w:p w14:paraId="23488A32" w14:textId="77777777" w:rsidR="00305D3E" w:rsidRPr="00117192" w:rsidRDefault="00305D3E" w:rsidP="0022682E">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30EA6E17" w14:textId="77777777" w:rsidR="00305D3E" w:rsidRPr="00117192" w:rsidRDefault="00305D3E" w:rsidP="0022682E">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2C8E3E99" w14:textId="77777777" w:rsidR="00305D3E" w:rsidRPr="00117192" w:rsidRDefault="00305D3E" w:rsidP="0022682E">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6804500B" w14:textId="77777777" w:rsidR="00305D3E" w:rsidRPr="00117192" w:rsidRDefault="00305D3E" w:rsidP="0022682E">
      <w:pPr>
        <w:widowControl/>
        <w:spacing w:after="0" w:line="240" w:lineRule="auto"/>
        <w:ind w:hanging="360"/>
        <w:jc w:val="both"/>
        <w:rPr>
          <w:rFonts w:ascii="Times New Roman" w:eastAsia="PMingLiU" w:hAnsi="Times New Roman" w:cs="Times New Roman"/>
          <w:sz w:val="24"/>
          <w:szCs w:val="24"/>
          <w:lang w:eastAsia="zh-TW"/>
        </w:rPr>
      </w:pPr>
    </w:p>
    <w:p w14:paraId="087F9562" w14:textId="77777777" w:rsidR="00305D3E" w:rsidRPr="00117192" w:rsidRDefault="00305D3E" w:rsidP="0022682E">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21928CD9" w14:textId="77777777" w:rsidR="00305D3E" w:rsidRPr="00117192" w:rsidRDefault="00305D3E" w:rsidP="0022682E">
      <w:pPr>
        <w:widowControl/>
        <w:spacing w:after="0" w:line="240" w:lineRule="auto"/>
        <w:ind w:hanging="360"/>
        <w:jc w:val="both"/>
        <w:rPr>
          <w:rFonts w:ascii="Times New Roman" w:eastAsia="PMingLiU" w:hAnsi="Times New Roman" w:cs="Times New Roman"/>
          <w:sz w:val="24"/>
          <w:szCs w:val="24"/>
          <w:lang w:eastAsia="zh-TW"/>
        </w:rPr>
      </w:pPr>
    </w:p>
    <w:p w14:paraId="0E3215CF" w14:textId="77777777" w:rsidR="00305D3E" w:rsidRPr="00117192" w:rsidRDefault="00305D3E" w:rsidP="0022682E">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327B69C9" w14:textId="77777777" w:rsidR="00305D3E" w:rsidRPr="00117192" w:rsidRDefault="00305D3E" w:rsidP="0022682E">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439617B7" w14:textId="77777777" w:rsidR="00305D3E" w:rsidRPr="00117192" w:rsidRDefault="00305D3E" w:rsidP="0022682E">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70189D32" w14:textId="77777777" w:rsidR="00305D3E" w:rsidRPr="00117192" w:rsidRDefault="00305D3E" w:rsidP="0022682E">
      <w:pPr>
        <w:widowControl/>
        <w:spacing w:after="0" w:line="240" w:lineRule="auto"/>
        <w:ind w:hanging="360"/>
        <w:jc w:val="both"/>
        <w:rPr>
          <w:rFonts w:ascii="Times New Roman" w:eastAsia="PMingLiU" w:hAnsi="Times New Roman" w:cs="Times New Roman"/>
          <w:sz w:val="24"/>
          <w:szCs w:val="24"/>
          <w:lang w:eastAsia="zh-TW"/>
        </w:rPr>
      </w:pPr>
    </w:p>
    <w:p w14:paraId="7B537F92" w14:textId="77777777" w:rsidR="00305D3E" w:rsidRPr="00117192" w:rsidRDefault="00305D3E" w:rsidP="0022682E">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4D520058" w14:textId="77777777" w:rsidR="00305D3E" w:rsidRPr="00117192" w:rsidRDefault="00305D3E" w:rsidP="0022682E">
      <w:pPr>
        <w:widowControl/>
        <w:spacing w:after="0" w:line="240" w:lineRule="auto"/>
        <w:ind w:hanging="360"/>
        <w:jc w:val="both"/>
        <w:rPr>
          <w:rFonts w:ascii="Times New Roman" w:eastAsia="PMingLiU" w:hAnsi="Times New Roman" w:cs="Times New Roman"/>
          <w:sz w:val="24"/>
          <w:szCs w:val="24"/>
          <w:lang w:eastAsia="zh-TW"/>
        </w:rPr>
      </w:pPr>
    </w:p>
    <w:p w14:paraId="5DE416FE" w14:textId="77777777" w:rsidR="00305D3E" w:rsidRPr="00117192" w:rsidRDefault="00305D3E" w:rsidP="0022682E">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1253051D" w14:textId="77777777" w:rsidR="00305D3E" w:rsidRPr="00117192" w:rsidRDefault="00305D3E" w:rsidP="0022682E">
      <w:pPr>
        <w:widowControl/>
        <w:spacing w:after="0" w:line="240" w:lineRule="auto"/>
        <w:ind w:firstLine="360"/>
        <w:jc w:val="both"/>
        <w:rPr>
          <w:rFonts w:ascii="Times New Roman" w:eastAsia="PMingLiU" w:hAnsi="Times New Roman" w:cs="Times New Roman"/>
          <w:sz w:val="24"/>
          <w:szCs w:val="24"/>
          <w:lang w:eastAsia="zh-TW"/>
        </w:rPr>
      </w:pPr>
    </w:p>
    <w:p w14:paraId="15F7E029" w14:textId="77777777" w:rsidR="00305D3E" w:rsidRPr="00117192" w:rsidRDefault="00305D3E" w:rsidP="0022682E">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w:t>
      </w:r>
      <w:proofErr w:type="gramStart"/>
      <w:r w:rsidRPr="00117192">
        <w:rPr>
          <w:rFonts w:ascii="Times New Roman" w:eastAsia="PMingLiU" w:hAnsi="Times New Roman" w:cs="Times New Roman"/>
          <w:sz w:val="24"/>
          <w:szCs w:val="24"/>
          <w:lang w:eastAsia="zh-TW"/>
        </w:rPr>
        <w:t>product</w:t>
      </w:r>
      <w:proofErr w:type="gramEnd"/>
      <w:r w:rsidRPr="00117192">
        <w:rPr>
          <w:rFonts w:ascii="Times New Roman" w:eastAsia="PMingLiU" w:hAnsi="Times New Roman" w:cs="Times New Roman"/>
          <w:sz w:val="24"/>
          <w:szCs w:val="24"/>
          <w:lang w:eastAsia="zh-TW"/>
        </w:rPr>
        <w:t xml:space="preserve"> is further processed: </w:t>
      </w:r>
    </w:p>
    <w:p w14:paraId="615F4854" w14:textId="77777777" w:rsidR="00305D3E" w:rsidRPr="00117192" w:rsidRDefault="00305D3E" w:rsidP="0022682E">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1F66AAA4" w14:textId="77777777" w:rsidR="00305D3E" w:rsidRPr="00117192" w:rsidRDefault="00305D3E" w:rsidP="0022682E">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w:t>
      </w:r>
      <w:proofErr w:type="gramStart"/>
      <w:r w:rsidRPr="00117192">
        <w:rPr>
          <w:rFonts w:ascii="Times New Roman" w:eastAsia="PMingLiU" w:hAnsi="Times New Roman" w:cs="Times New Roman"/>
          <w:sz w:val="24"/>
          <w:szCs w:val="24"/>
          <w:lang w:eastAsia="zh-TW"/>
        </w:rPr>
        <w:t>:  If</w:t>
      </w:r>
      <w:proofErr w:type="gramEnd"/>
      <w:r w:rsidRPr="00117192">
        <w:rPr>
          <w:rFonts w:ascii="Times New Roman" w:eastAsia="PMingLiU" w:hAnsi="Times New Roman" w:cs="Times New Roman"/>
          <w:sz w:val="24"/>
          <w:szCs w:val="24"/>
          <w:lang w:eastAsia="zh-TW"/>
        </w:rPr>
        <w:t xml:space="preserve"> more space is required, </w:t>
      </w:r>
      <w:proofErr w:type="gramStart"/>
      <w:r w:rsidRPr="00117192">
        <w:rPr>
          <w:rFonts w:ascii="Times New Roman" w:eastAsia="PMingLiU" w:hAnsi="Times New Roman" w:cs="Times New Roman"/>
          <w:sz w:val="24"/>
          <w:szCs w:val="24"/>
          <w:lang w:eastAsia="zh-TW"/>
        </w:rPr>
        <w:t>include</w:t>
      </w:r>
      <w:proofErr w:type="gramEnd"/>
      <w:r w:rsidRPr="00117192">
        <w:rPr>
          <w:rFonts w:ascii="Times New Roman" w:eastAsia="PMingLiU" w:hAnsi="Times New Roman" w:cs="Times New Roman"/>
          <w:sz w:val="24"/>
          <w:szCs w:val="24"/>
          <w:lang w:eastAsia="zh-TW"/>
        </w:rPr>
        <w:t xml:space="preserve"> on a separate sheet.)</w:t>
      </w:r>
    </w:p>
    <w:p w14:paraId="40AD0D2D" w14:textId="77777777" w:rsidR="00305D3E" w:rsidRPr="00117192" w:rsidRDefault="00305D3E" w:rsidP="0022682E">
      <w:pPr>
        <w:widowControl/>
        <w:spacing w:after="0" w:line="240" w:lineRule="auto"/>
        <w:jc w:val="both"/>
        <w:rPr>
          <w:rFonts w:ascii="Times New Roman" w:eastAsia="PMingLiU" w:hAnsi="Times New Roman" w:cs="Times New Roman"/>
          <w:sz w:val="24"/>
          <w:szCs w:val="24"/>
          <w:lang w:eastAsia="zh-TW"/>
        </w:rPr>
      </w:pPr>
    </w:p>
    <w:p w14:paraId="49DF48A5" w14:textId="77777777" w:rsidR="00305D3E" w:rsidRPr="00117192" w:rsidRDefault="00305D3E" w:rsidP="0022682E">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w:t>
      </w:r>
      <w:r w:rsidRPr="00117192">
        <w:rPr>
          <w:rFonts w:ascii="Times New Roman" w:eastAsia="PMingLiU" w:hAnsi="Times New Roman" w:cs="Times New Roman"/>
          <w:sz w:val="24"/>
          <w:szCs w:val="24"/>
          <w:lang w:eastAsia="zh-TW"/>
        </w:rPr>
        <w:lastRenderedPageBreak/>
        <w:t>materials, supplies, products, provisions, or equipment, provided that all of the following conditions are met:</w:t>
      </w:r>
    </w:p>
    <w:p w14:paraId="15F2BEDB" w14:textId="77777777" w:rsidR="00305D3E" w:rsidRPr="00117192" w:rsidRDefault="00305D3E" w:rsidP="0022682E">
      <w:pPr>
        <w:widowControl/>
        <w:spacing w:after="0" w:line="240" w:lineRule="auto"/>
        <w:jc w:val="both"/>
        <w:rPr>
          <w:rFonts w:ascii="Times New Roman" w:eastAsia="PMingLiU" w:hAnsi="Times New Roman" w:cs="Times New Roman"/>
          <w:sz w:val="24"/>
          <w:szCs w:val="24"/>
          <w:lang w:eastAsia="zh-TW"/>
        </w:rPr>
      </w:pPr>
    </w:p>
    <w:p w14:paraId="1C909407" w14:textId="77777777" w:rsidR="00305D3E" w:rsidRPr="00117192" w:rsidRDefault="00305D3E" w:rsidP="0022682E">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718B9A6B" w14:textId="77777777" w:rsidR="00305D3E" w:rsidRPr="00117192" w:rsidRDefault="00305D3E" w:rsidP="0022682E">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13AFFED3" w14:textId="77777777" w:rsidR="00305D3E" w:rsidRPr="00117192" w:rsidRDefault="00305D3E" w:rsidP="0022682E">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61CF932E" w14:textId="77777777" w:rsidR="00305D3E" w:rsidRPr="00117192" w:rsidRDefault="00305D3E" w:rsidP="0022682E">
      <w:pPr>
        <w:widowControl/>
        <w:spacing w:after="0" w:line="240" w:lineRule="auto"/>
        <w:ind w:left="720"/>
        <w:jc w:val="both"/>
        <w:rPr>
          <w:rFonts w:ascii="Times New Roman" w:eastAsia="PMingLiU" w:hAnsi="Times New Roman" w:cs="Times New Roman"/>
          <w:sz w:val="24"/>
          <w:szCs w:val="24"/>
          <w:lang w:eastAsia="zh-TW"/>
        </w:rPr>
      </w:pPr>
    </w:p>
    <w:p w14:paraId="734E4431" w14:textId="77777777" w:rsidR="00305D3E" w:rsidRPr="00117192" w:rsidRDefault="00305D3E" w:rsidP="0022682E">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1C9B0F01" w14:textId="77777777" w:rsidR="00305D3E" w:rsidRPr="00117192" w:rsidRDefault="00305D3E" w:rsidP="0022682E">
      <w:pPr>
        <w:widowControl/>
        <w:spacing w:after="0" w:line="240" w:lineRule="auto"/>
        <w:ind w:left="720"/>
        <w:jc w:val="both"/>
        <w:rPr>
          <w:rFonts w:ascii="Times New Roman" w:eastAsia="PMingLiU" w:hAnsi="Times New Roman" w:cs="Times New Roman"/>
          <w:sz w:val="24"/>
          <w:szCs w:val="24"/>
          <w:lang w:eastAsia="zh-TW"/>
        </w:rPr>
      </w:pPr>
    </w:p>
    <w:p w14:paraId="039B4EF1" w14:textId="77777777" w:rsidR="00305D3E" w:rsidRPr="00117192" w:rsidRDefault="00305D3E" w:rsidP="0022682E">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78302227" w14:textId="77777777" w:rsidR="00305D3E" w:rsidRPr="00117192" w:rsidRDefault="00305D3E" w:rsidP="0022682E">
      <w:pPr>
        <w:widowControl/>
        <w:spacing w:after="0" w:line="240" w:lineRule="auto"/>
        <w:ind w:left="720"/>
        <w:jc w:val="both"/>
        <w:rPr>
          <w:rFonts w:ascii="Times New Roman" w:eastAsia="PMingLiU" w:hAnsi="Times New Roman" w:cs="Times New Roman"/>
          <w:sz w:val="24"/>
          <w:szCs w:val="24"/>
          <w:lang w:eastAsia="zh-TW"/>
        </w:rPr>
      </w:pPr>
    </w:p>
    <w:p w14:paraId="699B319E" w14:textId="77777777" w:rsidR="00305D3E" w:rsidRPr="00117192" w:rsidRDefault="00305D3E" w:rsidP="0022682E">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01CB798E" w14:textId="77777777" w:rsidR="00305D3E" w:rsidRPr="00117192" w:rsidRDefault="00305D3E" w:rsidP="0022682E">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7602F96D" w14:textId="77777777" w:rsidR="00305D3E" w:rsidRPr="00117192" w:rsidRDefault="00305D3E" w:rsidP="0022682E">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w:t>
      </w:r>
      <w:proofErr w:type="gramStart"/>
      <w:r w:rsidRPr="00117192">
        <w:rPr>
          <w:rFonts w:ascii="Times New Roman" w:eastAsia="PMingLiU" w:hAnsi="Times New Roman" w:cs="Times New Roman"/>
          <w:sz w:val="24"/>
          <w:szCs w:val="24"/>
          <w:lang w:eastAsia="zh-TW"/>
        </w:rPr>
        <w:t>:  If</w:t>
      </w:r>
      <w:proofErr w:type="gramEnd"/>
      <w:r w:rsidRPr="00117192">
        <w:rPr>
          <w:rFonts w:ascii="Times New Roman" w:eastAsia="PMingLiU" w:hAnsi="Times New Roman" w:cs="Times New Roman"/>
          <w:sz w:val="24"/>
          <w:szCs w:val="24"/>
          <w:lang w:eastAsia="zh-TW"/>
        </w:rPr>
        <w:t xml:space="preserve"> more space is required, </w:t>
      </w:r>
      <w:proofErr w:type="gramStart"/>
      <w:r w:rsidRPr="00117192">
        <w:rPr>
          <w:rFonts w:ascii="Times New Roman" w:eastAsia="PMingLiU" w:hAnsi="Times New Roman" w:cs="Times New Roman"/>
          <w:sz w:val="24"/>
          <w:szCs w:val="24"/>
          <w:lang w:eastAsia="zh-TW"/>
        </w:rPr>
        <w:t>include</w:t>
      </w:r>
      <w:proofErr w:type="gramEnd"/>
      <w:r w:rsidRPr="00117192">
        <w:rPr>
          <w:rFonts w:ascii="Times New Roman" w:eastAsia="PMingLiU" w:hAnsi="Times New Roman" w:cs="Times New Roman"/>
          <w:sz w:val="24"/>
          <w:szCs w:val="24"/>
          <w:lang w:eastAsia="zh-TW"/>
        </w:rPr>
        <w:t xml:space="preserve"> on a separate sheet.)</w:t>
      </w:r>
    </w:p>
    <w:p w14:paraId="6B27B752" w14:textId="77777777" w:rsidR="00305D3E" w:rsidRPr="00117192" w:rsidRDefault="00305D3E" w:rsidP="0022682E">
      <w:pPr>
        <w:widowControl/>
        <w:spacing w:after="0" w:line="240" w:lineRule="auto"/>
        <w:jc w:val="both"/>
        <w:rPr>
          <w:rFonts w:ascii="Times New Roman" w:eastAsia="PMingLiU" w:hAnsi="Times New Roman" w:cs="Times New Roman"/>
          <w:sz w:val="24"/>
          <w:szCs w:val="24"/>
          <w:lang w:eastAsia="zh-TW"/>
        </w:rPr>
      </w:pPr>
    </w:p>
    <w:p w14:paraId="6DB0A4C5" w14:textId="77777777" w:rsidR="00305D3E" w:rsidRPr="00117192" w:rsidRDefault="00305D3E" w:rsidP="0022682E">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 xml:space="preserve">Failure to specify </w:t>
      </w:r>
      <w:proofErr w:type="gramStart"/>
      <w:r w:rsidRPr="00117192">
        <w:rPr>
          <w:rFonts w:ascii="Times New Roman" w:eastAsia="PMingLiU" w:hAnsi="Times New Roman" w:cs="Times New Roman"/>
          <w:sz w:val="24"/>
          <w:szCs w:val="24"/>
          <w:lang w:eastAsia="zh-TW"/>
        </w:rPr>
        <w:t>above</w:t>
      </w:r>
      <w:proofErr w:type="gramEnd"/>
      <w:r w:rsidRPr="00117192">
        <w:rPr>
          <w:rFonts w:ascii="Times New Roman" w:eastAsia="PMingLiU" w:hAnsi="Times New Roman" w:cs="Times New Roman"/>
          <w:sz w:val="24"/>
          <w:szCs w:val="24"/>
          <w:lang w:eastAsia="zh-TW"/>
        </w:rPr>
        <w:t xml:space="preserve"> information may cause elimination from preferences.</w:t>
      </w:r>
    </w:p>
    <w:p w14:paraId="2CAE0DA2" w14:textId="77777777" w:rsidR="00305D3E" w:rsidRPr="00117192" w:rsidRDefault="00305D3E" w:rsidP="0022682E">
      <w:pPr>
        <w:spacing w:after="0" w:line="240" w:lineRule="auto"/>
        <w:jc w:val="both"/>
        <w:rPr>
          <w:rFonts w:ascii="Times New Roman" w:hAnsi="Times New Roman" w:cs="Times New Roman"/>
          <w:b/>
          <w:sz w:val="24"/>
          <w:szCs w:val="24"/>
        </w:rPr>
      </w:pPr>
    </w:p>
    <w:p w14:paraId="2C4DC144" w14:textId="77777777" w:rsidR="00305D3E" w:rsidRPr="00117192" w:rsidRDefault="00305D3E" w:rsidP="0022682E">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Procurement of United States Products:</w:t>
      </w:r>
    </w:p>
    <w:p w14:paraId="3DFC1722" w14:textId="77777777" w:rsidR="00305D3E" w:rsidRPr="00117192" w:rsidRDefault="00305D3E" w:rsidP="0022682E">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In accordance with the provisions of La. R.S. 39:1604.7, in the event a contract is not entered into for </w:t>
      </w:r>
      <w:r w:rsidRPr="00117192">
        <w:rPr>
          <w:rFonts w:ascii="Times New Roman" w:hAnsi="Times New Roman" w:cs="Times New Roman"/>
          <w:sz w:val="24"/>
          <w:szCs w:val="24"/>
        </w:rPr>
        <w:tab/>
        <w:t xml:space="preserve">products purchased under the provisions of La. R.S. 39:1604, each procurement officer, purchasing </w:t>
      </w:r>
      <w:r w:rsidRPr="00117192">
        <w:rPr>
          <w:rFonts w:ascii="Times New Roman" w:hAnsi="Times New Roman" w:cs="Times New Roman"/>
          <w:sz w:val="24"/>
          <w:szCs w:val="24"/>
        </w:rPr>
        <w:tab/>
        <w:t xml:space="preserve">agent, or similar official who procures or purchases materials, supplies, products, provisions, or </w:t>
      </w:r>
      <w:r w:rsidRPr="00117192">
        <w:rPr>
          <w:rFonts w:ascii="Times New Roman" w:hAnsi="Times New Roman" w:cs="Times New Roman"/>
          <w:sz w:val="24"/>
          <w:szCs w:val="24"/>
        </w:rPr>
        <w:tab/>
        <w:t xml:space="preserve">equipment under the provisions of this Chapter may purchase such materials, supplies, products, </w:t>
      </w:r>
      <w:r w:rsidRPr="00117192">
        <w:rPr>
          <w:rFonts w:ascii="Times New Roman" w:hAnsi="Times New Roman" w:cs="Times New Roman"/>
          <w:sz w:val="24"/>
          <w:szCs w:val="24"/>
        </w:rPr>
        <w:tab/>
        <w:t xml:space="preserve">provisions, or equipment which are manufactured in the United States, and which are equal in quality to </w:t>
      </w:r>
      <w:r w:rsidRPr="00117192">
        <w:rPr>
          <w:rFonts w:ascii="Times New Roman" w:hAnsi="Times New Roman" w:cs="Times New Roman"/>
          <w:sz w:val="24"/>
          <w:szCs w:val="24"/>
        </w:rPr>
        <w:tab/>
        <w:t xml:space="preserve">other materials, supplies, products, provisions, or equipment, provided that all of the following </w:t>
      </w:r>
      <w:r w:rsidRPr="00117192">
        <w:rPr>
          <w:rFonts w:ascii="Times New Roman" w:hAnsi="Times New Roman" w:cs="Times New Roman"/>
          <w:sz w:val="24"/>
          <w:szCs w:val="24"/>
        </w:rPr>
        <w:tab/>
        <w:t>conditions are met:</w:t>
      </w:r>
    </w:p>
    <w:p w14:paraId="0B104D7E" w14:textId="77777777" w:rsidR="00305D3E" w:rsidRPr="00117192" w:rsidRDefault="00305D3E" w:rsidP="0022682E">
      <w:pPr>
        <w:spacing w:after="0" w:line="240" w:lineRule="auto"/>
        <w:ind w:left="540" w:hanging="540"/>
        <w:jc w:val="both"/>
        <w:rPr>
          <w:rFonts w:ascii="Times New Roman" w:hAnsi="Times New Roman" w:cs="Times New Roman"/>
          <w:sz w:val="24"/>
          <w:szCs w:val="24"/>
        </w:rPr>
      </w:pPr>
    </w:p>
    <w:p w14:paraId="0B79A1F5" w14:textId="77777777" w:rsidR="00305D3E" w:rsidRPr="00117192" w:rsidRDefault="00305D3E" w:rsidP="0022682E">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Pr>
          <w:rFonts w:ascii="Times New Roman" w:hAnsi="Times New Roman" w:cs="Times New Roman"/>
          <w:sz w:val="24"/>
          <w:szCs w:val="24"/>
        </w:rPr>
        <w:t>5%</w:t>
      </w:r>
      <w:r w:rsidRPr="00117192">
        <w:rPr>
          <w:rFonts w:ascii="Times New Roman" w:hAnsi="Times New Roman" w:cs="Times New Roman"/>
          <w:sz w:val="24"/>
          <w:szCs w:val="24"/>
        </w:rPr>
        <w:t>.</w:t>
      </w:r>
    </w:p>
    <w:p w14:paraId="5446FCE9" w14:textId="77777777" w:rsidR="00305D3E" w:rsidRPr="00117192" w:rsidRDefault="00305D3E" w:rsidP="0022682E">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4261465E" w14:textId="77777777" w:rsidR="00305D3E" w:rsidRPr="00117192" w:rsidRDefault="00305D3E" w:rsidP="0022682E">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28D5682E" w14:textId="77777777" w:rsidR="00305D3E" w:rsidRPr="00117192" w:rsidRDefault="00305D3E" w:rsidP="0022682E">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1E0A72FF" w14:textId="77777777" w:rsidR="00305D3E" w:rsidRPr="00117192" w:rsidRDefault="00305D3E" w:rsidP="0022682E">
      <w:pPr>
        <w:pStyle w:val="ListParagraph"/>
        <w:spacing w:line="240" w:lineRule="auto"/>
        <w:ind w:left="1080" w:hanging="540"/>
        <w:jc w:val="both"/>
        <w:rPr>
          <w:rFonts w:ascii="Times New Roman" w:hAnsi="Times New Roman" w:cs="Times New Roman"/>
          <w:sz w:val="24"/>
          <w:szCs w:val="24"/>
        </w:rPr>
      </w:pPr>
    </w:p>
    <w:p w14:paraId="11EA62A7" w14:textId="77777777" w:rsidR="00305D3E" w:rsidRPr="00117192" w:rsidRDefault="00305D3E" w:rsidP="0022682E">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For the purposes of this preference, </w:t>
      </w:r>
    </w:p>
    <w:p w14:paraId="67D7551E" w14:textId="77777777" w:rsidR="00305D3E" w:rsidRPr="00117192" w:rsidRDefault="00305D3E" w:rsidP="0022682E">
      <w:pPr>
        <w:pStyle w:val="ListParagraph"/>
        <w:spacing w:line="240" w:lineRule="auto"/>
        <w:ind w:left="540"/>
        <w:jc w:val="both"/>
        <w:rPr>
          <w:rFonts w:ascii="Times New Roman" w:hAnsi="Times New Roman" w:cs="Times New Roman"/>
          <w:sz w:val="24"/>
          <w:szCs w:val="24"/>
        </w:rPr>
      </w:pPr>
    </w:p>
    <w:p w14:paraId="4AE93F6F" w14:textId="77777777" w:rsidR="00305D3E" w:rsidRPr="00117192" w:rsidRDefault="00305D3E" w:rsidP="0022682E">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71334F80" w14:textId="77777777" w:rsidR="00305D3E" w:rsidRPr="00117192" w:rsidRDefault="00305D3E" w:rsidP="0022682E">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587DDAF5" w14:textId="77777777" w:rsidR="00305D3E" w:rsidRPr="00117192" w:rsidRDefault="00305D3E" w:rsidP="0022682E">
      <w:pPr>
        <w:pStyle w:val="ListParagraph"/>
        <w:spacing w:line="240" w:lineRule="auto"/>
        <w:ind w:left="540"/>
        <w:jc w:val="both"/>
        <w:rPr>
          <w:rFonts w:ascii="Times New Roman" w:hAnsi="Times New Roman" w:cs="Times New Roman"/>
          <w:sz w:val="24"/>
          <w:szCs w:val="24"/>
        </w:rPr>
      </w:pPr>
    </w:p>
    <w:p w14:paraId="6F45D3C6" w14:textId="77777777" w:rsidR="00305D3E" w:rsidRPr="00117192" w:rsidRDefault="00305D3E" w:rsidP="0022682E">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Do you claim this preference?   _______ </w:t>
      </w:r>
      <w:proofErr w:type="gramStart"/>
      <w:r w:rsidRPr="00117192">
        <w:rPr>
          <w:rFonts w:ascii="Times New Roman" w:hAnsi="Times New Roman" w:cs="Times New Roman"/>
          <w:sz w:val="24"/>
          <w:szCs w:val="24"/>
        </w:rPr>
        <w:t>Yes</w:t>
      </w:r>
      <w:proofErr w:type="gramEnd"/>
      <w:r w:rsidRPr="00117192">
        <w:rPr>
          <w:rFonts w:ascii="Times New Roman" w:hAnsi="Times New Roman" w:cs="Times New Roman"/>
          <w:sz w:val="24"/>
          <w:szCs w:val="24"/>
        </w:rPr>
        <w:tab/>
        <w:t>________ No</w:t>
      </w:r>
    </w:p>
    <w:p w14:paraId="64DA4CE9" w14:textId="77777777" w:rsidR="00305D3E" w:rsidRPr="00117192" w:rsidRDefault="00305D3E" w:rsidP="0022682E">
      <w:pPr>
        <w:pStyle w:val="ListParagraph"/>
        <w:spacing w:line="240" w:lineRule="auto"/>
        <w:ind w:left="540"/>
        <w:jc w:val="both"/>
        <w:rPr>
          <w:rFonts w:ascii="Times New Roman" w:hAnsi="Times New Roman" w:cs="Times New Roman"/>
          <w:sz w:val="24"/>
          <w:szCs w:val="24"/>
        </w:rPr>
      </w:pPr>
    </w:p>
    <w:p w14:paraId="25C57BC2" w14:textId="77777777" w:rsidR="00305D3E" w:rsidRPr="00117192" w:rsidRDefault="00305D3E" w:rsidP="0022682E">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Specify line number(s): _______________________________________________</w:t>
      </w:r>
    </w:p>
    <w:p w14:paraId="242997A5" w14:textId="77777777" w:rsidR="00305D3E" w:rsidRPr="00117192" w:rsidRDefault="00305D3E" w:rsidP="0022682E">
      <w:pPr>
        <w:pStyle w:val="ListParagraph"/>
        <w:spacing w:line="240" w:lineRule="auto"/>
        <w:ind w:left="540"/>
        <w:jc w:val="both"/>
        <w:rPr>
          <w:rFonts w:ascii="Times New Roman" w:hAnsi="Times New Roman" w:cs="Times New Roman"/>
          <w:sz w:val="24"/>
          <w:szCs w:val="24"/>
        </w:rPr>
      </w:pPr>
    </w:p>
    <w:p w14:paraId="6AAB6A6F" w14:textId="77777777" w:rsidR="00305D3E" w:rsidRPr="00117192" w:rsidRDefault="00305D3E" w:rsidP="0022682E">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Specify location within the United States where this product is manufactured: </w:t>
      </w:r>
    </w:p>
    <w:p w14:paraId="4D1F07D4" w14:textId="77777777" w:rsidR="00305D3E" w:rsidRPr="00117192" w:rsidRDefault="00305D3E" w:rsidP="0022682E">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3A7C323F" w14:textId="77777777" w:rsidR="00305D3E" w:rsidRPr="00117192" w:rsidRDefault="00305D3E" w:rsidP="0022682E">
      <w:pPr>
        <w:pStyle w:val="ListParagraph"/>
        <w:spacing w:line="240" w:lineRule="auto"/>
        <w:ind w:left="540"/>
        <w:jc w:val="both"/>
        <w:rPr>
          <w:rFonts w:ascii="Times New Roman" w:hAnsi="Times New Roman" w:cs="Times New Roman"/>
          <w:sz w:val="24"/>
          <w:szCs w:val="24"/>
        </w:rPr>
      </w:pPr>
    </w:p>
    <w:p w14:paraId="49A079BF" w14:textId="77777777" w:rsidR="00305D3E" w:rsidRPr="00117192" w:rsidRDefault="00305D3E" w:rsidP="0022682E">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2C6B6C94" w14:textId="77777777" w:rsidR="00305D3E" w:rsidRPr="00117192" w:rsidRDefault="00305D3E" w:rsidP="0022682E">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t>(Note</w:t>
      </w:r>
      <w:proofErr w:type="gramStart"/>
      <w:r w:rsidRPr="00117192">
        <w:rPr>
          <w:rFonts w:ascii="Times New Roman" w:hAnsi="Times New Roman" w:cs="Times New Roman"/>
          <w:sz w:val="24"/>
          <w:szCs w:val="24"/>
        </w:rPr>
        <w:t>:  if</w:t>
      </w:r>
      <w:proofErr w:type="gramEnd"/>
      <w:r w:rsidRPr="00117192">
        <w:rPr>
          <w:rFonts w:ascii="Times New Roman" w:hAnsi="Times New Roman" w:cs="Times New Roman"/>
          <w:sz w:val="24"/>
          <w:szCs w:val="24"/>
        </w:rPr>
        <w:t xml:space="preserve"> more space is required, include on separate </w:t>
      </w:r>
      <w:proofErr w:type="gramStart"/>
      <w:r w:rsidRPr="00117192">
        <w:rPr>
          <w:rFonts w:ascii="Times New Roman" w:hAnsi="Times New Roman" w:cs="Times New Roman"/>
          <w:sz w:val="24"/>
          <w:szCs w:val="24"/>
        </w:rPr>
        <w:t>sheet</w:t>
      </w:r>
      <w:proofErr w:type="gramEnd"/>
      <w:r w:rsidRPr="00117192">
        <w:rPr>
          <w:rFonts w:ascii="Times New Roman" w:hAnsi="Times New Roman" w:cs="Times New Roman"/>
          <w:sz w:val="24"/>
          <w:szCs w:val="24"/>
        </w:rPr>
        <w:t>.)</w:t>
      </w:r>
    </w:p>
    <w:p w14:paraId="30313B97" w14:textId="77777777" w:rsidR="001C494C" w:rsidRPr="00305D3E" w:rsidRDefault="001C494C" w:rsidP="0022682E">
      <w:pPr>
        <w:pStyle w:val="ListParagraph"/>
        <w:spacing w:line="240" w:lineRule="auto"/>
        <w:ind w:left="540"/>
        <w:jc w:val="both"/>
        <w:rPr>
          <w:rFonts w:ascii="Times New Roman" w:hAnsi="Times New Roman" w:cs="Times New Roman"/>
          <w:b/>
          <w:sz w:val="24"/>
          <w:szCs w:val="24"/>
        </w:rPr>
      </w:pPr>
    </w:p>
    <w:p w14:paraId="6BC7D0D1" w14:textId="77777777" w:rsidR="00305D3E" w:rsidRPr="00117192" w:rsidRDefault="00305D3E" w:rsidP="0022682E">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Literature:</w:t>
      </w:r>
    </w:p>
    <w:p w14:paraId="6BA2CE45" w14:textId="77777777" w:rsidR="00305D3E" w:rsidRPr="00117192" w:rsidRDefault="00305D3E" w:rsidP="0022682E">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5FD02014" w14:textId="77777777" w:rsidR="00305D3E" w:rsidRPr="00117192" w:rsidRDefault="00305D3E" w:rsidP="0022682E">
      <w:pPr>
        <w:widowControl/>
        <w:spacing w:after="0" w:line="240" w:lineRule="auto"/>
        <w:ind w:left="540" w:hanging="540"/>
        <w:jc w:val="both"/>
        <w:rPr>
          <w:rFonts w:ascii="Times New Roman" w:eastAsia="PMingLiU" w:hAnsi="Times New Roman" w:cs="Times New Roman"/>
          <w:sz w:val="24"/>
          <w:szCs w:val="24"/>
          <w:lang w:eastAsia="zh-TW"/>
        </w:rPr>
      </w:pPr>
    </w:p>
    <w:p w14:paraId="4E6B9893" w14:textId="77777777" w:rsidR="00305D3E" w:rsidRPr="00117192" w:rsidRDefault="00305D3E" w:rsidP="0022682E">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w:t>
      </w:r>
      <w:proofErr w:type="gramStart"/>
      <w:r w:rsidRPr="00117192">
        <w:rPr>
          <w:rFonts w:ascii="Times New Roman" w:eastAsia="PMingLiU" w:hAnsi="Times New Roman" w:cs="Times New Roman"/>
          <w:sz w:val="24"/>
          <w:szCs w:val="24"/>
          <w:lang w:eastAsia="zh-TW"/>
        </w:rPr>
        <w:t>other</w:t>
      </w:r>
      <w:proofErr w:type="gramEnd"/>
      <w:r w:rsidRPr="00117192">
        <w:rPr>
          <w:rFonts w:ascii="Times New Roman" w:eastAsia="PMingLiU" w:hAnsi="Times New Roman" w:cs="Times New Roman"/>
          <w:sz w:val="24"/>
          <w:szCs w:val="24"/>
          <w:lang w:eastAsia="zh-TW"/>
        </w:rPr>
        <w:t xml:space="preserve"> than specified, sufficient information should be enclosed with the bid </w:t>
      </w:r>
      <w:proofErr w:type="gramStart"/>
      <w:r w:rsidRPr="00117192">
        <w:rPr>
          <w:rFonts w:ascii="Times New Roman" w:eastAsia="PMingLiU" w:hAnsi="Times New Roman" w:cs="Times New Roman"/>
          <w:sz w:val="24"/>
          <w:szCs w:val="24"/>
          <w:lang w:eastAsia="zh-TW"/>
        </w:rPr>
        <w:t>in order to</w:t>
      </w:r>
      <w:proofErr w:type="gramEnd"/>
      <w:r w:rsidRPr="00117192">
        <w:rPr>
          <w:rFonts w:ascii="Times New Roman" w:eastAsia="PMingLiU" w:hAnsi="Times New Roman" w:cs="Times New Roman"/>
          <w:sz w:val="24"/>
          <w:szCs w:val="24"/>
          <w:lang w:eastAsia="zh-TW"/>
        </w:rPr>
        <w:t xml:space="preserve"> </w:t>
      </w:r>
      <w:r w:rsidRPr="00117192">
        <w:rPr>
          <w:rFonts w:ascii="Times New Roman" w:eastAsia="PMingLiU" w:hAnsi="Times New Roman" w:cs="Times New Roman"/>
          <w:sz w:val="24"/>
          <w:szCs w:val="24"/>
          <w:lang w:eastAsia="zh-TW"/>
        </w:rPr>
        <w:tab/>
        <w:t>determine quality, suitability, and compliance with the specifications.</w:t>
      </w:r>
    </w:p>
    <w:p w14:paraId="10C91C2B" w14:textId="77777777" w:rsidR="00305D3E" w:rsidRPr="00117192" w:rsidRDefault="00305D3E" w:rsidP="0022682E">
      <w:pPr>
        <w:widowControl/>
        <w:spacing w:after="0" w:line="240" w:lineRule="auto"/>
        <w:ind w:left="540" w:hanging="540"/>
        <w:jc w:val="both"/>
        <w:rPr>
          <w:rFonts w:ascii="Times New Roman" w:eastAsia="PMingLiU" w:hAnsi="Times New Roman" w:cs="Times New Roman"/>
          <w:sz w:val="24"/>
          <w:szCs w:val="24"/>
          <w:lang w:eastAsia="zh-TW"/>
        </w:rPr>
      </w:pPr>
    </w:p>
    <w:p w14:paraId="0E4A4C28" w14:textId="77777777" w:rsidR="00305D3E" w:rsidRPr="00117192" w:rsidRDefault="00305D3E" w:rsidP="0022682E">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5358464A" w14:textId="77777777" w:rsidR="00305D3E" w:rsidRPr="00117192" w:rsidRDefault="00305D3E" w:rsidP="0022682E">
      <w:pPr>
        <w:pStyle w:val="ListParagraph"/>
        <w:widowControl/>
        <w:spacing w:after="0" w:line="240" w:lineRule="auto"/>
        <w:ind w:left="540"/>
        <w:jc w:val="both"/>
        <w:rPr>
          <w:rFonts w:ascii="Times New Roman" w:eastAsia="PMingLiU" w:hAnsi="Times New Roman" w:cs="Times New Roman"/>
          <w:sz w:val="24"/>
          <w:szCs w:val="24"/>
          <w:lang w:eastAsia="zh-TW"/>
        </w:rPr>
      </w:pPr>
    </w:p>
    <w:p w14:paraId="7C8D61B7" w14:textId="77777777" w:rsidR="00305D3E" w:rsidRPr="00117192" w:rsidRDefault="00305D3E" w:rsidP="0022682E">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t>Right to Inspect:</w:t>
      </w:r>
      <w:r w:rsidRPr="00117192">
        <w:rPr>
          <w:rFonts w:ascii="Times New Roman" w:hAnsi="Times New Roman" w:cs="Times New Roman"/>
          <w:sz w:val="24"/>
          <w:szCs w:val="24"/>
        </w:rPr>
        <w:t xml:space="preserve"> </w:t>
      </w:r>
    </w:p>
    <w:p w14:paraId="56EAABB4" w14:textId="77777777" w:rsidR="00305D3E" w:rsidRPr="00117192" w:rsidRDefault="00305D3E" w:rsidP="0022682E">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1711A4">
        <w:rPr>
          <w:rFonts w:ascii="Times New Roman" w:hAnsi="Times New Roman" w:cs="Times New Roman"/>
          <w:sz w:val="24"/>
          <w:szCs w:val="24"/>
        </w:rPr>
        <w:t>A</w:t>
      </w:r>
      <w:r w:rsidRPr="00117192">
        <w:rPr>
          <w:rFonts w:ascii="Times New Roman" w:hAnsi="Times New Roman" w:cs="Times New Roman"/>
          <w:sz w:val="24"/>
          <w:szCs w:val="24"/>
        </w:rPr>
        <w:t xml:space="preserve">gency reserves the right to inspect and test the delivered merchandise for compliance with the bid    specifications.  If merchandise </w:t>
      </w:r>
      <w:proofErr w:type="gramStart"/>
      <w:r w:rsidRPr="00117192">
        <w:rPr>
          <w:rFonts w:ascii="Times New Roman" w:hAnsi="Times New Roman" w:cs="Times New Roman"/>
          <w:sz w:val="24"/>
          <w:szCs w:val="24"/>
        </w:rPr>
        <w:t>is in compliance</w:t>
      </w:r>
      <w:proofErr w:type="gramEnd"/>
      <w:r w:rsidRPr="00117192">
        <w:rPr>
          <w:rFonts w:ascii="Times New Roman" w:hAnsi="Times New Roman" w:cs="Times New Roman"/>
          <w:sz w:val="24"/>
          <w:szCs w:val="24"/>
        </w:rPr>
        <w:t xml:space="preserve">, </w:t>
      </w:r>
      <w:proofErr w:type="gramStart"/>
      <w:r w:rsidRPr="00117192">
        <w:rPr>
          <w:rFonts w:ascii="Times New Roman" w:hAnsi="Times New Roman" w:cs="Times New Roman"/>
          <w:sz w:val="24"/>
          <w:szCs w:val="24"/>
        </w:rPr>
        <w:t>cost</w:t>
      </w:r>
      <w:proofErr w:type="gramEnd"/>
      <w:r w:rsidRPr="00117192">
        <w:rPr>
          <w:rFonts w:ascii="Times New Roman" w:hAnsi="Times New Roman" w:cs="Times New Roman"/>
          <w:sz w:val="24"/>
          <w:szCs w:val="24"/>
        </w:rPr>
        <w:t xml:space="preserve"> of all testing will be paid by the </w:t>
      </w:r>
      <w:r w:rsidR="001711A4">
        <w:rPr>
          <w:rFonts w:ascii="Times New Roman" w:hAnsi="Times New Roman" w:cs="Times New Roman"/>
          <w:sz w:val="24"/>
          <w:szCs w:val="24"/>
        </w:rPr>
        <w:t>Using Agency</w:t>
      </w:r>
      <w:r w:rsidRPr="00117192">
        <w:rPr>
          <w:rFonts w:ascii="Times New Roman" w:hAnsi="Times New Roman" w:cs="Times New Roman"/>
          <w:sz w:val="24"/>
          <w:szCs w:val="24"/>
        </w:rPr>
        <w:t>.</w:t>
      </w:r>
    </w:p>
    <w:p w14:paraId="03CA0CE8" w14:textId="77777777" w:rsidR="00305D3E" w:rsidRPr="00117192" w:rsidRDefault="00305D3E" w:rsidP="0022682E">
      <w:pPr>
        <w:pStyle w:val="ListParagraph"/>
        <w:spacing w:after="0" w:line="240" w:lineRule="auto"/>
        <w:ind w:left="540"/>
        <w:jc w:val="both"/>
        <w:rPr>
          <w:rFonts w:ascii="Times New Roman" w:hAnsi="Times New Roman" w:cs="Times New Roman"/>
          <w:sz w:val="24"/>
          <w:szCs w:val="24"/>
        </w:rPr>
      </w:pPr>
    </w:p>
    <w:p w14:paraId="795DE510" w14:textId="77777777" w:rsidR="00305D3E" w:rsidRPr="00117192" w:rsidRDefault="00305D3E" w:rsidP="0022682E">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15</w:t>
      </w:r>
      <w:proofErr w:type="gramStart"/>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t>Contract</w:t>
      </w:r>
      <w:proofErr w:type="gramEnd"/>
      <w:r w:rsidRPr="00117192">
        <w:rPr>
          <w:rFonts w:ascii="Times New Roman" w:hAnsi="Times New Roman" w:cs="Times New Roman"/>
          <w:b/>
          <w:sz w:val="24"/>
          <w:szCs w:val="24"/>
        </w:rPr>
        <w:t xml:space="preserve"> Period:</w:t>
      </w:r>
    </w:p>
    <w:p w14:paraId="22298D47" w14:textId="3AF4B0A4" w:rsidR="00305D3E" w:rsidRPr="00117192" w:rsidRDefault="00305D3E" w:rsidP="00600BAE">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This contract shall be effective for the period beginning</w:t>
      </w:r>
      <w:r w:rsidR="006A3FF6">
        <w:rPr>
          <w:rFonts w:ascii="Times New Roman" w:hAnsi="Times New Roman" w:cs="Times New Roman"/>
          <w:sz w:val="24"/>
          <w:szCs w:val="24"/>
        </w:rPr>
        <w:t xml:space="preserve"> with</w:t>
      </w:r>
      <w:r w:rsidRPr="00117192">
        <w:rPr>
          <w:rFonts w:ascii="Times New Roman" w:hAnsi="Times New Roman" w:cs="Times New Roman"/>
          <w:sz w:val="24"/>
          <w:szCs w:val="24"/>
        </w:rPr>
        <w:t xml:space="preserve"> </w:t>
      </w:r>
      <w:proofErr w:type="gramStart"/>
      <w:r w:rsidRPr="00117192">
        <w:rPr>
          <w:rFonts w:ascii="Times New Roman" w:hAnsi="Times New Roman" w:cs="Times New Roman"/>
          <w:sz w:val="24"/>
          <w:szCs w:val="24"/>
        </w:rPr>
        <w:t>date</w:t>
      </w:r>
      <w:proofErr w:type="gramEnd"/>
      <w:r w:rsidRPr="00117192">
        <w:rPr>
          <w:rFonts w:ascii="Times New Roman" w:hAnsi="Times New Roman" w:cs="Times New Roman"/>
          <w:sz w:val="24"/>
          <w:szCs w:val="24"/>
        </w:rPr>
        <w:t xml:space="preserve"> of </w:t>
      </w:r>
      <w:proofErr w:type="gramStart"/>
      <w:r w:rsidRPr="00117192">
        <w:rPr>
          <w:rFonts w:ascii="Times New Roman" w:hAnsi="Times New Roman" w:cs="Times New Roman"/>
          <w:sz w:val="24"/>
          <w:szCs w:val="24"/>
        </w:rPr>
        <w:t>award</w:t>
      </w:r>
      <w:proofErr w:type="gramEnd"/>
      <w:r w:rsidRPr="00117192">
        <w:rPr>
          <w:rFonts w:ascii="Times New Roman" w:hAnsi="Times New Roman" w:cs="Times New Roman"/>
          <w:sz w:val="24"/>
          <w:szCs w:val="24"/>
        </w:rPr>
        <w:t xml:space="preserve"> and ending </w:t>
      </w:r>
      <w:r w:rsidR="00600BAE">
        <w:rPr>
          <w:rFonts w:ascii="Times New Roman" w:hAnsi="Times New Roman" w:cs="Times New Roman"/>
          <w:sz w:val="24"/>
          <w:szCs w:val="24"/>
        </w:rPr>
        <w:t>December</w:t>
      </w:r>
      <w:r w:rsidRPr="00117192">
        <w:rPr>
          <w:rFonts w:ascii="Times New Roman" w:hAnsi="Times New Roman" w:cs="Times New Roman"/>
          <w:sz w:val="24"/>
          <w:szCs w:val="24"/>
        </w:rPr>
        <w:t xml:space="preserve"> 3</w:t>
      </w:r>
      <w:r w:rsidR="00600BAE">
        <w:rPr>
          <w:rFonts w:ascii="Times New Roman" w:hAnsi="Times New Roman" w:cs="Times New Roman"/>
          <w:sz w:val="24"/>
          <w:szCs w:val="24"/>
        </w:rPr>
        <w:t>1</w:t>
      </w:r>
      <w:r w:rsidRPr="00117192">
        <w:rPr>
          <w:rFonts w:ascii="Times New Roman" w:hAnsi="Times New Roman" w:cs="Times New Roman"/>
          <w:sz w:val="24"/>
          <w:szCs w:val="24"/>
        </w:rPr>
        <w:t xml:space="preserve">, </w:t>
      </w:r>
      <w:r w:rsidR="00600BAE">
        <w:rPr>
          <w:rFonts w:ascii="Times New Roman" w:hAnsi="Times New Roman" w:cs="Times New Roman"/>
          <w:sz w:val="24"/>
          <w:szCs w:val="24"/>
        </w:rPr>
        <w:t>2026.</w:t>
      </w:r>
    </w:p>
    <w:p w14:paraId="2F1D9703" w14:textId="77777777" w:rsidR="00305D3E" w:rsidRPr="00117192" w:rsidRDefault="00305D3E" w:rsidP="0022682E">
      <w:pPr>
        <w:pStyle w:val="ListParagraph"/>
        <w:spacing w:after="0" w:line="240" w:lineRule="auto"/>
        <w:ind w:left="0"/>
        <w:jc w:val="both"/>
        <w:rPr>
          <w:rFonts w:ascii="Times New Roman" w:hAnsi="Times New Roman" w:cs="Times New Roman"/>
          <w:sz w:val="24"/>
          <w:szCs w:val="24"/>
        </w:rPr>
      </w:pPr>
    </w:p>
    <w:p w14:paraId="1D372D1A" w14:textId="77777777" w:rsidR="00305D3E" w:rsidRPr="00117192" w:rsidRDefault="00305D3E" w:rsidP="0022682E">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sidR="001711A4">
        <w:rPr>
          <w:rFonts w:ascii="Times New Roman" w:hAnsi="Times New Roman" w:cs="Times New Roman"/>
          <w:b/>
          <w:sz w:val="24"/>
          <w:szCs w:val="24"/>
        </w:rPr>
        <w:t>6</w:t>
      </w:r>
      <w:r w:rsidRPr="00117192">
        <w:rPr>
          <w:rFonts w:ascii="Times New Roman" w:hAnsi="Times New Roman" w:cs="Times New Roman"/>
          <w:b/>
          <w:sz w:val="24"/>
          <w:szCs w:val="24"/>
        </w:rPr>
        <w:t>.</w:t>
      </w:r>
      <w:r w:rsidRPr="00117192">
        <w:rPr>
          <w:rFonts w:ascii="Times New Roman" w:hAnsi="Times New Roman" w:cs="Times New Roman"/>
          <w:b/>
          <w:sz w:val="24"/>
          <w:szCs w:val="24"/>
        </w:rPr>
        <w:tab/>
        <w:t>Renewal Option:</w:t>
      </w:r>
    </w:p>
    <w:p w14:paraId="68C9FE35" w14:textId="77777777" w:rsidR="00305D3E" w:rsidRDefault="00305D3E" w:rsidP="0022682E">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At the option of the State of Louisiana and acceptance by the Contractor, this contract may be extended for two additional 12-month periods at the same prices, terms and conditions.  </w:t>
      </w:r>
      <w:proofErr w:type="gramStart"/>
      <w:r w:rsidRPr="00117192">
        <w:rPr>
          <w:rFonts w:ascii="Times New Roman" w:hAnsi="Times New Roman" w:cs="Times New Roman"/>
          <w:sz w:val="24"/>
          <w:szCs w:val="24"/>
        </w:rPr>
        <w:t>Total</w:t>
      </w:r>
      <w:proofErr w:type="gramEnd"/>
      <w:r w:rsidRPr="00117192">
        <w:rPr>
          <w:rFonts w:ascii="Times New Roman" w:hAnsi="Times New Roman" w:cs="Times New Roman"/>
          <w:sz w:val="24"/>
          <w:szCs w:val="24"/>
        </w:rPr>
        <w:t xml:space="preserve"> contract period may not exceed 36 months. </w:t>
      </w:r>
    </w:p>
    <w:p w14:paraId="282A2733" w14:textId="77777777" w:rsidR="00305D3E" w:rsidRPr="00117192" w:rsidRDefault="00305D3E" w:rsidP="0022682E">
      <w:pPr>
        <w:pStyle w:val="ListParagraph"/>
        <w:spacing w:after="0" w:line="240" w:lineRule="auto"/>
        <w:jc w:val="both"/>
        <w:rPr>
          <w:rFonts w:ascii="Times New Roman" w:hAnsi="Times New Roman" w:cs="Times New Roman"/>
          <w:sz w:val="24"/>
          <w:szCs w:val="24"/>
        </w:rPr>
      </w:pPr>
    </w:p>
    <w:p w14:paraId="742E913D" w14:textId="77777777" w:rsidR="001711A4" w:rsidRPr="00117192" w:rsidRDefault="001711A4" w:rsidP="001711A4">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Pr>
          <w:rFonts w:ascii="Times New Roman" w:hAnsi="Times New Roman" w:cs="Times New Roman"/>
          <w:b/>
          <w:sz w:val="24"/>
          <w:szCs w:val="24"/>
        </w:rPr>
        <w:t>7</w:t>
      </w:r>
      <w:proofErr w:type="gramStart"/>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t>Estimated</w:t>
      </w:r>
      <w:proofErr w:type="gramEnd"/>
      <w:r w:rsidRPr="00117192">
        <w:rPr>
          <w:rFonts w:ascii="Times New Roman" w:hAnsi="Times New Roman" w:cs="Times New Roman"/>
          <w:b/>
          <w:sz w:val="24"/>
          <w:szCs w:val="24"/>
        </w:rPr>
        <w:t xml:space="preserve"> Quantity:</w:t>
      </w:r>
    </w:p>
    <w:p w14:paraId="3986B677" w14:textId="77777777" w:rsidR="001711A4" w:rsidRDefault="001711A4" w:rsidP="001711A4">
      <w:pPr>
        <w:spacing w:line="240" w:lineRule="auto"/>
        <w:contextualSpacing/>
        <w:jc w:val="both"/>
        <w:rPr>
          <w:rFonts w:ascii="Times New Roman" w:hAnsi="Times New Roman" w:cs="Times New Roman"/>
          <w:b/>
          <w:bCs/>
          <w:sz w:val="24"/>
          <w:szCs w:val="24"/>
        </w:rPr>
      </w:pP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The listed quantities are estimated to be the amount needed. In the event a greater or lesser quantity is </w:t>
      </w:r>
      <w:r w:rsidRPr="00117192">
        <w:rPr>
          <w:rFonts w:ascii="Times New Roman" w:hAnsi="Times New Roman" w:cs="Times New Roman"/>
          <w:sz w:val="24"/>
          <w:szCs w:val="24"/>
        </w:rPr>
        <w:tab/>
        <w:t xml:space="preserve">needed, the right is reserved by the State of Louisiana to increase or decrease the amount, at the unit </w:t>
      </w:r>
      <w:r w:rsidRPr="00117192">
        <w:rPr>
          <w:rFonts w:ascii="Times New Roman" w:hAnsi="Times New Roman" w:cs="Times New Roman"/>
          <w:sz w:val="24"/>
          <w:szCs w:val="24"/>
        </w:rPr>
        <w:tab/>
        <w:t>price and terms stated in the bid</w:t>
      </w:r>
      <w:r w:rsidRPr="00117192">
        <w:rPr>
          <w:rFonts w:ascii="Times New Roman" w:hAnsi="Times New Roman" w:cs="Times New Roman"/>
          <w:b/>
          <w:bCs/>
          <w:sz w:val="24"/>
          <w:szCs w:val="24"/>
        </w:rPr>
        <w:t xml:space="preserve"> </w:t>
      </w:r>
    </w:p>
    <w:p w14:paraId="0012BCE4" w14:textId="77777777" w:rsidR="001711A4" w:rsidRDefault="001711A4" w:rsidP="001711A4">
      <w:pPr>
        <w:spacing w:line="240" w:lineRule="auto"/>
        <w:contextualSpacing/>
        <w:jc w:val="both"/>
        <w:rPr>
          <w:rFonts w:ascii="Times New Roman" w:hAnsi="Times New Roman" w:cs="Times New Roman"/>
          <w:b/>
          <w:bCs/>
          <w:sz w:val="24"/>
          <w:szCs w:val="24"/>
        </w:rPr>
      </w:pPr>
    </w:p>
    <w:p w14:paraId="69E51925" w14:textId="77777777" w:rsidR="00305D3E" w:rsidRPr="00117192" w:rsidRDefault="00305D3E" w:rsidP="001711A4">
      <w:pPr>
        <w:spacing w:line="240" w:lineRule="auto"/>
        <w:contextualSpacing/>
        <w:jc w:val="both"/>
        <w:rPr>
          <w:rFonts w:ascii="Times New Roman" w:hAnsi="Times New Roman" w:cs="Times New Roman"/>
          <w:b/>
          <w:sz w:val="24"/>
          <w:szCs w:val="24"/>
        </w:rPr>
      </w:pPr>
      <w:r w:rsidRPr="00117192">
        <w:rPr>
          <w:rFonts w:ascii="Times New Roman" w:hAnsi="Times New Roman" w:cs="Times New Roman"/>
          <w:b/>
          <w:bCs/>
          <w:sz w:val="24"/>
          <w:szCs w:val="24"/>
        </w:rPr>
        <w:t>1</w:t>
      </w:r>
      <w:r>
        <w:rPr>
          <w:rFonts w:ascii="Times New Roman" w:hAnsi="Times New Roman" w:cs="Times New Roman"/>
          <w:b/>
          <w:bCs/>
          <w:sz w:val="24"/>
          <w:szCs w:val="24"/>
        </w:rPr>
        <w:t>8</w:t>
      </w:r>
      <w:r w:rsidRPr="00117192">
        <w:rPr>
          <w:rFonts w:ascii="Times New Roman" w:hAnsi="Times New Roman" w:cs="Times New Roman"/>
          <w:b/>
          <w:bCs/>
          <w:sz w:val="24"/>
          <w:szCs w:val="24"/>
        </w:rPr>
        <w:t>.</w:t>
      </w:r>
      <w:r w:rsidRPr="00117192">
        <w:rPr>
          <w:rFonts w:ascii="Times New Roman" w:hAnsi="Times New Roman" w:cs="Times New Roman"/>
          <w:b/>
          <w:bCs/>
          <w:sz w:val="24"/>
          <w:szCs w:val="24"/>
        </w:rPr>
        <w:tab/>
      </w:r>
      <w:r w:rsidRPr="00117192">
        <w:rPr>
          <w:rFonts w:ascii="Times New Roman" w:hAnsi="Times New Roman" w:cs="Times New Roman"/>
          <w:b/>
          <w:sz w:val="24"/>
          <w:szCs w:val="24"/>
        </w:rPr>
        <w:t>Blanket Order Contract:</w:t>
      </w:r>
    </w:p>
    <w:p w14:paraId="150281A1" w14:textId="77777777" w:rsidR="00305D3E" w:rsidRDefault="00305D3E" w:rsidP="0022682E">
      <w:pPr>
        <w:spacing w:after="0" w:line="240" w:lineRule="auto"/>
        <w:ind w:left="720"/>
        <w:contextualSpacing/>
        <w:jc w:val="both"/>
        <w:rPr>
          <w:rFonts w:ascii="Times New Roman" w:hAnsi="Times New Roman" w:cs="Times New Roman"/>
          <w:sz w:val="24"/>
          <w:szCs w:val="24"/>
        </w:rPr>
      </w:pPr>
      <w:r w:rsidRPr="00117192">
        <w:rPr>
          <w:rFonts w:ascii="Times New Roman" w:hAnsi="Times New Roman" w:cs="Times New Roman"/>
          <w:sz w:val="24"/>
          <w:szCs w:val="24"/>
        </w:rPr>
        <w:t xml:space="preserve">Items are to be called for by the </w:t>
      </w:r>
      <w:r w:rsidR="001711A4">
        <w:rPr>
          <w:rFonts w:ascii="Times New Roman" w:hAnsi="Times New Roman" w:cs="Times New Roman"/>
          <w:sz w:val="24"/>
          <w:szCs w:val="24"/>
        </w:rPr>
        <w:t>Using Agency</w:t>
      </w:r>
      <w:r w:rsidRPr="00117192">
        <w:rPr>
          <w:rFonts w:ascii="Times New Roman" w:hAnsi="Times New Roman" w:cs="Times New Roman"/>
          <w:sz w:val="24"/>
          <w:szCs w:val="24"/>
        </w:rPr>
        <w:t xml:space="preserve"> as needed. No shipments are to be made until the Agency calls or otherwise submits an order for shipment of a specific quantity. Quantities are estimated, and they may be increased or decreased as needed throughout the contract period. Individual order quantities, when called for, are based on the </w:t>
      </w:r>
      <w:r w:rsidR="001711A4">
        <w:rPr>
          <w:rFonts w:ascii="Times New Roman" w:hAnsi="Times New Roman" w:cs="Times New Roman"/>
          <w:sz w:val="24"/>
          <w:szCs w:val="24"/>
        </w:rPr>
        <w:t>Using Agency</w:t>
      </w:r>
      <w:r w:rsidRPr="00117192">
        <w:rPr>
          <w:rFonts w:ascii="Times New Roman" w:hAnsi="Times New Roman" w:cs="Times New Roman"/>
          <w:sz w:val="24"/>
          <w:szCs w:val="24"/>
        </w:rPr>
        <w:t xml:space="preserve">’s demand at the time of order. Minimum orders may be one unit, unless otherwise stated. A blanket order contract is not a guarantee of any quantity. Unit price should be inclusive of any freight charges. </w:t>
      </w:r>
      <w:proofErr w:type="gramStart"/>
      <w:r w:rsidRPr="00117192">
        <w:rPr>
          <w:rFonts w:ascii="Times New Roman" w:hAnsi="Times New Roman" w:cs="Times New Roman"/>
          <w:sz w:val="24"/>
          <w:szCs w:val="24"/>
        </w:rPr>
        <w:t>Contractor</w:t>
      </w:r>
      <w:proofErr w:type="gramEnd"/>
      <w:r w:rsidRPr="00117192">
        <w:rPr>
          <w:rFonts w:ascii="Times New Roman" w:hAnsi="Times New Roman" w:cs="Times New Roman"/>
          <w:sz w:val="24"/>
          <w:szCs w:val="24"/>
        </w:rPr>
        <w:t xml:space="preserve"> must be able to obtain and supply the item(s) at their bid price for the entire contract period and within the delivery timeframe provided for on their bid. Unused </w:t>
      </w:r>
      <w:r w:rsidRPr="00117192">
        <w:rPr>
          <w:rFonts w:ascii="Times New Roman" w:hAnsi="Times New Roman" w:cs="Times New Roman"/>
          <w:sz w:val="24"/>
          <w:szCs w:val="24"/>
        </w:rPr>
        <w:lastRenderedPageBreak/>
        <w:t>quantities must not be invoiced and will not be paid.</w:t>
      </w:r>
    </w:p>
    <w:p w14:paraId="1C33AECB" w14:textId="77777777" w:rsidR="00305D3E" w:rsidRDefault="00305D3E" w:rsidP="0022682E">
      <w:pPr>
        <w:spacing w:after="0" w:line="240" w:lineRule="auto"/>
        <w:ind w:left="720"/>
        <w:contextualSpacing/>
        <w:jc w:val="both"/>
        <w:rPr>
          <w:rFonts w:ascii="Times New Roman" w:hAnsi="Times New Roman" w:cs="Times New Roman"/>
          <w:sz w:val="24"/>
          <w:szCs w:val="24"/>
        </w:rPr>
      </w:pPr>
    </w:p>
    <w:p w14:paraId="05C56928" w14:textId="77777777" w:rsidR="009F6292" w:rsidRDefault="009F6292" w:rsidP="0022682E">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19.</w:t>
      </w:r>
      <w:r>
        <w:rPr>
          <w:rFonts w:ascii="Times New Roman" w:hAnsi="Times New Roman" w:cs="Times New Roman"/>
          <w:b/>
          <w:sz w:val="24"/>
          <w:szCs w:val="24"/>
        </w:rPr>
        <w:tab/>
        <w:t>Specify Case Count and Size(s):</w:t>
      </w:r>
    </w:p>
    <w:p w14:paraId="015FDAFB" w14:textId="77777777" w:rsidR="009F6292" w:rsidRDefault="009F6292" w:rsidP="0022682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Specify the case count and size(s) on each item bid. If the case count and sizes quoted are the same as the </w:t>
      </w:r>
      <w:r w:rsidRPr="00CE1EDA">
        <w:rPr>
          <w:rFonts w:ascii="Times New Roman" w:hAnsi="Times New Roman" w:cs="Times New Roman"/>
          <w:sz w:val="24"/>
          <w:szCs w:val="24"/>
        </w:rPr>
        <w:t>description on this solicitation, confirm this information for each item by filling in the blanks in the description column.</w:t>
      </w:r>
    </w:p>
    <w:p w14:paraId="0B0E8042" w14:textId="77777777" w:rsidR="00600BAE" w:rsidRDefault="00600BAE" w:rsidP="0022682E">
      <w:pPr>
        <w:pStyle w:val="ListParagraph"/>
        <w:spacing w:after="0" w:line="240" w:lineRule="auto"/>
        <w:jc w:val="both"/>
        <w:rPr>
          <w:rFonts w:ascii="Times New Roman" w:hAnsi="Times New Roman" w:cs="Times New Roman"/>
          <w:sz w:val="24"/>
          <w:szCs w:val="24"/>
        </w:rPr>
      </w:pPr>
    </w:p>
    <w:p w14:paraId="481920B9" w14:textId="66EED916" w:rsidR="00600BAE" w:rsidRPr="00600BAE" w:rsidRDefault="00600BAE" w:rsidP="00600BAE">
      <w:pPr>
        <w:spacing w:after="0"/>
        <w:contextualSpacing/>
        <w:rPr>
          <w:rFonts w:ascii="Times New Roman" w:hAnsi="Times New Roman"/>
          <w:sz w:val="24"/>
          <w:szCs w:val="24"/>
        </w:rPr>
      </w:pPr>
      <w:r>
        <w:rPr>
          <w:rFonts w:ascii="Times New Roman" w:hAnsi="Times New Roman"/>
          <w:b/>
          <w:bCs/>
          <w:sz w:val="24"/>
          <w:szCs w:val="24"/>
        </w:rPr>
        <w:t>20</w:t>
      </w:r>
      <w:r w:rsidRPr="00600BAE">
        <w:rPr>
          <w:rFonts w:ascii="Times New Roman" w:hAnsi="Times New Roman"/>
          <w:b/>
          <w:bCs/>
          <w:sz w:val="24"/>
          <w:szCs w:val="24"/>
        </w:rPr>
        <w:t>.</w:t>
      </w:r>
      <w:r w:rsidRPr="00600BAE">
        <w:rPr>
          <w:rFonts w:ascii="Times New Roman" w:hAnsi="Times New Roman"/>
          <w:b/>
          <w:bCs/>
          <w:sz w:val="24"/>
          <w:szCs w:val="24"/>
        </w:rPr>
        <w:tab/>
        <w:t>Blanket Order Delivery</w:t>
      </w:r>
    </w:p>
    <w:p w14:paraId="31B356E3" w14:textId="07094662" w:rsidR="00600BAE" w:rsidRPr="00600BAE" w:rsidRDefault="00600BAE" w:rsidP="00600BAE">
      <w:pPr>
        <w:pStyle w:val="ListParagraph"/>
        <w:spacing w:after="0" w:line="240" w:lineRule="auto"/>
        <w:jc w:val="both"/>
        <w:rPr>
          <w:rFonts w:ascii="Times New Roman" w:hAnsi="Times New Roman" w:cs="Times New Roman"/>
          <w:sz w:val="24"/>
          <w:szCs w:val="24"/>
        </w:rPr>
      </w:pPr>
      <w:r w:rsidRPr="00600BAE">
        <w:rPr>
          <w:rFonts w:ascii="Times New Roman" w:hAnsi="Times New Roman"/>
          <w:sz w:val="24"/>
          <w:szCs w:val="24"/>
        </w:rPr>
        <w:t xml:space="preserve">The State reserves the right to reject </w:t>
      </w:r>
      <w:proofErr w:type="gramStart"/>
      <w:r w:rsidRPr="00600BAE">
        <w:rPr>
          <w:rFonts w:ascii="Times New Roman" w:hAnsi="Times New Roman"/>
          <w:sz w:val="24"/>
          <w:szCs w:val="24"/>
        </w:rPr>
        <w:t>any and all</w:t>
      </w:r>
      <w:proofErr w:type="gramEnd"/>
      <w:r w:rsidRPr="00600BAE">
        <w:rPr>
          <w:rFonts w:ascii="Times New Roman" w:hAnsi="Times New Roman"/>
          <w:sz w:val="24"/>
          <w:szCs w:val="24"/>
        </w:rPr>
        <w:t xml:space="preserve"> vendors who cannot make delivery within the stated timeframe, as specified in the line(s) of the RFx, from the date the order is called in or otherwise submitted by the </w:t>
      </w:r>
      <w:proofErr w:type="gramStart"/>
      <w:r w:rsidRPr="00600BAE">
        <w:rPr>
          <w:rFonts w:ascii="Times New Roman" w:hAnsi="Times New Roman"/>
          <w:sz w:val="24"/>
          <w:szCs w:val="24"/>
        </w:rPr>
        <w:t>using</w:t>
      </w:r>
      <w:proofErr w:type="gramEnd"/>
      <w:r w:rsidRPr="00600BAE">
        <w:rPr>
          <w:rFonts w:ascii="Times New Roman" w:hAnsi="Times New Roman"/>
          <w:sz w:val="24"/>
          <w:szCs w:val="24"/>
        </w:rPr>
        <w:t xml:space="preserve"> agency.</w:t>
      </w:r>
    </w:p>
    <w:p w14:paraId="5560928B" w14:textId="77777777" w:rsidR="009F6292" w:rsidRDefault="009F6292" w:rsidP="0022682E">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74E2C3A6" w14:textId="647C2C97" w:rsidR="009F6292" w:rsidRPr="004045B9" w:rsidRDefault="009F6292" w:rsidP="0022682E">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2</w:t>
      </w:r>
      <w:r w:rsidR="00600BAE">
        <w:rPr>
          <w:rFonts w:ascii="Times New Roman" w:hAnsi="Times New Roman" w:cs="Times New Roman"/>
          <w:b/>
          <w:sz w:val="24"/>
          <w:szCs w:val="24"/>
        </w:rPr>
        <w:t>1</w:t>
      </w:r>
      <w:r>
        <w:rPr>
          <w:rFonts w:ascii="Times New Roman" w:hAnsi="Times New Roman" w:cs="Times New Roman"/>
          <w:b/>
          <w:sz w:val="24"/>
          <w:szCs w:val="24"/>
        </w:rPr>
        <w:t>.</w:t>
      </w:r>
      <w:r>
        <w:rPr>
          <w:rFonts w:ascii="Times New Roman" w:hAnsi="Times New Roman" w:cs="Times New Roman"/>
          <w:b/>
          <w:sz w:val="24"/>
          <w:szCs w:val="24"/>
        </w:rPr>
        <w:tab/>
        <w:t>Delivery</w:t>
      </w:r>
      <w:r w:rsidRPr="004045B9">
        <w:rPr>
          <w:rFonts w:ascii="Times New Roman" w:hAnsi="Times New Roman" w:cs="Times New Roman"/>
          <w:b/>
          <w:sz w:val="24"/>
          <w:szCs w:val="24"/>
        </w:rPr>
        <w:t>:</w:t>
      </w:r>
    </w:p>
    <w:p w14:paraId="3A78A4DA" w14:textId="77777777" w:rsidR="009F6292" w:rsidRPr="004045B9" w:rsidRDefault="009F6292" w:rsidP="0022682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4045B9">
        <w:rPr>
          <w:rFonts w:ascii="Times New Roman" w:hAnsi="Times New Roman" w:cs="Times New Roman"/>
          <w:sz w:val="24"/>
          <w:szCs w:val="24"/>
        </w:rPr>
        <w:t xml:space="preserve">Items are to be called for as needed by the </w:t>
      </w:r>
      <w:r w:rsidR="001711A4">
        <w:rPr>
          <w:rFonts w:ascii="Times New Roman" w:hAnsi="Times New Roman" w:cs="Times New Roman"/>
          <w:sz w:val="24"/>
          <w:szCs w:val="24"/>
        </w:rPr>
        <w:t>A</w:t>
      </w:r>
      <w:r w:rsidRPr="004045B9">
        <w:rPr>
          <w:rFonts w:ascii="Times New Roman" w:hAnsi="Times New Roman" w:cs="Times New Roman"/>
          <w:sz w:val="24"/>
          <w:szCs w:val="24"/>
        </w:rPr>
        <w:t xml:space="preserve">gency. Do not ship items until called for.  Deliveries </w:t>
      </w:r>
      <w:proofErr w:type="gramStart"/>
      <w:r>
        <w:rPr>
          <w:rFonts w:ascii="Times New Roman" w:hAnsi="Times New Roman" w:cs="Times New Roman"/>
          <w:sz w:val="24"/>
          <w:szCs w:val="24"/>
        </w:rPr>
        <w:tab/>
        <w:t>accepted</w:t>
      </w:r>
      <w:proofErr w:type="gramEnd"/>
      <w:r>
        <w:rPr>
          <w:rFonts w:ascii="Times New Roman" w:hAnsi="Times New Roman" w:cs="Times New Roman"/>
          <w:sz w:val="24"/>
          <w:szCs w:val="24"/>
        </w:rPr>
        <w:t xml:space="preserve"> Monday through</w:t>
      </w:r>
      <w:r w:rsidRPr="004045B9">
        <w:rPr>
          <w:rFonts w:ascii="Times New Roman" w:hAnsi="Times New Roman" w:cs="Times New Roman"/>
          <w:sz w:val="24"/>
          <w:szCs w:val="24"/>
        </w:rPr>
        <w:t xml:space="preserve"> Friday, 7:00 am to 2:00 pm, except holidays.</w:t>
      </w:r>
    </w:p>
    <w:p w14:paraId="41590840" w14:textId="77777777" w:rsidR="009F6292" w:rsidRPr="004045B9" w:rsidRDefault="009F6292" w:rsidP="0022682E">
      <w:pPr>
        <w:spacing w:line="240" w:lineRule="auto"/>
        <w:contextualSpacing/>
        <w:jc w:val="both"/>
        <w:rPr>
          <w:rFonts w:ascii="Times New Roman" w:hAnsi="Times New Roman" w:cs="Times New Roman"/>
          <w:sz w:val="24"/>
          <w:szCs w:val="24"/>
        </w:rPr>
      </w:pPr>
    </w:p>
    <w:p w14:paraId="0F9E5CEA" w14:textId="77777777" w:rsidR="009F6292" w:rsidRPr="004045B9" w:rsidRDefault="009F6292" w:rsidP="0022682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4045B9">
        <w:rPr>
          <w:rFonts w:ascii="Times New Roman" w:hAnsi="Times New Roman" w:cs="Times New Roman"/>
          <w:sz w:val="24"/>
          <w:szCs w:val="24"/>
        </w:rPr>
        <w:t>Packing slip / invoice must accompany each shipment.</w:t>
      </w:r>
    </w:p>
    <w:p w14:paraId="495F326E" w14:textId="77777777" w:rsidR="009F6292" w:rsidRPr="004045B9" w:rsidRDefault="009F6292" w:rsidP="0022682E">
      <w:pPr>
        <w:spacing w:line="240" w:lineRule="auto"/>
        <w:contextualSpacing/>
        <w:jc w:val="both"/>
        <w:rPr>
          <w:rFonts w:ascii="Times New Roman" w:hAnsi="Times New Roman" w:cs="Times New Roman"/>
          <w:sz w:val="24"/>
          <w:szCs w:val="24"/>
        </w:rPr>
      </w:pPr>
    </w:p>
    <w:p w14:paraId="641E935B" w14:textId="77777777" w:rsidR="009F6292" w:rsidRPr="004045B9" w:rsidRDefault="009F6292" w:rsidP="0022682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4045B9">
        <w:rPr>
          <w:rFonts w:ascii="Times New Roman" w:hAnsi="Times New Roman" w:cs="Times New Roman"/>
          <w:sz w:val="24"/>
          <w:szCs w:val="24"/>
        </w:rPr>
        <w:t xml:space="preserve">Items are to be packaged </w:t>
      </w:r>
      <w:proofErr w:type="gramStart"/>
      <w:r w:rsidRPr="004045B9">
        <w:rPr>
          <w:rFonts w:ascii="Times New Roman" w:hAnsi="Times New Roman" w:cs="Times New Roman"/>
          <w:sz w:val="24"/>
          <w:szCs w:val="24"/>
        </w:rPr>
        <w:t>so as to</w:t>
      </w:r>
      <w:proofErr w:type="gramEnd"/>
      <w:r w:rsidRPr="004045B9">
        <w:rPr>
          <w:rFonts w:ascii="Times New Roman" w:hAnsi="Times New Roman" w:cs="Times New Roman"/>
          <w:sz w:val="24"/>
          <w:szCs w:val="24"/>
        </w:rPr>
        <w:t xml:space="preserve"> not be damaged in any way.  Agency will not accept damaged goods or </w:t>
      </w:r>
      <w:r>
        <w:rPr>
          <w:rFonts w:ascii="Times New Roman" w:hAnsi="Times New Roman" w:cs="Times New Roman"/>
          <w:sz w:val="24"/>
          <w:szCs w:val="24"/>
        </w:rPr>
        <w:tab/>
      </w:r>
      <w:r w:rsidRPr="004045B9">
        <w:rPr>
          <w:rFonts w:ascii="Times New Roman" w:hAnsi="Times New Roman" w:cs="Times New Roman"/>
          <w:sz w:val="24"/>
          <w:szCs w:val="24"/>
        </w:rPr>
        <w:t>food items that are expired or close to expiration.</w:t>
      </w:r>
    </w:p>
    <w:p w14:paraId="0407EB65" w14:textId="77777777" w:rsidR="009F6292" w:rsidRPr="004045B9" w:rsidRDefault="009F6292" w:rsidP="0022682E">
      <w:pPr>
        <w:spacing w:line="240" w:lineRule="auto"/>
        <w:contextualSpacing/>
        <w:jc w:val="both"/>
        <w:rPr>
          <w:rFonts w:ascii="Times New Roman" w:hAnsi="Times New Roman" w:cs="Times New Roman"/>
          <w:sz w:val="24"/>
          <w:szCs w:val="24"/>
        </w:rPr>
      </w:pPr>
    </w:p>
    <w:p w14:paraId="3EDE334B" w14:textId="77777777" w:rsidR="009F6292" w:rsidRDefault="009F6292" w:rsidP="0022682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4045B9">
        <w:rPr>
          <w:rFonts w:ascii="Times New Roman" w:hAnsi="Times New Roman" w:cs="Times New Roman"/>
          <w:sz w:val="24"/>
          <w:szCs w:val="24"/>
        </w:rPr>
        <w:t xml:space="preserve">If the vendor fails to make delivery within the time specified on the purchase order, or if the delivery is </w:t>
      </w:r>
      <w:r>
        <w:rPr>
          <w:rFonts w:ascii="Times New Roman" w:hAnsi="Times New Roman" w:cs="Times New Roman"/>
          <w:sz w:val="24"/>
          <w:szCs w:val="24"/>
        </w:rPr>
        <w:tab/>
      </w:r>
      <w:r w:rsidRPr="004045B9">
        <w:rPr>
          <w:rFonts w:ascii="Times New Roman" w:hAnsi="Times New Roman" w:cs="Times New Roman"/>
          <w:sz w:val="24"/>
          <w:szCs w:val="24"/>
        </w:rPr>
        <w:t xml:space="preserve">late or unsatisfactory, the State of Louisiana reserves the right to cancel the order and purchase it </w:t>
      </w:r>
      <w:r>
        <w:rPr>
          <w:rFonts w:ascii="Times New Roman" w:hAnsi="Times New Roman" w:cs="Times New Roman"/>
          <w:sz w:val="24"/>
          <w:szCs w:val="24"/>
        </w:rPr>
        <w:tab/>
      </w:r>
      <w:r w:rsidRPr="004045B9">
        <w:rPr>
          <w:rFonts w:ascii="Times New Roman" w:hAnsi="Times New Roman" w:cs="Times New Roman"/>
          <w:sz w:val="24"/>
          <w:szCs w:val="24"/>
        </w:rPr>
        <w:t xml:space="preserve">elsewhere, charging any increase in price to the vendor making the original late or unsatisfactory </w:t>
      </w:r>
      <w:r>
        <w:rPr>
          <w:rFonts w:ascii="Times New Roman" w:hAnsi="Times New Roman" w:cs="Times New Roman"/>
          <w:sz w:val="24"/>
          <w:szCs w:val="24"/>
        </w:rPr>
        <w:tab/>
      </w:r>
      <w:r w:rsidRPr="004045B9">
        <w:rPr>
          <w:rFonts w:ascii="Times New Roman" w:hAnsi="Times New Roman" w:cs="Times New Roman"/>
          <w:sz w:val="24"/>
          <w:szCs w:val="24"/>
        </w:rPr>
        <w:t>delivery.</w:t>
      </w:r>
    </w:p>
    <w:p w14:paraId="6D62A786" w14:textId="77777777" w:rsidR="009F6292" w:rsidRDefault="009F6292" w:rsidP="0022682E">
      <w:pPr>
        <w:spacing w:line="240" w:lineRule="auto"/>
        <w:contextualSpacing/>
        <w:jc w:val="both"/>
        <w:rPr>
          <w:rFonts w:ascii="Times New Roman" w:hAnsi="Times New Roman" w:cs="Times New Roman"/>
          <w:sz w:val="24"/>
          <w:szCs w:val="24"/>
        </w:rPr>
      </w:pPr>
    </w:p>
    <w:p w14:paraId="7CC1B35E" w14:textId="26965D7C" w:rsidR="009F6292" w:rsidRDefault="009F6292" w:rsidP="0022682E">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2</w:t>
      </w:r>
      <w:r w:rsidR="00600BAE">
        <w:rPr>
          <w:rFonts w:ascii="Times New Roman" w:hAnsi="Times New Roman" w:cs="Times New Roman"/>
          <w:b/>
          <w:sz w:val="24"/>
          <w:szCs w:val="24"/>
        </w:rPr>
        <w:t>2</w:t>
      </w:r>
      <w:r>
        <w:rPr>
          <w:rFonts w:ascii="Times New Roman" w:hAnsi="Times New Roman" w:cs="Times New Roman"/>
          <w:b/>
          <w:sz w:val="24"/>
          <w:szCs w:val="24"/>
        </w:rPr>
        <w:t>.</w:t>
      </w:r>
      <w:r>
        <w:rPr>
          <w:rFonts w:ascii="Times New Roman" w:hAnsi="Times New Roman" w:cs="Times New Roman"/>
          <w:b/>
          <w:sz w:val="24"/>
          <w:szCs w:val="24"/>
        </w:rPr>
        <w:tab/>
        <w:t>Resale:</w:t>
      </w:r>
    </w:p>
    <w:p w14:paraId="2E0B085F" w14:textId="77777777" w:rsidR="009F6292" w:rsidRDefault="009F6292" w:rsidP="0022682E">
      <w:pPr>
        <w:spacing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I</w:t>
      </w:r>
      <w:r w:rsidRPr="004045B9">
        <w:rPr>
          <w:rFonts w:ascii="Times New Roman" w:hAnsi="Times New Roman" w:cs="Times New Roman"/>
          <w:sz w:val="24"/>
          <w:szCs w:val="24"/>
        </w:rPr>
        <w:t>tems are for canteen resale.  Where listed, only brand name(s)</w:t>
      </w:r>
      <w:r>
        <w:rPr>
          <w:rFonts w:ascii="Times New Roman" w:hAnsi="Times New Roman" w:cs="Times New Roman"/>
          <w:sz w:val="24"/>
          <w:szCs w:val="24"/>
        </w:rPr>
        <w:t xml:space="preserve"> and model(s), or some other designation that identifies a specific product to be offered </w:t>
      </w:r>
      <w:proofErr w:type="gramStart"/>
      <w:r>
        <w:rPr>
          <w:rFonts w:ascii="Times New Roman" w:hAnsi="Times New Roman" w:cs="Times New Roman"/>
          <w:sz w:val="24"/>
          <w:szCs w:val="24"/>
        </w:rPr>
        <w:t>exclusive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others, specified will be accepted.</w:t>
      </w:r>
      <w:r w:rsidRPr="004045B9">
        <w:rPr>
          <w:rFonts w:ascii="Times New Roman" w:hAnsi="Times New Roman" w:cs="Times New Roman"/>
          <w:sz w:val="24"/>
          <w:szCs w:val="24"/>
        </w:rPr>
        <w:t xml:space="preserve"> Bids must be quoted in quantity and unit sp</w:t>
      </w:r>
      <w:r>
        <w:rPr>
          <w:rFonts w:ascii="Times New Roman" w:hAnsi="Times New Roman" w:cs="Times New Roman"/>
          <w:sz w:val="24"/>
          <w:szCs w:val="24"/>
        </w:rPr>
        <w:t>ecified</w:t>
      </w:r>
      <w:r w:rsidRPr="004045B9">
        <w:rPr>
          <w:rFonts w:ascii="Times New Roman" w:hAnsi="Times New Roman" w:cs="Times New Roman"/>
          <w:sz w:val="24"/>
          <w:szCs w:val="24"/>
        </w:rPr>
        <w:t xml:space="preserve"> (R.S. 39:1651-1657)</w:t>
      </w:r>
      <w:r>
        <w:rPr>
          <w:rFonts w:ascii="Times New Roman" w:hAnsi="Times New Roman" w:cs="Times New Roman"/>
          <w:sz w:val="24"/>
          <w:szCs w:val="24"/>
        </w:rPr>
        <w:t xml:space="preserve"> and (LAC Title 34 Part 5-</w:t>
      </w:r>
      <w:proofErr w:type="gramStart"/>
      <w:r>
        <w:rPr>
          <w:rFonts w:ascii="Times New Roman" w:hAnsi="Times New Roman" w:cs="Times New Roman"/>
          <w:sz w:val="24"/>
          <w:szCs w:val="24"/>
        </w:rPr>
        <w:t>109.A.2.B</w:t>
      </w:r>
      <w:proofErr w:type="gramEnd"/>
      <w:r>
        <w:rPr>
          <w:rFonts w:ascii="Times New Roman" w:hAnsi="Times New Roman" w:cs="Times New Roman"/>
          <w:sz w:val="24"/>
          <w:szCs w:val="24"/>
        </w:rPr>
        <w:t>.i).</w:t>
      </w:r>
    </w:p>
    <w:p w14:paraId="784CFBA6" w14:textId="77777777" w:rsidR="009F6292" w:rsidRDefault="009F6292" w:rsidP="0022682E">
      <w:pPr>
        <w:spacing w:after="0" w:line="240" w:lineRule="auto"/>
        <w:ind w:left="720"/>
        <w:contextualSpacing/>
        <w:jc w:val="both"/>
        <w:rPr>
          <w:rFonts w:ascii="Times New Roman" w:hAnsi="Times New Roman" w:cs="Times New Roman"/>
          <w:sz w:val="24"/>
          <w:szCs w:val="24"/>
        </w:rPr>
      </w:pPr>
    </w:p>
    <w:p w14:paraId="3C5F1906" w14:textId="5063DF9F" w:rsidR="009F6292" w:rsidRPr="0035113D" w:rsidRDefault="009F6292" w:rsidP="0022682E">
      <w:pPr>
        <w:widowControl/>
        <w:tabs>
          <w:tab w:val="left" w:pos="180"/>
        </w:tabs>
        <w:spacing w:after="24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2</w:t>
      </w:r>
      <w:r w:rsidR="00600BAE">
        <w:rPr>
          <w:rFonts w:ascii="Times New Roman" w:eastAsia="Times New Roman" w:hAnsi="Times New Roman" w:cs="Times New Roman"/>
          <w:b/>
          <w:bCs/>
          <w:sz w:val="24"/>
          <w:szCs w:val="24"/>
        </w:rPr>
        <w:t>3</w:t>
      </w:r>
      <w:r w:rsidRPr="0035113D">
        <w:rPr>
          <w:rFonts w:ascii="Times New Roman" w:eastAsia="Times New Roman" w:hAnsi="Times New Roman" w:cs="Times New Roman"/>
          <w:b/>
          <w:bCs/>
          <w:sz w:val="24"/>
          <w:szCs w:val="24"/>
        </w:rPr>
        <w:t>.</w:t>
      </w:r>
      <w:r w:rsidRPr="0035113D">
        <w:rPr>
          <w:rFonts w:ascii="Times New Roman" w:eastAsia="Times New Roman" w:hAnsi="Times New Roman" w:cs="Times New Roman"/>
          <w:b/>
          <w:bCs/>
          <w:sz w:val="24"/>
          <w:szCs w:val="24"/>
        </w:rPr>
        <w:tab/>
      </w:r>
      <w:r w:rsidRPr="0035113D">
        <w:rPr>
          <w:rFonts w:ascii="Times New Roman" w:eastAsia="Times New Roman" w:hAnsi="Times New Roman" w:cs="Times New Roman"/>
          <w:b/>
          <w:sz w:val="24"/>
          <w:szCs w:val="24"/>
        </w:rPr>
        <w:t>Method of Award:</w:t>
      </w:r>
    </w:p>
    <w:p w14:paraId="274FCFA0" w14:textId="77777777" w:rsidR="00423F74" w:rsidRDefault="009F6292" w:rsidP="00423F74">
      <w:pPr>
        <w:widowControl/>
        <w:spacing w:after="0" w:line="240" w:lineRule="auto"/>
        <w:ind w:left="720"/>
        <w:contextualSpacing/>
        <w:jc w:val="both"/>
        <w:rPr>
          <w:rFonts w:ascii="Times New Roman" w:eastAsia="Times New Roman" w:hAnsi="Times New Roman" w:cs="Times New Roman"/>
          <w:sz w:val="24"/>
          <w:szCs w:val="24"/>
        </w:rPr>
      </w:pPr>
      <w:r w:rsidRPr="0035113D">
        <w:rPr>
          <w:rFonts w:ascii="Times New Roman" w:eastAsia="Times New Roman" w:hAnsi="Times New Roman"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3BDCFBCD" w14:textId="77777777" w:rsidR="00423F74" w:rsidRDefault="00423F74" w:rsidP="008D64C9">
      <w:pPr>
        <w:widowControl/>
        <w:spacing w:after="0" w:line="240" w:lineRule="auto"/>
        <w:contextualSpacing/>
        <w:jc w:val="both"/>
        <w:rPr>
          <w:rFonts w:ascii="Times New Roman" w:eastAsia="Times New Roman" w:hAnsi="Times New Roman" w:cs="Times New Roman"/>
          <w:sz w:val="24"/>
          <w:szCs w:val="24"/>
        </w:rPr>
      </w:pPr>
    </w:p>
    <w:p w14:paraId="27B4B6AC" w14:textId="77777777" w:rsidR="00423F74" w:rsidRDefault="00423F74" w:rsidP="00423F74">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5AD0BE19" w14:textId="03EF81AB" w:rsidR="00023A76" w:rsidRPr="00423F74" w:rsidRDefault="00423F74" w:rsidP="00423F74">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State Procurement Analyst:  </w:t>
      </w:r>
      <w:r w:rsidR="00600BAE">
        <w:rPr>
          <w:rFonts w:ascii="Times New Roman" w:hAnsi="Times New Roman" w:cs="Times New Roman"/>
          <w:sz w:val="24"/>
          <w:szCs w:val="24"/>
        </w:rPr>
        <w:t>LaKeisha Bryant</w:t>
      </w:r>
      <w:r>
        <w:rPr>
          <w:rFonts w:ascii="Times New Roman" w:hAnsi="Times New Roman" w:cs="Times New Roman"/>
          <w:sz w:val="24"/>
          <w:szCs w:val="24"/>
        </w:rPr>
        <w:t>, phone: 225-342-</w:t>
      </w:r>
      <w:r w:rsidR="00600BAE">
        <w:rPr>
          <w:rFonts w:ascii="Times New Roman" w:hAnsi="Times New Roman" w:cs="Times New Roman"/>
          <w:sz w:val="24"/>
          <w:szCs w:val="24"/>
        </w:rPr>
        <w:t>4824</w:t>
      </w:r>
      <w:r>
        <w:rPr>
          <w:rFonts w:ascii="Times New Roman" w:hAnsi="Times New Roman" w:cs="Times New Roman"/>
          <w:sz w:val="24"/>
          <w:szCs w:val="24"/>
        </w:rPr>
        <w:t xml:space="preserve">, email:  </w:t>
      </w:r>
      <w:hyperlink r:id="rId11" w:history="1">
        <w:r w:rsidR="00600BAE" w:rsidRPr="007A50A8">
          <w:rPr>
            <w:rStyle w:val="Hyperlink"/>
            <w:rFonts w:ascii="Times New Roman" w:hAnsi="Times New Roman" w:cs="Times New Roman"/>
            <w:sz w:val="24"/>
            <w:szCs w:val="24"/>
          </w:rPr>
          <w:t>LaKeisha.Bryant2@la.gov</w:t>
        </w:r>
      </w:hyperlink>
      <w:r w:rsidR="00600BAE">
        <w:rPr>
          <w:rFonts w:ascii="Times New Roman" w:hAnsi="Times New Roman" w:cs="Times New Roman"/>
          <w:sz w:val="24"/>
          <w:szCs w:val="24"/>
        </w:rPr>
        <w:t xml:space="preserve"> </w:t>
      </w:r>
      <w:r w:rsidR="00CA73D6" w:rsidRPr="00305D3E">
        <w:rPr>
          <w:rFonts w:ascii="Times New Roman" w:hAnsi="Times New Roman" w:cs="Times New Roman"/>
          <w:bCs/>
          <w:sz w:val="24"/>
          <w:szCs w:val="24"/>
        </w:rPr>
        <w:tab/>
      </w:r>
      <w:r w:rsidR="007D2093" w:rsidRPr="00305D3E">
        <w:rPr>
          <w:rFonts w:ascii="Times New Roman" w:hAnsi="Times New Roman" w:cs="Times New Roman"/>
          <w:bCs/>
          <w:sz w:val="24"/>
          <w:szCs w:val="24"/>
        </w:rPr>
        <w:tab/>
      </w:r>
    </w:p>
    <w:sectPr w:rsidR="00023A76" w:rsidRPr="00423F74"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CCD3C" w14:textId="77777777" w:rsidR="00313206" w:rsidRDefault="00313206">
      <w:pPr>
        <w:spacing w:after="0" w:line="240" w:lineRule="auto"/>
      </w:pPr>
      <w:r>
        <w:separator/>
      </w:r>
    </w:p>
  </w:endnote>
  <w:endnote w:type="continuationSeparator" w:id="0">
    <w:p w14:paraId="219818DD" w14:textId="77777777" w:rsidR="00313206" w:rsidRDefault="00313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0EE3"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8D64C9">
      <w:rPr>
        <w:rFonts w:ascii="Times New Roman" w:hAnsi="Times New Roman" w:cs="Times New Roman"/>
        <w:noProof/>
      </w:rPr>
      <w:t>6</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8D64C9">
      <w:rPr>
        <w:rFonts w:ascii="Times New Roman" w:hAnsi="Times New Roman" w:cs="Times New Roman"/>
        <w:noProof/>
      </w:rPr>
      <w:t>7</w:t>
    </w:r>
    <w:r w:rsidRPr="008E4019">
      <w:rPr>
        <w:rFonts w:ascii="Times New Roman" w:hAnsi="Times New Roman" w:cs="Times New Roman"/>
      </w:rPr>
      <w:fldChar w:fldCharType="end"/>
    </w:r>
  </w:p>
  <w:p w14:paraId="4F8BF640"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C7E1"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8F5A" w14:textId="77777777" w:rsidR="00313206" w:rsidRDefault="00313206">
      <w:pPr>
        <w:spacing w:after="0" w:line="240" w:lineRule="auto"/>
      </w:pPr>
      <w:r>
        <w:separator/>
      </w:r>
    </w:p>
  </w:footnote>
  <w:footnote w:type="continuationSeparator" w:id="0">
    <w:p w14:paraId="38B9CDE3" w14:textId="77777777" w:rsidR="00313206" w:rsidRDefault="00313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BB28B"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107D557E" w14:textId="77777777" w:rsidR="00C53AC0" w:rsidRPr="001856F5" w:rsidRDefault="00C53AC0" w:rsidP="003263E8">
    <w:pPr>
      <w:pStyle w:val="Header"/>
      <w:ind w:firstLine="720"/>
      <w:rPr>
        <w:rFonts w:ascii="Times New Roman" w:hAnsi="Times New Roman" w:cs="Times New Roman"/>
        <w:sz w:val="24"/>
        <w:szCs w:val="24"/>
      </w:rPr>
    </w:pPr>
  </w:p>
  <w:p w14:paraId="334571D4" w14:textId="6C350BA1" w:rsidR="00C53AC0" w:rsidRPr="001856F5" w:rsidRDefault="00C53AC0" w:rsidP="002558C2">
    <w:pPr>
      <w:pStyle w:val="Header"/>
      <w:ind w:left="1260"/>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600BAE">
      <w:rPr>
        <w:rFonts w:ascii="Times New Roman" w:hAnsi="Times New Roman" w:cs="Times New Roman"/>
        <w:sz w:val="24"/>
        <w:szCs w:val="24"/>
      </w:rPr>
      <w:t xml:space="preserve"> 3000025710</w:t>
    </w:r>
    <w:r w:rsidRPr="001856F5">
      <w:rPr>
        <w:rFonts w:ascii="Times New Roman" w:hAnsi="Times New Roman" w:cs="Times New Roman"/>
        <w:sz w:val="24"/>
        <w:szCs w:val="24"/>
      </w:rPr>
      <w:tab/>
    </w:r>
    <w:r w:rsidR="00600BAE">
      <w:rPr>
        <w:rFonts w:ascii="Times New Roman" w:hAnsi="Times New Roman" w:cs="Times New Roman"/>
        <w:sz w:val="24"/>
        <w:szCs w:val="24"/>
      </w:rPr>
      <w:tab/>
    </w:r>
    <w:r w:rsidRPr="001856F5">
      <w:rPr>
        <w:rFonts w:ascii="Times New Roman" w:hAnsi="Times New Roman" w:cs="Times New Roman"/>
        <w:sz w:val="24"/>
        <w:szCs w:val="24"/>
      </w:rPr>
      <w:t>Title</w:t>
    </w:r>
    <w:r w:rsidR="00193D44">
      <w:rPr>
        <w:rFonts w:ascii="Times New Roman" w:hAnsi="Times New Roman" w:cs="Times New Roman"/>
        <w:sz w:val="24"/>
        <w:szCs w:val="24"/>
      </w:rPr>
      <w:t>:</w:t>
    </w:r>
    <w:r w:rsidR="00600BAE">
      <w:rPr>
        <w:rFonts w:ascii="Times New Roman" w:hAnsi="Times New Roman" w:cs="Times New Roman"/>
        <w:sz w:val="24"/>
        <w:szCs w:val="24"/>
      </w:rPr>
      <w:t xml:space="preserve"> </w:t>
    </w:r>
    <w:r w:rsidR="00600BAE" w:rsidRPr="00600BAE">
      <w:rPr>
        <w:rFonts w:ascii="Times New Roman" w:hAnsi="Times New Roman" w:cs="Times New Roman"/>
        <w:sz w:val="24"/>
        <w:szCs w:val="24"/>
      </w:rPr>
      <w:t xml:space="preserve">Grocery Items </w:t>
    </w:r>
    <w:r w:rsidR="002558C2">
      <w:rPr>
        <w:rFonts w:ascii="Times New Roman" w:hAnsi="Times New Roman" w:cs="Times New Roman"/>
        <w:sz w:val="24"/>
        <w:szCs w:val="24"/>
      </w:rPr>
      <w:t xml:space="preserve">for </w:t>
    </w:r>
    <w:r w:rsidR="00600BAE" w:rsidRPr="00600BAE">
      <w:rPr>
        <w:rFonts w:ascii="Times New Roman" w:hAnsi="Times New Roman" w:cs="Times New Roman"/>
        <w:sz w:val="24"/>
        <w:szCs w:val="24"/>
      </w:rPr>
      <w:t>Canteen</w:t>
    </w:r>
    <w:r w:rsidR="002558C2">
      <w:rPr>
        <w:rFonts w:ascii="Times New Roman" w:hAnsi="Times New Roman" w:cs="Times New Roman"/>
        <w:sz w:val="24"/>
        <w:szCs w:val="24"/>
      </w:rPr>
      <w:t xml:space="preserve"> Resale</w:t>
    </w:r>
    <w:r w:rsidR="00600BAE" w:rsidRPr="00600BAE">
      <w:rPr>
        <w:rFonts w:ascii="Times New Roman" w:hAnsi="Times New Roman" w:cs="Times New Roman"/>
        <w:sz w:val="24"/>
        <w:szCs w:val="24"/>
      </w:rPr>
      <w:t xml:space="preserve"> – DOC-PE</w:t>
    </w:r>
  </w:p>
  <w:p w14:paraId="0A2CAE8E"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DB547"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14D01666" w14:textId="77777777" w:rsidR="00CA73D6" w:rsidRPr="001856F5" w:rsidRDefault="00CA73D6" w:rsidP="009354EB">
    <w:pPr>
      <w:pStyle w:val="Header"/>
      <w:rPr>
        <w:rFonts w:ascii="Times New Roman" w:hAnsi="Times New Roman" w:cs="Times New Roman"/>
        <w:sz w:val="24"/>
        <w:szCs w:val="24"/>
      </w:rPr>
    </w:pPr>
  </w:p>
  <w:p w14:paraId="0DF803FA"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06218812">
    <w:abstractNumId w:val="37"/>
  </w:num>
  <w:num w:numId="2" w16cid:durableId="2019383327">
    <w:abstractNumId w:val="25"/>
  </w:num>
  <w:num w:numId="3" w16cid:durableId="490101668">
    <w:abstractNumId w:val="20"/>
  </w:num>
  <w:num w:numId="4" w16cid:durableId="2071270018">
    <w:abstractNumId w:val="3"/>
  </w:num>
  <w:num w:numId="5" w16cid:durableId="834371118">
    <w:abstractNumId w:val="7"/>
  </w:num>
  <w:num w:numId="6" w16cid:durableId="969630064">
    <w:abstractNumId w:val="19"/>
  </w:num>
  <w:num w:numId="7" w16cid:durableId="709307392">
    <w:abstractNumId w:val="14"/>
  </w:num>
  <w:num w:numId="8" w16cid:durableId="958100916">
    <w:abstractNumId w:val="21"/>
  </w:num>
  <w:num w:numId="9" w16cid:durableId="1907951684">
    <w:abstractNumId w:val="23"/>
  </w:num>
  <w:num w:numId="10" w16cid:durableId="1961372795">
    <w:abstractNumId w:val="9"/>
  </w:num>
  <w:num w:numId="11" w16cid:durableId="634061739">
    <w:abstractNumId w:val="17"/>
  </w:num>
  <w:num w:numId="12" w16cid:durableId="1100761681">
    <w:abstractNumId w:val="36"/>
  </w:num>
  <w:num w:numId="13" w16cid:durableId="1747145021">
    <w:abstractNumId w:val="26"/>
  </w:num>
  <w:num w:numId="14" w16cid:durableId="784346702">
    <w:abstractNumId w:val="31"/>
  </w:num>
  <w:num w:numId="15" w16cid:durableId="1506164658">
    <w:abstractNumId w:val="5"/>
  </w:num>
  <w:num w:numId="16" w16cid:durableId="658654066">
    <w:abstractNumId w:val="15"/>
  </w:num>
  <w:num w:numId="17" w16cid:durableId="71122360">
    <w:abstractNumId w:val="1"/>
  </w:num>
  <w:num w:numId="18" w16cid:durableId="1678657941">
    <w:abstractNumId w:val="27"/>
  </w:num>
  <w:num w:numId="19" w16cid:durableId="1729114063">
    <w:abstractNumId w:val="28"/>
  </w:num>
  <w:num w:numId="20" w16cid:durableId="768816359">
    <w:abstractNumId w:val="6"/>
  </w:num>
  <w:num w:numId="21" w16cid:durableId="452098365">
    <w:abstractNumId w:val="24"/>
  </w:num>
  <w:num w:numId="22" w16cid:durableId="1437869280">
    <w:abstractNumId w:val="16"/>
  </w:num>
  <w:num w:numId="23" w16cid:durableId="170418473">
    <w:abstractNumId w:val="18"/>
  </w:num>
  <w:num w:numId="24" w16cid:durableId="2103258272">
    <w:abstractNumId w:val="8"/>
  </w:num>
  <w:num w:numId="25" w16cid:durableId="537595265">
    <w:abstractNumId w:val="12"/>
  </w:num>
  <w:num w:numId="26" w16cid:durableId="1447507975">
    <w:abstractNumId w:val="0"/>
  </w:num>
  <w:num w:numId="27" w16cid:durableId="1682120051">
    <w:abstractNumId w:val="34"/>
  </w:num>
  <w:num w:numId="28" w16cid:durableId="720402814">
    <w:abstractNumId w:val="32"/>
  </w:num>
  <w:num w:numId="29" w16cid:durableId="1915965366">
    <w:abstractNumId w:val="13"/>
  </w:num>
  <w:num w:numId="30" w16cid:durableId="1046565469">
    <w:abstractNumId w:val="4"/>
  </w:num>
  <w:num w:numId="31" w16cid:durableId="2029016138">
    <w:abstractNumId w:val="33"/>
  </w:num>
  <w:num w:numId="32" w16cid:durableId="1541170082">
    <w:abstractNumId w:val="29"/>
  </w:num>
  <w:num w:numId="33" w16cid:durableId="388694045">
    <w:abstractNumId w:val="2"/>
  </w:num>
  <w:num w:numId="34" w16cid:durableId="234826649">
    <w:abstractNumId w:val="30"/>
  </w:num>
  <w:num w:numId="35" w16cid:durableId="731002208">
    <w:abstractNumId w:val="38"/>
  </w:num>
  <w:num w:numId="36" w16cid:durableId="1769806965">
    <w:abstractNumId w:val="35"/>
  </w:num>
  <w:num w:numId="37" w16cid:durableId="1605531270">
    <w:abstractNumId w:val="10"/>
  </w:num>
  <w:num w:numId="38" w16cid:durableId="986544039">
    <w:abstractNumId w:val="11"/>
  </w:num>
  <w:num w:numId="39" w16cid:durableId="9746743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206"/>
    <w:rsid w:val="00023A76"/>
    <w:rsid w:val="00031063"/>
    <w:rsid w:val="000337DE"/>
    <w:rsid w:val="00040151"/>
    <w:rsid w:val="000453BD"/>
    <w:rsid w:val="00054308"/>
    <w:rsid w:val="000569EF"/>
    <w:rsid w:val="00062E8C"/>
    <w:rsid w:val="0007126A"/>
    <w:rsid w:val="00075C57"/>
    <w:rsid w:val="00077021"/>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11A4"/>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2682E"/>
    <w:rsid w:val="00232352"/>
    <w:rsid w:val="002363DB"/>
    <w:rsid w:val="00236BA6"/>
    <w:rsid w:val="00240D56"/>
    <w:rsid w:val="002411EF"/>
    <w:rsid w:val="002507F3"/>
    <w:rsid w:val="002558C2"/>
    <w:rsid w:val="00255DA0"/>
    <w:rsid w:val="00265584"/>
    <w:rsid w:val="00271042"/>
    <w:rsid w:val="0027519E"/>
    <w:rsid w:val="00280682"/>
    <w:rsid w:val="0028313D"/>
    <w:rsid w:val="00290310"/>
    <w:rsid w:val="00291FEE"/>
    <w:rsid w:val="002A0426"/>
    <w:rsid w:val="002A4E18"/>
    <w:rsid w:val="002A5A28"/>
    <w:rsid w:val="002B0FA8"/>
    <w:rsid w:val="002B2940"/>
    <w:rsid w:val="002B45DB"/>
    <w:rsid w:val="00305D3E"/>
    <w:rsid w:val="00313206"/>
    <w:rsid w:val="00325E89"/>
    <w:rsid w:val="003263E8"/>
    <w:rsid w:val="00332CF3"/>
    <w:rsid w:val="00332F6C"/>
    <w:rsid w:val="0033559B"/>
    <w:rsid w:val="00347B09"/>
    <w:rsid w:val="003622C5"/>
    <w:rsid w:val="00367A0B"/>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3F74"/>
    <w:rsid w:val="00427C51"/>
    <w:rsid w:val="004325E1"/>
    <w:rsid w:val="004333E4"/>
    <w:rsid w:val="004375FB"/>
    <w:rsid w:val="00437936"/>
    <w:rsid w:val="00454C84"/>
    <w:rsid w:val="0046183B"/>
    <w:rsid w:val="00465944"/>
    <w:rsid w:val="004771CE"/>
    <w:rsid w:val="00483E2D"/>
    <w:rsid w:val="004904D7"/>
    <w:rsid w:val="004943F2"/>
    <w:rsid w:val="00496A4A"/>
    <w:rsid w:val="004A1E40"/>
    <w:rsid w:val="004A4344"/>
    <w:rsid w:val="004A5E59"/>
    <w:rsid w:val="004B2E13"/>
    <w:rsid w:val="004C0366"/>
    <w:rsid w:val="004C3237"/>
    <w:rsid w:val="004C4A69"/>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600BAE"/>
    <w:rsid w:val="006134BF"/>
    <w:rsid w:val="00620014"/>
    <w:rsid w:val="00626CFB"/>
    <w:rsid w:val="00655CBB"/>
    <w:rsid w:val="00664665"/>
    <w:rsid w:val="0067067C"/>
    <w:rsid w:val="0067115B"/>
    <w:rsid w:val="00671850"/>
    <w:rsid w:val="00676159"/>
    <w:rsid w:val="006916EA"/>
    <w:rsid w:val="00692190"/>
    <w:rsid w:val="00696C89"/>
    <w:rsid w:val="00697A6A"/>
    <w:rsid w:val="006A3FF6"/>
    <w:rsid w:val="006C5454"/>
    <w:rsid w:val="006C7946"/>
    <w:rsid w:val="006D3A6F"/>
    <w:rsid w:val="006D41D2"/>
    <w:rsid w:val="006D7E6E"/>
    <w:rsid w:val="006E09BB"/>
    <w:rsid w:val="006F35DB"/>
    <w:rsid w:val="006F6A58"/>
    <w:rsid w:val="007005F8"/>
    <w:rsid w:val="0072093B"/>
    <w:rsid w:val="00720A8E"/>
    <w:rsid w:val="00731AAD"/>
    <w:rsid w:val="0073309B"/>
    <w:rsid w:val="00744179"/>
    <w:rsid w:val="007539D1"/>
    <w:rsid w:val="00781D34"/>
    <w:rsid w:val="007943D3"/>
    <w:rsid w:val="007A13E0"/>
    <w:rsid w:val="007A7C1D"/>
    <w:rsid w:val="007B29CA"/>
    <w:rsid w:val="007B752C"/>
    <w:rsid w:val="007C1D07"/>
    <w:rsid w:val="007C4572"/>
    <w:rsid w:val="007D2093"/>
    <w:rsid w:val="00800655"/>
    <w:rsid w:val="00817492"/>
    <w:rsid w:val="0086609C"/>
    <w:rsid w:val="00883999"/>
    <w:rsid w:val="00887C95"/>
    <w:rsid w:val="0089765A"/>
    <w:rsid w:val="008977B9"/>
    <w:rsid w:val="008A2F16"/>
    <w:rsid w:val="008A6493"/>
    <w:rsid w:val="008B15B0"/>
    <w:rsid w:val="008B5D51"/>
    <w:rsid w:val="008D64C9"/>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9F6292"/>
    <w:rsid w:val="00A06A19"/>
    <w:rsid w:val="00A06C87"/>
    <w:rsid w:val="00A07ED9"/>
    <w:rsid w:val="00A319D1"/>
    <w:rsid w:val="00A33764"/>
    <w:rsid w:val="00A349D2"/>
    <w:rsid w:val="00A47BF5"/>
    <w:rsid w:val="00A50ED9"/>
    <w:rsid w:val="00A607F1"/>
    <w:rsid w:val="00A65D1A"/>
    <w:rsid w:val="00A67B00"/>
    <w:rsid w:val="00A87336"/>
    <w:rsid w:val="00A92C21"/>
    <w:rsid w:val="00AA0ADC"/>
    <w:rsid w:val="00AB1292"/>
    <w:rsid w:val="00AB1330"/>
    <w:rsid w:val="00AC013D"/>
    <w:rsid w:val="00AC57CE"/>
    <w:rsid w:val="00AD0331"/>
    <w:rsid w:val="00AE3925"/>
    <w:rsid w:val="00AF2AE4"/>
    <w:rsid w:val="00AF30AA"/>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5E9B"/>
    <w:rsid w:val="00D46160"/>
    <w:rsid w:val="00D51AC8"/>
    <w:rsid w:val="00D52475"/>
    <w:rsid w:val="00D528FD"/>
    <w:rsid w:val="00D549B0"/>
    <w:rsid w:val="00D5611B"/>
    <w:rsid w:val="00D65D5E"/>
    <w:rsid w:val="00D7441A"/>
    <w:rsid w:val="00D7442E"/>
    <w:rsid w:val="00D74E38"/>
    <w:rsid w:val="00D92A72"/>
    <w:rsid w:val="00D941FF"/>
    <w:rsid w:val="00DB219D"/>
    <w:rsid w:val="00DB7F59"/>
    <w:rsid w:val="00DC73FA"/>
    <w:rsid w:val="00DE0E4A"/>
    <w:rsid w:val="00E05B57"/>
    <w:rsid w:val="00E215E2"/>
    <w:rsid w:val="00E231A0"/>
    <w:rsid w:val="00E2388E"/>
    <w:rsid w:val="00E275B6"/>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C3E331"/>
  <w15:chartTrackingRefBased/>
  <w15:docId w15:val="{7BAD940F-6C3E-4173-839D-A64D56E1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600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635836675">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Keisha.Bryant2@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Canteen%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79C33-8F8B-4E61-A0B6-9772C5510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Canteen Master Attachment A - Special Terms and Conditions</Template>
  <TotalTime>9</TotalTime>
  <Pages>7</Pages>
  <Words>2687</Words>
  <Characters>15279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LaKeisha Bryant (OSP)</dc:creator>
  <cp:keywords/>
  <dc:description/>
  <cp:lastModifiedBy>LaKeisha Bryant (OSP)</cp:lastModifiedBy>
  <cp:revision>4</cp:revision>
  <cp:lastPrinted>2022-05-19T21:13:00Z</cp:lastPrinted>
  <dcterms:created xsi:type="dcterms:W3CDTF">2025-12-01T13:46:00Z</dcterms:created>
  <dcterms:modified xsi:type="dcterms:W3CDTF">2026-01-05T21:44:00Z</dcterms:modified>
</cp:coreProperties>
</file>