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DE" w:rsidRPr="000F7C4A" w:rsidRDefault="000F7C4A" w:rsidP="00C37B24">
      <w:pPr>
        <w:spacing w:after="0" w:line="240" w:lineRule="auto"/>
        <w:jc w:val="center"/>
        <w:rPr>
          <w:rFonts w:eastAsia="Times New Roman"/>
          <w:sz w:val="24"/>
          <w:szCs w:val="24"/>
        </w:rPr>
      </w:pPr>
      <w:r w:rsidRPr="00232585">
        <w:rPr>
          <w:rFonts w:eastAsia="Times New Roman"/>
          <w:bCs/>
          <w:sz w:val="24"/>
          <w:szCs w:val="24"/>
        </w:rPr>
        <w:t xml:space="preserve">October </w:t>
      </w:r>
      <w:r w:rsidR="00BC563D">
        <w:rPr>
          <w:rFonts w:eastAsia="Times New Roman"/>
          <w:bCs/>
          <w:sz w:val="24"/>
          <w:szCs w:val="24"/>
        </w:rPr>
        <w:t>30</w:t>
      </w:r>
      <w:r w:rsidR="002627E3" w:rsidRPr="00232585">
        <w:rPr>
          <w:rFonts w:eastAsia="Times New Roman"/>
          <w:bCs/>
          <w:sz w:val="24"/>
          <w:szCs w:val="24"/>
        </w:rPr>
        <w:t>, 2025</w:t>
      </w:r>
    </w:p>
    <w:p w:rsidR="00EA2320" w:rsidRPr="000F7C4A" w:rsidRDefault="00EA2320" w:rsidP="00EA2320">
      <w:pPr>
        <w:spacing w:after="0" w:line="240" w:lineRule="auto"/>
        <w:jc w:val="center"/>
        <w:rPr>
          <w:rFonts w:eastAsia="Times New Roman"/>
          <w:b/>
          <w:bCs/>
          <w:sz w:val="24"/>
          <w:szCs w:val="24"/>
        </w:rPr>
      </w:pPr>
    </w:p>
    <w:p w:rsidR="00EA2320" w:rsidRPr="00C37B24" w:rsidRDefault="00EA2320" w:rsidP="00C37B24">
      <w:pPr>
        <w:spacing w:after="0" w:line="240" w:lineRule="auto"/>
        <w:jc w:val="center"/>
        <w:rPr>
          <w:rFonts w:eastAsia="Times New Roman"/>
          <w:b/>
          <w:bCs/>
          <w:i/>
          <w:iCs/>
          <w:sz w:val="24"/>
          <w:szCs w:val="24"/>
        </w:rPr>
      </w:pPr>
      <w:r w:rsidRPr="00C37B24">
        <w:rPr>
          <w:rFonts w:eastAsia="Times New Roman"/>
          <w:b/>
          <w:bCs/>
          <w:sz w:val="24"/>
          <w:szCs w:val="24"/>
        </w:rPr>
        <w:t>ADDENDUM NO. 01</w:t>
      </w:r>
    </w:p>
    <w:p w:rsidR="00EA2320" w:rsidRPr="00C37B24" w:rsidRDefault="00EA2320" w:rsidP="00C37B24">
      <w:pPr>
        <w:spacing w:after="0" w:line="240" w:lineRule="auto"/>
        <w:jc w:val="center"/>
        <w:rPr>
          <w:rFonts w:eastAsia="Times New Roman"/>
          <w:b/>
          <w:bCs/>
          <w:sz w:val="24"/>
          <w:szCs w:val="24"/>
        </w:rPr>
      </w:pPr>
    </w:p>
    <w:p w:rsidR="00EA2320" w:rsidRPr="00C37B24" w:rsidRDefault="00EA2320" w:rsidP="00C37B24">
      <w:pPr>
        <w:spacing w:after="0" w:line="240" w:lineRule="auto"/>
        <w:jc w:val="both"/>
        <w:rPr>
          <w:rFonts w:eastAsia="Times New Roman"/>
          <w:sz w:val="24"/>
          <w:szCs w:val="24"/>
        </w:rPr>
      </w:pPr>
      <w:r w:rsidRPr="00C37B24">
        <w:rPr>
          <w:rFonts w:eastAsia="Times New Roman"/>
          <w:sz w:val="24"/>
          <w:szCs w:val="24"/>
        </w:rPr>
        <w:t xml:space="preserve">Your reference is directed to </w:t>
      </w:r>
      <w:proofErr w:type="spellStart"/>
      <w:r w:rsidRPr="00C37B24">
        <w:rPr>
          <w:rFonts w:eastAsia="Times New Roman"/>
          <w:sz w:val="24"/>
          <w:szCs w:val="24"/>
        </w:rPr>
        <w:t>RFx</w:t>
      </w:r>
      <w:proofErr w:type="spellEnd"/>
      <w:r w:rsidRPr="00C37B24">
        <w:rPr>
          <w:rFonts w:eastAsia="Times New Roman"/>
          <w:sz w:val="24"/>
          <w:szCs w:val="24"/>
        </w:rPr>
        <w:t xml:space="preserve"> Number 30000</w:t>
      </w:r>
      <w:r w:rsidR="000F7C4A" w:rsidRPr="00C37B24">
        <w:rPr>
          <w:rFonts w:eastAsia="Times New Roman"/>
          <w:sz w:val="24"/>
          <w:szCs w:val="24"/>
        </w:rPr>
        <w:t xml:space="preserve">25331 </w:t>
      </w:r>
      <w:r w:rsidRPr="00C37B24">
        <w:rPr>
          <w:rFonts w:eastAsia="Times New Roman"/>
          <w:sz w:val="24"/>
          <w:szCs w:val="24"/>
        </w:rPr>
        <w:t>for the Invitation to Bid</w:t>
      </w:r>
      <w:r w:rsidR="00772116" w:rsidRPr="00C37B24">
        <w:rPr>
          <w:rFonts w:eastAsia="Times New Roman"/>
          <w:sz w:val="24"/>
          <w:szCs w:val="24"/>
        </w:rPr>
        <w:t xml:space="preserve"> (ITB)</w:t>
      </w:r>
      <w:r w:rsidRPr="00C37B24">
        <w:rPr>
          <w:rFonts w:eastAsia="Times New Roman"/>
          <w:sz w:val="24"/>
          <w:szCs w:val="24"/>
        </w:rPr>
        <w:t xml:space="preserve"> for the State of Louisiana – </w:t>
      </w:r>
      <w:r w:rsidR="000F7C4A" w:rsidRPr="00C37B24">
        <w:rPr>
          <w:rFonts w:eastAsia="Times New Roman"/>
          <w:sz w:val="24"/>
          <w:szCs w:val="24"/>
        </w:rPr>
        <w:t>Drug Abuse Screenings for AAHSD</w:t>
      </w:r>
      <w:r w:rsidRPr="00C37B24">
        <w:rPr>
          <w:rFonts w:eastAsia="Times New Roman"/>
          <w:sz w:val="24"/>
          <w:szCs w:val="24"/>
        </w:rPr>
        <w:t xml:space="preserve">, which is currently scheduled to open at </w:t>
      </w:r>
      <w:r w:rsidR="000F7C4A" w:rsidRPr="00C37B24">
        <w:rPr>
          <w:rFonts w:eastAsia="Times New Roman"/>
          <w:sz w:val="24"/>
          <w:szCs w:val="24"/>
        </w:rPr>
        <w:t xml:space="preserve">10:00 A.M. </w:t>
      </w:r>
      <w:r w:rsidR="00772116" w:rsidRPr="00C37B24">
        <w:rPr>
          <w:rFonts w:eastAsia="Times New Roman"/>
          <w:sz w:val="24"/>
          <w:szCs w:val="24"/>
        </w:rPr>
        <w:t>C</w:t>
      </w:r>
      <w:r w:rsidRPr="00C37B24">
        <w:rPr>
          <w:rFonts w:eastAsia="Times New Roman"/>
          <w:sz w:val="24"/>
          <w:szCs w:val="24"/>
        </w:rPr>
        <w:t xml:space="preserve">T on </w:t>
      </w:r>
      <w:r w:rsidR="002E387B">
        <w:rPr>
          <w:rFonts w:eastAsia="Times New Roman"/>
          <w:sz w:val="24"/>
          <w:szCs w:val="24"/>
        </w:rPr>
        <w:t>November 4, 2025</w:t>
      </w:r>
      <w:r w:rsidRPr="00C37B24">
        <w:rPr>
          <w:rFonts w:eastAsia="Times New Roman"/>
          <w:sz w:val="24"/>
          <w:szCs w:val="24"/>
        </w:rPr>
        <w:t xml:space="preserve">. </w:t>
      </w:r>
    </w:p>
    <w:p w:rsidR="00C37B24" w:rsidRDefault="00C37B24" w:rsidP="00C37B24">
      <w:pPr>
        <w:spacing w:after="0" w:line="240" w:lineRule="auto"/>
        <w:jc w:val="both"/>
        <w:rPr>
          <w:rFonts w:eastAsia="Times New Roman"/>
          <w:sz w:val="24"/>
          <w:szCs w:val="24"/>
        </w:rPr>
      </w:pPr>
      <w:bookmarkStart w:id="0" w:name="_GoBack"/>
      <w:bookmarkEnd w:id="0"/>
    </w:p>
    <w:p w:rsidR="002642F5" w:rsidRPr="002642F5" w:rsidRDefault="002642F5" w:rsidP="002642F5">
      <w:pPr>
        <w:spacing w:after="0" w:line="240" w:lineRule="auto"/>
        <w:jc w:val="both"/>
        <w:rPr>
          <w:rFonts w:eastAsia="Times New Roman"/>
          <w:sz w:val="24"/>
          <w:szCs w:val="24"/>
        </w:rPr>
      </w:pPr>
      <w:r w:rsidRPr="002642F5">
        <w:rPr>
          <w:rFonts w:eastAsia="Times New Roman"/>
          <w:sz w:val="24"/>
          <w:szCs w:val="24"/>
        </w:rPr>
        <w:t xml:space="preserve">The following change is to be made to the referenced solicitation: </w:t>
      </w:r>
    </w:p>
    <w:p w:rsidR="002642F5" w:rsidRPr="002642F5" w:rsidRDefault="002642F5" w:rsidP="002642F5">
      <w:pPr>
        <w:spacing w:after="0" w:line="240" w:lineRule="auto"/>
        <w:jc w:val="both"/>
        <w:rPr>
          <w:rFonts w:eastAsia="Times New Roman"/>
          <w:sz w:val="24"/>
          <w:szCs w:val="24"/>
        </w:rPr>
      </w:pPr>
      <w:r w:rsidRPr="002642F5">
        <w:rPr>
          <w:rFonts w:eastAsia="Times New Roman"/>
          <w:sz w:val="24"/>
          <w:szCs w:val="24"/>
        </w:rPr>
        <w:t>******************************************************************************</w:t>
      </w:r>
    </w:p>
    <w:p w:rsidR="002642F5" w:rsidRPr="002642F5" w:rsidRDefault="002642F5" w:rsidP="002642F5">
      <w:pPr>
        <w:spacing w:after="0" w:line="240" w:lineRule="auto"/>
        <w:jc w:val="both"/>
        <w:rPr>
          <w:rFonts w:eastAsia="Times New Roman"/>
          <w:sz w:val="24"/>
          <w:szCs w:val="24"/>
        </w:rPr>
      </w:pPr>
      <w:r w:rsidRPr="002642F5">
        <w:rPr>
          <w:rFonts w:eastAsia="Times New Roman"/>
          <w:b/>
          <w:sz w:val="24"/>
          <w:szCs w:val="24"/>
        </w:rPr>
        <w:t>Deadline to Answer Written Inquires Currently Reads:</w:t>
      </w:r>
      <w:r w:rsidRPr="002642F5">
        <w:rPr>
          <w:rFonts w:eastAsia="Times New Roman"/>
          <w:sz w:val="24"/>
          <w:szCs w:val="24"/>
        </w:rPr>
        <w:t xml:space="preserve"> </w:t>
      </w:r>
      <w:r>
        <w:rPr>
          <w:rFonts w:eastAsia="Times New Roman"/>
          <w:sz w:val="24"/>
          <w:szCs w:val="24"/>
        </w:rPr>
        <w:t>October</w:t>
      </w:r>
      <w:r w:rsidRPr="002642F5">
        <w:rPr>
          <w:rFonts w:eastAsia="Times New Roman"/>
          <w:sz w:val="24"/>
          <w:szCs w:val="24"/>
        </w:rPr>
        <w:t xml:space="preserve"> </w:t>
      </w:r>
      <w:r>
        <w:rPr>
          <w:rFonts w:eastAsia="Times New Roman"/>
          <w:sz w:val="24"/>
          <w:szCs w:val="24"/>
        </w:rPr>
        <w:t>28</w:t>
      </w:r>
      <w:r w:rsidRPr="002642F5">
        <w:rPr>
          <w:rFonts w:eastAsia="Times New Roman"/>
          <w:sz w:val="24"/>
          <w:szCs w:val="24"/>
        </w:rPr>
        <w:t>, 2025</w:t>
      </w:r>
    </w:p>
    <w:p w:rsidR="002642F5" w:rsidRPr="002642F5" w:rsidRDefault="002642F5" w:rsidP="002642F5">
      <w:pPr>
        <w:spacing w:after="0" w:line="240" w:lineRule="auto"/>
        <w:jc w:val="both"/>
        <w:rPr>
          <w:rFonts w:eastAsia="Times New Roman"/>
          <w:sz w:val="24"/>
          <w:szCs w:val="24"/>
        </w:rPr>
      </w:pPr>
    </w:p>
    <w:p w:rsidR="002642F5" w:rsidRPr="002642F5" w:rsidRDefault="002642F5" w:rsidP="002642F5">
      <w:pPr>
        <w:spacing w:after="0" w:line="240" w:lineRule="auto"/>
        <w:jc w:val="both"/>
        <w:rPr>
          <w:rFonts w:eastAsia="Times New Roman"/>
          <w:sz w:val="24"/>
          <w:szCs w:val="24"/>
        </w:rPr>
      </w:pPr>
      <w:r w:rsidRPr="002642F5">
        <w:rPr>
          <w:rFonts w:eastAsia="Times New Roman"/>
          <w:b/>
          <w:sz w:val="24"/>
          <w:szCs w:val="24"/>
        </w:rPr>
        <w:t>Deadline to Answer Written Inquires Revised to Read:</w:t>
      </w:r>
      <w:r w:rsidRPr="002642F5">
        <w:rPr>
          <w:rFonts w:eastAsia="Times New Roman"/>
          <w:sz w:val="24"/>
          <w:szCs w:val="24"/>
        </w:rPr>
        <w:t xml:space="preserve"> </w:t>
      </w:r>
      <w:r>
        <w:rPr>
          <w:rFonts w:eastAsia="Times New Roman"/>
          <w:sz w:val="24"/>
          <w:szCs w:val="24"/>
        </w:rPr>
        <w:t>November</w:t>
      </w:r>
      <w:r w:rsidRPr="002642F5">
        <w:rPr>
          <w:rFonts w:eastAsia="Times New Roman"/>
          <w:sz w:val="24"/>
          <w:szCs w:val="24"/>
        </w:rPr>
        <w:t xml:space="preserve"> </w:t>
      </w:r>
      <w:r>
        <w:rPr>
          <w:rFonts w:eastAsia="Times New Roman"/>
          <w:sz w:val="24"/>
          <w:szCs w:val="24"/>
        </w:rPr>
        <w:t>4</w:t>
      </w:r>
      <w:r w:rsidRPr="002642F5">
        <w:rPr>
          <w:rFonts w:eastAsia="Times New Roman"/>
          <w:sz w:val="24"/>
          <w:szCs w:val="24"/>
        </w:rPr>
        <w:t>, 2025</w:t>
      </w:r>
    </w:p>
    <w:p w:rsidR="002642F5" w:rsidRDefault="002642F5" w:rsidP="002642F5">
      <w:pPr>
        <w:spacing w:after="0" w:line="240" w:lineRule="auto"/>
        <w:jc w:val="both"/>
        <w:rPr>
          <w:rFonts w:eastAsia="Times New Roman"/>
          <w:sz w:val="24"/>
          <w:szCs w:val="24"/>
        </w:rPr>
      </w:pPr>
    </w:p>
    <w:p w:rsidR="002642F5" w:rsidRPr="002642F5" w:rsidRDefault="002642F5" w:rsidP="002642F5">
      <w:pPr>
        <w:spacing w:after="80" w:line="240" w:lineRule="auto"/>
        <w:jc w:val="both"/>
        <w:rPr>
          <w:rFonts w:eastAsia="Times New Roman"/>
          <w:b/>
          <w:sz w:val="24"/>
          <w:szCs w:val="24"/>
        </w:rPr>
      </w:pPr>
      <w:r w:rsidRPr="002642F5">
        <w:rPr>
          <w:rFonts w:eastAsia="Times New Roman"/>
          <w:b/>
          <w:sz w:val="24"/>
          <w:szCs w:val="24"/>
        </w:rPr>
        <w:t>Bi</w:t>
      </w:r>
      <w:r>
        <w:rPr>
          <w:rFonts w:eastAsia="Times New Roman"/>
          <w:b/>
          <w:sz w:val="24"/>
          <w:szCs w:val="24"/>
        </w:rPr>
        <w:t>d Opening Date currently reads:</w:t>
      </w:r>
    </w:p>
    <w:p w:rsidR="002642F5" w:rsidRPr="002642F5" w:rsidRDefault="002642F5" w:rsidP="002642F5">
      <w:pPr>
        <w:spacing w:after="0" w:line="240" w:lineRule="auto"/>
        <w:jc w:val="both"/>
        <w:rPr>
          <w:rFonts w:eastAsia="Times New Roman"/>
          <w:sz w:val="24"/>
          <w:szCs w:val="24"/>
        </w:rPr>
      </w:pPr>
      <w:r w:rsidRPr="002642F5">
        <w:rPr>
          <w:rFonts w:eastAsia="Times New Roman"/>
          <w:sz w:val="24"/>
          <w:szCs w:val="24"/>
        </w:rPr>
        <w:t xml:space="preserve">Bid Opening Date and Time: </w:t>
      </w:r>
      <w:r>
        <w:rPr>
          <w:rFonts w:eastAsia="Times New Roman"/>
          <w:sz w:val="24"/>
          <w:szCs w:val="24"/>
        </w:rPr>
        <w:t>November</w:t>
      </w:r>
      <w:r w:rsidRPr="002642F5">
        <w:rPr>
          <w:rFonts w:eastAsia="Times New Roman"/>
          <w:sz w:val="24"/>
          <w:szCs w:val="24"/>
        </w:rPr>
        <w:t xml:space="preserve"> </w:t>
      </w:r>
      <w:r>
        <w:rPr>
          <w:rFonts w:eastAsia="Times New Roman"/>
          <w:sz w:val="24"/>
          <w:szCs w:val="24"/>
        </w:rPr>
        <w:t>4</w:t>
      </w:r>
      <w:r w:rsidRPr="002642F5">
        <w:rPr>
          <w:rFonts w:eastAsia="Times New Roman"/>
          <w:sz w:val="24"/>
          <w:szCs w:val="24"/>
        </w:rPr>
        <w:t>, 2025 @ 10:00 A.M. (Central Time)</w:t>
      </w:r>
    </w:p>
    <w:p w:rsidR="002642F5" w:rsidRPr="002642F5" w:rsidRDefault="002642F5" w:rsidP="002642F5">
      <w:pPr>
        <w:spacing w:after="0" w:line="240" w:lineRule="auto"/>
        <w:jc w:val="both"/>
        <w:rPr>
          <w:rFonts w:eastAsia="Times New Roman"/>
          <w:sz w:val="24"/>
          <w:szCs w:val="24"/>
        </w:rPr>
      </w:pPr>
    </w:p>
    <w:p w:rsidR="002642F5" w:rsidRPr="002642F5" w:rsidRDefault="002642F5" w:rsidP="002642F5">
      <w:pPr>
        <w:spacing w:after="80" w:line="240" w:lineRule="auto"/>
        <w:jc w:val="both"/>
        <w:rPr>
          <w:rFonts w:eastAsia="Times New Roman"/>
          <w:b/>
          <w:sz w:val="24"/>
          <w:szCs w:val="24"/>
        </w:rPr>
      </w:pPr>
      <w:r w:rsidRPr="002642F5">
        <w:rPr>
          <w:rFonts w:eastAsia="Times New Roman"/>
          <w:b/>
          <w:sz w:val="24"/>
          <w:szCs w:val="24"/>
        </w:rPr>
        <w:t>Bid</w:t>
      </w:r>
      <w:r>
        <w:rPr>
          <w:rFonts w:eastAsia="Times New Roman"/>
          <w:b/>
          <w:sz w:val="24"/>
          <w:szCs w:val="24"/>
        </w:rPr>
        <w:t xml:space="preserve"> Opening Date changed to read: </w:t>
      </w:r>
    </w:p>
    <w:p w:rsidR="002642F5" w:rsidRPr="002642F5" w:rsidRDefault="002642F5" w:rsidP="002642F5">
      <w:pPr>
        <w:spacing w:after="0" w:line="240" w:lineRule="auto"/>
        <w:jc w:val="both"/>
        <w:rPr>
          <w:rFonts w:eastAsia="Times New Roman"/>
          <w:sz w:val="24"/>
          <w:szCs w:val="24"/>
        </w:rPr>
      </w:pPr>
      <w:r w:rsidRPr="002642F5">
        <w:rPr>
          <w:rFonts w:eastAsia="Times New Roman"/>
          <w:sz w:val="24"/>
          <w:szCs w:val="24"/>
        </w:rPr>
        <w:t xml:space="preserve">Bid Opening Date and Time: </w:t>
      </w:r>
      <w:r>
        <w:rPr>
          <w:rFonts w:eastAsia="Times New Roman"/>
          <w:sz w:val="24"/>
          <w:szCs w:val="24"/>
        </w:rPr>
        <w:t>November</w:t>
      </w:r>
      <w:r w:rsidRPr="002642F5">
        <w:rPr>
          <w:rFonts w:eastAsia="Times New Roman"/>
          <w:sz w:val="24"/>
          <w:szCs w:val="24"/>
        </w:rPr>
        <w:t xml:space="preserve"> </w:t>
      </w:r>
      <w:r>
        <w:rPr>
          <w:rFonts w:eastAsia="Times New Roman"/>
          <w:sz w:val="24"/>
          <w:szCs w:val="24"/>
        </w:rPr>
        <w:t>13</w:t>
      </w:r>
      <w:r w:rsidRPr="002642F5">
        <w:rPr>
          <w:rFonts w:eastAsia="Times New Roman"/>
          <w:sz w:val="24"/>
          <w:szCs w:val="24"/>
        </w:rPr>
        <w:t>, 2025 @ 10:00 A.M. (Central Time)</w:t>
      </w:r>
    </w:p>
    <w:p w:rsidR="001D2C71" w:rsidRPr="00C37B24" w:rsidRDefault="001D2C71" w:rsidP="00C37B24">
      <w:pPr>
        <w:spacing w:after="0" w:line="240" w:lineRule="auto"/>
        <w:jc w:val="both"/>
        <w:rPr>
          <w:sz w:val="24"/>
          <w:szCs w:val="24"/>
        </w:rPr>
      </w:pPr>
      <w:r w:rsidRPr="00C37B24">
        <w:rPr>
          <w:sz w:val="24"/>
          <w:szCs w:val="24"/>
        </w:rPr>
        <w:t>******************************************************************************</w:t>
      </w:r>
    </w:p>
    <w:p w:rsidR="001D2C71" w:rsidRPr="00C37B24" w:rsidRDefault="002E387B" w:rsidP="002E387B">
      <w:pPr>
        <w:spacing w:after="120" w:line="240" w:lineRule="auto"/>
        <w:jc w:val="both"/>
        <w:rPr>
          <w:sz w:val="24"/>
          <w:szCs w:val="24"/>
        </w:rPr>
      </w:pPr>
      <w:r>
        <w:rPr>
          <w:sz w:val="24"/>
          <w:szCs w:val="24"/>
        </w:rPr>
        <w:t>Change to Specifications:</w:t>
      </w:r>
    </w:p>
    <w:p w:rsidR="001D2C71" w:rsidRPr="002E387B" w:rsidRDefault="002E387B" w:rsidP="002E387B">
      <w:pPr>
        <w:spacing w:after="120" w:line="240" w:lineRule="auto"/>
        <w:rPr>
          <w:b/>
          <w:sz w:val="24"/>
          <w:szCs w:val="24"/>
          <w:lang w:eastAsia="zh-TW"/>
        </w:rPr>
      </w:pPr>
      <w:r>
        <w:rPr>
          <w:b/>
          <w:sz w:val="24"/>
          <w:szCs w:val="24"/>
          <w:lang w:eastAsia="zh-TW"/>
        </w:rPr>
        <w:t>Attachment B – Specifications is being replaced in its entirety. See revised Attachment B – Specifications (attached).</w:t>
      </w:r>
    </w:p>
    <w:p w:rsidR="009C7C7F" w:rsidRPr="00C37B24" w:rsidRDefault="009C7C7F" w:rsidP="00C37B24">
      <w:pPr>
        <w:spacing w:after="0" w:line="240" w:lineRule="auto"/>
        <w:jc w:val="both"/>
        <w:rPr>
          <w:rFonts w:eastAsia="Times New Roman"/>
          <w:sz w:val="24"/>
          <w:szCs w:val="24"/>
        </w:rPr>
      </w:pPr>
      <w:r w:rsidRPr="00C37B24">
        <w:rPr>
          <w:rFonts w:eastAsia="Times New Roman"/>
          <w:sz w:val="24"/>
          <w:szCs w:val="24"/>
        </w:rPr>
        <w:t>******************************************************************************</w:t>
      </w:r>
    </w:p>
    <w:p w:rsidR="009C7C7F" w:rsidRPr="00C37B24" w:rsidRDefault="002E387B" w:rsidP="00C37B24">
      <w:pPr>
        <w:spacing w:after="0" w:line="240" w:lineRule="auto"/>
        <w:jc w:val="both"/>
        <w:rPr>
          <w:rFonts w:eastAsia="Times New Roman"/>
          <w:b/>
          <w:sz w:val="24"/>
          <w:szCs w:val="24"/>
        </w:rPr>
      </w:pPr>
      <w:r>
        <w:rPr>
          <w:rFonts w:eastAsia="Times New Roman"/>
          <w:b/>
          <w:sz w:val="24"/>
          <w:szCs w:val="24"/>
        </w:rPr>
        <w:t>F</w:t>
      </w:r>
      <w:r w:rsidR="00CD475C" w:rsidRPr="00C37B24">
        <w:rPr>
          <w:rFonts w:eastAsia="Times New Roman"/>
          <w:b/>
          <w:sz w:val="24"/>
          <w:szCs w:val="24"/>
        </w:rPr>
        <w:t>ollowing are the Vendors</w:t>
      </w:r>
      <w:r>
        <w:rPr>
          <w:rFonts w:eastAsia="Times New Roman"/>
          <w:b/>
          <w:sz w:val="24"/>
          <w:szCs w:val="24"/>
        </w:rPr>
        <w:t>’</w:t>
      </w:r>
      <w:r w:rsidR="00CD475C" w:rsidRPr="00C37B24">
        <w:rPr>
          <w:rFonts w:eastAsia="Times New Roman"/>
          <w:b/>
          <w:sz w:val="24"/>
          <w:szCs w:val="24"/>
        </w:rPr>
        <w:t xml:space="preserve"> Inquiries received by the deadline date of </w:t>
      </w:r>
      <w:r w:rsidR="000F7C4A" w:rsidRPr="00C37B24">
        <w:rPr>
          <w:rFonts w:eastAsia="Times New Roman"/>
          <w:b/>
          <w:sz w:val="24"/>
          <w:szCs w:val="24"/>
        </w:rPr>
        <w:t xml:space="preserve">10/21/2025 </w:t>
      </w:r>
      <w:r w:rsidR="00CD475C" w:rsidRPr="00C37B24">
        <w:rPr>
          <w:rFonts w:eastAsia="Times New Roman"/>
          <w:b/>
          <w:sz w:val="24"/>
          <w:szCs w:val="24"/>
        </w:rPr>
        <w:t>and the State’s Responses:</w:t>
      </w:r>
    </w:p>
    <w:p w:rsidR="00CD475C" w:rsidRPr="009C7C7F" w:rsidRDefault="00CD475C" w:rsidP="009C7C7F">
      <w:pPr>
        <w:spacing w:after="0" w:line="240" w:lineRule="auto"/>
        <w:jc w:val="both"/>
        <w:rPr>
          <w:rFonts w:eastAsia="Times New Roman"/>
          <w:b/>
          <w:sz w:val="24"/>
          <w:szCs w:val="24"/>
        </w:rPr>
      </w:pPr>
    </w:p>
    <w:p w:rsidR="009C7C7F" w:rsidRPr="009C7C7F" w:rsidRDefault="009C7C7F" w:rsidP="00A761B6">
      <w:pPr>
        <w:spacing w:after="120" w:line="240" w:lineRule="auto"/>
        <w:jc w:val="both"/>
        <w:rPr>
          <w:rFonts w:eastAsia="Times New Roman"/>
          <w:sz w:val="24"/>
          <w:szCs w:val="24"/>
        </w:rPr>
      </w:pPr>
      <w:r w:rsidRPr="009C7C7F">
        <w:rPr>
          <w:rFonts w:eastAsia="Times New Roman"/>
          <w:b/>
          <w:sz w:val="24"/>
          <w:szCs w:val="24"/>
        </w:rPr>
        <w:t>Vendor</w:t>
      </w:r>
      <w:r w:rsidR="00CD475C">
        <w:rPr>
          <w:rFonts w:eastAsia="Times New Roman"/>
          <w:b/>
          <w:sz w:val="24"/>
          <w:szCs w:val="24"/>
        </w:rPr>
        <w:t>’s</w:t>
      </w:r>
      <w:r w:rsidRPr="009C7C7F">
        <w:rPr>
          <w:rFonts w:eastAsia="Times New Roman"/>
          <w:b/>
          <w:sz w:val="24"/>
          <w:szCs w:val="24"/>
        </w:rPr>
        <w:t xml:space="preserve"> </w:t>
      </w:r>
      <w:r w:rsidR="00CD475C">
        <w:rPr>
          <w:rFonts w:eastAsia="Times New Roman"/>
          <w:b/>
          <w:sz w:val="24"/>
          <w:szCs w:val="24"/>
        </w:rPr>
        <w:t xml:space="preserve">Inquiry #1: </w:t>
      </w:r>
      <w:r w:rsidR="000F7C4A" w:rsidRPr="00232585">
        <w:rPr>
          <w:rFonts w:eastAsia="Times New Roman"/>
          <w:sz w:val="24"/>
          <w:szCs w:val="24"/>
        </w:rPr>
        <w:t>Who is the incumbent laboratory providing these services?</w:t>
      </w:r>
    </w:p>
    <w:p w:rsidR="009C7C7F" w:rsidRPr="00C02C5B" w:rsidRDefault="009C7C7F" w:rsidP="009C7C7F">
      <w:pPr>
        <w:spacing w:after="0" w:line="240" w:lineRule="auto"/>
        <w:rPr>
          <w:b/>
          <w:sz w:val="24"/>
          <w:szCs w:val="24"/>
        </w:rPr>
      </w:pPr>
      <w:r w:rsidRPr="00C02C5B">
        <w:rPr>
          <w:b/>
          <w:sz w:val="24"/>
          <w:szCs w:val="24"/>
        </w:rPr>
        <w:t>State’s Response</w:t>
      </w:r>
      <w:r w:rsidR="00CD475C">
        <w:rPr>
          <w:b/>
          <w:sz w:val="24"/>
          <w:szCs w:val="24"/>
        </w:rPr>
        <w:t xml:space="preserve"> #1</w:t>
      </w:r>
      <w:r w:rsidRPr="00C02C5B">
        <w:rPr>
          <w:b/>
          <w:sz w:val="24"/>
          <w:szCs w:val="24"/>
        </w:rPr>
        <w:t>:</w:t>
      </w:r>
      <w:r w:rsidR="00094454">
        <w:rPr>
          <w:b/>
          <w:sz w:val="24"/>
          <w:szCs w:val="24"/>
        </w:rPr>
        <w:t xml:space="preserve"> </w:t>
      </w:r>
      <w:r w:rsidR="00094454" w:rsidRPr="00094454">
        <w:rPr>
          <w:sz w:val="24"/>
          <w:szCs w:val="24"/>
        </w:rPr>
        <w:t>DISA</w:t>
      </w:r>
      <w:r w:rsidR="00094454">
        <w:rPr>
          <w:sz w:val="24"/>
          <w:szCs w:val="24"/>
        </w:rPr>
        <w:t xml:space="preserve"> Global Solutions, Inc.</w:t>
      </w:r>
    </w:p>
    <w:p w:rsidR="009C7C7F" w:rsidRPr="009C7C7F" w:rsidRDefault="009C7C7F" w:rsidP="009C7C7F">
      <w:pPr>
        <w:spacing w:after="0" w:line="240" w:lineRule="auto"/>
        <w:jc w:val="both"/>
        <w:rPr>
          <w:rFonts w:eastAsia="Times New Roman"/>
          <w:b/>
          <w:sz w:val="24"/>
          <w:szCs w:val="24"/>
        </w:rPr>
      </w:pPr>
    </w:p>
    <w:p w:rsidR="009C7C7F" w:rsidRPr="009C7C7F" w:rsidRDefault="009C7C7F" w:rsidP="00A761B6">
      <w:pPr>
        <w:spacing w:after="120" w:line="240" w:lineRule="auto"/>
        <w:jc w:val="both"/>
        <w:rPr>
          <w:rFonts w:eastAsia="Times New Roman"/>
          <w:sz w:val="24"/>
          <w:szCs w:val="24"/>
        </w:rPr>
      </w:pPr>
      <w:r w:rsidRPr="009C7C7F">
        <w:rPr>
          <w:rFonts w:eastAsia="Times New Roman"/>
          <w:b/>
          <w:sz w:val="24"/>
          <w:szCs w:val="24"/>
        </w:rPr>
        <w:t>Vendor</w:t>
      </w:r>
      <w:r w:rsidR="00CD475C">
        <w:rPr>
          <w:rFonts w:eastAsia="Times New Roman"/>
          <w:b/>
          <w:sz w:val="24"/>
          <w:szCs w:val="24"/>
        </w:rPr>
        <w:t>’s</w:t>
      </w:r>
      <w:r w:rsidRPr="009C7C7F">
        <w:rPr>
          <w:rFonts w:eastAsia="Times New Roman"/>
          <w:b/>
          <w:sz w:val="24"/>
          <w:szCs w:val="24"/>
        </w:rPr>
        <w:t xml:space="preserve"> </w:t>
      </w:r>
      <w:r w:rsidR="00CD475C">
        <w:rPr>
          <w:rFonts w:eastAsia="Times New Roman"/>
          <w:b/>
          <w:sz w:val="24"/>
          <w:szCs w:val="24"/>
        </w:rPr>
        <w:t xml:space="preserve">Inquiry #2: </w:t>
      </w:r>
      <w:r w:rsidR="000F7C4A" w:rsidRPr="00232585">
        <w:rPr>
          <w:rFonts w:eastAsia="Times New Roman"/>
          <w:sz w:val="24"/>
          <w:szCs w:val="24"/>
        </w:rPr>
        <w:t>What is the current pricing for these tests?</w:t>
      </w:r>
    </w:p>
    <w:p w:rsidR="002E387B" w:rsidRDefault="009C7C7F" w:rsidP="002E387B">
      <w:pPr>
        <w:spacing w:after="0" w:line="240" w:lineRule="auto"/>
        <w:rPr>
          <w:sz w:val="24"/>
          <w:szCs w:val="24"/>
        </w:rPr>
      </w:pPr>
      <w:r w:rsidRPr="00C02C5B">
        <w:rPr>
          <w:b/>
          <w:sz w:val="24"/>
          <w:szCs w:val="24"/>
        </w:rPr>
        <w:t>State’s Response</w:t>
      </w:r>
      <w:r w:rsidR="00CD475C">
        <w:rPr>
          <w:b/>
          <w:sz w:val="24"/>
          <w:szCs w:val="24"/>
        </w:rPr>
        <w:t xml:space="preserve"> #2</w:t>
      </w:r>
      <w:r w:rsidRPr="00C02C5B">
        <w:rPr>
          <w:b/>
          <w:sz w:val="24"/>
          <w:szCs w:val="24"/>
        </w:rPr>
        <w:t xml:space="preserve">: </w:t>
      </w:r>
      <w:r w:rsidR="002E387B">
        <w:rPr>
          <w:sz w:val="24"/>
          <w:szCs w:val="24"/>
        </w:rPr>
        <w:t>There is no current, active cont</w:t>
      </w:r>
      <w:r w:rsidR="00C57A41">
        <w:rPr>
          <w:sz w:val="24"/>
          <w:szCs w:val="24"/>
        </w:rPr>
        <w:t>ract. For a copy of the bid tab</w:t>
      </w:r>
      <w:r w:rsidR="002E387B">
        <w:rPr>
          <w:sz w:val="24"/>
          <w:szCs w:val="24"/>
        </w:rPr>
        <w:t xml:space="preserve"> from the previous solicitation, please contact Alex Jackson at </w:t>
      </w:r>
      <w:hyperlink r:id="rId8" w:history="1">
        <w:r w:rsidR="002E387B" w:rsidRPr="007615D0">
          <w:rPr>
            <w:rStyle w:val="Hyperlink"/>
            <w:sz w:val="24"/>
            <w:szCs w:val="24"/>
          </w:rPr>
          <w:t>Alexsandra.Jackson@la.gov</w:t>
        </w:r>
      </w:hyperlink>
      <w:r w:rsidR="002E387B">
        <w:rPr>
          <w:sz w:val="24"/>
          <w:szCs w:val="24"/>
        </w:rPr>
        <w:t>.</w:t>
      </w:r>
    </w:p>
    <w:p w:rsidR="000F7C4A" w:rsidRDefault="002E387B" w:rsidP="002E387B">
      <w:pPr>
        <w:spacing w:after="0" w:line="240" w:lineRule="auto"/>
        <w:rPr>
          <w:sz w:val="24"/>
          <w:szCs w:val="24"/>
        </w:rPr>
      </w:pPr>
      <w:r>
        <w:rPr>
          <w:sz w:val="24"/>
          <w:szCs w:val="24"/>
        </w:rPr>
        <w:t xml:space="preserve"> </w:t>
      </w:r>
    </w:p>
    <w:p w:rsidR="00992068" w:rsidRDefault="00992068" w:rsidP="002E387B">
      <w:pPr>
        <w:spacing w:after="0" w:line="240" w:lineRule="auto"/>
        <w:rPr>
          <w:rFonts w:eastAsia="Times New Roman"/>
          <w:sz w:val="24"/>
          <w:szCs w:val="24"/>
        </w:rPr>
      </w:pPr>
    </w:p>
    <w:p w:rsidR="000F7C4A" w:rsidRPr="009C7C7F" w:rsidRDefault="000F7C4A" w:rsidP="00A761B6">
      <w:pPr>
        <w:spacing w:after="120" w:line="240" w:lineRule="auto"/>
        <w:jc w:val="both"/>
        <w:rPr>
          <w:rFonts w:eastAsia="Times New Roman"/>
          <w:sz w:val="24"/>
          <w:szCs w:val="24"/>
        </w:rPr>
      </w:pPr>
      <w:r w:rsidRPr="009C7C7F">
        <w:rPr>
          <w:rFonts w:eastAsia="Times New Roman"/>
          <w:b/>
          <w:sz w:val="24"/>
          <w:szCs w:val="24"/>
        </w:rPr>
        <w:lastRenderedPageBreak/>
        <w:t>Vendor</w:t>
      </w:r>
      <w:r>
        <w:rPr>
          <w:rFonts w:eastAsia="Times New Roman"/>
          <w:b/>
          <w:sz w:val="24"/>
          <w:szCs w:val="24"/>
        </w:rPr>
        <w:t>’s</w:t>
      </w:r>
      <w:r w:rsidRPr="009C7C7F">
        <w:rPr>
          <w:rFonts w:eastAsia="Times New Roman"/>
          <w:b/>
          <w:sz w:val="24"/>
          <w:szCs w:val="24"/>
        </w:rPr>
        <w:t xml:space="preserve"> </w:t>
      </w:r>
      <w:r>
        <w:rPr>
          <w:rFonts w:eastAsia="Times New Roman"/>
          <w:b/>
          <w:sz w:val="24"/>
          <w:szCs w:val="24"/>
        </w:rPr>
        <w:t xml:space="preserve">Inquiry #3: </w:t>
      </w:r>
      <w:r w:rsidRPr="000F7C4A">
        <w:rPr>
          <w:rFonts w:eastAsia="Times New Roman"/>
          <w:sz w:val="24"/>
          <w:szCs w:val="24"/>
        </w:rPr>
        <w:t>What is the anticipated start date for this contract?</w:t>
      </w:r>
    </w:p>
    <w:p w:rsidR="000F7C4A" w:rsidRPr="00094454" w:rsidRDefault="000F7C4A" w:rsidP="000F7C4A">
      <w:pPr>
        <w:spacing w:after="0" w:line="240" w:lineRule="auto"/>
        <w:rPr>
          <w:sz w:val="24"/>
          <w:szCs w:val="24"/>
        </w:rPr>
      </w:pPr>
      <w:r w:rsidRPr="00C02C5B">
        <w:rPr>
          <w:b/>
          <w:sz w:val="24"/>
          <w:szCs w:val="24"/>
        </w:rPr>
        <w:t>State’s Response</w:t>
      </w:r>
      <w:r>
        <w:rPr>
          <w:b/>
          <w:sz w:val="24"/>
          <w:szCs w:val="24"/>
        </w:rPr>
        <w:t xml:space="preserve"> #3</w:t>
      </w:r>
      <w:r w:rsidRPr="00C02C5B">
        <w:rPr>
          <w:b/>
          <w:sz w:val="24"/>
          <w:szCs w:val="24"/>
        </w:rPr>
        <w:t xml:space="preserve">: </w:t>
      </w:r>
      <w:r w:rsidR="00232585">
        <w:rPr>
          <w:sz w:val="24"/>
          <w:szCs w:val="24"/>
        </w:rPr>
        <w:t>The new</w:t>
      </w:r>
      <w:r w:rsidR="00E05E08">
        <w:rPr>
          <w:sz w:val="24"/>
          <w:szCs w:val="24"/>
        </w:rPr>
        <w:t xml:space="preserve"> contract shall be effective for a 12 month period beginning with the date of award.</w:t>
      </w:r>
    </w:p>
    <w:p w:rsidR="000F7C4A" w:rsidRPr="009C7C7F" w:rsidRDefault="000F7C4A" w:rsidP="000F7C4A">
      <w:pPr>
        <w:spacing w:after="0" w:line="240" w:lineRule="auto"/>
        <w:jc w:val="both"/>
        <w:rPr>
          <w:rFonts w:eastAsia="Times New Roman"/>
          <w:b/>
          <w:sz w:val="24"/>
          <w:szCs w:val="24"/>
        </w:rPr>
      </w:pPr>
    </w:p>
    <w:p w:rsidR="000F7C4A" w:rsidRPr="009C7C7F" w:rsidRDefault="000F7C4A" w:rsidP="00A761B6">
      <w:pPr>
        <w:spacing w:after="120" w:line="240" w:lineRule="auto"/>
        <w:jc w:val="both"/>
        <w:rPr>
          <w:rFonts w:eastAsia="Times New Roman"/>
          <w:sz w:val="24"/>
          <w:szCs w:val="24"/>
        </w:rPr>
      </w:pPr>
      <w:r w:rsidRPr="009C7C7F">
        <w:rPr>
          <w:rFonts w:eastAsia="Times New Roman"/>
          <w:b/>
          <w:sz w:val="24"/>
          <w:szCs w:val="24"/>
        </w:rPr>
        <w:t>Vendor</w:t>
      </w:r>
      <w:r>
        <w:rPr>
          <w:rFonts w:eastAsia="Times New Roman"/>
          <w:b/>
          <w:sz w:val="24"/>
          <w:szCs w:val="24"/>
        </w:rPr>
        <w:t>’s</w:t>
      </w:r>
      <w:r w:rsidRPr="009C7C7F">
        <w:rPr>
          <w:rFonts w:eastAsia="Times New Roman"/>
          <w:b/>
          <w:sz w:val="24"/>
          <w:szCs w:val="24"/>
        </w:rPr>
        <w:t xml:space="preserve"> </w:t>
      </w:r>
      <w:r>
        <w:rPr>
          <w:rFonts w:eastAsia="Times New Roman"/>
          <w:b/>
          <w:sz w:val="24"/>
          <w:szCs w:val="24"/>
        </w:rPr>
        <w:t xml:space="preserve">Inquiry #4: </w:t>
      </w:r>
      <w:r w:rsidRPr="000F7C4A">
        <w:rPr>
          <w:rFonts w:eastAsia="Times New Roman"/>
          <w:sz w:val="24"/>
          <w:szCs w:val="24"/>
        </w:rPr>
        <w:t>What types of programs use this contract for drug testing? For example, is this for housing/counseling? Is this for child welfare/family and children’s services programs?</w:t>
      </w:r>
    </w:p>
    <w:p w:rsidR="000F7C4A" w:rsidRPr="00094454" w:rsidRDefault="000F7C4A" w:rsidP="000F7C4A">
      <w:pPr>
        <w:spacing w:after="0" w:line="240" w:lineRule="auto"/>
        <w:rPr>
          <w:sz w:val="24"/>
          <w:szCs w:val="24"/>
        </w:rPr>
      </w:pPr>
      <w:r w:rsidRPr="00C02C5B">
        <w:rPr>
          <w:b/>
          <w:sz w:val="24"/>
          <w:szCs w:val="24"/>
        </w:rPr>
        <w:t>State’s Response</w:t>
      </w:r>
      <w:r>
        <w:rPr>
          <w:b/>
          <w:sz w:val="24"/>
          <w:szCs w:val="24"/>
        </w:rPr>
        <w:t xml:space="preserve"> #4</w:t>
      </w:r>
      <w:r w:rsidRPr="00C02C5B">
        <w:rPr>
          <w:b/>
          <w:sz w:val="24"/>
          <w:szCs w:val="24"/>
        </w:rPr>
        <w:t xml:space="preserve">: </w:t>
      </w:r>
      <w:r w:rsidR="00232585">
        <w:rPr>
          <w:sz w:val="24"/>
          <w:szCs w:val="24"/>
        </w:rPr>
        <w:t>T</w:t>
      </w:r>
      <w:r w:rsidR="00232585" w:rsidRPr="00232585">
        <w:rPr>
          <w:sz w:val="24"/>
          <w:szCs w:val="24"/>
        </w:rPr>
        <w:t>he contract will be used for clients receiving outpatient and intensive outpatient substance abuse treatment.</w:t>
      </w:r>
    </w:p>
    <w:p w:rsidR="000F7C4A" w:rsidRDefault="000F7C4A" w:rsidP="009C7C7F">
      <w:pPr>
        <w:spacing w:after="0" w:line="240" w:lineRule="auto"/>
        <w:jc w:val="both"/>
        <w:rPr>
          <w:rFonts w:eastAsia="Times New Roman"/>
          <w:sz w:val="24"/>
          <w:szCs w:val="24"/>
        </w:rPr>
      </w:pPr>
    </w:p>
    <w:p w:rsidR="00E05E08" w:rsidRDefault="00E05E08" w:rsidP="009C7C7F">
      <w:pPr>
        <w:spacing w:after="0" w:line="240" w:lineRule="auto"/>
        <w:jc w:val="both"/>
        <w:rPr>
          <w:rFonts w:eastAsia="Times New Roman"/>
          <w:sz w:val="24"/>
          <w:szCs w:val="24"/>
        </w:rPr>
      </w:pPr>
    </w:p>
    <w:p w:rsidR="00094454" w:rsidRPr="00094454" w:rsidRDefault="00094454" w:rsidP="00232585">
      <w:pPr>
        <w:spacing w:after="80" w:line="240" w:lineRule="auto"/>
        <w:jc w:val="both"/>
        <w:rPr>
          <w:rFonts w:eastAsia="Times New Roman"/>
          <w:sz w:val="24"/>
          <w:szCs w:val="24"/>
        </w:rPr>
      </w:pPr>
      <w:r w:rsidRPr="009C7C7F">
        <w:rPr>
          <w:rFonts w:eastAsia="Times New Roman"/>
          <w:b/>
          <w:sz w:val="24"/>
          <w:szCs w:val="24"/>
        </w:rPr>
        <w:t>Vendor</w:t>
      </w:r>
      <w:r>
        <w:rPr>
          <w:rFonts w:eastAsia="Times New Roman"/>
          <w:b/>
          <w:sz w:val="24"/>
          <w:szCs w:val="24"/>
        </w:rPr>
        <w:t>’s</w:t>
      </w:r>
      <w:r w:rsidRPr="009C7C7F">
        <w:rPr>
          <w:rFonts w:eastAsia="Times New Roman"/>
          <w:b/>
          <w:sz w:val="24"/>
          <w:szCs w:val="24"/>
        </w:rPr>
        <w:t xml:space="preserve"> </w:t>
      </w:r>
      <w:r>
        <w:rPr>
          <w:rFonts w:eastAsia="Times New Roman"/>
          <w:b/>
          <w:sz w:val="24"/>
          <w:szCs w:val="24"/>
        </w:rPr>
        <w:t xml:space="preserve">Inquiry #5: </w:t>
      </w:r>
      <w:r w:rsidRPr="00094454">
        <w:rPr>
          <w:rFonts w:eastAsia="Times New Roman"/>
          <w:sz w:val="24"/>
          <w:szCs w:val="24"/>
        </w:rPr>
        <w:t xml:space="preserve">I was reviewing the requirements for this bid and wanted to check on the required certification; however, the organization referenced in the bid seems to be obsolete. Are you able to provide updated or additional information? </w:t>
      </w:r>
    </w:p>
    <w:p w:rsidR="00094454" w:rsidRPr="00232585" w:rsidRDefault="00094454" w:rsidP="00232585">
      <w:pPr>
        <w:pStyle w:val="ListParagraph"/>
        <w:numPr>
          <w:ilvl w:val="0"/>
          <w:numId w:val="2"/>
        </w:numPr>
        <w:spacing w:after="0" w:line="240" w:lineRule="auto"/>
        <w:jc w:val="both"/>
        <w:rPr>
          <w:rFonts w:eastAsia="Times New Roman"/>
          <w:sz w:val="24"/>
          <w:szCs w:val="24"/>
        </w:rPr>
      </w:pPr>
      <w:r w:rsidRPr="00232585">
        <w:rPr>
          <w:rFonts w:eastAsia="Times New Roman"/>
          <w:sz w:val="24"/>
          <w:szCs w:val="24"/>
        </w:rPr>
        <w:t>The Bidder must obtain Certified Substance Abuse Program Administration (C-SAPA) certification (</w:t>
      </w:r>
      <w:hyperlink r:id="rId9" w:history="1">
        <w:r w:rsidRPr="00232585">
          <w:rPr>
            <w:rStyle w:val="Hyperlink"/>
            <w:rFonts w:eastAsia="Times New Roman"/>
            <w:sz w:val="24"/>
            <w:szCs w:val="24"/>
          </w:rPr>
          <w:t>WWW.SAPACC.ORG</w:t>
        </w:r>
      </w:hyperlink>
      <w:r w:rsidRPr="00232585">
        <w:rPr>
          <w:rFonts w:eastAsia="Times New Roman"/>
          <w:sz w:val="24"/>
          <w:szCs w:val="24"/>
        </w:rPr>
        <w:t>)</w:t>
      </w:r>
      <w:r>
        <w:rPr>
          <w:rFonts w:eastAsia="Times New Roman"/>
          <w:sz w:val="24"/>
          <w:szCs w:val="24"/>
        </w:rPr>
        <w:t xml:space="preserve"> </w:t>
      </w:r>
      <w:r w:rsidRPr="00232585">
        <w:rPr>
          <w:rFonts w:eastAsia="Times New Roman"/>
          <w:sz w:val="24"/>
          <w:szCs w:val="24"/>
        </w:rPr>
        <w:t>no later than 6 months after the date of contract implantation.</w:t>
      </w:r>
    </w:p>
    <w:p w:rsidR="00094454" w:rsidRDefault="00094454" w:rsidP="00094454">
      <w:pPr>
        <w:spacing w:after="0" w:line="240" w:lineRule="auto"/>
        <w:rPr>
          <w:b/>
          <w:sz w:val="24"/>
          <w:szCs w:val="24"/>
        </w:rPr>
      </w:pPr>
    </w:p>
    <w:p w:rsidR="00094454" w:rsidRPr="00C37B24" w:rsidRDefault="00094454" w:rsidP="00094454">
      <w:pPr>
        <w:spacing w:after="0" w:line="240" w:lineRule="auto"/>
        <w:rPr>
          <w:sz w:val="24"/>
          <w:szCs w:val="24"/>
        </w:rPr>
      </w:pPr>
      <w:r w:rsidRPr="00C02C5B">
        <w:rPr>
          <w:b/>
          <w:sz w:val="24"/>
          <w:szCs w:val="24"/>
        </w:rPr>
        <w:t>State’s Response</w:t>
      </w:r>
      <w:r>
        <w:rPr>
          <w:b/>
          <w:sz w:val="24"/>
          <w:szCs w:val="24"/>
        </w:rPr>
        <w:t xml:space="preserve"> #5</w:t>
      </w:r>
      <w:r w:rsidRPr="00C02C5B">
        <w:rPr>
          <w:b/>
          <w:sz w:val="24"/>
          <w:szCs w:val="24"/>
        </w:rPr>
        <w:t xml:space="preserve">: </w:t>
      </w:r>
      <w:r w:rsidR="00C37B24">
        <w:rPr>
          <w:sz w:val="24"/>
          <w:szCs w:val="24"/>
        </w:rPr>
        <w:t xml:space="preserve">The correct link is </w:t>
      </w:r>
      <w:hyperlink r:id="rId10" w:history="1">
        <w:r w:rsidR="002E387B">
          <w:rPr>
            <w:rStyle w:val="Hyperlink"/>
            <w:sz w:val="24"/>
            <w:szCs w:val="24"/>
          </w:rPr>
          <w:t>CCDAPP.ORG</w:t>
        </w:r>
      </w:hyperlink>
      <w:r w:rsidR="002E387B" w:rsidRPr="002E387B">
        <w:rPr>
          <w:rStyle w:val="Hyperlink"/>
          <w:sz w:val="24"/>
          <w:szCs w:val="24"/>
          <w:u w:val="none"/>
        </w:rPr>
        <w:t xml:space="preserve"> </w:t>
      </w:r>
      <w:r w:rsidR="00C37B24">
        <w:rPr>
          <w:rStyle w:val="Hyperlink"/>
          <w:color w:val="auto"/>
          <w:sz w:val="24"/>
          <w:szCs w:val="24"/>
          <w:u w:val="none"/>
        </w:rPr>
        <w:t>Attachment B has been revised accordingly.</w:t>
      </w:r>
    </w:p>
    <w:p w:rsidR="00094454" w:rsidRPr="009C7C7F" w:rsidRDefault="00094454" w:rsidP="009C7C7F">
      <w:pPr>
        <w:spacing w:after="0" w:line="240" w:lineRule="auto"/>
        <w:jc w:val="both"/>
        <w:rPr>
          <w:rFonts w:eastAsia="Times New Roman"/>
          <w:sz w:val="24"/>
          <w:szCs w:val="24"/>
        </w:rPr>
      </w:pPr>
    </w:p>
    <w:p w:rsidR="009C7C7F" w:rsidRPr="009C7C7F" w:rsidRDefault="009C7C7F" w:rsidP="009C7C7F">
      <w:pPr>
        <w:spacing w:after="0" w:line="240" w:lineRule="auto"/>
        <w:jc w:val="both"/>
        <w:rPr>
          <w:rFonts w:eastAsia="Times New Roman"/>
          <w:sz w:val="24"/>
          <w:szCs w:val="24"/>
        </w:rPr>
      </w:pPr>
      <w:r w:rsidRPr="009C7C7F">
        <w:rPr>
          <w:rFonts w:eastAsia="Times New Roman"/>
          <w:sz w:val="24"/>
          <w:szCs w:val="24"/>
        </w:rPr>
        <w:t>******************************************************************************</w:t>
      </w:r>
    </w:p>
    <w:p w:rsidR="009C7C7F" w:rsidRPr="009C7C7F" w:rsidRDefault="009C7C7F" w:rsidP="009C7C7F">
      <w:pPr>
        <w:spacing w:after="0" w:line="240" w:lineRule="auto"/>
        <w:jc w:val="both"/>
        <w:rPr>
          <w:rFonts w:eastAsia="Times New Roman"/>
          <w:sz w:val="24"/>
          <w:szCs w:val="24"/>
        </w:rPr>
      </w:pPr>
      <w:r w:rsidRPr="009C7C7F">
        <w:rPr>
          <w:rFonts w:eastAsia="Times New Roman"/>
          <w:sz w:val="24"/>
          <w:szCs w:val="24"/>
        </w:rPr>
        <w:t xml:space="preserve">All else remains as on original </w:t>
      </w:r>
      <w:r w:rsidR="009030E4">
        <w:rPr>
          <w:rFonts w:eastAsia="Times New Roman"/>
          <w:sz w:val="24"/>
          <w:szCs w:val="24"/>
        </w:rPr>
        <w:t>Invitation to B</w:t>
      </w:r>
      <w:r w:rsidRPr="009C7C7F">
        <w:rPr>
          <w:rFonts w:eastAsia="Times New Roman"/>
          <w:sz w:val="24"/>
          <w:szCs w:val="24"/>
        </w:rPr>
        <w:t>id.</w:t>
      </w:r>
    </w:p>
    <w:p w:rsidR="009C7C7F" w:rsidRPr="009C7C7F" w:rsidRDefault="009C7C7F" w:rsidP="009C7C7F">
      <w:pPr>
        <w:spacing w:after="0" w:line="240" w:lineRule="auto"/>
        <w:jc w:val="both"/>
        <w:rPr>
          <w:rFonts w:eastAsia="Times New Roman"/>
          <w:sz w:val="24"/>
          <w:szCs w:val="24"/>
        </w:rPr>
      </w:pPr>
    </w:p>
    <w:p w:rsidR="009C7C7F" w:rsidRPr="009C7C7F" w:rsidRDefault="009C7C7F" w:rsidP="009C7C7F">
      <w:pPr>
        <w:spacing w:after="0" w:line="240" w:lineRule="auto"/>
        <w:jc w:val="both"/>
        <w:rPr>
          <w:rFonts w:eastAsia="Times New Roman"/>
          <w:sz w:val="24"/>
          <w:szCs w:val="24"/>
        </w:rPr>
      </w:pPr>
      <w:r w:rsidRPr="009C7C7F">
        <w:rPr>
          <w:rFonts w:eastAsia="Times New Roman"/>
          <w:sz w:val="24"/>
          <w:szCs w:val="24"/>
        </w:rPr>
        <w:t>******************************************************************************</w:t>
      </w:r>
    </w:p>
    <w:p w:rsidR="00EA2320" w:rsidRPr="00EA2320" w:rsidRDefault="00EA2320" w:rsidP="00EA2320">
      <w:pPr>
        <w:spacing w:after="0" w:line="240" w:lineRule="auto"/>
        <w:rPr>
          <w:rFonts w:eastAsia="Times New Roman"/>
          <w:sz w:val="24"/>
          <w:szCs w:val="24"/>
        </w:rPr>
      </w:pPr>
    </w:p>
    <w:p w:rsidR="009C7C7F" w:rsidRPr="009030E4" w:rsidRDefault="00EA2320" w:rsidP="000F7C4A">
      <w:pPr>
        <w:spacing w:after="0" w:line="240" w:lineRule="auto"/>
        <w:jc w:val="both"/>
        <w:rPr>
          <w:rFonts w:eastAsia="Times New Roman"/>
          <w:b/>
          <w:bCs/>
          <w:caps/>
          <w:sz w:val="24"/>
          <w:szCs w:val="24"/>
        </w:rPr>
      </w:pPr>
      <w:r w:rsidRPr="00EA2320">
        <w:rPr>
          <w:rFonts w:eastAsia="Times New Roman"/>
          <w:b/>
          <w:bCs/>
          <w:caps/>
          <w:sz w:val="24"/>
          <w:szCs w:val="24"/>
        </w:rPr>
        <w:t>This addendum is hereby officially made a part of the referenced SOLICITATION.</w:t>
      </w:r>
    </w:p>
    <w:p w:rsidR="00EA2320" w:rsidRPr="00EA2320" w:rsidRDefault="00EA2320" w:rsidP="00EA2320">
      <w:pPr>
        <w:spacing w:after="0" w:line="240" w:lineRule="auto"/>
        <w:jc w:val="both"/>
        <w:rPr>
          <w:rFonts w:eastAsia="Times New Roman"/>
          <w:caps/>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b/>
          <w:bCs/>
          <w:caps/>
          <w:sz w:val="24"/>
          <w:szCs w:val="24"/>
          <w:u w:val="single"/>
        </w:rPr>
        <w:t>ACKNOWLEDGEMENT:</w:t>
      </w:r>
      <w:r w:rsidRPr="00EA2320">
        <w:rPr>
          <w:rFonts w:eastAsia="Times New Roman"/>
          <w:caps/>
          <w:sz w:val="24"/>
          <w:szCs w:val="24"/>
        </w:rPr>
        <w:t xml:space="preserve"> </w:t>
      </w:r>
      <w:r w:rsidRPr="00EA2320">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 w:val="24"/>
          <w:szCs w:val="24"/>
          <w:vertAlign w:val="superscript"/>
        </w:rPr>
        <w:t>rd</w:t>
      </w:r>
      <w:r w:rsidRPr="00EA2320">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sz w:val="24"/>
          <w:szCs w:val="24"/>
        </w:rPr>
        <w:t>Addendum Acknowledged/No changes:</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sz w:val="24"/>
          <w:szCs w:val="24"/>
        </w:rPr>
        <w:t>For:  _______________________</w:t>
      </w:r>
      <w:proofErr w:type="gramStart"/>
      <w:r w:rsidRPr="00EA2320">
        <w:rPr>
          <w:rFonts w:eastAsia="Times New Roman"/>
          <w:sz w:val="24"/>
          <w:szCs w:val="24"/>
        </w:rPr>
        <w:t>_  By</w:t>
      </w:r>
      <w:proofErr w:type="gramEnd"/>
      <w:r w:rsidRPr="00EA2320">
        <w:rPr>
          <w:rFonts w:eastAsia="Times New Roman"/>
          <w:sz w:val="24"/>
          <w:szCs w:val="24"/>
        </w:rPr>
        <w:t>:  __________________________</w:t>
      </w:r>
    </w:p>
    <w:p w:rsidR="00EA2320" w:rsidRDefault="00EA2320" w:rsidP="00EA2320">
      <w:pPr>
        <w:spacing w:after="0" w:line="240" w:lineRule="auto"/>
        <w:jc w:val="both"/>
        <w:rPr>
          <w:rFonts w:eastAsia="Times New Roman"/>
          <w:sz w:val="24"/>
          <w:szCs w:val="24"/>
        </w:rPr>
      </w:pPr>
    </w:p>
    <w:p w:rsidR="002642F5" w:rsidRDefault="002642F5" w:rsidP="00EA2320">
      <w:pPr>
        <w:spacing w:after="0" w:line="240" w:lineRule="auto"/>
        <w:jc w:val="both"/>
        <w:rPr>
          <w:rFonts w:eastAsia="Times New Roman"/>
          <w:sz w:val="24"/>
          <w:szCs w:val="24"/>
        </w:rPr>
      </w:pPr>
    </w:p>
    <w:p w:rsidR="002642F5" w:rsidRDefault="002642F5" w:rsidP="00EA2320">
      <w:pPr>
        <w:spacing w:after="0" w:line="240" w:lineRule="auto"/>
        <w:jc w:val="both"/>
        <w:rPr>
          <w:rFonts w:eastAsia="Times New Roman"/>
          <w:sz w:val="24"/>
          <w:szCs w:val="24"/>
        </w:rPr>
      </w:pPr>
    </w:p>
    <w:p w:rsidR="002642F5" w:rsidRPr="00EA2320" w:rsidRDefault="002642F5"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b/>
          <w:bCs/>
          <w:sz w:val="24"/>
          <w:szCs w:val="24"/>
          <w:u w:val="single"/>
        </w:rPr>
      </w:pPr>
    </w:p>
    <w:p w:rsidR="00EA2320" w:rsidRPr="00EA2320" w:rsidRDefault="00EA2320" w:rsidP="00EA2320">
      <w:pPr>
        <w:spacing w:after="0" w:line="240" w:lineRule="auto"/>
        <w:jc w:val="both"/>
        <w:rPr>
          <w:rFonts w:eastAsia="Times New Roman"/>
          <w:sz w:val="24"/>
          <w:szCs w:val="24"/>
        </w:rPr>
      </w:pPr>
      <w:r w:rsidRPr="00EA2320">
        <w:rPr>
          <w:rFonts w:eastAsia="Times New Roman"/>
          <w:b/>
          <w:bCs/>
          <w:sz w:val="24"/>
          <w:szCs w:val="24"/>
          <w:u w:val="single"/>
        </w:rPr>
        <w:t>REVISION:</w:t>
      </w:r>
      <w:r w:rsidRPr="00EA2320">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 w:val="24"/>
          <w:szCs w:val="24"/>
          <w:vertAlign w:val="superscript"/>
        </w:rPr>
        <w:t>rd</w:t>
      </w:r>
      <w:r w:rsidRPr="00EA2320">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b/>
          <w:bCs/>
          <w:sz w:val="24"/>
          <w:szCs w:val="24"/>
        </w:rPr>
      </w:pPr>
      <w:r w:rsidRPr="00EA2320">
        <w:rPr>
          <w:rFonts w:eastAsia="Times New Roman"/>
          <w:b/>
          <w:bCs/>
          <w:sz w:val="24"/>
          <w:szCs w:val="24"/>
        </w:rPr>
        <w:t>Revisions received after bid opening shall not be considered and you shall be held to your original bid.</w:t>
      </w:r>
    </w:p>
    <w:p w:rsidR="00EA2320" w:rsidRDefault="00EA2320" w:rsidP="00EA2320">
      <w:pPr>
        <w:spacing w:after="0" w:line="240" w:lineRule="auto"/>
        <w:jc w:val="both"/>
        <w:rPr>
          <w:rFonts w:eastAsia="Times New Roman"/>
          <w:sz w:val="24"/>
          <w:szCs w:val="24"/>
        </w:rPr>
      </w:pPr>
    </w:p>
    <w:p w:rsidR="00C37B24" w:rsidRPr="00EA2320" w:rsidRDefault="00C37B24"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sz w:val="24"/>
          <w:szCs w:val="24"/>
        </w:rPr>
        <w:t>Revision:</w:t>
      </w:r>
    </w:p>
    <w:p w:rsidR="00EA2320" w:rsidRPr="00EA2320" w:rsidRDefault="00EA2320" w:rsidP="00EA2320">
      <w:pPr>
        <w:spacing w:after="0" w:line="240" w:lineRule="auto"/>
        <w:jc w:val="both"/>
        <w:rPr>
          <w:rFonts w:eastAsia="Times New Roman"/>
          <w:sz w:val="24"/>
          <w:szCs w:val="24"/>
        </w:rPr>
      </w:pPr>
    </w:p>
    <w:p w:rsidR="00EA2320" w:rsidRPr="00EA2320" w:rsidRDefault="00EA2320" w:rsidP="000F41E4">
      <w:pPr>
        <w:spacing w:after="0" w:line="240" w:lineRule="auto"/>
        <w:jc w:val="both"/>
        <w:rPr>
          <w:rFonts w:eastAsia="Times New Roman"/>
          <w:sz w:val="24"/>
          <w:szCs w:val="24"/>
        </w:rPr>
      </w:pPr>
      <w:r w:rsidRPr="00EA2320">
        <w:rPr>
          <w:rFonts w:eastAsia="Times New Roman"/>
          <w:sz w:val="24"/>
          <w:szCs w:val="24"/>
        </w:rPr>
        <w:t>For:  ________________________  By:  __________________________</w:t>
      </w:r>
    </w:p>
    <w:p w:rsidR="00EA2320" w:rsidRPr="000F7C4A" w:rsidRDefault="00EA2320" w:rsidP="00EA2320">
      <w:pPr>
        <w:spacing w:after="0" w:line="240" w:lineRule="auto"/>
        <w:rPr>
          <w:rFonts w:eastAsia="Times New Roman"/>
          <w:sz w:val="24"/>
          <w:szCs w:val="24"/>
        </w:rPr>
      </w:pPr>
      <w:r w:rsidRPr="00EA2320">
        <w:rPr>
          <w:rFonts w:eastAsia="Times New Roman"/>
          <w:sz w:val="24"/>
          <w:szCs w:val="24"/>
        </w:rPr>
        <w:t>By:</w:t>
      </w:r>
      <w:r w:rsidRPr="00EA2320">
        <w:rPr>
          <w:rFonts w:eastAsia="Times New Roman"/>
          <w:sz w:val="24"/>
          <w:szCs w:val="24"/>
        </w:rPr>
        <w:tab/>
      </w:r>
      <w:r w:rsidR="000F7C4A">
        <w:rPr>
          <w:rFonts w:eastAsia="Times New Roman"/>
          <w:sz w:val="24"/>
          <w:szCs w:val="24"/>
        </w:rPr>
        <w:t>Alex Jackson</w:t>
      </w:r>
    </w:p>
    <w:p w:rsidR="00EA2320" w:rsidRPr="000F7C4A" w:rsidRDefault="00EA2320" w:rsidP="00EA2320">
      <w:pPr>
        <w:spacing w:after="0" w:line="240" w:lineRule="auto"/>
        <w:rPr>
          <w:rFonts w:eastAsia="Times New Roman"/>
          <w:sz w:val="24"/>
          <w:szCs w:val="24"/>
        </w:rPr>
      </w:pPr>
      <w:r w:rsidRPr="000F7C4A">
        <w:rPr>
          <w:rFonts w:eastAsia="Times New Roman"/>
          <w:sz w:val="24"/>
          <w:szCs w:val="24"/>
        </w:rPr>
        <w:tab/>
        <w:t>Office of State Procurement</w:t>
      </w:r>
    </w:p>
    <w:p w:rsidR="00EA2320" w:rsidRPr="000F7C4A" w:rsidRDefault="00EA2320" w:rsidP="00EA2320">
      <w:pPr>
        <w:spacing w:after="0" w:line="240" w:lineRule="auto"/>
        <w:rPr>
          <w:rFonts w:eastAsia="Times New Roman"/>
          <w:sz w:val="24"/>
          <w:szCs w:val="24"/>
        </w:rPr>
      </w:pPr>
      <w:r w:rsidRPr="000F7C4A">
        <w:rPr>
          <w:rFonts w:eastAsia="Times New Roman"/>
          <w:sz w:val="24"/>
          <w:szCs w:val="24"/>
        </w:rPr>
        <w:tab/>
        <w:t>Telephone No. 225-342-</w:t>
      </w:r>
      <w:r w:rsidR="000F7C4A">
        <w:rPr>
          <w:rFonts w:eastAsia="Times New Roman"/>
          <w:sz w:val="24"/>
          <w:szCs w:val="24"/>
        </w:rPr>
        <w:t>8014</w:t>
      </w:r>
    </w:p>
    <w:p w:rsidR="0016424E" w:rsidRPr="000F7C4A" w:rsidRDefault="00EA2320" w:rsidP="00EA2320">
      <w:pPr>
        <w:spacing w:after="0" w:line="240" w:lineRule="auto"/>
        <w:rPr>
          <w:rFonts w:eastAsia="Times New Roman"/>
          <w:sz w:val="24"/>
          <w:szCs w:val="24"/>
        </w:rPr>
      </w:pPr>
      <w:r w:rsidRPr="000F7C4A">
        <w:rPr>
          <w:rFonts w:eastAsia="Times New Roman"/>
          <w:sz w:val="24"/>
          <w:szCs w:val="24"/>
        </w:rPr>
        <w:tab/>
        <w:t xml:space="preserve">Email: </w:t>
      </w:r>
      <w:hyperlink r:id="rId11" w:history="1">
        <w:r w:rsidR="000F7C4A" w:rsidRPr="00E72FF9">
          <w:rPr>
            <w:rStyle w:val="Hyperlink"/>
            <w:rFonts w:eastAsia="Times New Roman"/>
            <w:sz w:val="24"/>
            <w:szCs w:val="24"/>
          </w:rPr>
          <w:t>Alexsandra.Jackson@la.gov</w:t>
        </w:r>
      </w:hyperlink>
      <w:r w:rsidR="000F7C4A">
        <w:rPr>
          <w:rFonts w:eastAsia="Times New Roman"/>
          <w:sz w:val="24"/>
          <w:szCs w:val="24"/>
        </w:rPr>
        <w:t xml:space="preserve"> </w:t>
      </w:r>
    </w:p>
    <w:sectPr w:rsidR="0016424E" w:rsidRPr="000F7C4A" w:rsidSect="00E930DB">
      <w:footerReference w:type="even" r:id="rId12"/>
      <w:footerReference w:type="default" r:id="rId13"/>
      <w:headerReference w:type="first" r:id="rId14"/>
      <w:footerReference w:type="first" r:id="rId15"/>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181" w:rsidRDefault="002C5181" w:rsidP="00745095">
      <w:pPr>
        <w:spacing w:after="0" w:line="240" w:lineRule="auto"/>
      </w:pPr>
      <w:r>
        <w:separator/>
      </w:r>
    </w:p>
  </w:endnote>
  <w:endnote w:type="continuationSeparator" w:id="0">
    <w:p w:rsidR="002C5181" w:rsidRDefault="002C5181"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BC563D">
      <w:rPr>
        <w:rFonts w:ascii="Sackers Gothic Medium" w:hAnsi="Sackers Gothic Medium"/>
        <w:noProof/>
        <w:sz w:val="14"/>
        <w:szCs w:val="14"/>
      </w:rPr>
      <w:t>3</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BC563D">
      <w:rPr>
        <w:rFonts w:ascii="Sackers Gothic Medium" w:hAnsi="Sackers Gothic Medium"/>
        <w:noProof/>
        <w:sz w:val="14"/>
        <w:szCs w:val="14"/>
      </w:rPr>
      <w:t>3</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181" w:rsidRDefault="002C5181" w:rsidP="00745095">
      <w:pPr>
        <w:spacing w:after="0" w:line="240" w:lineRule="auto"/>
      </w:pPr>
      <w:r>
        <w:separator/>
      </w:r>
    </w:p>
  </w:footnote>
  <w:footnote w:type="continuationSeparator" w:id="0">
    <w:p w:rsidR="002C5181" w:rsidRDefault="002C5181"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EA" w:rsidRPr="0096262C" w:rsidRDefault="009E18EA" w:rsidP="009E18EA">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State Procurement</w:t>
    </w:r>
  </w:p>
  <w:p w:rsidR="009E18EA" w:rsidRPr="0096262C" w:rsidRDefault="009E18EA" w:rsidP="009E18EA">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rsidR="009E18EA" w:rsidRPr="005C4E4C" w:rsidRDefault="009E18EA" w:rsidP="009E18EA">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9E18EA" w:rsidTr="00093CD8">
      <w:tc>
        <w:tcPr>
          <w:tcW w:w="1332" w:type="pct"/>
          <w:tcMar>
            <w:left w:w="0" w:type="dxa"/>
            <w:right w:w="0" w:type="dxa"/>
          </w:tcMar>
        </w:tcPr>
        <w:p w:rsidR="009E18EA" w:rsidRDefault="009E18EA" w:rsidP="009E18EA">
          <w:pPr>
            <w:jc w:val="center"/>
            <w:rPr>
              <w:rFonts w:ascii="Roman Light" w:hAnsi="Roman Light"/>
              <w:b/>
              <w:smallCaps/>
              <w:noProof/>
              <w:szCs w:val="22"/>
            </w:rPr>
          </w:pPr>
        </w:p>
        <w:p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rsidR="009E18EA" w:rsidRPr="00050EC5" w:rsidRDefault="009E18EA" w:rsidP="009E18EA">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rsidR="009E18EA" w:rsidRDefault="009E18EA" w:rsidP="009E18EA">
          <w:pPr>
            <w:pStyle w:val="Header"/>
            <w:jc w:val="center"/>
            <w:rPr>
              <w:rFonts w:ascii="Arial" w:hAnsi="Arial"/>
              <w:noProof/>
              <w:sz w:val="12"/>
            </w:rPr>
          </w:pPr>
        </w:p>
      </w:tc>
      <w:tc>
        <w:tcPr>
          <w:tcW w:w="1290" w:type="pct"/>
          <w:tcMar>
            <w:left w:w="0" w:type="dxa"/>
            <w:right w:w="0" w:type="dxa"/>
          </w:tcMar>
        </w:tcPr>
        <w:p w:rsidR="009E18EA" w:rsidRDefault="009E18EA" w:rsidP="009E18EA">
          <w:pPr>
            <w:pStyle w:val="Header"/>
            <w:spacing w:before="120"/>
            <w:jc w:val="center"/>
          </w:pPr>
          <w:r>
            <w:rPr>
              <w:noProof/>
            </w:rPr>
            <w:drawing>
              <wp:inline distT="0" distB="0" distL="0" distR="0" wp14:anchorId="09C46430" wp14:editId="4E443ADC">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rsidR="009E18EA" w:rsidRPr="00A41E80" w:rsidRDefault="009E18EA" w:rsidP="009E18EA">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rsidR="009E18EA" w:rsidRPr="005C4E4C" w:rsidRDefault="009E18EA" w:rsidP="009E18EA">
          <w:pPr>
            <w:tabs>
              <w:tab w:val="left" w:pos="960"/>
              <w:tab w:val="left" w:pos="8880"/>
              <w:tab w:val="left" w:pos="9540"/>
              <w:tab w:val="right" w:pos="11520"/>
            </w:tabs>
            <w:jc w:val="center"/>
            <w:rPr>
              <w:rFonts w:ascii="Roman Light" w:hAnsi="Roman Light"/>
              <w:b/>
              <w:smallCaps/>
              <w:noProof/>
              <w:spacing w:val="6"/>
              <w:szCs w:val="22"/>
            </w:rPr>
          </w:pPr>
        </w:p>
        <w:p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rsidR="009E18EA" w:rsidRPr="00050EC5" w:rsidRDefault="009E18EA" w:rsidP="009E18EA">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117CF"/>
    <w:multiLevelType w:val="hybridMultilevel"/>
    <w:tmpl w:val="1FB0E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9F4D7C"/>
    <w:multiLevelType w:val="hybridMultilevel"/>
    <w:tmpl w:val="490265E4"/>
    <w:lvl w:ilvl="0" w:tplc="E2580196">
      <w:start w:val="1"/>
      <w:numFmt w:val="upp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81"/>
    <w:rsid w:val="000372BF"/>
    <w:rsid w:val="00050EC5"/>
    <w:rsid w:val="00051309"/>
    <w:rsid w:val="00090649"/>
    <w:rsid w:val="00094454"/>
    <w:rsid w:val="000B1A5C"/>
    <w:rsid w:val="000C364A"/>
    <w:rsid w:val="000F41E4"/>
    <w:rsid w:val="000F7C4A"/>
    <w:rsid w:val="0016424E"/>
    <w:rsid w:val="001D2C71"/>
    <w:rsid w:val="00201FEE"/>
    <w:rsid w:val="00232585"/>
    <w:rsid w:val="002627E3"/>
    <w:rsid w:val="002642F5"/>
    <w:rsid w:val="00277568"/>
    <w:rsid w:val="002C5181"/>
    <w:rsid w:val="002D67E8"/>
    <w:rsid w:val="002E387B"/>
    <w:rsid w:val="00322642"/>
    <w:rsid w:val="003A357F"/>
    <w:rsid w:val="004B60B9"/>
    <w:rsid w:val="004C56FF"/>
    <w:rsid w:val="00560958"/>
    <w:rsid w:val="00564341"/>
    <w:rsid w:val="005C4E4C"/>
    <w:rsid w:val="00655271"/>
    <w:rsid w:val="0065565C"/>
    <w:rsid w:val="006646B9"/>
    <w:rsid w:val="006C0A5C"/>
    <w:rsid w:val="006E0190"/>
    <w:rsid w:val="006E26A6"/>
    <w:rsid w:val="00745095"/>
    <w:rsid w:val="007533DE"/>
    <w:rsid w:val="00767936"/>
    <w:rsid w:val="00772116"/>
    <w:rsid w:val="00772DBB"/>
    <w:rsid w:val="00773938"/>
    <w:rsid w:val="007A5990"/>
    <w:rsid w:val="007E28A8"/>
    <w:rsid w:val="008356A2"/>
    <w:rsid w:val="00887336"/>
    <w:rsid w:val="008B2A3D"/>
    <w:rsid w:val="008D75AC"/>
    <w:rsid w:val="009030E4"/>
    <w:rsid w:val="00950EFC"/>
    <w:rsid w:val="0096262C"/>
    <w:rsid w:val="00992068"/>
    <w:rsid w:val="009C7C7F"/>
    <w:rsid w:val="009E18EA"/>
    <w:rsid w:val="009E651D"/>
    <w:rsid w:val="00A4767D"/>
    <w:rsid w:val="00A761B6"/>
    <w:rsid w:val="00AB6EDF"/>
    <w:rsid w:val="00AD17E9"/>
    <w:rsid w:val="00BC5522"/>
    <w:rsid w:val="00BC563D"/>
    <w:rsid w:val="00BD1B7C"/>
    <w:rsid w:val="00BE0BA8"/>
    <w:rsid w:val="00BF0C40"/>
    <w:rsid w:val="00C02C5B"/>
    <w:rsid w:val="00C14913"/>
    <w:rsid w:val="00C3463C"/>
    <w:rsid w:val="00C37B24"/>
    <w:rsid w:val="00C5040F"/>
    <w:rsid w:val="00C57A41"/>
    <w:rsid w:val="00C9214A"/>
    <w:rsid w:val="00CD475C"/>
    <w:rsid w:val="00D12071"/>
    <w:rsid w:val="00D536D1"/>
    <w:rsid w:val="00D61702"/>
    <w:rsid w:val="00D82F58"/>
    <w:rsid w:val="00E05E08"/>
    <w:rsid w:val="00E858B6"/>
    <w:rsid w:val="00E930DB"/>
    <w:rsid w:val="00EA2320"/>
    <w:rsid w:val="00EB7512"/>
    <w:rsid w:val="00F4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6826DF"/>
  <w15:chartTrackingRefBased/>
  <w15:docId w15:val="{DE4E4401-987C-4244-8AC3-C2B01DFC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rsid w:val="00094454"/>
    <w:pPr>
      <w:ind w:left="720"/>
      <w:contextualSpacing/>
    </w:pPr>
  </w:style>
  <w:style w:type="character" w:styleId="FollowedHyperlink">
    <w:name w:val="FollowedHyperlink"/>
    <w:basedOn w:val="DefaultParagraphFont"/>
    <w:uiPriority w:val="99"/>
    <w:semiHidden/>
    <w:unhideWhenUsed/>
    <w:rsid w:val="000513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4113">
      <w:bodyDiv w:val="1"/>
      <w:marLeft w:val="0"/>
      <w:marRight w:val="0"/>
      <w:marTop w:val="0"/>
      <w:marBottom w:val="0"/>
      <w:divBdr>
        <w:top w:val="none" w:sz="0" w:space="0" w:color="auto"/>
        <w:left w:val="none" w:sz="0" w:space="0" w:color="auto"/>
        <w:bottom w:val="none" w:sz="0" w:space="0" w:color="auto"/>
        <w:right w:val="none" w:sz="0" w:space="0" w:color="auto"/>
      </w:divBdr>
    </w:div>
    <w:div w:id="550000919">
      <w:bodyDiv w:val="1"/>
      <w:marLeft w:val="0"/>
      <w:marRight w:val="0"/>
      <w:marTop w:val="0"/>
      <w:marBottom w:val="0"/>
      <w:divBdr>
        <w:top w:val="none" w:sz="0" w:space="0" w:color="auto"/>
        <w:left w:val="none" w:sz="0" w:space="0" w:color="auto"/>
        <w:bottom w:val="none" w:sz="0" w:space="0" w:color="auto"/>
        <w:right w:val="none" w:sz="0" w:space="0" w:color="auto"/>
      </w:divBdr>
    </w:div>
    <w:div w:id="731387485">
      <w:bodyDiv w:val="1"/>
      <w:marLeft w:val="0"/>
      <w:marRight w:val="0"/>
      <w:marTop w:val="0"/>
      <w:marBottom w:val="0"/>
      <w:divBdr>
        <w:top w:val="none" w:sz="0" w:space="0" w:color="auto"/>
        <w:left w:val="none" w:sz="0" w:space="0" w:color="auto"/>
        <w:bottom w:val="none" w:sz="0" w:space="0" w:color="auto"/>
        <w:right w:val="none" w:sz="0" w:space="0" w:color="auto"/>
      </w:divBdr>
    </w:div>
    <w:div w:id="1086462682">
      <w:bodyDiv w:val="1"/>
      <w:marLeft w:val="0"/>
      <w:marRight w:val="0"/>
      <w:marTop w:val="0"/>
      <w:marBottom w:val="0"/>
      <w:divBdr>
        <w:top w:val="none" w:sz="0" w:space="0" w:color="auto"/>
        <w:left w:val="none" w:sz="0" w:space="0" w:color="auto"/>
        <w:bottom w:val="none" w:sz="0" w:space="0" w:color="auto"/>
        <w:right w:val="none" w:sz="0" w:space="0" w:color="auto"/>
      </w:divBdr>
    </w:div>
    <w:div w:id="1199779223">
      <w:bodyDiv w:val="1"/>
      <w:marLeft w:val="0"/>
      <w:marRight w:val="0"/>
      <w:marTop w:val="0"/>
      <w:marBottom w:val="0"/>
      <w:divBdr>
        <w:top w:val="none" w:sz="0" w:space="0" w:color="auto"/>
        <w:left w:val="none" w:sz="0" w:space="0" w:color="auto"/>
        <w:bottom w:val="none" w:sz="0" w:space="0" w:color="auto"/>
        <w:right w:val="none" w:sz="0" w:space="0" w:color="auto"/>
      </w:divBdr>
    </w:div>
    <w:div w:id="20664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sandra.Jackson@l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sandra.Jackson@la.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cdapp.org./" TargetMode="External"/><Relationship Id="rId4" Type="http://schemas.openxmlformats.org/officeDocument/2006/relationships/settings" Target="settings.xml"/><Relationship Id="rId9" Type="http://schemas.openxmlformats.org/officeDocument/2006/relationships/hyperlink" Target="http://WWW.SAPACC.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odities%20Teams\Templates%20&amp;%20Guides\Addendum\Addendum%20No.%201%20-%20Vendor's%20Inquiries%20and%20State's%20Respon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BC7B-F0C9-4288-AD2A-3069AB0A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Addendum No. 1 - Vendor's Inquiries and State's Responses</Template>
  <TotalTime>1394</TotalTime>
  <Pages>3</Pages>
  <Words>634</Words>
  <Characters>4047</Characters>
  <Application>Microsoft Office Word</Application>
  <DocSecurity>0</DocSecurity>
  <Lines>103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Alexsandra Jackson</dc:creator>
  <cp:keywords/>
  <dc:description/>
  <cp:lastModifiedBy>Alexsandra Jackson</cp:lastModifiedBy>
  <cp:revision>12</cp:revision>
  <cp:lastPrinted>2025-10-29T15:10:00Z</cp:lastPrinted>
  <dcterms:created xsi:type="dcterms:W3CDTF">2025-10-22T15:17:00Z</dcterms:created>
  <dcterms:modified xsi:type="dcterms:W3CDTF">2025-10-30T13:11:00Z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61884ad9-353f-45f2-ac4f-467c64670111</vt:lpwstr>
  </property>
</Properties>
</file>