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74C80" w14:textId="2DEF6E3B" w:rsidR="007C481C" w:rsidRDefault="000C0F5F">
      <w:pPr>
        <w:pStyle w:val="BodyText"/>
        <w:rPr>
          <w:rFonts w:ascii="Times New Roman" w:hAnsi="Times New Roman" w:cs="Times New Roman"/>
          <w:b/>
        </w:rPr>
      </w:pPr>
      <w:r w:rsidRPr="00935931">
        <w:rPr>
          <w:rFonts w:ascii="Times New Roman" w:hAnsi="Times New Roman" w:cs="Times New Roman"/>
          <w:b/>
        </w:rPr>
        <w:t>**If bidding other than specified, please provide manufacturer’s specs for “or equal” items. **</w:t>
      </w:r>
    </w:p>
    <w:p w14:paraId="55648FE5" w14:textId="77777777" w:rsidR="000C0F5F" w:rsidRDefault="000C0F5F">
      <w:pPr>
        <w:pStyle w:val="BodyText"/>
        <w:rPr>
          <w:rFonts w:ascii="Times New Roman" w:hAnsi="Times New Roman" w:cs="Times New Roman"/>
        </w:rPr>
      </w:pPr>
    </w:p>
    <w:p w14:paraId="2F77DA08" w14:textId="54B2FCF0" w:rsidR="00221DD9" w:rsidRPr="00160F0E" w:rsidRDefault="007C481C">
      <w:pPr>
        <w:pStyle w:val="BodyText"/>
        <w:rPr>
          <w:rFonts w:ascii="Times New Roman" w:hAnsi="Times New Roman" w:cs="Times New Roman"/>
          <w:b/>
          <w:u w:val="single"/>
        </w:rPr>
      </w:pPr>
      <w:bookmarkStart w:id="0" w:name="Exterior_Building_Drainage"/>
      <w:bookmarkStart w:id="1" w:name="Marksville_Readiness_Center_Marksville,_"/>
      <w:bookmarkEnd w:id="0"/>
      <w:bookmarkEnd w:id="1"/>
      <w:r w:rsidRPr="00160F0E">
        <w:rPr>
          <w:rFonts w:ascii="Times New Roman" w:hAnsi="Times New Roman" w:cs="Times New Roman"/>
          <w:b/>
          <w:u w:val="single"/>
        </w:rPr>
        <w:t>Scope of Work:</w:t>
      </w:r>
    </w:p>
    <w:p w14:paraId="719E560E" w14:textId="671D1053" w:rsidR="007C481C" w:rsidRDefault="007C481C">
      <w:pPr>
        <w:pStyle w:val="BodyText"/>
        <w:rPr>
          <w:rFonts w:ascii="Times New Roman" w:hAnsi="Times New Roman" w:cs="Times New Roman"/>
        </w:rPr>
      </w:pPr>
      <w:r w:rsidRPr="008726CD">
        <w:rPr>
          <w:rFonts w:ascii="Times New Roman" w:hAnsi="Times New Roman" w:cs="Times New Roman"/>
        </w:rPr>
        <w:t>The Contractor shall provide all labor and materials in order to replace 1</w:t>
      </w:r>
      <w:r w:rsidR="00710ABC">
        <w:rPr>
          <w:rFonts w:ascii="Times New Roman" w:hAnsi="Times New Roman" w:cs="Times New Roman"/>
        </w:rPr>
        <w:t>6</w:t>
      </w:r>
      <w:r w:rsidRPr="008726CD">
        <w:rPr>
          <w:rFonts w:ascii="Times New Roman" w:hAnsi="Times New Roman" w:cs="Times New Roman"/>
        </w:rPr>
        <w:t xml:space="preserve"> windows for the Louisiana Department of Military Affairs (DMA). </w:t>
      </w:r>
    </w:p>
    <w:p w14:paraId="77B70579" w14:textId="3BE4A60A" w:rsidR="007C481C" w:rsidRDefault="007C481C">
      <w:pPr>
        <w:pStyle w:val="BodyText"/>
        <w:rPr>
          <w:rFonts w:ascii="Times New Roman" w:hAnsi="Times New Roman" w:cs="Times New Roman"/>
        </w:rPr>
      </w:pPr>
    </w:p>
    <w:p w14:paraId="4DC2AFB7" w14:textId="31184A85" w:rsidR="007C481C" w:rsidRPr="00160F0E" w:rsidRDefault="007C481C">
      <w:pPr>
        <w:pStyle w:val="BodyText"/>
        <w:rPr>
          <w:rFonts w:ascii="Times New Roman" w:hAnsi="Times New Roman" w:cs="Times New Roman"/>
          <w:b/>
          <w:u w:val="single"/>
        </w:rPr>
      </w:pPr>
      <w:r w:rsidRPr="00160F0E">
        <w:rPr>
          <w:rFonts w:ascii="Times New Roman" w:hAnsi="Times New Roman" w:cs="Times New Roman"/>
          <w:b/>
          <w:u w:val="single"/>
        </w:rPr>
        <w:t>Location:</w:t>
      </w:r>
    </w:p>
    <w:p w14:paraId="0459D1BF" w14:textId="37BBEBCF" w:rsidR="007C481C" w:rsidRDefault="007C481C" w:rsidP="008726C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DMA LANG </w:t>
      </w:r>
      <w:r w:rsidR="004B2359">
        <w:rPr>
          <w:rFonts w:ascii="Times New Roman" w:hAnsi="Times New Roman" w:cs="Times New Roman"/>
        </w:rPr>
        <w:t>Coushatta</w:t>
      </w:r>
      <w:r>
        <w:rPr>
          <w:rFonts w:ascii="Times New Roman" w:hAnsi="Times New Roman" w:cs="Times New Roman"/>
        </w:rPr>
        <w:t xml:space="preserve"> Readiness Center</w:t>
      </w:r>
    </w:p>
    <w:p w14:paraId="766E5DE4" w14:textId="08D13817" w:rsidR="007C481C" w:rsidRPr="008726CD" w:rsidRDefault="007C481C" w:rsidP="008726CD">
      <w:pPr>
        <w:pStyle w:val="BodyText"/>
        <w:rPr>
          <w:rFonts w:ascii="Times New Roman" w:hAnsi="Times New Roman" w:cs="Times New Roman"/>
        </w:rPr>
      </w:pPr>
      <w:r w:rsidRPr="008726CD">
        <w:rPr>
          <w:rFonts w:ascii="Times New Roman" w:hAnsi="Times New Roman" w:cs="Times New Roman"/>
          <w:spacing w:val="-4"/>
        </w:rPr>
        <w:t>Construction</w:t>
      </w:r>
      <w:r w:rsidRPr="008726CD">
        <w:rPr>
          <w:rFonts w:ascii="Times New Roman" w:hAnsi="Times New Roman" w:cs="Times New Roman"/>
          <w:spacing w:val="-26"/>
        </w:rPr>
        <w:t xml:space="preserve"> </w:t>
      </w:r>
      <w:r w:rsidRPr="00BC11DF">
        <w:rPr>
          <w:rFonts w:ascii="Times New Roman" w:hAnsi="Times New Roman" w:cs="Times New Roman"/>
          <w:spacing w:val="-4"/>
        </w:rPr>
        <w:t>a</w:t>
      </w:r>
      <w:r w:rsidRPr="008726CD">
        <w:rPr>
          <w:rFonts w:ascii="Times New Roman" w:hAnsi="Times New Roman" w:cs="Times New Roman"/>
          <w:spacing w:val="-4"/>
        </w:rPr>
        <w:t>nd</w:t>
      </w:r>
      <w:r w:rsidRPr="008726CD">
        <w:rPr>
          <w:rFonts w:ascii="Times New Roman" w:hAnsi="Times New Roman" w:cs="Times New Roman"/>
          <w:spacing w:val="-21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Facilities</w:t>
      </w:r>
      <w:r w:rsidRPr="008726CD">
        <w:rPr>
          <w:rFonts w:ascii="Times New Roman" w:hAnsi="Times New Roman" w:cs="Times New Roman"/>
          <w:spacing w:val="-19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Management</w:t>
      </w:r>
      <w:r w:rsidRPr="008726CD">
        <w:rPr>
          <w:rFonts w:ascii="Times New Roman" w:hAnsi="Times New Roman" w:cs="Times New Roman"/>
          <w:spacing w:val="-19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Office</w:t>
      </w:r>
    </w:p>
    <w:p w14:paraId="47FBA863" w14:textId="0F5DCD1B" w:rsidR="007C481C" w:rsidRDefault="007C481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B2359">
        <w:rPr>
          <w:rFonts w:ascii="Times New Roman" w:hAnsi="Times New Roman" w:cs="Times New Roman"/>
        </w:rPr>
        <w:t>10 Wilkerson St</w:t>
      </w:r>
    </w:p>
    <w:p w14:paraId="067F0A6F" w14:textId="5A052C9C" w:rsidR="007C481C" w:rsidRDefault="004B235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Coushatta</w:t>
      </w:r>
      <w:r w:rsidR="007C481C">
        <w:rPr>
          <w:rFonts w:ascii="Times New Roman" w:hAnsi="Times New Roman" w:cs="Times New Roman"/>
        </w:rPr>
        <w:t>, LA 7</w:t>
      </w:r>
      <w:r w:rsidR="00802E6A">
        <w:rPr>
          <w:rFonts w:ascii="Times New Roman" w:hAnsi="Times New Roman" w:cs="Times New Roman"/>
        </w:rPr>
        <w:t>1019</w:t>
      </w:r>
    </w:p>
    <w:p w14:paraId="138D35EA" w14:textId="7A2D6779" w:rsidR="00160F0E" w:rsidRDefault="00160F0E">
      <w:pPr>
        <w:pStyle w:val="BodyText"/>
        <w:rPr>
          <w:rFonts w:ascii="Times New Roman" w:hAnsi="Times New Roman" w:cs="Times New Roman"/>
        </w:rPr>
      </w:pPr>
    </w:p>
    <w:p w14:paraId="3AE78AB0" w14:textId="50006BA3" w:rsidR="00160F0E" w:rsidRPr="00160F0E" w:rsidRDefault="00160F0E">
      <w:pPr>
        <w:pStyle w:val="BodyText"/>
        <w:rPr>
          <w:rFonts w:ascii="Times New Roman" w:hAnsi="Times New Roman" w:cs="Times New Roman"/>
          <w:b/>
          <w:u w:val="single"/>
        </w:rPr>
      </w:pPr>
      <w:r w:rsidRPr="00160F0E">
        <w:rPr>
          <w:rFonts w:ascii="Times New Roman" w:hAnsi="Times New Roman" w:cs="Times New Roman"/>
          <w:b/>
          <w:u w:val="single"/>
        </w:rPr>
        <w:t>DMA Contact:</w:t>
      </w:r>
    </w:p>
    <w:p w14:paraId="3B2E3318" w14:textId="5817C253" w:rsidR="00160F0E" w:rsidRPr="008726CD" w:rsidRDefault="00160F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SFC Brian Smith; (318) </w:t>
      </w:r>
      <w:r w:rsidRPr="00160F0E">
        <w:rPr>
          <w:rFonts w:ascii="Times New Roman" w:hAnsi="Times New Roman" w:cs="Times New Roman"/>
        </w:rPr>
        <w:t>286-2524</w:t>
      </w:r>
    </w:p>
    <w:p w14:paraId="01EEC736" w14:textId="42675330" w:rsidR="00160F0E" w:rsidRDefault="00160F0E" w:rsidP="00160F0E">
      <w:pPr>
        <w:pStyle w:val="BodyText"/>
        <w:spacing w:line="275" w:lineRule="exact"/>
        <w:rPr>
          <w:rStyle w:val="Hyperlink"/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Project Manager </w:t>
      </w:r>
      <w:r w:rsidRPr="007C481C">
        <w:rPr>
          <w:rFonts w:ascii="Times New Roman" w:hAnsi="Times New Roman" w:cs="Times New Roman"/>
        </w:rPr>
        <w:t>Darren Thomas</w:t>
      </w:r>
      <w:r>
        <w:rPr>
          <w:rFonts w:ascii="Times New Roman" w:hAnsi="Times New Roman" w:cs="Times New Roman"/>
        </w:rPr>
        <w:t xml:space="preserve">; </w:t>
      </w:r>
      <w:r w:rsidRPr="007C481C">
        <w:rPr>
          <w:rFonts w:ascii="Times New Roman" w:hAnsi="Times New Roman" w:cs="Times New Roman"/>
          <w:spacing w:val="-2"/>
        </w:rPr>
        <w:t>+1</w:t>
      </w:r>
      <w:r w:rsidRPr="007C481C">
        <w:rPr>
          <w:rFonts w:ascii="Times New Roman" w:hAnsi="Times New Roman" w:cs="Times New Roman"/>
          <w:spacing w:val="-30"/>
        </w:rPr>
        <w:t xml:space="preserve"> </w:t>
      </w:r>
      <w:r w:rsidRPr="007C481C">
        <w:rPr>
          <w:rFonts w:ascii="Times New Roman" w:hAnsi="Times New Roman" w:cs="Times New Roman"/>
          <w:spacing w:val="-2"/>
        </w:rPr>
        <w:t>(318)</w:t>
      </w:r>
      <w:r w:rsidRPr="007C481C">
        <w:rPr>
          <w:rFonts w:ascii="Times New Roman" w:hAnsi="Times New Roman" w:cs="Times New Roman"/>
          <w:spacing w:val="-9"/>
        </w:rPr>
        <w:t xml:space="preserve"> </w:t>
      </w:r>
      <w:r w:rsidRPr="007C481C">
        <w:rPr>
          <w:rFonts w:ascii="Times New Roman" w:hAnsi="Times New Roman" w:cs="Times New Roman"/>
          <w:spacing w:val="-2"/>
        </w:rPr>
        <w:t>450-7536</w:t>
      </w:r>
      <w:r>
        <w:rPr>
          <w:rFonts w:ascii="Times New Roman" w:hAnsi="Times New Roman" w:cs="Times New Roman"/>
        </w:rPr>
        <w:t xml:space="preserve">; </w:t>
      </w:r>
      <w:hyperlink r:id="rId11" w:history="1">
        <w:r w:rsidRPr="007C481C">
          <w:rPr>
            <w:rStyle w:val="Hyperlink"/>
            <w:rFonts w:ascii="Times New Roman" w:hAnsi="Times New Roman" w:cs="Times New Roman"/>
            <w:spacing w:val="-2"/>
          </w:rPr>
          <w:t>darren.k.thomas.mil@army.mil</w:t>
        </w:r>
      </w:hyperlink>
      <w:bookmarkStart w:id="2" w:name="I._Description_of_Work:"/>
      <w:bookmarkEnd w:id="2"/>
    </w:p>
    <w:p w14:paraId="10EF33B4" w14:textId="77777777" w:rsidR="00160F0E" w:rsidRPr="00160F0E" w:rsidRDefault="00160F0E" w:rsidP="00160F0E">
      <w:pPr>
        <w:pStyle w:val="BodyText"/>
        <w:spacing w:line="275" w:lineRule="exact"/>
        <w:rPr>
          <w:rFonts w:ascii="Times New Roman" w:hAnsi="Times New Roman" w:cs="Times New Roman"/>
          <w:color w:val="0000FF" w:themeColor="hyperlink"/>
          <w:spacing w:val="-2"/>
          <w:u w:val="single"/>
        </w:rPr>
      </w:pPr>
    </w:p>
    <w:p w14:paraId="7BB335B0" w14:textId="467B613B" w:rsidR="00160F0E" w:rsidRPr="00160F0E" w:rsidRDefault="007C481C" w:rsidP="00160F0E">
      <w:pPr>
        <w:pStyle w:val="Heading2"/>
        <w:tabs>
          <w:tab w:val="left" w:pos="425"/>
        </w:tabs>
        <w:spacing w:before="79"/>
        <w:ind w:left="0"/>
        <w:rPr>
          <w:rFonts w:ascii="Times New Roman" w:hAnsi="Times New Roman" w:cs="Times New Roman"/>
          <w:u w:val="single"/>
        </w:rPr>
      </w:pPr>
      <w:r w:rsidRPr="00160F0E">
        <w:rPr>
          <w:rFonts w:ascii="Times New Roman" w:hAnsi="Times New Roman" w:cs="Times New Roman"/>
          <w:u w:val="single"/>
        </w:rPr>
        <w:t>Specifications</w:t>
      </w:r>
      <w:r w:rsidR="0007016F" w:rsidRPr="00160F0E">
        <w:rPr>
          <w:rFonts w:ascii="Times New Roman" w:hAnsi="Times New Roman" w:cs="Times New Roman"/>
          <w:spacing w:val="-4"/>
          <w:u w:val="single"/>
        </w:rPr>
        <w:t>:</w:t>
      </w:r>
    </w:p>
    <w:p w14:paraId="2F77DA11" w14:textId="324E2A22" w:rsidR="00221DD9" w:rsidRPr="00160F0E" w:rsidRDefault="007C481C" w:rsidP="00160F0E">
      <w:pPr>
        <w:pStyle w:val="ListParagraph"/>
        <w:numPr>
          <w:ilvl w:val="0"/>
          <w:numId w:val="4"/>
        </w:numPr>
        <w:tabs>
          <w:tab w:val="left" w:pos="1239"/>
        </w:tabs>
        <w:ind w:right="1106"/>
        <w:rPr>
          <w:rFonts w:ascii="Times New Roman" w:hAnsi="Times New Roman" w:cs="Times New Roman"/>
          <w:sz w:val="24"/>
          <w:szCs w:val="24"/>
        </w:rPr>
      </w:pPr>
      <w:r w:rsidRPr="00160F0E">
        <w:rPr>
          <w:rFonts w:ascii="Times New Roman" w:hAnsi="Times New Roman" w:cs="Times New Roman"/>
          <w:sz w:val="24"/>
          <w:szCs w:val="24"/>
        </w:rPr>
        <w:t>The Contractor shall p</w:t>
      </w:r>
      <w:r w:rsidR="0007016F" w:rsidRPr="00160F0E">
        <w:rPr>
          <w:rFonts w:ascii="Times New Roman" w:hAnsi="Times New Roman" w:cs="Times New Roman"/>
          <w:sz w:val="24"/>
          <w:szCs w:val="24"/>
        </w:rPr>
        <w:t>rotect</w:t>
      </w:r>
      <w:r w:rsidR="0007016F" w:rsidRPr="00160F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all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paved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surface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in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location</w:t>
      </w:r>
      <w:r w:rsidR="0007016F" w:rsidRPr="00160F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for</w:t>
      </w:r>
      <w:r w:rsidR="0007016F" w:rsidRPr="00160F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dumpsters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with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¾”</w:t>
      </w:r>
      <w:r w:rsidR="0007016F" w:rsidRPr="00160F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plywood</w:t>
      </w:r>
      <w:r w:rsidR="0007016F" w:rsidRPr="00160F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 xml:space="preserve">as 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>applicable.</w:t>
      </w:r>
    </w:p>
    <w:p w14:paraId="1E91E453" w14:textId="77777777" w:rsidR="00160F0E" w:rsidRDefault="00160F0E" w:rsidP="00160F0E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2F77DA12" w14:textId="7D937F91" w:rsidR="00221DD9" w:rsidRPr="00160F0E" w:rsidRDefault="007C481C" w:rsidP="00160F0E">
      <w:pPr>
        <w:pStyle w:val="ListParagraph"/>
        <w:numPr>
          <w:ilvl w:val="0"/>
          <w:numId w:val="4"/>
        </w:num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  <w:r w:rsidRPr="00160F0E">
        <w:rPr>
          <w:rFonts w:ascii="Times New Roman" w:hAnsi="Times New Roman" w:cs="Times New Roman"/>
          <w:sz w:val="24"/>
          <w:szCs w:val="24"/>
        </w:rPr>
        <w:t>The Contractor shall c</w:t>
      </w:r>
      <w:r w:rsidR="0007016F" w:rsidRPr="00160F0E">
        <w:rPr>
          <w:rFonts w:ascii="Times New Roman" w:hAnsi="Times New Roman" w:cs="Times New Roman"/>
          <w:sz w:val="24"/>
          <w:szCs w:val="24"/>
        </w:rPr>
        <w:t>omplete</w:t>
      </w:r>
      <w:r w:rsidR="0007016F" w:rsidRPr="00160F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any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required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selective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demolition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to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complete</w:t>
      </w:r>
      <w:r w:rsidR="0007016F" w:rsidRPr="00160F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z w:val="24"/>
          <w:szCs w:val="24"/>
        </w:rPr>
        <w:t>the</w:t>
      </w:r>
      <w:r w:rsidR="0007016F" w:rsidRPr="00160F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016F" w:rsidRPr="00160F0E">
        <w:rPr>
          <w:rFonts w:ascii="Times New Roman" w:hAnsi="Times New Roman" w:cs="Times New Roman"/>
          <w:spacing w:val="-2"/>
          <w:sz w:val="24"/>
          <w:szCs w:val="24"/>
        </w:rPr>
        <w:t>repairs.</w:t>
      </w:r>
    </w:p>
    <w:p w14:paraId="2F77DA14" w14:textId="77777777" w:rsidR="00221DD9" w:rsidRPr="007C481C" w:rsidRDefault="00221DD9" w:rsidP="002E0022">
      <w:pPr>
        <w:pStyle w:val="BodyText"/>
        <w:rPr>
          <w:rFonts w:ascii="Times New Roman" w:hAnsi="Times New Roman" w:cs="Times New Roman"/>
        </w:rPr>
      </w:pPr>
    </w:p>
    <w:p w14:paraId="4F8DB300" w14:textId="1E125466" w:rsidR="007C481C" w:rsidRPr="00160F0E" w:rsidRDefault="007C481C" w:rsidP="00160F0E">
      <w:pPr>
        <w:pStyle w:val="ListParagraph"/>
        <w:numPr>
          <w:ilvl w:val="0"/>
          <w:numId w:val="4"/>
        </w:numPr>
        <w:tabs>
          <w:tab w:val="left" w:pos="925"/>
          <w:tab w:val="left" w:pos="930"/>
        </w:tabs>
        <w:ind w:right="440"/>
        <w:rPr>
          <w:rFonts w:ascii="Times New Roman" w:hAnsi="Times New Roman" w:cs="Times New Roman"/>
          <w:sz w:val="24"/>
          <w:szCs w:val="24"/>
        </w:rPr>
      </w:pPr>
      <w:r w:rsidRPr="00160F0E">
        <w:rPr>
          <w:rFonts w:ascii="Times New Roman" w:hAnsi="Times New Roman" w:cs="Times New Roman"/>
          <w:sz w:val="24"/>
          <w:szCs w:val="24"/>
        </w:rPr>
        <w:t>The Contractor shall remove the existing 1</w:t>
      </w:r>
      <w:r w:rsidR="00802E6A" w:rsidRPr="00160F0E">
        <w:rPr>
          <w:rFonts w:ascii="Times New Roman" w:hAnsi="Times New Roman" w:cs="Times New Roman"/>
          <w:sz w:val="24"/>
          <w:szCs w:val="24"/>
        </w:rPr>
        <w:t>6</w:t>
      </w:r>
      <w:r w:rsidRPr="00160F0E">
        <w:rPr>
          <w:rFonts w:ascii="Times New Roman" w:hAnsi="Times New Roman" w:cs="Times New Roman"/>
          <w:sz w:val="24"/>
          <w:szCs w:val="24"/>
        </w:rPr>
        <w:t xml:space="preserve"> windows on the </w:t>
      </w:r>
      <w:r w:rsidR="0065768B" w:rsidRPr="00160F0E">
        <w:rPr>
          <w:rFonts w:ascii="Times New Roman" w:hAnsi="Times New Roman" w:cs="Times New Roman"/>
          <w:sz w:val="24"/>
          <w:szCs w:val="24"/>
        </w:rPr>
        <w:t>exterior</w:t>
      </w:r>
      <w:r w:rsidRPr="00160F0E">
        <w:rPr>
          <w:rFonts w:ascii="Times New Roman" w:hAnsi="Times New Roman" w:cs="Times New Roman"/>
          <w:sz w:val="24"/>
          <w:szCs w:val="24"/>
        </w:rPr>
        <w:t xml:space="preserve"> of the building and repair any necessary damage to the permanent brick prior to the installation of replacement windows. (See image on page </w:t>
      </w:r>
      <w:r w:rsidR="007410EE" w:rsidRPr="00160F0E">
        <w:rPr>
          <w:rFonts w:ascii="Times New Roman" w:hAnsi="Times New Roman" w:cs="Times New Roman"/>
          <w:sz w:val="24"/>
          <w:szCs w:val="24"/>
        </w:rPr>
        <w:t>3</w:t>
      </w:r>
      <w:r w:rsidRPr="00160F0E">
        <w:rPr>
          <w:rFonts w:ascii="Times New Roman" w:hAnsi="Times New Roman" w:cs="Times New Roman"/>
          <w:sz w:val="24"/>
          <w:szCs w:val="24"/>
        </w:rPr>
        <w:t>)</w:t>
      </w:r>
    </w:p>
    <w:p w14:paraId="799395AA" w14:textId="77777777" w:rsidR="007C481C" w:rsidRPr="007C481C" w:rsidRDefault="007C481C" w:rsidP="008726CD">
      <w:pPr>
        <w:pStyle w:val="ListParagraph"/>
        <w:tabs>
          <w:tab w:val="left" w:pos="925"/>
          <w:tab w:val="left" w:pos="930"/>
        </w:tabs>
        <w:ind w:left="925" w:right="440" w:firstLine="0"/>
        <w:rPr>
          <w:rFonts w:ascii="Times New Roman" w:hAnsi="Times New Roman" w:cs="Times New Roman"/>
          <w:sz w:val="24"/>
          <w:szCs w:val="24"/>
        </w:rPr>
      </w:pPr>
    </w:p>
    <w:p w14:paraId="2F77DA17" w14:textId="272E61F1" w:rsidR="00221DD9" w:rsidRPr="00160F0E" w:rsidRDefault="007C481C" w:rsidP="00160F0E">
      <w:pPr>
        <w:pStyle w:val="ListParagraph"/>
        <w:numPr>
          <w:ilvl w:val="0"/>
          <w:numId w:val="4"/>
        </w:numPr>
        <w:tabs>
          <w:tab w:val="left" w:pos="925"/>
          <w:tab w:val="left" w:pos="1319"/>
        </w:tabs>
        <w:ind w:right="166"/>
        <w:rPr>
          <w:rFonts w:ascii="Times New Roman" w:hAnsi="Times New Roman" w:cs="Times New Roman"/>
          <w:sz w:val="24"/>
          <w:szCs w:val="24"/>
        </w:rPr>
      </w:pPr>
      <w:r w:rsidRPr="00160F0E">
        <w:rPr>
          <w:rFonts w:ascii="Times New Roman" w:hAnsi="Times New Roman" w:cs="Times New Roman"/>
          <w:sz w:val="24"/>
          <w:szCs w:val="24"/>
        </w:rPr>
        <w:t>The Contractor shall i</w:t>
      </w:r>
      <w:r w:rsidR="0007016F" w:rsidRPr="00160F0E">
        <w:rPr>
          <w:rFonts w:ascii="Times New Roman" w:hAnsi="Times New Roman" w:cs="Times New Roman"/>
          <w:sz w:val="24"/>
          <w:szCs w:val="24"/>
        </w:rPr>
        <w:t>nstall</w:t>
      </w:r>
      <w:r w:rsidR="0007016F" w:rsidRPr="00160F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0F0E">
        <w:rPr>
          <w:rFonts w:ascii="Times New Roman" w:hAnsi="Times New Roman" w:cs="Times New Roman"/>
          <w:sz w:val="24"/>
          <w:szCs w:val="24"/>
        </w:rPr>
        <w:t>1</w:t>
      </w:r>
      <w:r w:rsidR="00802E6A" w:rsidRPr="00160F0E">
        <w:rPr>
          <w:rFonts w:ascii="Times New Roman" w:hAnsi="Times New Roman" w:cs="Times New Roman"/>
          <w:sz w:val="24"/>
          <w:szCs w:val="24"/>
        </w:rPr>
        <w:t>6</w:t>
      </w:r>
      <w:r w:rsidR="008464A7" w:rsidRPr="00160F0E">
        <w:rPr>
          <w:rFonts w:ascii="Times New Roman" w:hAnsi="Times New Roman" w:cs="Times New Roman"/>
          <w:sz w:val="24"/>
          <w:szCs w:val="24"/>
        </w:rPr>
        <w:t xml:space="preserve"> Aluminum Hurricane resistant windows </w:t>
      </w:r>
      <w:r w:rsidR="00BD1224" w:rsidRPr="00160F0E">
        <w:rPr>
          <w:rFonts w:ascii="Times New Roman" w:hAnsi="Times New Roman" w:cs="Times New Roman"/>
          <w:sz w:val="24"/>
          <w:szCs w:val="24"/>
        </w:rPr>
        <w:t xml:space="preserve">and Glazing. </w:t>
      </w:r>
    </w:p>
    <w:p w14:paraId="1564E9CE" w14:textId="77777777" w:rsidR="002E0022" w:rsidRPr="007C481C" w:rsidRDefault="002E0022" w:rsidP="008726CD">
      <w:pPr>
        <w:pStyle w:val="ListParagraph"/>
        <w:ind w:left="519" w:firstLine="0"/>
        <w:rPr>
          <w:rFonts w:ascii="Times New Roman" w:hAnsi="Times New Roman" w:cs="Times New Roman"/>
          <w:sz w:val="24"/>
          <w:szCs w:val="24"/>
        </w:rPr>
      </w:pPr>
    </w:p>
    <w:p w14:paraId="3D6141D1" w14:textId="2AC575DB" w:rsidR="00160F0E" w:rsidRDefault="007410EE" w:rsidP="00160F0E">
      <w:pPr>
        <w:pStyle w:val="BodyText"/>
        <w:numPr>
          <w:ilvl w:val="0"/>
          <w:numId w:val="4"/>
        </w:numPr>
        <w:ind w:right="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i</w:t>
      </w:r>
      <w:r w:rsidR="002E0022" w:rsidRPr="007C481C">
        <w:rPr>
          <w:rFonts w:ascii="Times New Roman" w:hAnsi="Times New Roman" w:cs="Times New Roman"/>
        </w:rPr>
        <w:t xml:space="preserve">nstall </w:t>
      </w:r>
      <w:r>
        <w:rPr>
          <w:rFonts w:ascii="Times New Roman" w:hAnsi="Times New Roman" w:cs="Times New Roman"/>
        </w:rPr>
        <w:t>1</w:t>
      </w:r>
      <w:r w:rsidR="00802E6A">
        <w:rPr>
          <w:rFonts w:ascii="Times New Roman" w:hAnsi="Times New Roman" w:cs="Times New Roman"/>
        </w:rPr>
        <w:t>6</w:t>
      </w:r>
      <w:r w:rsidR="002E0022" w:rsidRPr="007C481C">
        <w:rPr>
          <w:rFonts w:ascii="Times New Roman" w:hAnsi="Times New Roman" w:cs="Times New Roman"/>
        </w:rPr>
        <w:t xml:space="preserve"> </w:t>
      </w:r>
      <w:r w:rsidR="002E0022" w:rsidRPr="00085A15">
        <w:rPr>
          <w:rFonts w:ascii="Times New Roman" w:hAnsi="Times New Roman" w:cs="Times New Roman"/>
          <w:b/>
        </w:rPr>
        <w:t xml:space="preserve">Oldcastle Series FG5751T thermal </w:t>
      </w:r>
      <w:proofErr w:type="spellStart"/>
      <w:r w:rsidR="002E0022" w:rsidRPr="00085A15">
        <w:rPr>
          <w:rFonts w:ascii="Times New Roman" w:hAnsi="Times New Roman" w:cs="Times New Roman"/>
          <w:b/>
        </w:rPr>
        <w:t>Stormax</w:t>
      </w:r>
      <w:proofErr w:type="spellEnd"/>
      <w:r>
        <w:rPr>
          <w:rFonts w:ascii="Times New Roman" w:hAnsi="Times New Roman" w:cs="Times New Roman"/>
        </w:rPr>
        <w:t xml:space="preserve"> </w:t>
      </w:r>
      <w:r w:rsidR="00085A15">
        <w:rPr>
          <w:rFonts w:ascii="Times New Roman" w:hAnsi="Times New Roman" w:cs="Times New Roman"/>
        </w:rPr>
        <w:t xml:space="preserve">or equal </w:t>
      </w:r>
      <w:r w:rsidR="002E0022" w:rsidRPr="007C481C">
        <w:rPr>
          <w:rFonts w:ascii="Times New Roman" w:hAnsi="Times New Roman" w:cs="Times New Roman"/>
        </w:rPr>
        <w:t>2 ½</w:t>
      </w:r>
      <w:r w:rsidR="004C3CF7">
        <w:rPr>
          <w:rFonts w:ascii="Times New Roman" w:hAnsi="Times New Roman" w:cs="Times New Roman"/>
        </w:rPr>
        <w:t>’’</w:t>
      </w:r>
      <w:r w:rsidR="002E0022" w:rsidRPr="007C481C">
        <w:rPr>
          <w:rFonts w:ascii="Times New Roman" w:hAnsi="Times New Roman" w:cs="Times New Roman"/>
        </w:rPr>
        <w:t xml:space="preserve"> x 5</w:t>
      </w:r>
      <w:r w:rsidR="004C3CF7">
        <w:rPr>
          <w:rFonts w:ascii="Times New Roman" w:hAnsi="Times New Roman" w:cs="Times New Roman"/>
        </w:rPr>
        <w:t xml:space="preserve">’’ </w:t>
      </w:r>
      <w:r w:rsidR="002E0022" w:rsidRPr="007C481C">
        <w:rPr>
          <w:rFonts w:ascii="Times New Roman" w:hAnsi="Times New Roman" w:cs="Times New Roman"/>
        </w:rPr>
        <w:t xml:space="preserve">framing up to 40 ¾” W x 49 ¾” H, </w:t>
      </w:r>
      <w:r w:rsidR="0083747F" w:rsidRPr="007C481C">
        <w:rPr>
          <w:rFonts w:ascii="Times New Roman" w:hAnsi="Times New Roman" w:cs="Times New Roman"/>
        </w:rPr>
        <w:t>glazed</w:t>
      </w:r>
      <w:r w:rsidR="002E0022" w:rsidRPr="007C481C">
        <w:rPr>
          <w:rFonts w:ascii="Times New Roman" w:hAnsi="Times New Roman" w:cs="Times New Roman"/>
        </w:rPr>
        <w:t xml:space="preserve"> with 1-5/16” Storm glass made with </w:t>
      </w:r>
      <w:proofErr w:type="spellStart"/>
      <w:r w:rsidR="002E0022" w:rsidRPr="007C481C">
        <w:rPr>
          <w:rFonts w:ascii="Times New Roman" w:hAnsi="Times New Roman" w:cs="Times New Roman"/>
        </w:rPr>
        <w:t>Solarban</w:t>
      </w:r>
      <w:proofErr w:type="spellEnd"/>
      <w:r w:rsidR="002E0022" w:rsidRPr="007C481C">
        <w:rPr>
          <w:rFonts w:ascii="Times New Roman" w:hAnsi="Times New Roman" w:cs="Times New Roman"/>
        </w:rPr>
        <w:t xml:space="preserve"> 70 Gray </w:t>
      </w:r>
      <w:r>
        <w:rPr>
          <w:rFonts w:ascii="Times New Roman" w:hAnsi="Times New Roman" w:cs="Times New Roman"/>
        </w:rPr>
        <w:t>two</w:t>
      </w:r>
      <w:r w:rsidR="002E0022" w:rsidRPr="007C481C">
        <w:rPr>
          <w:rFonts w:ascii="Times New Roman" w:hAnsi="Times New Roman" w:cs="Times New Roman"/>
        </w:rPr>
        <w:t xml:space="preserve"> tempered outboard lite, ½’ bronze anodized spacer,</w:t>
      </w:r>
      <w:r>
        <w:rPr>
          <w:rFonts w:ascii="Times New Roman" w:hAnsi="Times New Roman" w:cs="Times New Roman"/>
        </w:rPr>
        <w:t xml:space="preserve"> two</w:t>
      </w:r>
      <w:r w:rsidR="002E0022" w:rsidRPr="007C481C">
        <w:rPr>
          <w:rFonts w:ascii="Times New Roman" w:hAnsi="Times New Roman" w:cs="Times New Roman"/>
        </w:rPr>
        <w:t xml:space="preserve"> layers </w:t>
      </w:r>
      <w:r w:rsidR="00BC11DF" w:rsidRPr="007C481C">
        <w:rPr>
          <w:rFonts w:ascii="Times New Roman" w:hAnsi="Times New Roman" w:cs="Times New Roman"/>
        </w:rPr>
        <w:t>of</w:t>
      </w:r>
      <w:r w:rsidR="002E0022" w:rsidRPr="007C481C">
        <w:rPr>
          <w:rFonts w:ascii="Times New Roman" w:hAnsi="Times New Roman" w:cs="Times New Roman"/>
        </w:rPr>
        <w:t xml:space="preserve"> 1/4'</w:t>
      </w:r>
      <w:r w:rsidR="004C3CF7">
        <w:rPr>
          <w:rFonts w:ascii="Times New Roman" w:hAnsi="Times New Roman" w:cs="Times New Roman"/>
        </w:rPr>
        <w:t>’</w:t>
      </w:r>
      <w:r w:rsidR="002E0022" w:rsidRPr="007C481C">
        <w:rPr>
          <w:rFonts w:ascii="Times New Roman" w:hAnsi="Times New Roman" w:cs="Times New Roman"/>
        </w:rPr>
        <w:t xml:space="preserve"> clear heat strengthened glass with proprietary Storm glass interlayer. </w:t>
      </w:r>
    </w:p>
    <w:p w14:paraId="10AC377B" w14:textId="77777777" w:rsidR="00085A15" w:rsidRDefault="00085A15" w:rsidP="00085A15">
      <w:pPr>
        <w:pStyle w:val="ListParagraph"/>
        <w:rPr>
          <w:rFonts w:ascii="Times New Roman" w:hAnsi="Times New Roman" w:cs="Times New Roman"/>
        </w:rPr>
      </w:pPr>
    </w:p>
    <w:p w14:paraId="413461E0" w14:textId="42BA9533" w:rsidR="00085A15" w:rsidRPr="00085A15" w:rsidRDefault="00085A15" w:rsidP="00085A15">
      <w:pPr>
        <w:pStyle w:val="BodyText"/>
        <w:ind w:right="269" w:firstLine="720"/>
        <w:rPr>
          <w:rFonts w:ascii="Times New Roman" w:hAnsi="Times New Roman" w:cs="Times New Roman"/>
        </w:rPr>
      </w:pPr>
      <w:r w:rsidRPr="00085A15">
        <w:rPr>
          <w:rFonts w:ascii="Times New Roman" w:hAnsi="Times New Roman" w:cs="Times New Roman"/>
          <w:b/>
        </w:rPr>
        <w:t>Specify Brand/Model Bidding</w:t>
      </w:r>
      <w:r>
        <w:rPr>
          <w:rFonts w:ascii="Times New Roman" w:hAnsi="Times New Roman" w:cs="Times New Roman"/>
        </w:rPr>
        <w:t>: _______________________________</w:t>
      </w:r>
    </w:p>
    <w:p w14:paraId="2F77DA1A" w14:textId="35C233CA" w:rsidR="00221DD9" w:rsidRPr="007C481C" w:rsidRDefault="00221DD9" w:rsidP="002E0022">
      <w:pPr>
        <w:pStyle w:val="ListParagraph"/>
        <w:tabs>
          <w:tab w:val="left" w:pos="925"/>
          <w:tab w:val="left" w:pos="930"/>
        </w:tabs>
        <w:ind w:left="925" w:right="440" w:firstLine="0"/>
        <w:rPr>
          <w:rFonts w:ascii="Times New Roman" w:hAnsi="Times New Roman" w:cs="Times New Roman"/>
          <w:sz w:val="24"/>
          <w:szCs w:val="24"/>
        </w:rPr>
      </w:pPr>
    </w:p>
    <w:p w14:paraId="2F77DA1F" w14:textId="17B20D9D" w:rsidR="00221DD9" w:rsidRPr="00160F0E" w:rsidRDefault="0007016F" w:rsidP="00160F0E">
      <w:pPr>
        <w:pStyle w:val="Heading2"/>
        <w:tabs>
          <w:tab w:val="left" w:pos="424"/>
        </w:tabs>
        <w:ind w:left="0"/>
        <w:rPr>
          <w:rFonts w:ascii="Times New Roman" w:hAnsi="Times New Roman" w:cs="Times New Roman"/>
          <w:u w:val="single"/>
        </w:rPr>
      </w:pPr>
      <w:r w:rsidRPr="00160F0E">
        <w:rPr>
          <w:rFonts w:ascii="Times New Roman" w:hAnsi="Times New Roman" w:cs="Times New Roman"/>
          <w:spacing w:val="-2"/>
          <w:u w:val="single"/>
        </w:rPr>
        <w:t>General</w:t>
      </w:r>
      <w:r w:rsidRPr="00160F0E">
        <w:rPr>
          <w:rFonts w:ascii="Times New Roman" w:hAnsi="Times New Roman" w:cs="Times New Roman"/>
          <w:spacing w:val="-4"/>
          <w:u w:val="single"/>
        </w:rPr>
        <w:t xml:space="preserve"> </w:t>
      </w:r>
      <w:r w:rsidRPr="00160F0E">
        <w:rPr>
          <w:rFonts w:ascii="Times New Roman" w:hAnsi="Times New Roman" w:cs="Times New Roman"/>
          <w:spacing w:val="-2"/>
          <w:u w:val="single"/>
        </w:rPr>
        <w:t>Conditions</w:t>
      </w:r>
      <w:r w:rsidR="00160F0E">
        <w:rPr>
          <w:rFonts w:ascii="Times New Roman" w:hAnsi="Times New Roman" w:cs="Times New Roman"/>
          <w:spacing w:val="-2"/>
          <w:u w:val="single"/>
        </w:rPr>
        <w:t>:</w:t>
      </w:r>
    </w:p>
    <w:p w14:paraId="0FF5E4AB" w14:textId="44A36109" w:rsidR="00160F0E" w:rsidRPr="00085A15" w:rsidRDefault="007410EE" w:rsidP="00085A15">
      <w:pPr>
        <w:pStyle w:val="ListParagraph"/>
        <w:numPr>
          <w:ilvl w:val="0"/>
          <w:numId w:val="5"/>
        </w:numPr>
        <w:tabs>
          <w:tab w:val="left" w:pos="714"/>
          <w:tab w:val="left" w:pos="740"/>
        </w:tabs>
        <w:spacing w:before="1"/>
        <w:ind w:right="1369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>The Contractor shall be</w:t>
      </w:r>
      <w:r w:rsidR="0007016F" w:rsidRPr="00085A15">
        <w:rPr>
          <w:rFonts w:ascii="Times New Roman" w:hAnsi="Times New Roman" w:cs="Times New Roman"/>
          <w:sz w:val="24"/>
          <w:szCs w:val="24"/>
        </w:rPr>
        <w:t xml:space="preserve"> responsible for field verifying all dimensions and existing site conditions of work to be performed. </w:t>
      </w: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07016F" w:rsidRPr="00085A15">
        <w:rPr>
          <w:rFonts w:ascii="Times New Roman" w:hAnsi="Times New Roman" w:cs="Times New Roman"/>
          <w:sz w:val="24"/>
          <w:szCs w:val="24"/>
        </w:rPr>
        <w:t xml:space="preserve">Contractor </w:t>
      </w:r>
      <w:r w:rsidRPr="00085A15">
        <w:rPr>
          <w:rFonts w:ascii="Times New Roman" w:hAnsi="Times New Roman" w:cs="Times New Roman"/>
          <w:sz w:val="24"/>
          <w:szCs w:val="24"/>
        </w:rPr>
        <w:t>sha</w:t>
      </w:r>
      <w:r w:rsidR="00085A15" w:rsidRPr="00085A15">
        <w:rPr>
          <w:rFonts w:ascii="Times New Roman" w:hAnsi="Times New Roman" w:cs="Times New Roman"/>
          <w:sz w:val="24"/>
          <w:szCs w:val="24"/>
        </w:rPr>
        <w:t xml:space="preserve">ll inspect and verify </w:t>
      </w:r>
      <w:r w:rsidR="0007016F" w:rsidRPr="00085A15">
        <w:rPr>
          <w:rFonts w:ascii="Times New Roman" w:hAnsi="Times New Roman" w:cs="Times New Roman"/>
          <w:sz w:val="24"/>
          <w:szCs w:val="24"/>
        </w:rPr>
        <w:t>information provided herein on existing materials and equipment,</w:t>
      </w:r>
      <w:r w:rsidR="0007016F" w:rsidRPr="00085A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etc.</w:t>
      </w:r>
      <w:r w:rsidR="0007016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is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correct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and</w:t>
      </w:r>
      <w:r w:rsidR="0007016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inform</w:t>
      </w:r>
      <w:r w:rsidR="0007016F"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Project</w:t>
      </w:r>
      <w:r w:rsidR="0007016F" w:rsidRPr="00085A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Manager</w:t>
      </w:r>
      <w:r w:rsidR="0007016F"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(PM)</w:t>
      </w:r>
      <w:r w:rsidR="0007016F"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of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any</w:t>
      </w:r>
      <w:r w:rsidR="0007016F"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errors or questions prior to commencement of work.</w:t>
      </w:r>
    </w:p>
    <w:p w14:paraId="696185D7" w14:textId="77777777" w:rsidR="00160F0E" w:rsidRDefault="00160F0E" w:rsidP="00160F0E">
      <w:pPr>
        <w:tabs>
          <w:tab w:val="left" w:pos="714"/>
          <w:tab w:val="left" w:pos="740"/>
        </w:tabs>
        <w:spacing w:before="1"/>
        <w:ind w:right="1369"/>
        <w:rPr>
          <w:rFonts w:ascii="Times New Roman" w:hAnsi="Times New Roman" w:cs="Times New Roman"/>
          <w:sz w:val="24"/>
          <w:szCs w:val="24"/>
        </w:rPr>
      </w:pPr>
    </w:p>
    <w:p w14:paraId="2F26AD14" w14:textId="38BA6DB7" w:rsidR="00085A15" w:rsidRPr="000C0F5F" w:rsidRDefault="007410EE" w:rsidP="000C0F5F">
      <w:pPr>
        <w:pStyle w:val="ListParagraph"/>
        <w:numPr>
          <w:ilvl w:val="0"/>
          <w:numId w:val="5"/>
        </w:numPr>
        <w:tabs>
          <w:tab w:val="left" w:pos="714"/>
          <w:tab w:val="left" w:pos="740"/>
        </w:tabs>
        <w:spacing w:before="1"/>
        <w:ind w:right="1369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07016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07016F"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shall</w:t>
      </w:r>
      <w:r w:rsidR="0007016F" w:rsidRPr="00085A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make</w:t>
      </w:r>
      <w:r w:rsidR="0007016F" w:rsidRPr="00085A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the</w:t>
      </w:r>
      <w:r w:rsidR="006C4207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building,</w:t>
      </w:r>
      <w:r w:rsidR="0007016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and</w:t>
      </w:r>
      <w:r w:rsidR="0007016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any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sensitive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items</w:t>
      </w:r>
      <w:r w:rsidR="0007016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secure</w:t>
      </w:r>
      <w:r w:rsidR="0007016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at</w:t>
      </w:r>
      <w:r w:rsidR="0007016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016F" w:rsidRPr="00085A15">
        <w:rPr>
          <w:rFonts w:ascii="Times New Roman" w:hAnsi="Times New Roman" w:cs="Times New Roman"/>
          <w:sz w:val="24"/>
          <w:szCs w:val="24"/>
        </w:rPr>
        <w:t>the end of each workday by any means necessary to secure same and by the approval of the unit</w:t>
      </w:r>
      <w:r w:rsidRPr="00085A15">
        <w:rPr>
          <w:rFonts w:ascii="Times New Roman" w:hAnsi="Times New Roman" w:cs="Times New Roman"/>
          <w:sz w:val="24"/>
          <w:szCs w:val="24"/>
        </w:rPr>
        <w:t xml:space="preserve"> Point of Contact</w:t>
      </w:r>
      <w:r w:rsidR="0007016F" w:rsidRPr="00085A15">
        <w:rPr>
          <w:rFonts w:ascii="Times New Roman" w:hAnsi="Times New Roman" w:cs="Times New Roman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(</w:t>
      </w:r>
      <w:r w:rsidR="0007016F" w:rsidRPr="00085A15">
        <w:rPr>
          <w:rFonts w:ascii="Times New Roman" w:hAnsi="Times New Roman" w:cs="Times New Roman"/>
          <w:sz w:val="24"/>
          <w:szCs w:val="24"/>
        </w:rPr>
        <w:t>POC</w:t>
      </w:r>
      <w:r w:rsidRPr="00085A15">
        <w:rPr>
          <w:rFonts w:ascii="Times New Roman" w:hAnsi="Times New Roman" w:cs="Times New Roman"/>
          <w:sz w:val="24"/>
          <w:szCs w:val="24"/>
        </w:rPr>
        <w:t>)</w:t>
      </w:r>
      <w:r w:rsidR="0007016F" w:rsidRPr="00085A15">
        <w:rPr>
          <w:rFonts w:ascii="Times New Roman" w:hAnsi="Times New Roman" w:cs="Times New Roman"/>
          <w:sz w:val="24"/>
          <w:szCs w:val="24"/>
        </w:rPr>
        <w:t>.</w:t>
      </w:r>
    </w:p>
    <w:p w14:paraId="2F77DA24" w14:textId="637DBC13" w:rsidR="00221DD9" w:rsidRPr="00085A15" w:rsidRDefault="0007016F" w:rsidP="00085A15">
      <w:pPr>
        <w:pStyle w:val="ListParagraph"/>
        <w:numPr>
          <w:ilvl w:val="0"/>
          <w:numId w:val="5"/>
        </w:numPr>
        <w:tabs>
          <w:tab w:val="left" w:pos="740"/>
        </w:tabs>
        <w:ind w:right="1432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Contractor</w:t>
      </w:r>
      <w:r w:rsidRPr="00085A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shall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take</w:t>
      </w:r>
      <w:r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all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precautions</w:t>
      </w:r>
      <w:r w:rsidRPr="00085A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necessary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to</w:t>
      </w:r>
      <w:r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prevent</w:t>
      </w:r>
      <w:r w:rsidRPr="00085A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damages when making the repairs. This includes movement and p</w:t>
      </w:r>
      <w:r w:rsidR="00085A15" w:rsidRPr="00085A15">
        <w:rPr>
          <w:rFonts w:ascii="Times New Roman" w:hAnsi="Times New Roman" w:cs="Times New Roman"/>
          <w:sz w:val="24"/>
          <w:szCs w:val="24"/>
        </w:rPr>
        <w:t xml:space="preserve">arking of equipment on grass or </w:t>
      </w:r>
      <w:r w:rsidRPr="00085A15">
        <w:rPr>
          <w:rFonts w:ascii="Times New Roman" w:hAnsi="Times New Roman" w:cs="Times New Roman"/>
          <w:sz w:val="24"/>
          <w:szCs w:val="24"/>
        </w:rPr>
        <w:t>unimproved areas surrounding site, as well as surrounding walls in stairwell areas.</w:t>
      </w:r>
    </w:p>
    <w:p w14:paraId="1E70ACE5" w14:textId="77777777" w:rsidR="00085A15" w:rsidRDefault="00085A15" w:rsidP="00085A15">
      <w:pPr>
        <w:pStyle w:val="BodyText"/>
        <w:spacing w:before="80"/>
        <w:ind w:right="963"/>
        <w:jc w:val="both"/>
        <w:rPr>
          <w:rFonts w:ascii="Times New Roman" w:hAnsi="Times New Roman" w:cs="Times New Roman"/>
        </w:rPr>
      </w:pPr>
    </w:p>
    <w:p w14:paraId="5C1DDB25" w14:textId="1EFA02D3" w:rsidR="0079578F" w:rsidRPr="007C481C" w:rsidRDefault="0007016F" w:rsidP="00085A15">
      <w:pPr>
        <w:pStyle w:val="BodyText"/>
        <w:numPr>
          <w:ilvl w:val="0"/>
          <w:numId w:val="5"/>
        </w:numPr>
        <w:ind w:right="963"/>
        <w:jc w:val="both"/>
        <w:rPr>
          <w:rFonts w:ascii="Times New Roman" w:hAnsi="Times New Roman" w:cs="Times New Roman"/>
        </w:rPr>
      </w:pPr>
      <w:r w:rsidRPr="007C481C">
        <w:rPr>
          <w:rFonts w:ascii="Times New Roman" w:hAnsi="Times New Roman" w:cs="Times New Roman"/>
        </w:rPr>
        <w:t>All</w:t>
      </w:r>
      <w:r w:rsidRPr="007C481C">
        <w:rPr>
          <w:rFonts w:ascii="Times New Roman" w:hAnsi="Times New Roman" w:cs="Times New Roman"/>
          <w:spacing w:val="-2"/>
        </w:rPr>
        <w:t xml:space="preserve"> </w:t>
      </w:r>
      <w:r w:rsidRPr="007C481C">
        <w:rPr>
          <w:rFonts w:ascii="Times New Roman" w:hAnsi="Times New Roman" w:cs="Times New Roman"/>
        </w:rPr>
        <w:t>work</w:t>
      </w:r>
      <w:r w:rsidRPr="007C481C">
        <w:rPr>
          <w:rFonts w:ascii="Times New Roman" w:hAnsi="Times New Roman" w:cs="Times New Roman"/>
          <w:spacing w:val="-2"/>
        </w:rPr>
        <w:t xml:space="preserve"> </w:t>
      </w:r>
      <w:r w:rsidRPr="007C481C">
        <w:rPr>
          <w:rFonts w:ascii="Times New Roman" w:hAnsi="Times New Roman" w:cs="Times New Roman"/>
        </w:rPr>
        <w:t>must</w:t>
      </w:r>
      <w:r w:rsidRPr="007C481C">
        <w:rPr>
          <w:rFonts w:ascii="Times New Roman" w:hAnsi="Times New Roman" w:cs="Times New Roman"/>
          <w:spacing w:val="-4"/>
        </w:rPr>
        <w:t xml:space="preserve"> </w:t>
      </w:r>
      <w:r w:rsidRPr="007C481C">
        <w:rPr>
          <w:rFonts w:ascii="Times New Roman" w:hAnsi="Times New Roman" w:cs="Times New Roman"/>
        </w:rPr>
        <w:t>comply</w:t>
      </w:r>
      <w:r w:rsidRPr="007C481C">
        <w:rPr>
          <w:rFonts w:ascii="Times New Roman" w:hAnsi="Times New Roman" w:cs="Times New Roman"/>
          <w:spacing w:val="-4"/>
        </w:rPr>
        <w:t xml:space="preserve"> </w:t>
      </w:r>
      <w:r w:rsidRPr="007C481C">
        <w:rPr>
          <w:rFonts w:ascii="Times New Roman" w:hAnsi="Times New Roman" w:cs="Times New Roman"/>
        </w:rPr>
        <w:t>with</w:t>
      </w:r>
      <w:r w:rsidRPr="007C481C">
        <w:rPr>
          <w:rFonts w:ascii="Times New Roman" w:hAnsi="Times New Roman" w:cs="Times New Roman"/>
          <w:spacing w:val="-1"/>
        </w:rPr>
        <w:t xml:space="preserve"> </w:t>
      </w:r>
      <w:r w:rsidRPr="007C481C">
        <w:rPr>
          <w:rFonts w:ascii="Times New Roman" w:hAnsi="Times New Roman" w:cs="Times New Roman"/>
        </w:rPr>
        <w:t>all</w:t>
      </w:r>
      <w:r w:rsidRPr="007C481C">
        <w:rPr>
          <w:rFonts w:ascii="Times New Roman" w:hAnsi="Times New Roman" w:cs="Times New Roman"/>
          <w:spacing w:val="-1"/>
        </w:rPr>
        <w:t xml:space="preserve"> </w:t>
      </w:r>
      <w:r w:rsidRPr="007C481C">
        <w:rPr>
          <w:rFonts w:ascii="Times New Roman" w:hAnsi="Times New Roman" w:cs="Times New Roman"/>
        </w:rPr>
        <w:t>applicable</w:t>
      </w:r>
      <w:r w:rsidRPr="007C481C">
        <w:rPr>
          <w:rFonts w:ascii="Times New Roman" w:hAnsi="Times New Roman" w:cs="Times New Roman"/>
          <w:spacing w:val="-3"/>
        </w:rPr>
        <w:t xml:space="preserve"> </w:t>
      </w:r>
      <w:r w:rsidRPr="007C481C">
        <w:rPr>
          <w:rFonts w:ascii="Times New Roman" w:hAnsi="Times New Roman" w:cs="Times New Roman"/>
        </w:rPr>
        <w:t>State</w:t>
      </w:r>
      <w:r w:rsidRPr="007C481C">
        <w:rPr>
          <w:rFonts w:ascii="Times New Roman" w:hAnsi="Times New Roman" w:cs="Times New Roman"/>
          <w:spacing w:val="-1"/>
        </w:rPr>
        <w:t xml:space="preserve"> </w:t>
      </w:r>
      <w:r w:rsidRPr="007C481C">
        <w:rPr>
          <w:rFonts w:ascii="Times New Roman" w:hAnsi="Times New Roman" w:cs="Times New Roman"/>
        </w:rPr>
        <w:t>and</w:t>
      </w:r>
      <w:r w:rsidRPr="007C481C">
        <w:rPr>
          <w:rFonts w:ascii="Times New Roman" w:hAnsi="Times New Roman" w:cs="Times New Roman"/>
          <w:spacing w:val="-1"/>
        </w:rPr>
        <w:t xml:space="preserve"> </w:t>
      </w:r>
      <w:r w:rsidRPr="007C481C">
        <w:rPr>
          <w:rFonts w:ascii="Times New Roman" w:hAnsi="Times New Roman" w:cs="Times New Roman"/>
        </w:rPr>
        <w:t>Local</w:t>
      </w:r>
      <w:r w:rsidRPr="007C481C">
        <w:rPr>
          <w:rFonts w:ascii="Times New Roman" w:hAnsi="Times New Roman" w:cs="Times New Roman"/>
          <w:spacing w:val="-2"/>
        </w:rPr>
        <w:t xml:space="preserve"> </w:t>
      </w:r>
      <w:r w:rsidRPr="007C481C">
        <w:rPr>
          <w:rFonts w:ascii="Times New Roman" w:hAnsi="Times New Roman" w:cs="Times New Roman"/>
        </w:rPr>
        <w:t>Safety</w:t>
      </w:r>
      <w:r w:rsidR="0079578F" w:rsidRPr="007C481C">
        <w:rPr>
          <w:rFonts w:ascii="Times New Roman" w:hAnsi="Times New Roman" w:cs="Times New Roman"/>
          <w:spacing w:val="-5"/>
        </w:rPr>
        <w:t xml:space="preserve"> </w:t>
      </w:r>
      <w:r w:rsidR="0079578F" w:rsidRPr="007C481C">
        <w:rPr>
          <w:rFonts w:ascii="Times New Roman" w:hAnsi="Times New Roman" w:cs="Times New Roman"/>
        </w:rPr>
        <w:t>Environmental</w:t>
      </w:r>
      <w:r w:rsidR="0079578F" w:rsidRPr="007C481C">
        <w:rPr>
          <w:rFonts w:ascii="Times New Roman" w:hAnsi="Times New Roman" w:cs="Times New Roman"/>
          <w:spacing w:val="-10"/>
        </w:rPr>
        <w:t xml:space="preserve"> </w:t>
      </w:r>
      <w:r w:rsidR="0079578F" w:rsidRPr="007C481C">
        <w:rPr>
          <w:rFonts w:ascii="Times New Roman" w:hAnsi="Times New Roman" w:cs="Times New Roman"/>
        </w:rPr>
        <w:t>requirements.</w:t>
      </w:r>
      <w:r w:rsidR="0079578F" w:rsidRPr="007C481C">
        <w:rPr>
          <w:rFonts w:ascii="Times New Roman" w:hAnsi="Times New Roman" w:cs="Times New Roman"/>
          <w:spacing w:val="-6"/>
        </w:rPr>
        <w:t xml:space="preserve"> </w:t>
      </w:r>
      <w:r w:rsidR="0079578F" w:rsidRPr="007C481C">
        <w:rPr>
          <w:rFonts w:ascii="Times New Roman" w:hAnsi="Times New Roman" w:cs="Times New Roman"/>
        </w:rPr>
        <w:t>Occupational</w:t>
      </w:r>
      <w:r w:rsidR="0079578F" w:rsidRPr="007C481C">
        <w:rPr>
          <w:rFonts w:ascii="Times New Roman" w:hAnsi="Times New Roman" w:cs="Times New Roman"/>
          <w:spacing w:val="-15"/>
        </w:rPr>
        <w:t xml:space="preserve"> </w:t>
      </w:r>
      <w:r w:rsidR="0079578F" w:rsidRPr="007C481C">
        <w:rPr>
          <w:rFonts w:ascii="Times New Roman" w:hAnsi="Times New Roman" w:cs="Times New Roman"/>
        </w:rPr>
        <w:t>Safety</w:t>
      </w:r>
      <w:r w:rsidR="0079578F" w:rsidRPr="007C481C">
        <w:rPr>
          <w:rFonts w:ascii="Times New Roman" w:hAnsi="Times New Roman" w:cs="Times New Roman"/>
          <w:spacing w:val="-16"/>
        </w:rPr>
        <w:t xml:space="preserve"> </w:t>
      </w:r>
      <w:r w:rsidR="0079578F" w:rsidRPr="007C481C">
        <w:rPr>
          <w:rFonts w:ascii="Times New Roman" w:hAnsi="Times New Roman" w:cs="Times New Roman"/>
        </w:rPr>
        <w:t>and</w:t>
      </w:r>
      <w:r w:rsidR="0079578F" w:rsidRPr="007C481C">
        <w:rPr>
          <w:rFonts w:ascii="Times New Roman" w:hAnsi="Times New Roman" w:cs="Times New Roman"/>
          <w:spacing w:val="-8"/>
        </w:rPr>
        <w:t xml:space="preserve"> </w:t>
      </w:r>
      <w:r w:rsidR="0079578F" w:rsidRPr="007C481C">
        <w:rPr>
          <w:rFonts w:ascii="Times New Roman" w:hAnsi="Times New Roman" w:cs="Times New Roman"/>
        </w:rPr>
        <w:t>Health</w:t>
      </w:r>
      <w:r w:rsidR="0079578F" w:rsidRPr="007C481C">
        <w:rPr>
          <w:rFonts w:ascii="Times New Roman" w:hAnsi="Times New Roman" w:cs="Times New Roman"/>
          <w:spacing w:val="-8"/>
        </w:rPr>
        <w:t xml:space="preserve"> </w:t>
      </w:r>
      <w:r w:rsidR="0079578F" w:rsidRPr="007C481C">
        <w:rPr>
          <w:rFonts w:ascii="Times New Roman" w:hAnsi="Times New Roman" w:cs="Times New Roman"/>
        </w:rPr>
        <w:t xml:space="preserve">Administration </w:t>
      </w:r>
      <w:r w:rsidR="0079578F" w:rsidRPr="007C481C">
        <w:rPr>
          <w:rFonts w:ascii="Times New Roman" w:hAnsi="Times New Roman" w:cs="Times New Roman"/>
          <w:spacing w:val="-2"/>
        </w:rPr>
        <w:t>(OSHA),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National</w:t>
      </w:r>
      <w:r w:rsidR="0079578F" w:rsidRPr="007C481C">
        <w:rPr>
          <w:rFonts w:ascii="Times New Roman" w:hAnsi="Times New Roman" w:cs="Times New Roman"/>
          <w:spacing w:val="-8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Electrical</w:t>
      </w:r>
      <w:r w:rsidR="0079578F" w:rsidRPr="007C481C">
        <w:rPr>
          <w:rFonts w:ascii="Times New Roman" w:hAnsi="Times New Roman" w:cs="Times New Roman"/>
          <w:spacing w:val="-8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Code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(NEC),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Parish,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City</w:t>
      </w:r>
      <w:r w:rsidR="0079578F" w:rsidRPr="007C481C">
        <w:rPr>
          <w:rFonts w:ascii="Times New Roman" w:hAnsi="Times New Roman" w:cs="Times New Roman"/>
          <w:spacing w:val="-8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and</w:t>
      </w:r>
      <w:r w:rsidR="0079578F" w:rsidRPr="007C481C">
        <w:rPr>
          <w:rFonts w:ascii="Times New Roman" w:hAnsi="Times New Roman" w:cs="Times New Roman"/>
          <w:spacing w:val="-9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State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>regulation</w:t>
      </w:r>
      <w:r w:rsidR="0079578F" w:rsidRPr="007C481C">
        <w:rPr>
          <w:rFonts w:ascii="Times New Roman" w:hAnsi="Times New Roman" w:cs="Times New Roman"/>
          <w:spacing w:val="-7"/>
        </w:rPr>
        <w:t xml:space="preserve"> </w:t>
      </w:r>
      <w:r w:rsidR="0079578F" w:rsidRPr="007C481C">
        <w:rPr>
          <w:rFonts w:ascii="Times New Roman" w:hAnsi="Times New Roman" w:cs="Times New Roman"/>
          <w:spacing w:val="-2"/>
        </w:rPr>
        <w:t xml:space="preserve">will </w:t>
      </w:r>
      <w:r w:rsidR="0079578F" w:rsidRPr="007C481C">
        <w:rPr>
          <w:rFonts w:ascii="Times New Roman" w:hAnsi="Times New Roman" w:cs="Times New Roman"/>
        </w:rPr>
        <w:t xml:space="preserve">be required. </w:t>
      </w:r>
      <w:r w:rsidR="00085A15">
        <w:rPr>
          <w:rFonts w:ascii="Times New Roman" w:hAnsi="Times New Roman" w:cs="Times New Roman"/>
        </w:rPr>
        <w:t>The Contractor shall</w:t>
      </w:r>
      <w:r w:rsidR="0079578F" w:rsidRPr="007C481C">
        <w:rPr>
          <w:rFonts w:ascii="Times New Roman" w:hAnsi="Times New Roman" w:cs="Times New Roman"/>
        </w:rPr>
        <w:t xml:space="preserve"> supply all employees with PPE.</w:t>
      </w:r>
    </w:p>
    <w:p w14:paraId="56D8E4ED" w14:textId="77777777" w:rsidR="00085A15" w:rsidRDefault="00085A15" w:rsidP="00085A15">
      <w:pPr>
        <w:tabs>
          <w:tab w:val="left" w:pos="739"/>
        </w:tabs>
        <w:rPr>
          <w:rFonts w:ascii="Times New Roman" w:hAnsi="Times New Roman" w:cs="Times New Roman"/>
          <w:sz w:val="24"/>
          <w:szCs w:val="24"/>
        </w:rPr>
      </w:pPr>
    </w:p>
    <w:p w14:paraId="243AD39B" w14:textId="790E04AB" w:rsidR="00085A15" w:rsidRPr="00085A15" w:rsidRDefault="007410EE" w:rsidP="00085A15">
      <w:pPr>
        <w:pStyle w:val="ListParagraph"/>
        <w:numPr>
          <w:ilvl w:val="0"/>
          <w:numId w:val="5"/>
        </w:numPr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C3CF7" w:rsidRPr="00085A15">
        <w:rPr>
          <w:rFonts w:ascii="Times New Roman" w:hAnsi="Times New Roman" w:cs="Times New Roman"/>
          <w:spacing w:val="-7"/>
          <w:sz w:val="24"/>
          <w:szCs w:val="24"/>
        </w:rPr>
        <w:t>s</w:t>
      </w:r>
      <w:r w:rsidRPr="00085A15">
        <w:rPr>
          <w:rFonts w:ascii="Times New Roman" w:hAnsi="Times New Roman" w:cs="Times New Roman"/>
          <w:sz w:val="24"/>
          <w:szCs w:val="24"/>
        </w:rPr>
        <w:t>hall</w:t>
      </w:r>
      <w:r w:rsidRPr="00085A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call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LA</w:t>
      </w:r>
      <w:r w:rsidR="0079578F" w:rsidRPr="00085A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1-Call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and all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utility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companies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prior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to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3CF7" w:rsidRPr="00085A15">
        <w:rPr>
          <w:rFonts w:ascii="Times New Roman" w:hAnsi="Times New Roman" w:cs="Times New Roman"/>
          <w:spacing w:val="-2"/>
          <w:sz w:val="24"/>
          <w:szCs w:val="24"/>
        </w:rPr>
        <w:t>digging (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>If necessary)</w:t>
      </w:r>
    </w:p>
    <w:p w14:paraId="517325C2" w14:textId="638C893F" w:rsidR="0079578F" w:rsidRDefault="007410EE" w:rsidP="00085A15">
      <w:pPr>
        <w:pStyle w:val="ListParagraph"/>
        <w:numPr>
          <w:ilvl w:val="0"/>
          <w:numId w:val="5"/>
        </w:numPr>
        <w:tabs>
          <w:tab w:val="left" w:pos="740"/>
        </w:tabs>
        <w:spacing w:before="161"/>
        <w:ind w:right="1244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sha</w:t>
      </w:r>
      <w:r w:rsidR="0079578F" w:rsidRPr="00085A15">
        <w:rPr>
          <w:rFonts w:ascii="Times New Roman" w:hAnsi="Times New Roman" w:cs="Times New Roman"/>
          <w:sz w:val="24"/>
          <w:szCs w:val="24"/>
        </w:rPr>
        <w:t>ll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warranty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their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workmanship,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repairs,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and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installations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for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 xml:space="preserve">a minimum of a </w:t>
      </w:r>
      <w:r w:rsidR="004C3CF7" w:rsidRPr="00085A15">
        <w:rPr>
          <w:rFonts w:ascii="Times New Roman" w:hAnsi="Times New Roman" w:cs="Times New Roman"/>
          <w:sz w:val="24"/>
          <w:szCs w:val="24"/>
        </w:rPr>
        <w:t>one-year</w:t>
      </w:r>
      <w:r w:rsidR="0079578F" w:rsidRPr="00085A15">
        <w:rPr>
          <w:rFonts w:ascii="Times New Roman" w:hAnsi="Times New Roman" w:cs="Times New Roman"/>
          <w:sz w:val="24"/>
          <w:szCs w:val="24"/>
        </w:rPr>
        <w:t xml:space="preserve"> period.</w:t>
      </w:r>
    </w:p>
    <w:p w14:paraId="5501A81B" w14:textId="77777777" w:rsidR="00085A15" w:rsidRDefault="00085A15" w:rsidP="00085A15">
      <w:pPr>
        <w:tabs>
          <w:tab w:val="left" w:pos="879"/>
        </w:tabs>
        <w:ind w:right="1388"/>
        <w:rPr>
          <w:rFonts w:ascii="Times New Roman" w:hAnsi="Times New Roman" w:cs="Times New Roman"/>
          <w:sz w:val="24"/>
          <w:szCs w:val="24"/>
        </w:rPr>
      </w:pPr>
    </w:p>
    <w:p w14:paraId="497C5260" w14:textId="3F3D6A4F" w:rsidR="0079578F" w:rsidRDefault="0079578F" w:rsidP="00085A15">
      <w:pPr>
        <w:pStyle w:val="ListParagraph"/>
        <w:numPr>
          <w:ilvl w:val="0"/>
          <w:numId w:val="5"/>
        </w:numPr>
        <w:tabs>
          <w:tab w:val="left" w:pos="879"/>
        </w:tabs>
        <w:ind w:right="1388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>Hours</w:t>
      </w:r>
      <w:r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of</w:t>
      </w:r>
      <w:r w:rsidRPr="00085A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operation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Tuesday-</w:t>
      </w:r>
      <w:r w:rsidRPr="00085A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Friday,</w:t>
      </w:r>
      <w:r w:rsidRPr="00085A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7:00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AM</w:t>
      </w:r>
      <w:r w:rsidRPr="00085A1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to</w:t>
      </w:r>
      <w:r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5:30</w:t>
      </w:r>
      <w:r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PM</w:t>
      </w:r>
      <w:r w:rsidRPr="00085A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and</w:t>
      </w:r>
      <w:r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closed</w:t>
      </w:r>
      <w:r w:rsidRPr="00085A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on all recognized state and federal holidays.</w:t>
      </w:r>
    </w:p>
    <w:p w14:paraId="322437EF" w14:textId="6231C624" w:rsidR="000C0F5F" w:rsidRPr="000C0F5F" w:rsidRDefault="000C0F5F" w:rsidP="000C0F5F">
      <w:pPr>
        <w:tabs>
          <w:tab w:val="left" w:pos="879"/>
        </w:tabs>
        <w:ind w:right="1388"/>
        <w:rPr>
          <w:rFonts w:ascii="Times New Roman" w:hAnsi="Times New Roman" w:cs="Times New Roman"/>
          <w:sz w:val="24"/>
          <w:szCs w:val="24"/>
        </w:rPr>
      </w:pPr>
    </w:p>
    <w:p w14:paraId="5DB0A5F0" w14:textId="2AB72E46" w:rsidR="00085A15" w:rsidRPr="00085A15" w:rsidRDefault="007410EE" w:rsidP="00085A15">
      <w:pPr>
        <w:pStyle w:val="ListParagraph"/>
        <w:numPr>
          <w:ilvl w:val="0"/>
          <w:numId w:val="5"/>
        </w:numPr>
        <w:tabs>
          <w:tab w:val="left" w:pos="879"/>
        </w:tabs>
        <w:ind w:right="935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shall</w:t>
      </w:r>
      <w:r w:rsidR="0079578F" w:rsidRPr="00085A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contact,</w:t>
      </w:r>
      <w:r w:rsidR="0079578F" w:rsidRPr="00085A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prior</w:t>
      </w:r>
      <w:r w:rsidR="0079578F" w:rsidRPr="00085A1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to</w:t>
      </w:r>
      <w:r w:rsidR="0079578F" w:rsidRPr="00085A1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mobilization</w:t>
      </w:r>
      <w:r w:rsidR="0079578F" w:rsidRPr="00085A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and</w:t>
      </w:r>
      <w:r w:rsidR="0079578F" w:rsidRPr="00085A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demobilization,</w:t>
      </w:r>
      <w:r w:rsidR="0079578F" w:rsidRPr="00085A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the</w:t>
      </w:r>
      <w:r w:rsidR="0079578F" w:rsidRPr="00085A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Project Manager for staging and for satisfactory completion.</w:t>
      </w:r>
    </w:p>
    <w:p w14:paraId="50770148" w14:textId="77777777" w:rsidR="00085A15" w:rsidRPr="00085A15" w:rsidRDefault="00085A15" w:rsidP="00085A15">
      <w:pPr>
        <w:tabs>
          <w:tab w:val="left" w:pos="879"/>
        </w:tabs>
        <w:ind w:right="935"/>
        <w:rPr>
          <w:rFonts w:ascii="Times New Roman" w:hAnsi="Times New Roman" w:cs="Times New Roman"/>
          <w:sz w:val="24"/>
          <w:szCs w:val="24"/>
        </w:rPr>
      </w:pPr>
    </w:p>
    <w:p w14:paraId="29A53A70" w14:textId="24FF85A5" w:rsidR="0079578F" w:rsidRPr="00085A15" w:rsidRDefault="007410EE" w:rsidP="00085A15">
      <w:pPr>
        <w:pStyle w:val="ListParagraph"/>
        <w:numPr>
          <w:ilvl w:val="0"/>
          <w:numId w:val="5"/>
        </w:numPr>
        <w:tabs>
          <w:tab w:val="left" w:pos="880"/>
        </w:tabs>
        <w:ind w:right="115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85A15" w:rsidRPr="00085A15">
        <w:rPr>
          <w:rFonts w:ascii="Times New Roman" w:hAnsi="Times New Roman" w:cs="Times New Roman"/>
          <w:sz w:val="24"/>
          <w:szCs w:val="24"/>
        </w:rPr>
        <w:t>shall be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responsible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for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provid</w:t>
      </w:r>
      <w:r w:rsidRPr="00085A15">
        <w:rPr>
          <w:rFonts w:ascii="Times New Roman" w:hAnsi="Times New Roman" w:cs="Times New Roman"/>
          <w:sz w:val="24"/>
          <w:szCs w:val="24"/>
        </w:rPr>
        <w:t>ing any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storage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containers.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If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an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onsite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storage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area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 xml:space="preserve">is required, the </w:t>
      </w:r>
      <w:r w:rsidRPr="00085A15">
        <w:rPr>
          <w:rFonts w:ascii="Times New Roman" w:hAnsi="Times New Roman" w:cs="Times New Roman"/>
          <w:sz w:val="24"/>
          <w:szCs w:val="24"/>
        </w:rPr>
        <w:t>C</w:t>
      </w:r>
      <w:r w:rsidR="0079578F" w:rsidRPr="00085A15">
        <w:rPr>
          <w:rFonts w:ascii="Times New Roman" w:hAnsi="Times New Roman" w:cs="Times New Roman"/>
          <w:sz w:val="24"/>
          <w:szCs w:val="24"/>
        </w:rPr>
        <w:t>ontractor must confirm a storage location for any materials, fixtures, equipment, trailers, etc. stored on site during the term length of</w:t>
      </w:r>
      <w:r w:rsidR="00085A15" w:rsidRPr="00085A15">
        <w:rPr>
          <w:rFonts w:ascii="Times New Roman" w:hAnsi="Times New Roman" w:cs="Times New Roman"/>
          <w:sz w:val="24"/>
          <w:szCs w:val="24"/>
        </w:rPr>
        <w:t xml:space="preserve"> the contract. The location shall</w:t>
      </w:r>
      <w:r w:rsidR="0079578F" w:rsidRPr="00085A15">
        <w:rPr>
          <w:rFonts w:ascii="Times New Roman" w:hAnsi="Times New Roman" w:cs="Times New Roman"/>
          <w:sz w:val="24"/>
          <w:szCs w:val="24"/>
        </w:rPr>
        <w:t xml:space="preserve"> be approved by the Project Manager during the pre- construction </w:t>
      </w:r>
      <w:r w:rsidR="0079578F" w:rsidRPr="00085A15">
        <w:rPr>
          <w:rFonts w:ascii="Times New Roman" w:hAnsi="Times New Roman" w:cs="Times New Roman"/>
          <w:spacing w:val="-2"/>
          <w:sz w:val="24"/>
          <w:szCs w:val="24"/>
        </w:rPr>
        <w:t>meeting.</w:t>
      </w:r>
    </w:p>
    <w:p w14:paraId="2F520523" w14:textId="77777777" w:rsidR="00085A15" w:rsidRDefault="00085A15" w:rsidP="00085A15">
      <w:pPr>
        <w:tabs>
          <w:tab w:val="left" w:pos="880"/>
        </w:tabs>
        <w:ind w:right="213"/>
        <w:rPr>
          <w:rFonts w:ascii="Times New Roman" w:hAnsi="Times New Roman" w:cs="Times New Roman"/>
          <w:sz w:val="24"/>
          <w:szCs w:val="24"/>
        </w:rPr>
      </w:pPr>
    </w:p>
    <w:p w14:paraId="42BF9894" w14:textId="7A086685" w:rsidR="0079578F" w:rsidRPr="00085A15" w:rsidRDefault="007410EE" w:rsidP="00085A15">
      <w:pPr>
        <w:pStyle w:val="ListParagraph"/>
        <w:numPr>
          <w:ilvl w:val="0"/>
          <w:numId w:val="5"/>
        </w:numPr>
        <w:tabs>
          <w:tab w:val="left" w:pos="880"/>
        </w:tabs>
        <w:ind w:right="213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shall b</w:t>
      </w:r>
      <w:r w:rsidR="00783C89" w:rsidRPr="00085A15">
        <w:rPr>
          <w:rFonts w:ascii="Times New Roman" w:hAnsi="Times New Roman" w:cs="Times New Roman"/>
          <w:sz w:val="24"/>
          <w:szCs w:val="24"/>
        </w:rPr>
        <w:t>e</w:t>
      </w:r>
      <w:r w:rsidR="0079578F"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responsible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for</w:t>
      </w:r>
      <w:r w:rsidR="0079578F" w:rsidRPr="00085A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disposal</w:t>
      </w:r>
      <w:r w:rsidR="0079578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and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storage</w:t>
      </w:r>
      <w:r w:rsidR="0079578F"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of</w:t>
      </w:r>
      <w:r w:rsidR="0079578F" w:rsidRPr="00085A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all</w:t>
      </w:r>
      <w:r w:rsidR="0079578F" w:rsidRPr="00085A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materials</w:t>
      </w:r>
      <w:r w:rsidR="0079578F"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being</w:t>
      </w:r>
      <w:r w:rsidR="0079578F" w:rsidRPr="00085A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removed</w:t>
      </w:r>
      <w:r w:rsidR="0079578F"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or installed throughout the project.</w:t>
      </w:r>
    </w:p>
    <w:p w14:paraId="7AD08170" w14:textId="77777777" w:rsidR="00085A15" w:rsidRDefault="00085A15" w:rsidP="00085A15">
      <w:pPr>
        <w:tabs>
          <w:tab w:val="left" w:pos="879"/>
        </w:tabs>
        <w:ind w:right="1007"/>
        <w:rPr>
          <w:rFonts w:ascii="Times New Roman" w:hAnsi="Times New Roman" w:cs="Times New Roman"/>
          <w:sz w:val="24"/>
          <w:szCs w:val="24"/>
        </w:rPr>
      </w:pPr>
    </w:p>
    <w:p w14:paraId="4B4D40F4" w14:textId="19B54472" w:rsidR="0079578F" w:rsidRPr="00085A15" w:rsidRDefault="007410EE" w:rsidP="00085A15">
      <w:pPr>
        <w:pStyle w:val="ListParagraph"/>
        <w:numPr>
          <w:ilvl w:val="0"/>
          <w:numId w:val="5"/>
        </w:numPr>
        <w:tabs>
          <w:tab w:val="left" w:pos="879"/>
        </w:tabs>
        <w:ind w:right="1007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shall</w:t>
      </w:r>
      <w:r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provide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warranty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information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for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the</w:t>
      </w:r>
      <w:r w:rsidR="0079578F" w:rsidRPr="00085A1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materials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used</w:t>
      </w:r>
      <w:r w:rsidR="0079578F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in</w:t>
      </w:r>
      <w:r w:rsidR="00085A15" w:rsidRPr="00085A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completing this project.</w:t>
      </w:r>
    </w:p>
    <w:p w14:paraId="40EA48C9" w14:textId="77777777" w:rsidR="00085A15" w:rsidRPr="00085A15" w:rsidRDefault="00085A15" w:rsidP="00085A15">
      <w:pPr>
        <w:tabs>
          <w:tab w:val="left" w:pos="879"/>
        </w:tabs>
        <w:ind w:right="1007"/>
        <w:rPr>
          <w:rFonts w:ascii="Times New Roman" w:hAnsi="Times New Roman" w:cs="Times New Roman"/>
          <w:sz w:val="24"/>
          <w:szCs w:val="24"/>
        </w:rPr>
      </w:pPr>
    </w:p>
    <w:p w14:paraId="6DC1ACA6" w14:textId="22A88A05" w:rsidR="0079578F" w:rsidRPr="00085A15" w:rsidRDefault="007410EE" w:rsidP="00085A15">
      <w:pPr>
        <w:pStyle w:val="ListParagraph"/>
        <w:numPr>
          <w:ilvl w:val="0"/>
          <w:numId w:val="5"/>
        </w:numPr>
        <w:tabs>
          <w:tab w:val="left" w:pos="880"/>
        </w:tabs>
        <w:ind w:right="260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 xml:space="preserve">The </w:t>
      </w:r>
      <w:r w:rsidR="0079578F" w:rsidRPr="00085A15">
        <w:rPr>
          <w:rFonts w:ascii="Times New Roman" w:hAnsi="Times New Roman" w:cs="Times New Roman"/>
          <w:sz w:val="24"/>
          <w:szCs w:val="24"/>
        </w:rPr>
        <w:t>Contractor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shall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provide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a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construction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work</w:t>
      </w:r>
      <w:r w:rsidR="0079578F"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schedule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(Gnant</w:t>
      </w:r>
      <w:r w:rsidR="0079578F"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like)</w:t>
      </w:r>
      <w:r w:rsidR="0079578F"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578F" w:rsidRPr="00085A15">
        <w:rPr>
          <w:rFonts w:ascii="Times New Roman" w:hAnsi="Times New Roman" w:cs="Times New Roman"/>
          <w:sz w:val="24"/>
          <w:szCs w:val="24"/>
        </w:rPr>
        <w:t>48 hours prior to start of work detailing each task of work.</w:t>
      </w:r>
    </w:p>
    <w:p w14:paraId="3A095E9B" w14:textId="77777777" w:rsidR="0079578F" w:rsidRPr="00085A15" w:rsidRDefault="0079578F" w:rsidP="00085A15">
      <w:pPr>
        <w:pStyle w:val="ListParagraph"/>
        <w:numPr>
          <w:ilvl w:val="0"/>
          <w:numId w:val="5"/>
        </w:numPr>
        <w:tabs>
          <w:tab w:val="left" w:pos="880"/>
        </w:tabs>
        <w:spacing w:before="254"/>
        <w:ind w:right="903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t>All</w:t>
      </w:r>
      <w:r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specification</w:t>
      </w:r>
      <w:r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sheets</w:t>
      </w:r>
      <w:r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and</w:t>
      </w:r>
      <w:r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submittals</w:t>
      </w:r>
      <w:r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must</w:t>
      </w:r>
      <w:r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be</w:t>
      </w:r>
      <w:r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pre-approved</w:t>
      </w:r>
      <w:r w:rsidRPr="00085A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by</w:t>
      </w:r>
      <w:r w:rsidRPr="00085A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the</w:t>
      </w:r>
      <w:r w:rsidRPr="00085A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Project Manager prior to ordering.</w:t>
      </w:r>
    </w:p>
    <w:p w14:paraId="3DF3CA77" w14:textId="66A7DA6D" w:rsidR="00085A15" w:rsidRDefault="00085A15" w:rsidP="00085A15">
      <w:pPr>
        <w:tabs>
          <w:tab w:val="left" w:pos="879"/>
        </w:tabs>
        <w:spacing w:before="156"/>
        <w:rPr>
          <w:rFonts w:ascii="Times New Roman" w:hAnsi="Times New Roman" w:cs="Times New Roman"/>
          <w:b/>
          <w:sz w:val="24"/>
          <w:szCs w:val="24"/>
        </w:rPr>
      </w:pPr>
    </w:p>
    <w:p w14:paraId="50738627" w14:textId="77777777" w:rsidR="00980465" w:rsidRDefault="00980465" w:rsidP="00085A15">
      <w:pPr>
        <w:tabs>
          <w:tab w:val="left" w:pos="879"/>
        </w:tabs>
        <w:spacing w:before="156"/>
        <w:rPr>
          <w:rFonts w:ascii="Times New Roman" w:hAnsi="Times New Roman" w:cs="Times New Roman"/>
          <w:sz w:val="24"/>
          <w:szCs w:val="24"/>
        </w:rPr>
      </w:pPr>
    </w:p>
    <w:p w14:paraId="380E565A" w14:textId="77777777" w:rsidR="00085A15" w:rsidRDefault="00085A15" w:rsidP="00085A15">
      <w:pPr>
        <w:tabs>
          <w:tab w:val="left" w:pos="879"/>
        </w:tabs>
        <w:spacing w:before="156"/>
        <w:rPr>
          <w:rFonts w:ascii="Times New Roman" w:hAnsi="Times New Roman" w:cs="Times New Roman"/>
          <w:sz w:val="24"/>
          <w:szCs w:val="24"/>
        </w:rPr>
      </w:pPr>
    </w:p>
    <w:p w14:paraId="6CF7E80F" w14:textId="77777777" w:rsidR="00085A15" w:rsidRDefault="00085A15" w:rsidP="00085A15">
      <w:pPr>
        <w:tabs>
          <w:tab w:val="left" w:pos="879"/>
        </w:tabs>
        <w:spacing w:before="156"/>
        <w:rPr>
          <w:rFonts w:ascii="Times New Roman" w:hAnsi="Times New Roman" w:cs="Times New Roman"/>
          <w:sz w:val="24"/>
          <w:szCs w:val="24"/>
        </w:rPr>
      </w:pPr>
    </w:p>
    <w:p w14:paraId="2B13820C" w14:textId="06E68DC1" w:rsidR="00085A15" w:rsidRDefault="00085A15" w:rsidP="00085A15">
      <w:pPr>
        <w:tabs>
          <w:tab w:val="left" w:pos="879"/>
        </w:tabs>
        <w:spacing w:before="156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6F2E9DC0" w14:textId="037B4505" w:rsidR="0079578F" w:rsidRPr="00085A15" w:rsidRDefault="0079578F" w:rsidP="00085A15">
      <w:pPr>
        <w:tabs>
          <w:tab w:val="left" w:pos="879"/>
        </w:tabs>
        <w:spacing w:before="156"/>
        <w:rPr>
          <w:rFonts w:ascii="Times New Roman" w:hAnsi="Times New Roman" w:cs="Times New Roman"/>
          <w:sz w:val="24"/>
          <w:szCs w:val="24"/>
        </w:rPr>
      </w:pPr>
      <w:r w:rsidRPr="00085A15">
        <w:rPr>
          <w:rFonts w:ascii="Times New Roman" w:hAnsi="Times New Roman" w:cs="Times New Roman"/>
          <w:sz w:val="24"/>
          <w:szCs w:val="24"/>
        </w:rPr>
        <w:lastRenderedPageBreak/>
        <w:t>Weather</w:t>
      </w:r>
      <w:r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Days</w:t>
      </w:r>
      <w:r w:rsidRPr="00085A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are</w:t>
      </w:r>
      <w:r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included</w:t>
      </w:r>
      <w:r w:rsidRPr="00085A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in</w:t>
      </w:r>
      <w:r w:rsidRPr="0008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the</w:t>
      </w:r>
      <w:r w:rsidRPr="00085A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z w:val="24"/>
          <w:szCs w:val="24"/>
        </w:rPr>
        <w:t>contract</w:t>
      </w:r>
      <w:r w:rsidRPr="00085A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5A15">
        <w:rPr>
          <w:rFonts w:ascii="Times New Roman" w:hAnsi="Times New Roman" w:cs="Times New Roman"/>
          <w:spacing w:val="-4"/>
          <w:sz w:val="24"/>
          <w:szCs w:val="24"/>
        </w:rPr>
        <w:t>time.</w:t>
      </w:r>
    </w:p>
    <w:p w14:paraId="6A66C9B4" w14:textId="77777777" w:rsidR="0079578F" w:rsidRPr="007C481C" w:rsidRDefault="0079578F" w:rsidP="0079578F">
      <w:pPr>
        <w:pStyle w:val="BodyText"/>
        <w:spacing w:before="55"/>
        <w:rPr>
          <w:rFonts w:ascii="Times New Roman" w:hAnsi="Times New Roman" w:cs="Times New Roman"/>
        </w:rPr>
      </w:pPr>
      <w:r w:rsidRPr="007C481C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48D7CF52" wp14:editId="1A39470C">
            <wp:simplePos x="0" y="0"/>
            <wp:positionH relativeFrom="page">
              <wp:posOffset>1566689</wp:posOffset>
            </wp:positionH>
            <wp:positionV relativeFrom="paragraph">
              <wp:posOffset>196544</wp:posOffset>
            </wp:positionV>
            <wp:extent cx="5072354" cy="780288"/>
            <wp:effectExtent l="0" t="0" r="0" b="0"/>
            <wp:wrapTopAndBottom/>
            <wp:docPr id="1958812041" name="Image 1" descr="Graphical user interface, applicatio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application  Description automatically generate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35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50172" w14:textId="21FF6825" w:rsidR="0079578F" w:rsidRDefault="0079578F" w:rsidP="0079578F">
      <w:pPr>
        <w:pStyle w:val="BodyText"/>
        <w:spacing w:before="171"/>
        <w:rPr>
          <w:rFonts w:ascii="Times New Roman" w:hAnsi="Times New Roman" w:cs="Times New Roman"/>
        </w:rPr>
      </w:pPr>
    </w:p>
    <w:p w14:paraId="6B202DDC" w14:textId="3228985C" w:rsidR="00181D1A" w:rsidRPr="007C481C" w:rsidRDefault="00181D1A" w:rsidP="00181D1A">
      <w:pPr>
        <w:tabs>
          <w:tab w:val="left" w:pos="739"/>
        </w:tabs>
        <w:spacing w:before="161"/>
        <w:rPr>
          <w:rFonts w:ascii="Times New Roman" w:hAnsi="Times New Roman" w:cs="Times New Roman"/>
          <w:sz w:val="24"/>
          <w:szCs w:val="24"/>
        </w:rPr>
      </w:pPr>
    </w:p>
    <w:p w14:paraId="2F77DA43" w14:textId="477542A5" w:rsidR="00221DD9" w:rsidRPr="007C481C" w:rsidRDefault="0086536E" w:rsidP="007C481C">
      <w:pPr>
        <w:tabs>
          <w:tab w:val="left" w:pos="739"/>
        </w:tabs>
        <w:spacing w:before="1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35271" wp14:editId="433F8B15">
            <wp:extent cx="2519363" cy="3359150"/>
            <wp:effectExtent l="0" t="0" r="0" b="0"/>
            <wp:docPr id="137773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44" name="Picture 13777324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161" cy="336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5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8A8037" wp14:editId="60907FD2">
            <wp:extent cx="3327400" cy="3343275"/>
            <wp:effectExtent l="0" t="0" r="6350" b="9525"/>
            <wp:docPr id="724569629" name="Picture 2" descr="A picture containing grass, outdoor, sky,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69629" name="Picture 2" descr="A picture containing grass, outdoor, sky, field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DD9" w:rsidRPr="007C481C" w:rsidSect="003163E3">
      <w:headerReference w:type="default" r:id="rId15"/>
      <w:footerReference w:type="default" r:id="rId16"/>
      <w:pgSz w:w="12240" w:h="15840"/>
      <w:pgMar w:top="1120" w:right="11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EA7E7" w14:textId="77777777" w:rsidR="007C481C" w:rsidRDefault="007C481C" w:rsidP="007C481C">
      <w:r>
        <w:separator/>
      </w:r>
    </w:p>
  </w:endnote>
  <w:endnote w:type="continuationSeparator" w:id="0">
    <w:p w14:paraId="11B15A9C" w14:textId="77777777" w:rsidR="007C481C" w:rsidRDefault="007C481C" w:rsidP="007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631655"/>
      <w:docPartObj>
        <w:docPartGallery w:val="Page Numbers (Bottom of Page)"/>
        <w:docPartUnique/>
      </w:docPartObj>
    </w:sdtPr>
    <w:sdtEndPr/>
    <w:sdtContent>
      <w:sdt>
        <w:sdtPr>
          <w:id w:val="-964653806"/>
          <w:docPartObj>
            <w:docPartGallery w:val="Page Numbers (Top of Page)"/>
            <w:docPartUnique/>
          </w:docPartObj>
        </w:sdtPr>
        <w:sdtEndPr/>
        <w:sdtContent>
          <w:p w14:paraId="25F2D03B" w14:textId="37B710AF" w:rsidR="007C481C" w:rsidRDefault="007C48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E8632" w14:textId="77777777" w:rsidR="007C481C" w:rsidRDefault="007C4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0736" w14:textId="77777777" w:rsidR="007C481C" w:rsidRDefault="007C481C" w:rsidP="007C481C">
      <w:r>
        <w:separator/>
      </w:r>
    </w:p>
  </w:footnote>
  <w:footnote w:type="continuationSeparator" w:id="0">
    <w:p w14:paraId="7AE6D125" w14:textId="77777777" w:rsidR="007C481C" w:rsidRDefault="007C481C" w:rsidP="007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A1892" w14:textId="0D3346D8" w:rsidR="007C481C" w:rsidRPr="004C3CF7" w:rsidRDefault="007C481C">
    <w:pPr>
      <w:pStyle w:val="Header"/>
      <w:rPr>
        <w:rFonts w:ascii="Times New Roman" w:hAnsi="Times New Roman" w:cs="Times New Roman"/>
        <w:sz w:val="24"/>
        <w:szCs w:val="24"/>
      </w:rPr>
    </w:pPr>
    <w:r w:rsidRPr="004C3CF7">
      <w:rPr>
        <w:rFonts w:ascii="Times New Roman" w:hAnsi="Times New Roman" w:cs="Times New Roman"/>
        <w:sz w:val="24"/>
        <w:szCs w:val="24"/>
      </w:rPr>
      <w:t xml:space="preserve">Attachment C – </w:t>
    </w:r>
  </w:p>
  <w:p w14:paraId="6D046221" w14:textId="66C24AFD" w:rsidR="007C481C" w:rsidRPr="004C3CF7" w:rsidRDefault="007C481C">
    <w:pPr>
      <w:pStyle w:val="Header"/>
      <w:rPr>
        <w:rFonts w:ascii="Times New Roman" w:hAnsi="Times New Roman" w:cs="Times New Roman"/>
        <w:sz w:val="24"/>
        <w:szCs w:val="24"/>
      </w:rPr>
    </w:pPr>
    <w:r w:rsidRPr="004C3CF7">
      <w:rPr>
        <w:rFonts w:ascii="Times New Roman" w:hAnsi="Times New Roman" w:cs="Times New Roman"/>
        <w:sz w:val="24"/>
        <w:szCs w:val="24"/>
      </w:rPr>
      <w:t>Specifications</w:t>
    </w:r>
  </w:p>
  <w:p w14:paraId="46C3C7D7" w14:textId="32F7D55A" w:rsidR="007C481C" w:rsidRDefault="00160F0E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RFx</w:t>
    </w:r>
    <w:proofErr w:type="spellEnd"/>
    <w:r>
      <w:rPr>
        <w:rFonts w:ascii="Times New Roman" w:hAnsi="Times New Roman" w:cs="Times New Roman"/>
        <w:sz w:val="24"/>
        <w:szCs w:val="24"/>
      </w:rPr>
      <w:t xml:space="preserve"> 30000</w:t>
    </w:r>
    <w:r w:rsidR="000C0F5F">
      <w:rPr>
        <w:rFonts w:ascii="Times New Roman" w:hAnsi="Times New Roman" w:cs="Times New Roman"/>
        <w:sz w:val="24"/>
        <w:szCs w:val="24"/>
      </w:rPr>
      <w:t>25505</w:t>
    </w:r>
  </w:p>
  <w:p w14:paraId="56D02C0B" w14:textId="77777777" w:rsidR="00085A15" w:rsidRPr="004C3CF7" w:rsidRDefault="00085A1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6DE8"/>
    <w:multiLevelType w:val="hybridMultilevel"/>
    <w:tmpl w:val="4838E590"/>
    <w:lvl w:ilvl="0" w:tplc="432AED7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C27B1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E2E878B0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63F8A1B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3D9025D2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56C42940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19C7B4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C9E61460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1188025A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F22F69"/>
    <w:multiLevelType w:val="hybridMultilevel"/>
    <w:tmpl w:val="3014CEEC"/>
    <w:lvl w:ilvl="0" w:tplc="E82EB566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B447EA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491039B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963C09E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2D20851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EAD217D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646E2AD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AA69488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AFC480F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15613D"/>
    <w:multiLevelType w:val="hybridMultilevel"/>
    <w:tmpl w:val="4E80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1403"/>
    <w:multiLevelType w:val="hybridMultilevel"/>
    <w:tmpl w:val="457C3150"/>
    <w:lvl w:ilvl="0" w:tplc="0FB4EA78">
      <w:start w:val="1"/>
      <w:numFmt w:val="upperRoman"/>
      <w:lvlText w:val="%1."/>
      <w:lvlJc w:val="left"/>
      <w:pPr>
        <w:ind w:left="426" w:hanging="267"/>
      </w:pPr>
      <w:rPr>
        <w:rFonts w:ascii="Times New Roman" w:eastAsia="Arial" w:hAnsi="Times New Roman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630" w:hanging="360"/>
      </w:pPr>
    </w:lvl>
    <w:lvl w:ilvl="2" w:tplc="3A4E0E8C">
      <w:start w:val="1"/>
      <w:numFmt w:val="lowerLetter"/>
      <w:lvlText w:val="%3.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BF456F6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A7C0FB3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6F20B45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6" w:tplc="52B44D36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 w:tplc="9A1A580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94F4C7D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F53608C"/>
    <w:multiLevelType w:val="hybridMultilevel"/>
    <w:tmpl w:val="590C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D9"/>
    <w:rsid w:val="000102C8"/>
    <w:rsid w:val="00011DE4"/>
    <w:rsid w:val="00034070"/>
    <w:rsid w:val="0007016F"/>
    <w:rsid w:val="00085A15"/>
    <w:rsid w:val="00095337"/>
    <w:rsid w:val="000C0F5F"/>
    <w:rsid w:val="000E26B0"/>
    <w:rsid w:val="001104DC"/>
    <w:rsid w:val="00114641"/>
    <w:rsid w:val="001201AF"/>
    <w:rsid w:val="00160F0E"/>
    <w:rsid w:val="00165BF3"/>
    <w:rsid w:val="0018116E"/>
    <w:rsid w:val="00181D1A"/>
    <w:rsid w:val="001A3430"/>
    <w:rsid w:val="00221DD9"/>
    <w:rsid w:val="002A539D"/>
    <w:rsid w:val="002E0022"/>
    <w:rsid w:val="003163E3"/>
    <w:rsid w:val="003821A7"/>
    <w:rsid w:val="003A23BF"/>
    <w:rsid w:val="003F19F6"/>
    <w:rsid w:val="00402685"/>
    <w:rsid w:val="00466014"/>
    <w:rsid w:val="00494E64"/>
    <w:rsid w:val="004B2359"/>
    <w:rsid w:val="004C3CF7"/>
    <w:rsid w:val="005A2E13"/>
    <w:rsid w:val="005B6A47"/>
    <w:rsid w:val="0065768B"/>
    <w:rsid w:val="006B22A3"/>
    <w:rsid w:val="006C25A8"/>
    <w:rsid w:val="006C35B6"/>
    <w:rsid w:val="006C4207"/>
    <w:rsid w:val="00710ABC"/>
    <w:rsid w:val="007410EE"/>
    <w:rsid w:val="00783C89"/>
    <w:rsid w:val="0079578F"/>
    <w:rsid w:val="007B5D8C"/>
    <w:rsid w:val="007C481C"/>
    <w:rsid w:val="007E2589"/>
    <w:rsid w:val="00802E6A"/>
    <w:rsid w:val="0083747F"/>
    <w:rsid w:val="00840D92"/>
    <w:rsid w:val="008464A7"/>
    <w:rsid w:val="0086536E"/>
    <w:rsid w:val="008726CD"/>
    <w:rsid w:val="008856CB"/>
    <w:rsid w:val="00956C7F"/>
    <w:rsid w:val="00980465"/>
    <w:rsid w:val="00983B2B"/>
    <w:rsid w:val="009F0140"/>
    <w:rsid w:val="00A63E94"/>
    <w:rsid w:val="00A70655"/>
    <w:rsid w:val="00A71BCC"/>
    <w:rsid w:val="00A94260"/>
    <w:rsid w:val="00AA2752"/>
    <w:rsid w:val="00AE13FC"/>
    <w:rsid w:val="00B43130"/>
    <w:rsid w:val="00B47E91"/>
    <w:rsid w:val="00B879D8"/>
    <w:rsid w:val="00BC02F9"/>
    <w:rsid w:val="00BC11DF"/>
    <w:rsid w:val="00BD1224"/>
    <w:rsid w:val="00BE48DB"/>
    <w:rsid w:val="00C3032F"/>
    <w:rsid w:val="00C703BB"/>
    <w:rsid w:val="00C850F9"/>
    <w:rsid w:val="00CD7CF2"/>
    <w:rsid w:val="00D02146"/>
    <w:rsid w:val="00D22867"/>
    <w:rsid w:val="00DB6CBD"/>
    <w:rsid w:val="00DE7CCF"/>
    <w:rsid w:val="00E622B6"/>
    <w:rsid w:val="00E6473D"/>
    <w:rsid w:val="00EA0060"/>
    <w:rsid w:val="00F527E2"/>
    <w:rsid w:val="00F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D9FE"/>
  <w15:docId w15:val="{1701DCE7-B887-444D-9AB1-7F06D654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04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5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8"/>
      <w:ind w:left="414" w:right="51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6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6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4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4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1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41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0E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0E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EE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11D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ren.k.thomas.mil@army.m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/>
    <_ip_UnifiedCompliancePolicyProperties xmlns="http://schemas.microsoft.com/sharepoint/v3" xsi:nil="true"/>
    <Status xmlns="6a6acb9d-ab41-414e-9fe1-c65b749507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48D3-ED85-4EAB-B1B3-162A53A3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F14F2-7E4E-49AB-8956-A53F77B0DB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6acb9d-ab41-414e-9fe1-c65b74950707"/>
    <ds:schemaRef ds:uri="f532c78f-cb0d-4738-835d-0bfcd9f964d0"/>
  </ds:schemaRefs>
</ds:datastoreItem>
</file>

<file path=customXml/itemProps3.xml><?xml version="1.0" encoding="utf-8"?>
<ds:datastoreItem xmlns:ds="http://schemas.openxmlformats.org/officeDocument/2006/customXml" ds:itemID="{5DA2DE85-C279-43C7-8AB7-A1D545A49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56BD5-3F86-45BC-815B-01CBCD78AD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LaCroix, Ryan C</dc:creator>
  <dc:description/>
  <cp:lastModifiedBy>Arkeith White</cp:lastModifiedBy>
  <cp:revision>4</cp:revision>
  <dcterms:created xsi:type="dcterms:W3CDTF">2025-09-30T14:55:00Z</dcterms:created>
  <dcterms:modified xsi:type="dcterms:W3CDTF">2025-09-30T15:22:00Z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D:20230725150106</vt:lpwstr>
  </property>
</Properties>
</file>