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bookmarkStart w:id="0" w:name="_GoBack"/>
      <w:bookmarkEnd w:id="0"/>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227447"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5A44E6D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7199A0FC" w:rsidR="006160BB" w:rsidRPr="00DD45ED"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685CB6">
        <w:rPr>
          <w:rFonts w:ascii="Times New Roman" w:hAnsi="Times New Roman" w:cs="Times New Roman"/>
          <w:sz w:val="24"/>
          <w:szCs w:val="24"/>
        </w:rPr>
        <w:t>inquiries</w:t>
      </w:r>
      <w:r w:rsidR="0043189A" w:rsidRPr="00DD45ED">
        <w:rPr>
          <w:rFonts w:ascii="Times New Roman" w:hAnsi="Times New Roman" w:cs="Times New Roman"/>
          <w:sz w:val="24"/>
          <w:szCs w:val="24"/>
        </w:rPr>
        <w:t xml:space="preserve">:  </w:t>
      </w:r>
      <w:r w:rsidR="009513FA" w:rsidRPr="00DD45ED">
        <w:rPr>
          <w:rFonts w:ascii="Times New Roman" w:hAnsi="Times New Roman" w:cs="Times New Roman"/>
          <w:sz w:val="24"/>
          <w:szCs w:val="24"/>
          <w:u w:val="single"/>
        </w:rPr>
        <w:t>10/14</w:t>
      </w:r>
      <w:r w:rsidR="001309BA" w:rsidRPr="00DD45ED">
        <w:rPr>
          <w:rFonts w:ascii="Times New Roman" w:hAnsi="Times New Roman" w:cs="Times New Roman"/>
          <w:sz w:val="24"/>
          <w:szCs w:val="24"/>
          <w:u w:val="single"/>
        </w:rPr>
        <w:t>/2025</w:t>
      </w:r>
    </w:p>
    <w:p w14:paraId="70A98FF2" w14:textId="77777777" w:rsidR="006160BB" w:rsidRPr="00DD45ED" w:rsidRDefault="006160BB" w:rsidP="006160BB">
      <w:pPr>
        <w:keepNext/>
        <w:keepLines/>
        <w:jc w:val="both"/>
        <w:rPr>
          <w:rFonts w:ascii="Times New Roman" w:hAnsi="Times New Roman" w:cs="Times New Roman"/>
          <w:sz w:val="24"/>
          <w:szCs w:val="24"/>
        </w:rPr>
      </w:pPr>
    </w:p>
    <w:p w14:paraId="34042356" w14:textId="51B4326E" w:rsidR="006160BB" w:rsidRPr="00DD45ED" w:rsidRDefault="006160BB" w:rsidP="006160BB">
      <w:pPr>
        <w:keepNext/>
        <w:keepLines/>
        <w:ind w:left="720"/>
        <w:jc w:val="both"/>
        <w:rPr>
          <w:rFonts w:ascii="Times New Roman" w:hAnsi="Times New Roman" w:cs="Times New Roman"/>
          <w:sz w:val="24"/>
          <w:szCs w:val="24"/>
        </w:rPr>
      </w:pPr>
      <w:r w:rsidRPr="00DD45ED">
        <w:rPr>
          <w:rFonts w:ascii="Times New Roman" w:hAnsi="Times New Roman" w:cs="Times New Roman"/>
          <w:sz w:val="24"/>
          <w:szCs w:val="24"/>
        </w:rPr>
        <w:t xml:space="preserve">Deadline to answer written inquiries:  </w:t>
      </w:r>
      <w:r w:rsidR="009513FA" w:rsidRPr="00DD45ED">
        <w:rPr>
          <w:rFonts w:ascii="Times New Roman" w:hAnsi="Times New Roman" w:cs="Times New Roman"/>
          <w:sz w:val="24"/>
          <w:szCs w:val="24"/>
          <w:u w:val="single"/>
        </w:rPr>
        <w:t>10/21</w:t>
      </w:r>
      <w:r w:rsidR="001309BA" w:rsidRPr="00DD45ED">
        <w:rPr>
          <w:rFonts w:ascii="Times New Roman" w:hAnsi="Times New Roman" w:cs="Times New Roman"/>
          <w:sz w:val="24"/>
          <w:szCs w:val="24"/>
          <w:u w:val="single"/>
        </w:rPr>
        <w:t>/2025</w:t>
      </w:r>
    </w:p>
    <w:p w14:paraId="1DCC6DCA" w14:textId="77777777" w:rsidR="006160BB" w:rsidRPr="00DD45ED" w:rsidRDefault="006160BB" w:rsidP="006160BB">
      <w:pPr>
        <w:keepNext/>
        <w:keepLines/>
        <w:jc w:val="both"/>
        <w:rPr>
          <w:rFonts w:ascii="Times New Roman" w:hAnsi="Times New Roman" w:cs="Times New Roman"/>
          <w:sz w:val="24"/>
          <w:szCs w:val="24"/>
        </w:rPr>
      </w:pPr>
    </w:p>
    <w:p w14:paraId="469CA62A" w14:textId="44AA9AB7" w:rsidR="006160BB" w:rsidRPr="00551859" w:rsidRDefault="00722F4D" w:rsidP="006160BB">
      <w:pPr>
        <w:keepNext/>
        <w:keepLines/>
        <w:ind w:left="720"/>
        <w:jc w:val="both"/>
        <w:rPr>
          <w:rFonts w:ascii="Times New Roman" w:hAnsi="Times New Roman" w:cs="Times New Roman"/>
          <w:sz w:val="24"/>
          <w:szCs w:val="24"/>
          <w:u w:val="single"/>
        </w:rPr>
      </w:pPr>
      <w:r w:rsidRPr="00DD45ED">
        <w:rPr>
          <w:rFonts w:ascii="Times New Roman" w:hAnsi="Times New Roman" w:cs="Times New Roman"/>
          <w:sz w:val="24"/>
          <w:szCs w:val="24"/>
        </w:rPr>
        <w:t>Bid Opening Date and Time:</w:t>
      </w:r>
      <w:r w:rsidR="00E75B91" w:rsidRPr="00DD45ED">
        <w:rPr>
          <w:rFonts w:ascii="Times New Roman" w:hAnsi="Times New Roman" w:cs="Times New Roman"/>
          <w:sz w:val="24"/>
          <w:szCs w:val="24"/>
        </w:rPr>
        <w:t xml:space="preserve"> </w:t>
      </w:r>
      <w:r w:rsidR="009513FA" w:rsidRPr="00DD45ED">
        <w:rPr>
          <w:rFonts w:ascii="Times New Roman" w:hAnsi="Times New Roman" w:cs="Times New Roman"/>
          <w:sz w:val="24"/>
          <w:szCs w:val="24"/>
          <w:u w:val="single"/>
        </w:rPr>
        <w:t>10/28</w:t>
      </w:r>
      <w:r w:rsidR="001309BA" w:rsidRPr="00DD45ED">
        <w:rPr>
          <w:rFonts w:ascii="Times New Roman" w:hAnsi="Times New Roman" w:cs="Times New Roman"/>
          <w:sz w:val="24"/>
          <w:szCs w:val="24"/>
          <w:u w:val="single"/>
        </w:rPr>
        <w:t>/2025</w:t>
      </w:r>
      <w:r w:rsidRPr="00DD45ED">
        <w:rPr>
          <w:rFonts w:ascii="Times New Roman" w:hAnsi="Times New Roman" w:cs="Times New Roman"/>
          <w:sz w:val="24"/>
          <w:szCs w:val="24"/>
          <w:u w:val="single"/>
        </w:rPr>
        <w:t xml:space="preserve"> </w:t>
      </w:r>
      <w:r w:rsidRPr="001309BA">
        <w:rPr>
          <w:rFonts w:ascii="Times New Roman" w:hAnsi="Times New Roman" w:cs="Times New Roman"/>
          <w:sz w:val="24"/>
          <w:szCs w:val="24"/>
          <w:u w:val="single"/>
        </w:rPr>
        <w:t>@</w:t>
      </w:r>
      <w:r w:rsidRPr="00551859">
        <w:rPr>
          <w:rFonts w:ascii="Times New Roman" w:hAnsi="Times New Roman" w:cs="Times New Roman"/>
          <w:sz w:val="24"/>
          <w:szCs w:val="24"/>
          <w:u w:val="single"/>
        </w:rPr>
        <w:t xml:space="preserve"> 10:00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7618A3E"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526A4">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9E129C2"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526A4" w:rsidRPr="00D54517">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227447"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227447"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1BE5D6A8" w:rsidR="00513254" w:rsidRPr="009969E5"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5418B2">
        <w:rPr>
          <w:rFonts w:ascii="Times New Roman" w:hAnsi="Times New Roman" w:cs="Times New Roman"/>
          <w:b/>
          <w:spacing w:val="-3"/>
          <w:sz w:val="24"/>
          <w:szCs w:val="24"/>
        </w:rPr>
        <w:t xml:space="preserve">IMPORTANT: </w:t>
      </w:r>
      <w:r w:rsidRPr="005418B2">
        <w:rPr>
          <w:rFonts w:ascii="Times New Roman" w:hAnsi="Times New Roman" w:cs="Times New Roman"/>
          <w:spacing w:val="-3"/>
          <w:sz w:val="24"/>
          <w:szCs w:val="24"/>
        </w:rPr>
        <w:t>I</w:t>
      </w:r>
      <w:r w:rsidRPr="005418B2">
        <w:rPr>
          <w:rFonts w:ascii="Times New Roman" w:hAnsi="Times New Roman" w:cs="Times New Roman"/>
          <w:sz w:val="24"/>
          <w:szCs w:val="24"/>
        </w:rPr>
        <w:t xml:space="preserve">n </w:t>
      </w:r>
      <w:r w:rsidRPr="005418B2">
        <w:rPr>
          <w:rFonts w:ascii="Times New Roman" w:hAnsi="Times New Roman" w:cs="Times New Roman"/>
          <w:spacing w:val="-3"/>
          <w:sz w:val="24"/>
          <w:szCs w:val="24"/>
        </w:rPr>
        <w:t xml:space="preserve">accordance </w:t>
      </w:r>
      <w:r w:rsidRPr="005418B2">
        <w:rPr>
          <w:rFonts w:ascii="Times New Roman" w:hAnsi="Times New Roman" w:cs="Times New Roman"/>
          <w:spacing w:val="2"/>
          <w:sz w:val="24"/>
          <w:szCs w:val="24"/>
        </w:rPr>
        <w:t xml:space="preserve">with </w:t>
      </w:r>
      <w:r w:rsidRPr="005418B2">
        <w:rPr>
          <w:rFonts w:ascii="Times New Roman" w:hAnsi="Times New Roman" w:cs="Times New Roman"/>
          <w:sz w:val="24"/>
          <w:szCs w:val="24"/>
        </w:rPr>
        <w:t>La. R</w:t>
      </w:r>
      <w:r w:rsidRPr="005418B2">
        <w:rPr>
          <w:rFonts w:ascii="Times New Roman" w:hAnsi="Times New Roman" w:cs="Times New Roman"/>
          <w:spacing w:val="-3"/>
          <w:sz w:val="24"/>
          <w:szCs w:val="24"/>
        </w:rPr>
        <w:t>.</w:t>
      </w:r>
      <w:r w:rsidR="007C0300" w:rsidRPr="005418B2">
        <w:rPr>
          <w:rFonts w:ascii="Times New Roman" w:hAnsi="Times New Roman" w:cs="Times New Roman"/>
          <w:spacing w:val="-3"/>
          <w:sz w:val="24"/>
          <w:szCs w:val="24"/>
        </w:rPr>
        <w:t>S</w:t>
      </w:r>
      <w:r w:rsidRPr="005418B2">
        <w:rPr>
          <w:rFonts w:ascii="Times New Roman" w:hAnsi="Times New Roman" w:cs="Times New Roman"/>
          <w:spacing w:val="-3"/>
          <w:sz w:val="24"/>
          <w:szCs w:val="24"/>
        </w:rPr>
        <w:t xml:space="preserve">. </w:t>
      </w:r>
      <w:r w:rsidR="008D7539" w:rsidRPr="005418B2">
        <w:rPr>
          <w:rFonts w:ascii="Times New Roman" w:hAnsi="Times New Roman" w:cs="Times New Roman"/>
          <w:sz w:val="24"/>
          <w:szCs w:val="24"/>
        </w:rPr>
        <w:t>37:2165</w:t>
      </w:r>
      <w:r w:rsidR="00650128" w:rsidRPr="005418B2">
        <w:rPr>
          <w:rFonts w:ascii="Times New Roman" w:hAnsi="Times New Roman" w:cs="Times New Roman"/>
          <w:sz w:val="24"/>
          <w:szCs w:val="24"/>
        </w:rPr>
        <w:t>.</w:t>
      </w:r>
      <w:r w:rsidR="008D7539" w:rsidRPr="005418B2">
        <w:rPr>
          <w:rFonts w:ascii="Times New Roman" w:hAnsi="Times New Roman" w:cs="Times New Roman"/>
          <w:sz w:val="24"/>
          <w:szCs w:val="24"/>
        </w:rPr>
        <w:t xml:space="preserve"> </w:t>
      </w:r>
      <w:r w:rsidRPr="005418B2">
        <w:rPr>
          <w:rFonts w:ascii="Times New Roman" w:hAnsi="Times New Roman" w:cs="Times New Roman"/>
          <w:sz w:val="24"/>
          <w:szCs w:val="24"/>
        </w:rPr>
        <w:t>A</w:t>
      </w:r>
      <w:r w:rsidR="00650128" w:rsidRPr="005418B2">
        <w:rPr>
          <w:rFonts w:ascii="Times New Roman" w:hAnsi="Times New Roman" w:cs="Times New Roman"/>
          <w:sz w:val="24"/>
          <w:szCs w:val="24"/>
        </w:rPr>
        <w:t>.</w:t>
      </w:r>
      <w:r w:rsidR="00C821C7" w:rsidRPr="005418B2">
        <w:rPr>
          <w:rFonts w:ascii="Times New Roman" w:hAnsi="Times New Roman" w:cs="Times New Roman"/>
          <w:sz w:val="24"/>
          <w:szCs w:val="24"/>
        </w:rPr>
        <w:t xml:space="preserve"> </w:t>
      </w:r>
      <w:r w:rsidR="008D7539" w:rsidRPr="005418B2">
        <w:rPr>
          <w:rFonts w:ascii="Times New Roman" w:hAnsi="Times New Roman" w:cs="Times New Roman"/>
          <w:sz w:val="24"/>
          <w:szCs w:val="24"/>
        </w:rPr>
        <w:t>(1)</w:t>
      </w:r>
      <w:r w:rsidRPr="005418B2">
        <w:rPr>
          <w:rFonts w:ascii="Times New Roman" w:hAnsi="Times New Roman" w:cs="Times New Roman"/>
          <w:sz w:val="24"/>
          <w:szCs w:val="24"/>
        </w:rPr>
        <w:t xml:space="preserve">, a </w:t>
      </w:r>
      <w:r w:rsidR="00927AE9" w:rsidRPr="005418B2">
        <w:rPr>
          <w:rFonts w:ascii="Times New Roman" w:hAnsi="Times New Roman" w:cs="Times New Roman"/>
          <w:sz w:val="24"/>
          <w:szCs w:val="24"/>
        </w:rPr>
        <w:t>Contractor</w:t>
      </w:r>
      <w:r w:rsidRPr="005418B2">
        <w:rPr>
          <w:rFonts w:ascii="Times New Roman" w:hAnsi="Times New Roman" w:cs="Times New Roman"/>
          <w:spacing w:val="-3"/>
          <w:sz w:val="24"/>
          <w:szCs w:val="24"/>
        </w:rPr>
        <w:t xml:space="preserve">s' </w:t>
      </w:r>
      <w:r w:rsidRPr="005418B2">
        <w:rPr>
          <w:rFonts w:ascii="Times New Roman" w:hAnsi="Times New Roman" w:cs="Times New Roman"/>
          <w:sz w:val="24"/>
          <w:szCs w:val="24"/>
        </w:rPr>
        <w:t xml:space="preserve">License </w:t>
      </w:r>
      <w:r w:rsidRPr="005418B2">
        <w:rPr>
          <w:rFonts w:ascii="Times New Roman" w:hAnsi="Times New Roman" w:cs="Times New Roman"/>
          <w:spacing w:val="-3"/>
          <w:sz w:val="24"/>
          <w:szCs w:val="24"/>
        </w:rPr>
        <w:t>Number</w:t>
      </w:r>
      <w:r w:rsidRPr="005418B2">
        <w:rPr>
          <w:rFonts w:ascii="Times New Roman" w:hAnsi="Times New Roman" w:cs="Times New Roman"/>
          <w:spacing w:val="34"/>
          <w:sz w:val="24"/>
          <w:szCs w:val="24"/>
        </w:rPr>
        <w:t xml:space="preserve"> </w:t>
      </w:r>
      <w:r w:rsidRPr="005418B2">
        <w:rPr>
          <w:rFonts w:ascii="Times New Roman" w:hAnsi="Times New Roman" w:cs="Times New Roman"/>
          <w:sz w:val="24"/>
          <w:szCs w:val="24"/>
        </w:rPr>
        <w:t>in the</w:t>
      </w:r>
      <w:r w:rsidRPr="005418B2">
        <w:rPr>
          <w:rFonts w:ascii="Times New Roman" w:hAnsi="Times New Roman" w:cs="Times New Roman"/>
          <w:spacing w:val="-10"/>
          <w:sz w:val="24"/>
          <w:szCs w:val="24"/>
        </w:rPr>
        <w:t xml:space="preserve"> </w:t>
      </w:r>
      <w:r w:rsidRPr="005418B2">
        <w:rPr>
          <w:rFonts w:ascii="Times New Roman" w:hAnsi="Times New Roman" w:cs="Times New Roman"/>
          <w:sz w:val="24"/>
          <w:szCs w:val="24"/>
        </w:rPr>
        <w:t>appropriate</w:t>
      </w:r>
      <w:r w:rsidRPr="005418B2">
        <w:rPr>
          <w:rFonts w:ascii="Times New Roman" w:hAnsi="Times New Roman" w:cs="Times New Roman"/>
          <w:spacing w:val="-14"/>
          <w:sz w:val="24"/>
          <w:szCs w:val="24"/>
        </w:rPr>
        <w:t xml:space="preserve"> </w:t>
      </w:r>
      <w:r w:rsidRPr="005418B2">
        <w:rPr>
          <w:rFonts w:ascii="Times New Roman" w:hAnsi="Times New Roman" w:cs="Times New Roman"/>
          <w:sz w:val="24"/>
          <w:szCs w:val="24"/>
        </w:rPr>
        <w:t>classification(s)</w:t>
      </w:r>
      <w:r w:rsidRPr="005418B2">
        <w:rPr>
          <w:rFonts w:ascii="Times New Roman" w:hAnsi="Times New Roman" w:cs="Times New Roman"/>
          <w:spacing w:val="-10"/>
          <w:sz w:val="24"/>
          <w:szCs w:val="24"/>
        </w:rPr>
        <w:t xml:space="preserve"> </w:t>
      </w:r>
      <w:r w:rsidRPr="009969E5">
        <w:rPr>
          <w:rFonts w:ascii="Times New Roman" w:hAnsi="Times New Roman" w:cs="Times New Roman"/>
          <w:spacing w:val="-3"/>
          <w:sz w:val="24"/>
          <w:szCs w:val="24"/>
        </w:rPr>
        <w:t>such</w:t>
      </w:r>
      <w:r w:rsidRPr="009969E5">
        <w:rPr>
          <w:rFonts w:ascii="Times New Roman" w:hAnsi="Times New Roman" w:cs="Times New Roman"/>
          <w:spacing w:val="-10"/>
          <w:sz w:val="24"/>
          <w:szCs w:val="24"/>
        </w:rPr>
        <w:t xml:space="preserve"> </w:t>
      </w:r>
      <w:r w:rsidRPr="009969E5">
        <w:rPr>
          <w:rFonts w:ascii="Times New Roman" w:hAnsi="Times New Roman" w:cs="Times New Roman"/>
          <w:sz w:val="24"/>
          <w:szCs w:val="24"/>
        </w:rPr>
        <w:t>as</w:t>
      </w:r>
      <w:r w:rsidR="002A48C2" w:rsidRPr="009969E5">
        <w:rPr>
          <w:rFonts w:ascii="Times New Roman" w:hAnsi="Times New Roman" w:cs="Times New Roman"/>
          <w:b/>
          <w:sz w:val="24"/>
          <w:szCs w:val="24"/>
        </w:rPr>
        <w:t xml:space="preserve"> </w:t>
      </w:r>
      <w:r w:rsidR="00F86C78" w:rsidRPr="00F86C78">
        <w:rPr>
          <w:rFonts w:ascii="Times New Roman" w:hAnsi="Times New Roman" w:cs="Times New Roman"/>
          <w:b/>
          <w:sz w:val="24"/>
          <w:szCs w:val="24"/>
        </w:rPr>
        <w:t xml:space="preserve">Building Construction, and/ or Highway, Street and Bridge </w:t>
      </w:r>
      <w:r w:rsidR="00685EE2" w:rsidRPr="009969E5">
        <w:rPr>
          <w:rFonts w:ascii="Times New Roman" w:hAnsi="Times New Roman" w:cs="Times New Roman"/>
          <w:sz w:val="24"/>
          <w:szCs w:val="24"/>
        </w:rPr>
        <w:t>m</w:t>
      </w:r>
      <w:r w:rsidR="00513254" w:rsidRPr="009969E5">
        <w:rPr>
          <w:rFonts w:ascii="Times New Roman" w:hAnsi="Times New Roman" w:cs="Times New Roman"/>
          <w:spacing w:val="-3"/>
          <w:sz w:val="24"/>
          <w:szCs w:val="24"/>
        </w:rPr>
        <w:t>ust</w:t>
      </w:r>
      <w:r w:rsidRPr="009969E5">
        <w:rPr>
          <w:rFonts w:ascii="Times New Roman" w:hAnsi="Times New Roman" w:cs="Times New Roman"/>
          <w:spacing w:val="-3"/>
          <w:sz w:val="24"/>
          <w:szCs w:val="24"/>
        </w:rPr>
        <w:t xml:space="preserve"> </w:t>
      </w:r>
      <w:r w:rsidRPr="009969E5">
        <w:rPr>
          <w:rFonts w:ascii="Times New Roman" w:hAnsi="Times New Roman" w:cs="Times New Roman"/>
          <w:sz w:val="24"/>
          <w:szCs w:val="24"/>
        </w:rPr>
        <w:t>appear on the bid opening envelope on all projects in</w:t>
      </w:r>
      <w:r w:rsidRPr="009969E5">
        <w:rPr>
          <w:rFonts w:ascii="Times New Roman" w:hAnsi="Times New Roman" w:cs="Times New Roman"/>
          <w:spacing w:val="-36"/>
          <w:sz w:val="24"/>
          <w:szCs w:val="24"/>
        </w:rPr>
        <w:t xml:space="preserve"> </w:t>
      </w:r>
      <w:r w:rsidRPr="009969E5">
        <w:rPr>
          <w:rFonts w:ascii="Times New Roman" w:hAnsi="Times New Roman" w:cs="Times New Roman"/>
          <w:sz w:val="24"/>
          <w:szCs w:val="24"/>
        </w:rPr>
        <w:t xml:space="preserve">the </w:t>
      </w:r>
      <w:r w:rsidRPr="009969E5">
        <w:rPr>
          <w:rFonts w:ascii="Times New Roman" w:hAnsi="Times New Roman" w:cs="Times New Roman"/>
          <w:spacing w:val="-3"/>
          <w:sz w:val="24"/>
          <w:szCs w:val="24"/>
        </w:rPr>
        <w:t xml:space="preserve">amount </w:t>
      </w:r>
      <w:r w:rsidRPr="009969E5">
        <w:rPr>
          <w:rFonts w:ascii="Times New Roman" w:hAnsi="Times New Roman" w:cs="Times New Roman"/>
          <w:sz w:val="24"/>
          <w:szCs w:val="24"/>
        </w:rPr>
        <w:t xml:space="preserve">of </w:t>
      </w:r>
      <w:r w:rsidR="002526A4" w:rsidRPr="009969E5">
        <w:rPr>
          <w:rFonts w:ascii="Times New Roman" w:hAnsi="Times New Roman" w:cs="Times New Roman"/>
          <w:sz w:val="24"/>
          <w:szCs w:val="24"/>
        </w:rPr>
        <w:t>$</w:t>
      </w:r>
      <w:r w:rsidR="00B3239C" w:rsidRPr="00B3239C">
        <w:rPr>
          <w:rFonts w:ascii="Times New Roman" w:hAnsi="Times New Roman" w:cs="Times New Roman"/>
          <w:sz w:val="24"/>
          <w:szCs w:val="24"/>
        </w:rPr>
        <w:t>5</w:t>
      </w:r>
      <w:r w:rsidRPr="00B3239C">
        <w:rPr>
          <w:rFonts w:ascii="Times New Roman" w:hAnsi="Times New Roman" w:cs="Times New Roman"/>
          <w:sz w:val="24"/>
          <w:szCs w:val="24"/>
        </w:rPr>
        <w:t>0,000.00</w:t>
      </w:r>
      <w:r w:rsidRPr="009969E5">
        <w:rPr>
          <w:rFonts w:ascii="Times New Roman" w:hAnsi="Times New Roman" w:cs="Times New Roman"/>
          <w:sz w:val="24"/>
          <w:szCs w:val="24"/>
        </w:rPr>
        <w:t xml:space="preserve">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(and $1.00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if </w:t>
      </w:r>
      <w:r w:rsidRPr="009969E5">
        <w:rPr>
          <w:rFonts w:ascii="Times New Roman" w:hAnsi="Times New Roman" w:cs="Times New Roman"/>
          <w:spacing w:val="-3"/>
          <w:sz w:val="24"/>
          <w:szCs w:val="24"/>
        </w:rPr>
        <w:t>hazardous</w:t>
      </w:r>
      <w:r w:rsidR="007C0300" w:rsidRPr="009969E5">
        <w:rPr>
          <w:rFonts w:ascii="Times New Roman" w:hAnsi="Times New Roman" w:cs="Times New Roman"/>
          <w:spacing w:val="-43"/>
          <w:sz w:val="24"/>
          <w:szCs w:val="24"/>
        </w:rPr>
        <w:t xml:space="preserve">   </w:t>
      </w:r>
      <w:r w:rsidRPr="009969E5">
        <w:rPr>
          <w:rFonts w:ascii="Times New Roman" w:hAnsi="Times New Roman" w:cs="Times New Roman"/>
          <w:sz w:val="24"/>
          <w:szCs w:val="24"/>
        </w:rPr>
        <w:t xml:space="preserve">materials are </w:t>
      </w:r>
      <w:r w:rsidRPr="009969E5">
        <w:rPr>
          <w:rFonts w:ascii="Times New Roman" w:hAnsi="Times New Roman" w:cs="Times New Roman"/>
          <w:spacing w:val="-3"/>
          <w:sz w:val="24"/>
          <w:szCs w:val="24"/>
        </w:rPr>
        <w:t xml:space="preserve">involved).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3C2A6377" w14:textId="77777777" w:rsidR="00F70755" w:rsidRDefault="00F70755" w:rsidP="00F70755">
      <w:pPr>
        <w:jc w:val="both"/>
        <w:rPr>
          <w:rFonts w:ascii="Times New Roman" w:hAnsi="Times New Roman" w:cs="Times New Roman"/>
          <w:b/>
          <w:sz w:val="24"/>
          <w:szCs w:val="24"/>
        </w:rPr>
      </w:pPr>
      <w:r>
        <w:rPr>
          <w:rFonts w:ascii="Times New Roman" w:hAnsi="Times New Roman" w:cs="Times New Roman"/>
          <w:b/>
          <w:sz w:val="24"/>
          <w:szCs w:val="24"/>
        </w:rPr>
        <w:t>One-Time Mandatory Jobsite Visit:</w:t>
      </w:r>
    </w:p>
    <w:p w14:paraId="4136ADA3" w14:textId="64D4307B" w:rsidR="00F70755" w:rsidRPr="00F70755" w:rsidRDefault="00F70755" w:rsidP="00F70755">
      <w:pPr>
        <w:rPr>
          <w:rFonts w:ascii="Times New Roman" w:hAnsi="Times New Roman" w:cs="Times New Roman"/>
          <w:b/>
          <w:sz w:val="24"/>
          <w:szCs w:val="24"/>
        </w:rPr>
      </w:pPr>
      <w:r w:rsidRPr="003D338E">
        <w:rPr>
          <w:rFonts w:ascii="Times New Roman" w:hAnsi="Times New Roman"/>
          <w:sz w:val="24"/>
          <w:szCs w:val="24"/>
        </w:rPr>
        <w:t xml:space="preserve">A one-time mandatory jobsite visit will be held starting at </w:t>
      </w:r>
      <w:r>
        <w:rPr>
          <w:rFonts w:ascii="Times New Roman" w:hAnsi="Times New Roman" w:cs="Times New Roman"/>
          <w:sz w:val="24"/>
          <w:szCs w:val="24"/>
        </w:rPr>
        <w:t xml:space="preserve">the </w:t>
      </w:r>
      <w:r w:rsidRPr="00F86C78">
        <w:rPr>
          <w:rFonts w:ascii="Times New Roman" w:eastAsia="Calibri" w:hAnsi="Times New Roman" w:cs="Times New Roman"/>
          <w:sz w:val="24"/>
          <w:szCs w:val="24"/>
        </w:rPr>
        <w:t>Wildlife Management Area</w:t>
      </w:r>
      <w:r>
        <w:rPr>
          <w:rFonts w:ascii="Times New Roman" w:hAnsi="Times New Roman" w:cs="Times New Roman"/>
          <w:b/>
          <w:sz w:val="24"/>
          <w:szCs w:val="24"/>
        </w:rPr>
        <w:t xml:space="preserve">, </w:t>
      </w:r>
      <w:r>
        <w:rPr>
          <w:rFonts w:ascii="Times New Roman" w:hAnsi="Times New Roman" w:cs="Times New Roman"/>
          <w:color w:val="000000"/>
          <w:sz w:val="24"/>
          <w:szCs w:val="24"/>
        </w:rPr>
        <w:t>Highway 71</w:t>
      </w:r>
      <w:r>
        <w:rPr>
          <w:rFonts w:ascii="Times New Roman" w:hAnsi="Times New Roman" w:cs="Times New Roman"/>
          <w:b/>
          <w:sz w:val="24"/>
          <w:szCs w:val="24"/>
        </w:rPr>
        <w:t xml:space="preserve">, </w:t>
      </w:r>
      <w:r w:rsidRPr="00F86C78">
        <w:rPr>
          <w:rFonts w:ascii="Times New Roman" w:hAnsi="Times New Roman" w:cs="Times New Roman"/>
          <w:color w:val="000000"/>
          <w:sz w:val="24"/>
          <w:szCs w:val="24"/>
        </w:rPr>
        <w:t>Minden, LA 71055</w:t>
      </w:r>
      <w:r>
        <w:rPr>
          <w:rFonts w:ascii="Times New Roman" w:hAnsi="Times New Roman" w:cs="Times New Roman"/>
          <w:color w:val="000000"/>
          <w:sz w:val="24"/>
          <w:szCs w:val="24"/>
        </w:rPr>
        <w:t xml:space="preserve">, </w:t>
      </w:r>
      <w:r>
        <w:rPr>
          <w:rFonts w:ascii="Times New Roman" w:hAnsi="Times New Roman" w:cs="Times New Roman"/>
          <w:b/>
          <w:sz w:val="24"/>
          <w:szCs w:val="24"/>
        </w:rPr>
        <w:t>(</w:t>
      </w:r>
      <w:r w:rsidR="007740DC" w:rsidRPr="007740DC">
        <w:rPr>
          <w:rFonts w:ascii="Times New Roman" w:hAnsi="Times New Roman" w:cs="Times New Roman"/>
          <w:b/>
          <w:sz w:val="24"/>
          <w:szCs w:val="24"/>
        </w:rPr>
        <w:t>32.641588° -93.829606</w:t>
      </w:r>
      <w:r w:rsidR="007740DC">
        <w:rPr>
          <w:sz w:val="24"/>
          <w:szCs w:val="24"/>
        </w:rPr>
        <w:t>°</w:t>
      </w:r>
      <w:r>
        <w:rPr>
          <w:rFonts w:ascii="Times New Roman" w:hAnsi="Times New Roman" w:cs="Times New Roman"/>
          <w:b/>
          <w:sz w:val="24"/>
          <w:szCs w:val="24"/>
        </w:rPr>
        <w:t xml:space="preserve">) </w:t>
      </w:r>
      <w:r w:rsidRPr="003D338E">
        <w:rPr>
          <w:rFonts w:ascii="Times New Roman" w:hAnsi="Times New Roman"/>
          <w:sz w:val="24"/>
          <w:szCs w:val="24"/>
        </w:rPr>
        <w:t xml:space="preserve">on </w:t>
      </w:r>
      <w:r w:rsidRPr="00DD45ED">
        <w:rPr>
          <w:rFonts w:ascii="Times New Roman" w:hAnsi="Times New Roman"/>
          <w:sz w:val="24"/>
          <w:szCs w:val="24"/>
        </w:rPr>
        <w:t>October 7, 2025</w:t>
      </w:r>
      <w:r w:rsidRPr="003D338E">
        <w:rPr>
          <w:rFonts w:ascii="Times New Roman" w:hAnsi="Times New Roman"/>
          <w:sz w:val="24"/>
          <w:szCs w:val="24"/>
        </w:rPr>
        <w:t xml:space="preserve"> at </w:t>
      </w:r>
      <w:r>
        <w:rPr>
          <w:rFonts w:ascii="Times New Roman" w:hAnsi="Times New Roman"/>
          <w:sz w:val="24"/>
          <w:szCs w:val="24"/>
        </w:rPr>
        <w:t>9:00 A.</w:t>
      </w:r>
      <w:r w:rsidRPr="003D338E">
        <w:rPr>
          <w:rFonts w:ascii="Times New Roman" w:hAnsi="Times New Roman"/>
          <w:sz w:val="24"/>
          <w:szCs w:val="24"/>
        </w:rPr>
        <w:t>M.</w:t>
      </w:r>
      <w:r>
        <w:rPr>
          <w:rFonts w:ascii="Times New Roman" w:hAnsi="Times New Roman"/>
          <w:sz w:val="24"/>
          <w:szCs w:val="24"/>
        </w:rPr>
        <w:t xml:space="preserve"> Central Time. </w:t>
      </w:r>
      <w:r w:rsidRPr="003D338E">
        <w:rPr>
          <w:rFonts w:ascii="Times New Roman" w:hAnsi="Times New Roman"/>
          <w:sz w:val="24"/>
          <w:szCs w:val="24"/>
        </w:rPr>
        <w:t xml:space="preserve">Potential Bidders must participate in the mandatory jobsite visit to obtain clarification of the requirements of the Invitation to Bid; to receive answers to relevant questions; and to inspect the jobsite. Any vendor intending to submit a bid must have at least one duly authorized representative attend the mandatory jobsite visit. Failure to comply with this requirement shall eliminate your bid from consideration. </w:t>
      </w:r>
    </w:p>
    <w:p w14:paraId="0E137060" w14:textId="2229D9A6" w:rsidR="00B3239C" w:rsidRDefault="00B3239C"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93139CB" w14:textId="1C499A0A" w:rsidR="00B3239C" w:rsidRDefault="005E3B51" w:rsidP="0051325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4EA72B54" w14:textId="77777777" w:rsidR="00F70755" w:rsidRPr="00F342DE" w:rsidRDefault="00F70755" w:rsidP="00513254">
      <w:pPr>
        <w:jc w:val="both"/>
        <w:rPr>
          <w:rFonts w:ascii="Times New Roman" w:hAnsi="Times New Roman" w:cs="Times New Roman"/>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4EB0C6EC" w14:textId="43B85CBF" w:rsidR="001C3189" w:rsidRDefault="001C3189"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11079343" w14:textId="1688CE7C"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lastRenderedPageBreak/>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1CA3BE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896E2F">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428E5436"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C55FFB" w:rsidRPr="00084FCA">
        <w:rPr>
          <w:rFonts w:ascii="Times New Roman" w:hAnsi="Times New Roman" w:cs="Times New Roman"/>
          <w:sz w:val="24"/>
          <w:szCs w:val="24"/>
        </w:rPr>
        <w:t>Department of Wildlife and Fisheries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3D3F854F" w:rsidR="00650128" w:rsidRDefault="00650128" w:rsidP="00AF78A9">
      <w:pPr>
        <w:jc w:val="both"/>
        <w:rPr>
          <w:rFonts w:ascii="Times New Roman" w:hAnsi="Times New Roman" w:cs="Times New Roman"/>
          <w:color w:val="008000"/>
          <w:sz w:val="24"/>
          <w:szCs w:val="24"/>
        </w:rPr>
      </w:pPr>
    </w:p>
    <w:p w14:paraId="48E9F480" w14:textId="77777777" w:rsidR="00F70755" w:rsidRDefault="00F70755" w:rsidP="00AF78A9">
      <w:pPr>
        <w:jc w:val="both"/>
        <w:rPr>
          <w:rFonts w:ascii="Times New Roman" w:hAnsi="Times New Roman" w:cs="Times New Roman"/>
          <w:color w:val="008000"/>
          <w:sz w:val="24"/>
          <w:szCs w:val="24"/>
        </w:rPr>
      </w:pPr>
    </w:p>
    <w:p w14:paraId="7BFAABBD" w14:textId="7835666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C55FFB" w:rsidRPr="00084FCA">
        <w:rPr>
          <w:rFonts w:ascii="Times New Roman" w:hAnsi="Times New Roman" w:cs="Times New Roman"/>
          <w:sz w:val="24"/>
          <w:szCs w:val="24"/>
        </w:rPr>
        <w:t>Department of Wildlife and Fisheries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51099FC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5D42B7">
        <w:rPr>
          <w:rFonts w:ascii="Times New Roman" w:hAnsi="Times New Roman" w:cs="Times New Roman"/>
          <w:spacing w:val="-3"/>
          <w:sz w:val="24"/>
          <w:szCs w:val="24"/>
        </w:rPr>
        <w:t xml:space="preserve"> </w:t>
      </w:r>
      <w:r w:rsidR="00865A72">
        <w:rPr>
          <w:rFonts w:ascii="Times New Roman" w:hAnsi="Times New Roman" w:cs="Times New Roman"/>
          <w:spacing w:val="-3"/>
          <w:sz w:val="24"/>
          <w:szCs w:val="24"/>
        </w:rPr>
        <w:t>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54CCEA88"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4AD21217" w14:textId="12CCA973" w:rsidR="00BF6C3A" w:rsidRDefault="00BF6C3A"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lastRenderedPageBreak/>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50DE32B2" w14:textId="2B65EDBF" w:rsidR="00083BBB" w:rsidRDefault="00083BBB" w:rsidP="00083BBB">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7B98B6C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6ECD0196"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49C2D226" w14:textId="2D6DC296" w:rsidR="00F70755" w:rsidRDefault="00F70755"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66CEAF89" w14:textId="77777777" w:rsidR="00F70755" w:rsidRPr="00585A88" w:rsidRDefault="00F70755"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lastRenderedPageBreak/>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4254C0EB" w14:textId="12849F75" w:rsidR="00A86837" w:rsidRDefault="00E6683D"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accident/per disease/per employee.  If work is to be performed over water and involves maritime exposure, applicable LHWCA, Jones Act, or other maritime law coverage s</w:t>
      </w:r>
      <w:r w:rsidR="00DD4719">
        <w:rPr>
          <w:rFonts w:ascii="Times New Roman" w:hAnsi="Times New Roman" w:cs="Times New Roman"/>
          <w:sz w:val="24"/>
          <w:szCs w:val="24"/>
        </w:rPr>
        <w:t>hall be included.</w:t>
      </w:r>
      <w:r w:rsidRPr="00585A88">
        <w:rPr>
          <w:rFonts w:ascii="Times New Roman" w:hAnsi="Times New Roman" w:cs="Times New Roman"/>
          <w:sz w:val="24"/>
          <w:szCs w:val="24"/>
        </w:rPr>
        <w:t xml:space="preserve"> A.M. Best's insurance company rating requirement may be waived for workers compensation coverage only. </w:t>
      </w:r>
    </w:p>
    <w:p w14:paraId="04E60FD8" w14:textId="77777777" w:rsidR="003564D2" w:rsidRPr="00585A88" w:rsidRDefault="003564D2"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89C1264"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Commercial General Liability</w:t>
      </w:r>
    </w:p>
    <w:p w14:paraId="767A6ABB"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515D710F"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8C7204C"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
    <w:p w14:paraId="5A2EC0E6"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Automobile Liability</w:t>
      </w:r>
    </w:p>
    <w:p w14:paraId="4EAB27B9" w14:textId="3921A024" w:rsidR="003564D2" w:rsidRPr="00D71820" w:rsidRDefault="003564D2" w:rsidP="003564D2">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D71820">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w:t>
      </w:r>
      <w:r>
        <w:rPr>
          <w:rFonts w:ascii="Times New Roman" w:hAnsi="Times New Roman" w:cs="Times New Roman"/>
          <w:sz w:val="24"/>
          <w:szCs w:val="24"/>
        </w:rPr>
        <w:t xml:space="preserve">, is to be used in the policy. </w:t>
      </w:r>
      <w:r w:rsidRPr="00D71820">
        <w:rPr>
          <w:rFonts w:ascii="Times New Roman" w:hAnsi="Times New Roman" w:cs="Times New Roman"/>
          <w:sz w:val="24"/>
          <w:szCs w:val="24"/>
        </w:rPr>
        <w:t>This insurance shall include third-party bodily injury and property damage liability for owned, hired and non</w:t>
      </w:r>
      <w:r w:rsidRPr="00D71820">
        <w:rPr>
          <w:rFonts w:ascii="Times New Roman" w:hAnsi="Times New Roman" w:cs="Times New Roman"/>
          <w:sz w:val="24"/>
          <w:szCs w:val="24"/>
        </w:rPr>
        <w:noBreakHyphen/>
        <w:t>owned automobiles.</w:t>
      </w:r>
    </w:p>
    <w:p w14:paraId="171FBAD4" w14:textId="77777777" w:rsidR="003564D2" w:rsidRDefault="003564D2" w:rsidP="003564D2">
      <w:pPr>
        <w:widowControl/>
        <w:autoSpaceDE w:val="0"/>
        <w:autoSpaceDN w:val="0"/>
        <w:adjustRightInd w:val="0"/>
        <w:jc w:val="both"/>
        <w:rPr>
          <w:rFonts w:ascii="Times New Roman" w:hAnsi="Times New Roman" w:cs="Times New Roman"/>
          <w:sz w:val="24"/>
          <w:szCs w:val="24"/>
        </w:rPr>
      </w:pPr>
    </w:p>
    <w:p w14:paraId="374F0998" w14:textId="77777777" w:rsidR="003564D2" w:rsidRPr="00585A88"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2EC982C6" w14:textId="7795BB40" w:rsidR="00B3239C" w:rsidRDefault="003564D2" w:rsidP="00F70755">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2A035C22" w14:textId="77777777" w:rsidR="00B3239C" w:rsidRDefault="00B3239C" w:rsidP="003564D2">
      <w:pPr>
        <w:pStyle w:val="ListParagraph"/>
        <w:rPr>
          <w:rFonts w:ascii="Times New Roman" w:hAnsi="Times New Roman" w:cs="Times New Roman"/>
          <w:sz w:val="24"/>
          <w:szCs w:val="24"/>
        </w:rPr>
      </w:pPr>
    </w:p>
    <w:p w14:paraId="0D8969CD" w14:textId="77777777" w:rsidR="001C7E0F" w:rsidRPr="00585A88" w:rsidRDefault="001C7E0F" w:rsidP="001C7E0F">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Builder’s Risk</w:t>
      </w:r>
    </w:p>
    <w:p w14:paraId="6BAC973D" w14:textId="77777777" w:rsidR="001C7E0F" w:rsidRPr="00585A88" w:rsidRDefault="001C7E0F" w:rsidP="001C7E0F">
      <w:pPr>
        <w:ind w:left="540"/>
        <w:rPr>
          <w:rFonts w:ascii="Times New Roman" w:hAnsi="Times New Roman" w:cs="Times New Roman"/>
          <w:sz w:val="24"/>
          <w:szCs w:val="24"/>
        </w:rPr>
      </w:pPr>
    </w:p>
    <w:p w14:paraId="57330116" w14:textId="1C12F297" w:rsidR="001C7E0F"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 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1DF15C28" w14:textId="77777777" w:rsidR="001C7E0F" w:rsidRDefault="001C7E0F" w:rsidP="001C7E0F">
      <w:pPr>
        <w:widowControl/>
        <w:autoSpaceDE w:val="0"/>
        <w:autoSpaceDN w:val="0"/>
        <w:adjustRightInd w:val="0"/>
        <w:ind w:left="1080"/>
        <w:jc w:val="both"/>
        <w:rPr>
          <w:rFonts w:ascii="Times New Roman" w:hAnsi="Times New Roman" w:cs="Times New Roman"/>
          <w:sz w:val="24"/>
          <w:szCs w:val="24"/>
        </w:rPr>
      </w:pPr>
    </w:p>
    <w:p w14:paraId="15AB7D1F" w14:textId="24B8DAD1" w:rsidR="001C7E0F" w:rsidRPr="00F70755" w:rsidRDefault="001C7E0F" w:rsidP="00F70755">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Flood coverage shall be provided by the Contractor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 xml:space="preserve">10% of the total contract cost per occurrence.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10% of the total contract cost per occurrence (w</w:t>
      </w:r>
      <w:r w:rsidR="00DD45ED">
        <w:rPr>
          <w:rFonts w:ascii="Times New Roman" w:hAnsi="Times New Roman" w:cs="Times New Roman"/>
          <w:sz w:val="24"/>
          <w:szCs w:val="24"/>
        </w:rPr>
        <w:t>ith a max of $500,000 if NFIP).</w:t>
      </w:r>
      <w:r w:rsidRPr="00585A88">
        <w:rPr>
          <w:rFonts w:ascii="Times New Roman" w:hAnsi="Times New Roman" w:cs="Times New Roman"/>
          <w:sz w:val="24"/>
          <w:szCs w:val="24"/>
        </w:rPr>
        <w:t xml:space="preserve">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6EEBBD50" w14:textId="77777777" w:rsidR="001C7E0F" w:rsidRPr="00585A88"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A Specialty Contractor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64CAA8F6" w14:textId="77777777" w:rsidR="001C7E0F" w:rsidRPr="00585A88" w:rsidRDefault="001C7E0F" w:rsidP="001C7E0F">
      <w:pPr>
        <w:widowControl/>
        <w:autoSpaceDE w:val="0"/>
        <w:autoSpaceDN w:val="0"/>
        <w:adjustRightInd w:val="0"/>
        <w:ind w:left="1080" w:hanging="360"/>
        <w:jc w:val="both"/>
        <w:rPr>
          <w:rFonts w:ascii="Times New Roman" w:hAnsi="Times New Roman" w:cs="Times New Roman"/>
          <w:sz w:val="24"/>
          <w:szCs w:val="24"/>
        </w:rPr>
      </w:pPr>
    </w:p>
    <w:p w14:paraId="72333082" w14:textId="64AEE88B" w:rsidR="001C7E0F" w:rsidRDefault="001C7E0F" w:rsidP="003564D2">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The policy must include coverage for the Owner, Contractor and any subcontractors as their interests may appear.</w:t>
      </w:r>
    </w:p>
    <w:p w14:paraId="251BFDD4" w14:textId="74B3A425" w:rsidR="00C55FFB" w:rsidRPr="001C7E0F" w:rsidRDefault="00C55FFB" w:rsidP="00C55FFB">
      <w:pPr>
        <w:widowControl/>
        <w:autoSpaceDE w:val="0"/>
        <w:autoSpaceDN w:val="0"/>
        <w:adjustRightInd w:val="0"/>
        <w:jc w:val="both"/>
        <w:rPr>
          <w:rFonts w:ascii="Times New Roman" w:hAnsi="Times New Roman" w:cs="Times New Roman"/>
          <w:sz w:val="24"/>
          <w:szCs w:val="24"/>
        </w:rPr>
      </w:pPr>
    </w:p>
    <w:p w14:paraId="11311DB5" w14:textId="543850E8" w:rsidR="003564D2" w:rsidRDefault="001C7E0F" w:rsidP="003564D2">
      <w:pPr>
        <w:widowControl/>
        <w:autoSpaceDE w:val="0"/>
        <w:autoSpaceDN w:val="0"/>
        <w:adjustRightInd w:val="0"/>
        <w:ind w:left="720" w:hanging="720"/>
        <w:rPr>
          <w:rFonts w:ascii="TimesNewRomanPS-BoldItalicMT" w:hAnsi="TimesNewRomanPS-BoldItalicMT" w:cs="TimesNewRomanPS-BoldItalicMT"/>
          <w:b/>
          <w:bCs/>
          <w:i/>
          <w:iCs/>
          <w:sz w:val="24"/>
          <w:szCs w:val="24"/>
        </w:rPr>
      </w:pPr>
      <w:r>
        <w:rPr>
          <w:rFonts w:ascii="TimesNewRomanPS-BoldMT" w:hAnsi="TimesNewRomanPS-BoldMT" w:cs="TimesNewRomanPS-BoldMT"/>
          <w:b/>
          <w:bCs/>
          <w:sz w:val="24"/>
          <w:szCs w:val="24"/>
        </w:rPr>
        <w:t xml:space="preserve">      6</w:t>
      </w:r>
      <w:r w:rsidR="003564D2">
        <w:rPr>
          <w:rFonts w:ascii="TimesNewRomanPS-BoldMT" w:hAnsi="TimesNewRomanPS-BoldMT" w:cs="TimesNewRomanPS-BoldMT"/>
          <w:b/>
          <w:bCs/>
          <w:sz w:val="24"/>
          <w:szCs w:val="24"/>
        </w:rPr>
        <w:t>.</w:t>
      </w:r>
      <w:r w:rsidR="003564D2">
        <w:rPr>
          <w:rFonts w:ascii="TimesNewRomanPS-BoldMT" w:hAnsi="TimesNewRomanPS-BoldMT" w:cs="TimesNewRomanPS-BoldMT"/>
          <w:b/>
          <w:bCs/>
          <w:sz w:val="24"/>
          <w:szCs w:val="24"/>
        </w:rPr>
        <w:tab/>
      </w:r>
      <w:r w:rsidR="003564D2" w:rsidRPr="001040AA">
        <w:rPr>
          <w:rFonts w:ascii="TimesNewRomanPS-BoldMT" w:hAnsi="TimesNewRomanPS-BoldMT" w:cs="TimesNewRomanPS-BoldMT"/>
          <w:b/>
          <w:bCs/>
          <w:sz w:val="24"/>
          <w:szCs w:val="24"/>
          <w:u w:val="single"/>
        </w:rPr>
        <w:t>Pollution Liability</w:t>
      </w:r>
      <w:r w:rsidR="003564D2">
        <w:rPr>
          <w:rFonts w:ascii="TimesNewRomanPS-BoldMT" w:hAnsi="TimesNewRomanPS-BoldMT" w:cs="TimesNewRomanPS-BoldMT"/>
          <w:b/>
          <w:bCs/>
          <w:sz w:val="24"/>
          <w:szCs w:val="24"/>
        </w:rPr>
        <w:t xml:space="preserve"> </w:t>
      </w:r>
      <w:r w:rsidR="003564D2">
        <w:rPr>
          <w:rFonts w:ascii="TimesNewRomanPS-BoldItalicMT" w:hAnsi="TimesNewRomanPS-BoldItalicMT" w:cs="TimesNewRomanPS-BoldItalicMT"/>
          <w:b/>
          <w:bCs/>
          <w:i/>
          <w:iCs/>
          <w:sz w:val="24"/>
          <w:szCs w:val="24"/>
        </w:rPr>
        <w:t>(required when asbestos or other hazardous material abatement is included in the contract)</w:t>
      </w:r>
    </w:p>
    <w:p w14:paraId="244D5902"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p>
    <w:p w14:paraId="465C7AAB"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Pollution Liability insurance, including gradual release as well as sudden and accidental,</w:t>
      </w:r>
    </w:p>
    <w:p w14:paraId="64DABCE6"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 xml:space="preserve">shall have a minimum limit of not less than $1,000,000 per claim. A claims-made form </w:t>
      </w:r>
    </w:p>
    <w:p w14:paraId="0B72B5B8" w14:textId="4736EEBD" w:rsidR="00E6683D"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b/>
          <w:sz w:val="24"/>
          <w:szCs w:val="24"/>
          <w:u w:val="single"/>
        </w:rPr>
      </w:pPr>
      <w:r>
        <w:rPr>
          <w:rFonts w:ascii="TimesNewRomanPSMT" w:hAnsi="TimesNewRomanPSMT" w:cs="TimesNewRomanPSMT"/>
          <w:sz w:val="24"/>
          <w:szCs w:val="24"/>
        </w:rPr>
        <w:t>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policy is not renewed. The policy shall not be cancelled for any reason, except non-payment of premium.</w:t>
      </w:r>
    </w:p>
    <w:p w14:paraId="2EF689D4" w14:textId="77777777" w:rsidR="003564D2" w:rsidRPr="00585A88" w:rsidRDefault="003564D2"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709F14F1" w14:textId="29698513" w:rsidR="00B3239C" w:rsidRDefault="00B3239C" w:rsidP="00F70755">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786EC602" w14:textId="3B4AB3B3" w:rsidR="00C55FFB" w:rsidRPr="00585A88" w:rsidRDefault="00C55FFB" w:rsidP="00B3239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101AA24" w14:textId="11EA104E" w:rsidR="00BF6C3A" w:rsidRDefault="00E6683D" w:rsidP="00E75B91">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w:t>
      </w:r>
      <w:r w:rsidRPr="00585A88">
        <w:rPr>
          <w:rFonts w:ascii="Times New Roman" w:hAnsi="Times New Roman" w:cs="Times New Roman"/>
          <w:sz w:val="24"/>
          <w:szCs w:val="24"/>
        </w:rPr>
        <w:lastRenderedPageBreak/>
        <w:t xml:space="preserve">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6C1964DC" w14:textId="4B509BF9" w:rsidR="001C7E0F" w:rsidRPr="001C7E0F" w:rsidRDefault="001C7E0F" w:rsidP="001C7E0F">
      <w:pPr>
        <w:pStyle w:val="ListParagraph"/>
        <w:rPr>
          <w:rFonts w:ascii="Times New Roman" w:hAnsi="Times New Roman" w:cs="Times New Roman"/>
          <w:sz w:val="24"/>
          <w:szCs w:val="24"/>
        </w:rPr>
      </w:pPr>
    </w:p>
    <w:p w14:paraId="5021EF55" w14:textId="77777777" w:rsidR="001C7E0F" w:rsidRPr="00585A88" w:rsidRDefault="001C7E0F" w:rsidP="001C7E0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0E78332" w14:textId="77777777" w:rsidR="001C7E0F" w:rsidRPr="00585A88"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0CA0DD8C" w14:textId="2E36BCBC" w:rsidR="001C7E0F" w:rsidRDefault="001C7E0F" w:rsidP="001C7E0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04F34D32" w14:textId="77777777" w:rsidR="001C7E0F" w:rsidRPr="00585A88" w:rsidRDefault="001C7E0F" w:rsidP="001C7E0F">
      <w:pPr>
        <w:widowControl/>
        <w:autoSpaceDE w:val="0"/>
        <w:autoSpaceDN w:val="0"/>
        <w:adjustRightInd w:val="0"/>
        <w:ind w:left="810"/>
        <w:rPr>
          <w:rFonts w:ascii="Times New Roman" w:hAnsi="Times New Roman" w:cs="Times New Roman"/>
          <w:sz w:val="24"/>
          <w:szCs w:val="24"/>
        </w:rPr>
      </w:pPr>
    </w:p>
    <w:p w14:paraId="1260092C" w14:textId="77777777" w:rsidR="001C7E0F" w:rsidRDefault="001C7E0F" w:rsidP="001C7E0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094C9123" w14:textId="77777777" w:rsidR="001C7E0F" w:rsidRPr="00585A88" w:rsidRDefault="001C7E0F" w:rsidP="001C7E0F">
      <w:pPr>
        <w:widowControl/>
        <w:autoSpaceDE w:val="0"/>
        <w:autoSpaceDN w:val="0"/>
        <w:adjustRightInd w:val="0"/>
        <w:ind w:left="1080" w:right="720"/>
        <w:jc w:val="both"/>
        <w:rPr>
          <w:rFonts w:ascii="Times New Roman" w:hAnsi="Times New Roman" w:cs="Times New Roman"/>
          <w:sz w:val="24"/>
          <w:szCs w:val="24"/>
        </w:rPr>
      </w:pPr>
    </w:p>
    <w:p w14:paraId="7E3A1830" w14:textId="0D9734C6" w:rsidR="00C55FFB" w:rsidRDefault="001C7E0F" w:rsidP="00B3239C">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BB56C6D" w14:textId="77777777" w:rsidR="00C55FFB" w:rsidRPr="00585A88" w:rsidRDefault="00C55FFB" w:rsidP="001C7E0F">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5E0A460" w:rsidR="00E6683D" w:rsidRPr="003564D2" w:rsidRDefault="001C7E0F" w:rsidP="003564D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        4. </w:t>
      </w:r>
      <w:r w:rsidR="00E6683D" w:rsidRPr="003564D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0F0CF29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3564D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3564D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F86C78">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5833E2E2" w14:textId="510AEC03" w:rsidR="00DD4719" w:rsidRPr="00585A88" w:rsidRDefault="00DD4719"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BEA1925" w:rsidR="00E6683D" w:rsidRDefault="00E6683D" w:rsidP="00E6683D">
      <w:pPr>
        <w:pStyle w:val="ListParagraph"/>
        <w:rPr>
          <w:rFonts w:ascii="Times New Roman" w:hAnsi="Times New Roman" w:cs="Times New Roman"/>
          <w:sz w:val="24"/>
          <w:szCs w:val="24"/>
        </w:rPr>
      </w:pPr>
    </w:p>
    <w:p w14:paraId="5ED38F8F" w14:textId="77777777" w:rsidR="00F70755" w:rsidRPr="00585A88" w:rsidRDefault="00F70755"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6DB7614" w14:textId="1E1FBDCD" w:rsidR="001C7E0F" w:rsidRPr="00585A88" w:rsidRDefault="001C7E0F"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9630889"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00DD45ED">
        <w:rPr>
          <w:rFonts w:ascii="Times New Roman" w:hAnsi="Times New Roman" w:cs="Times New Roman"/>
          <w:sz w:val="24"/>
          <w:szCs w:val="24"/>
        </w:rPr>
        <w:t>.</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0D6D706E" w14:textId="05ED8079" w:rsidR="00E6683D"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366452D" w14:textId="23459F2E" w:rsidR="001C7E0F" w:rsidRPr="003564D2"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6F044ACF"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DD45ED">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DD45ED">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7D955B0F" w14:textId="0E270F39" w:rsidR="00B3239C" w:rsidRDefault="00B3239C"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A682D7" w14:textId="77777777" w:rsidR="00C55FFB" w:rsidRPr="00084FCA" w:rsidRDefault="00C55FFB" w:rsidP="00C55FF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84FCA">
        <w:rPr>
          <w:rFonts w:ascii="Times New Roman" w:hAnsi="Times New Roman" w:cs="Times New Roman"/>
          <w:sz w:val="24"/>
          <w:szCs w:val="24"/>
        </w:rPr>
        <w:t>State of Louisiana</w:t>
      </w:r>
    </w:p>
    <w:p w14:paraId="01F627C2" w14:textId="77777777" w:rsidR="00C55FFB" w:rsidRPr="00084FCA" w:rsidRDefault="00C55FFB" w:rsidP="00C55FFB">
      <w:pPr>
        <w:ind w:left="360" w:firstLine="720"/>
        <w:rPr>
          <w:rFonts w:ascii="Times New Roman" w:hAnsi="Times New Roman" w:cs="Times New Roman"/>
          <w:sz w:val="24"/>
          <w:szCs w:val="24"/>
        </w:rPr>
      </w:pPr>
      <w:r>
        <w:rPr>
          <w:rFonts w:ascii="Times New Roman" w:hAnsi="Times New Roman" w:cs="Times New Roman"/>
          <w:sz w:val="24"/>
          <w:szCs w:val="24"/>
        </w:rPr>
        <w:t>Department of Wildlife a</w:t>
      </w:r>
      <w:r w:rsidRPr="00084FCA">
        <w:rPr>
          <w:rFonts w:ascii="Times New Roman" w:hAnsi="Times New Roman" w:cs="Times New Roman"/>
          <w:sz w:val="24"/>
          <w:szCs w:val="24"/>
        </w:rPr>
        <w:t>nd Fisheries</w:t>
      </w:r>
    </w:p>
    <w:p w14:paraId="5B5FF30D" w14:textId="77777777" w:rsidR="00C55FFB" w:rsidRPr="00084FCA" w:rsidRDefault="00C55FFB" w:rsidP="00C55FFB">
      <w:pPr>
        <w:ind w:left="360" w:firstLine="720"/>
        <w:rPr>
          <w:rFonts w:ascii="Times New Roman" w:hAnsi="Times New Roman" w:cs="Times New Roman"/>
          <w:sz w:val="24"/>
          <w:szCs w:val="24"/>
        </w:rPr>
      </w:pPr>
      <w:r w:rsidRPr="00084FCA">
        <w:rPr>
          <w:rFonts w:ascii="Times New Roman" w:hAnsi="Times New Roman" w:cs="Times New Roman"/>
          <w:sz w:val="24"/>
          <w:szCs w:val="24"/>
        </w:rPr>
        <w:t>2000 Quail Drive Annex</w:t>
      </w:r>
    </w:p>
    <w:p w14:paraId="0AFC0EB2" w14:textId="77777777" w:rsidR="00C55FFB" w:rsidRPr="00084FCA" w:rsidRDefault="00C55FFB" w:rsidP="00C55FFB">
      <w:pPr>
        <w:ind w:left="360" w:firstLine="720"/>
        <w:rPr>
          <w:rFonts w:ascii="Times New Roman" w:hAnsi="Times New Roman" w:cs="Times New Roman"/>
          <w:sz w:val="24"/>
          <w:szCs w:val="24"/>
        </w:rPr>
      </w:pPr>
      <w:r w:rsidRPr="00084FCA">
        <w:rPr>
          <w:rFonts w:ascii="Times New Roman" w:hAnsi="Times New Roman" w:cs="Times New Roman"/>
          <w:sz w:val="24"/>
          <w:szCs w:val="24"/>
        </w:rPr>
        <w:t>Baton Rouge, La 70808</w:t>
      </w:r>
    </w:p>
    <w:p w14:paraId="5858880A" w14:textId="13A724DE" w:rsidR="00C55FFB" w:rsidRPr="00585A88" w:rsidRDefault="00C55FFB"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0396BF49"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w:t>
      </w:r>
      <w:r w:rsidR="00DD45ED">
        <w:rPr>
          <w:rFonts w:ascii="Times New Roman" w:hAnsi="Times New Roman" w:cs="Times New Roman"/>
          <w:sz w:val="24"/>
          <w:szCs w:val="24"/>
        </w:rPr>
        <w:t>sion for each insurance policy.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D31BC57" w14:textId="620263EA" w:rsidR="00DD4719" w:rsidRPr="00A86837"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F70C576" w14:textId="00F2A0AB" w:rsidR="00DD4719" w:rsidRPr="00585A88" w:rsidRDefault="00DD471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t>
      </w:r>
      <w:r w:rsidR="00E6683D" w:rsidRPr="00585A88">
        <w:rPr>
          <w:rFonts w:ascii="Times New Roman" w:hAnsi="Times New Roman" w:cs="Times New Roman"/>
          <w:sz w:val="24"/>
          <w:szCs w:val="24"/>
        </w:rPr>
        <w:lastRenderedPageBreak/>
        <w:t>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3DFB41D5" w14:textId="7772A324" w:rsidR="00E75B91" w:rsidRDefault="00E6683D" w:rsidP="00E75B91">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03E99252" w14:textId="29936F40" w:rsidR="00C55FFB" w:rsidRPr="001C7E0F" w:rsidRDefault="00C55FFB" w:rsidP="00C55FFB">
      <w:pPr>
        <w:jc w:val="both"/>
        <w:rPr>
          <w:rFonts w:ascii="Times New Roman" w:hAnsi="Times New Roman" w:cs="Times New Roman"/>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2A929A12"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DB540F">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14322F23" w14:textId="632A2815" w:rsidR="00B3239C" w:rsidRPr="00585A88" w:rsidRDefault="00B3239C"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1E443EF4" w14:textId="7F260230" w:rsidR="00DD4719" w:rsidRDefault="00DD4719"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w:t>
      </w:r>
      <w:r w:rsidRPr="00C12D28">
        <w:rPr>
          <w:rFonts w:ascii="Times New Roman" w:hAnsi="Times New Roman" w:cs="Times New Roman"/>
          <w:sz w:val="24"/>
          <w:szCs w:val="24"/>
        </w:rPr>
        <w:lastRenderedPageBreak/>
        <w:t xml:space="preserve">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Pr="00C12D28">
        <w:rPr>
          <w:rFonts w:ascii="Times New Roman" w:hAnsi="Times New Roman" w:cs="Times New Roman"/>
          <w:sz w:val="24"/>
          <w:szCs w:val="24"/>
        </w:rPr>
        <w:t>.  You may indicate your acceptance below.</w:t>
      </w:r>
    </w:p>
    <w:p w14:paraId="41A1F15E" w14:textId="3C1569E3" w:rsidR="001C7E0F" w:rsidRPr="00744705" w:rsidRDefault="001C7E0F"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4223C041" w14:textId="03038A5F" w:rsidR="00B3239C" w:rsidRPr="00744705" w:rsidRDefault="00B3239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14738E5" w14:textId="4C4E3268" w:rsidR="00DD4719"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7D2C990F" w14:textId="77777777" w:rsidR="00DD4719" w:rsidRDefault="00DD4719"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0D85B9AE" w14:textId="22042519" w:rsidR="00BF6C3A" w:rsidRDefault="00BF6C3A" w:rsidP="0012727C">
      <w:pPr>
        <w:autoSpaceDE w:val="0"/>
        <w:autoSpaceDN w:val="0"/>
        <w:adjustRightInd w:val="0"/>
        <w:jc w:val="both"/>
        <w:rPr>
          <w:rFonts w:ascii="Times New Roman" w:eastAsia="Times New Roman" w:hAnsi="Times New Roman" w:cs="Times New Roman"/>
          <w:color w:val="000000"/>
          <w:sz w:val="24"/>
          <w:szCs w:val="24"/>
        </w:rPr>
      </w:pPr>
    </w:p>
    <w:p w14:paraId="140FE2F6" w14:textId="77777777" w:rsidR="00F70755" w:rsidRDefault="00F70755"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0A5FCA53" w:rsidR="005A7339" w:rsidRDefault="005A7339">
        <w:pPr>
          <w:pStyle w:val="Footer"/>
          <w:jc w:val="center"/>
        </w:pPr>
        <w:r>
          <w:fldChar w:fldCharType="begin"/>
        </w:r>
        <w:r>
          <w:instrText xml:space="preserve"> PAGE   \* MERGEFORMAT </w:instrText>
        </w:r>
        <w:r>
          <w:fldChar w:fldCharType="separate"/>
        </w:r>
        <w:r w:rsidR="00227447">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DCAC768"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 xml:space="preserve">Opening </w:t>
    </w:r>
    <w:r w:rsidRPr="00685CB6">
      <w:rPr>
        <w:rFonts w:ascii="Times New Roman" w:hAnsi="Times New Roman" w:cs="Times New Roman"/>
        <w:b/>
        <w:sz w:val="24"/>
      </w:rPr>
      <w:t>Date</w:t>
    </w:r>
    <w:r w:rsidR="00835886" w:rsidRPr="00685CB6">
      <w:rPr>
        <w:rFonts w:ascii="Times New Roman" w:hAnsi="Times New Roman" w:cs="Times New Roman"/>
        <w:b/>
        <w:sz w:val="24"/>
      </w:rPr>
      <w:t xml:space="preserve">: </w:t>
    </w:r>
    <w:r w:rsidR="009513FA" w:rsidRPr="00DD45ED">
      <w:rPr>
        <w:rFonts w:ascii="Times New Roman" w:hAnsi="Times New Roman" w:cs="Times New Roman"/>
        <w:b/>
        <w:sz w:val="24"/>
      </w:rPr>
      <w:t>10/28</w:t>
    </w:r>
    <w:r w:rsidR="001309BA" w:rsidRPr="00DD45ED">
      <w:rPr>
        <w:rFonts w:ascii="Times New Roman" w:hAnsi="Times New Roman" w:cs="Times New Roman"/>
        <w:b/>
        <w:sz w:val="24"/>
      </w:rPr>
      <w:t>/2025</w:t>
    </w:r>
  </w:p>
  <w:p w14:paraId="2590CE85" w14:textId="3DD9023C"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F86C78">
      <w:rPr>
        <w:rFonts w:ascii="Times New Roman" w:hAnsi="Times New Roman" w:cs="Times New Roman"/>
        <w:b/>
        <w:sz w:val="24"/>
      </w:rPr>
      <w:t>25484</w:t>
    </w:r>
    <w:r w:rsidR="007740DC">
      <w:rPr>
        <w:rFonts w:ascii="Times New Roman" w:hAnsi="Times New Roman" w:cs="Times New Roman"/>
        <w:b/>
        <w:sz w:val="24"/>
      </w:rPr>
      <w:tab/>
      <w:t xml:space="preserve">     </w:t>
    </w:r>
    <w:r w:rsidR="007740DC" w:rsidRPr="007740DC">
      <w:rPr>
        <w:rFonts w:ascii="Times New Roman" w:hAnsi="Times New Roman" w:cs="Times New Roman"/>
        <w:i/>
        <w:sz w:val="24"/>
      </w:rPr>
      <w:t xml:space="preserve">(Revised per Addendum </w:t>
    </w:r>
    <w:r w:rsidR="007740DC">
      <w:rPr>
        <w:rFonts w:ascii="Times New Roman" w:hAnsi="Times New Roman" w:cs="Times New Roman"/>
        <w:i/>
        <w:sz w:val="24"/>
      </w:rPr>
      <w:t xml:space="preserve">No.1 </w:t>
    </w:r>
    <w:r w:rsidR="00227447">
      <w:rPr>
        <w:rFonts w:ascii="Times New Roman" w:hAnsi="Times New Roman" w:cs="Times New Roman"/>
        <w:i/>
        <w:sz w:val="24"/>
      </w:rPr>
      <w:t>dated 10/02</w:t>
    </w:r>
    <w:r w:rsidR="007740DC" w:rsidRPr="007740DC">
      <w:rPr>
        <w:rFonts w:ascii="Times New Roman" w:hAnsi="Times New Roman" w:cs="Times New Roman"/>
        <w:i/>
        <w:sz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B79E9"/>
    <w:multiLevelType w:val="hybridMultilevel"/>
    <w:tmpl w:val="8326E7E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24"/>
  </w:num>
  <w:num w:numId="4">
    <w:abstractNumId w:val="11"/>
  </w:num>
  <w:num w:numId="5">
    <w:abstractNumId w:val="1"/>
  </w:num>
  <w:num w:numId="6">
    <w:abstractNumId w:val="2"/>
  </w:num>
  <w:num w:numId="7">
    <w:abstractNumId w:val="23"/>
  </w:num>
  <w:num w:numId="8">
    <w:abstractNumId w:val="8"/>
  </w:num>
  <w:num w:numId="9">
    <w:abstractNumId w:val="10"/>
  </w:num>
  <w:num w:numId="10">
    <w:abstractNumId w:val="20"/>
  </w:num>
  <w:num w:numId="11">
    <w:abstractNumId w:val="16"/>
  </w:num>
  <w:num w:numId="12">
    <w:abstractNumId w:val="14"/>
  </w:num>
  <w:num w:numId="13">
    <w:abstractNumId w:val="22"/>
  </w:num>
  <w:num w:numId="14">
    <w:abstractNumId w:val="17"/>
  </w:num>
  <w:num w:numId="15">
    <w:abstractNumId w:val="0"/>
  </w:num>
  <w:num w:numId="16">
    <w:abstractNumId w:val="21"/>
  </w:num>
  <w:num w:numId="17">
    <w:abstractNumId w:val="7"/>
  </w:num>
  <w:num w:numId="18">
    <w:abstractNumId w:val="6"/>
  </w:num>
  <w:num w:numId="19">
    <w:abstractNumId w:val="4"/>
  </w:num>
  <w:num w:numId="20">
    <w:abstractNumId w:val="13"/>
  </w:num>
  <w:num w:numId="21">
    <w:abstractNumId w:val="9"/>
  </w:num>
  <w:num w:numId="22">
    <w:abstractNumId w:val="3"/>
  </w:num>
  <w:num w:numId="23">
    <w:abstractNumId w:val="5"/>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5E8C"/>
    <w:rsid w:val="00020C6C"/>
    <w:rsid w:val="00047551"/>
    <w:rsid w:val="00047675"/>
    <w:rsid w:val="000575B3"/>
    <w:rsid w:val="00071929"/>
    <w:rsid w:val="00075AA0"/>
    <w:rsid w:val="00083BBB"/>
    <w:rsid w:val="000850BE"/>
    <w:rsid w:val="0009353C"/>
    <w:rsid w:val="000C7B0D"/>
    <w:rsid w:val="000D4348"/>
    <w:rsid w:val="000E0AAB"/>
    <w:rsid w:val="001024EE"/>
    <w:rsid w:val="0010351E"/>
    <w:rsid w:val="001063FE"/>
    <w:rsid w:val="0011086B"/>
    <w:rsid w:val="001140AB"/>
    <w:rsid w:val="0012727C"/>
    <w:rsid w:val="001309BA"/>
    <w:rsid w:val="00137137"/>
    <w:rsid w:val="00144BC0"/>
    <w:rsid w:val="00160E37"/>
    <w:rsid w:val="001725CA"/>
    <w:rsid w:val="00197887"/>
    <w:rsid w:val="001C3189"/>
    <w:rsid w:val="001C7E0F"/>
    <w:rsid w:val="001F08EB"/>
    <w:rsid w:val="00227447"/>
    <w:rsid w:val="00244FEF"/>
    <w:rsid w:val="0025205E"/>
    <w:rsid w:val="002526A4"/>
    <w:rsid w:val="0025317C"/>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564D2"/>
    <w:rsid w:val="00372BB0"/>
    <w:rsid w:val="003947DB"/>
    <w:rsid w:val="003A6EF1"/>
    <w:rsid w:val="003B0620"/>
    <w:rsid w:val="003D2C44"/>
    <w:rsid w:val="003E15D0"/>
    <w:rsid w:val="003E6B65"/>
    <w:rsid w:val="003F19E2"/>
    <w:rsid w:val="004102CE"/>
    <w:rsid w:val="0041329B"/>
    <w:rsid w:val="00421475"/>
    <w:rsid w:val="0043189A"/>
    <w:rsid w:val="004410B6"/>
    <w:rsid w:val="00444C81"/>
    <w:rsid w:val="00445A15"/>
    <w:rsid w:val="0045774F"/>
    <w:rsid w:val="00460E3F"/>
    <w:rsid w:val="0047792D"/>
    <w:rsid w:val="00477E0E"/>
    <w:rsid w:val="004A3DF8"/>
    <w:rsid w:val="004B4D39"/>
    <w:rsid w:val="004C0BDC"/>
    <w:rsid w:val="004C1BDB"/>
    <w:rsid w:val="004C40C0"/>
    <w:rsid w:val="004C663F"/>
    <w:rsid w:val="004E77DA"/>
    <w:rsid w:val="00502A13"/>
    <w:rsid w:val="00513254"/>
    <w:rsid w:val="0051342C"/>
    <w:rsid w:val="00532A3A"/>
    <w:rsid w:val="005418B2"/>
    <w:rsid w:val="00543DD3"/>
    <w:rsid w:val="00544980"/>
    <w:rsid w:val="00551859"/>
    <w:rsid w:val="00555FDC"/>
    <w:rsid w:val="00562711"/>
    <w:rsid w:val="00567DA3"/>
    <w:rsid w:val="0057283F"/>
    <w:rsid w:val="005729A0"/>
    <w:rsid w:val="005861C7"/>
    <w:rsid w:val="005A0467"/>
    <w:rsid w:val="005A7339"/>
    <w:rsid w:val="005B4967"/>
    <w:rsid w:val="005B63AF"/>
    <w:rsid w:val="005C0687"/>
    <w:rsid w:val="005D42B7"/>
    <w:rsid w:val="005D58FA"/>
    <w:rsid w:val="005D7DC3"/>
    <w:rsid w:val="005E1E62"/>
    <w:rsid w:val="005E3B51"/>
    <w:rsid w:val="0060023E"/>
    <w:rsid w:val="006160BB"/>
    <w:rsid w:val="00627320"/>
    <w:rsid w:val="00636F78"/>
    <w:rsid w:val="006420B4"/>
    <w:rsid w:val="006445A8"/>
    <w:rsid w:val="00650128"/>
    <w:rsid w:val="006570F7"/>
    <w:rsid w:val="00685CB6"/>
    <w:rsid w:val="00685EE2"/>
    <w:rsid w:val="00692618"/>
    <w:rsid w:val="006C2882"/>
    <w:rsid w:val="006F100F"/>
    <w:rsid w:val="007173D5"/>
    <w:rsid w:val="007201AF"/>
    <w:rsid w:val="00722F4D"/>
    <w:rsid w:val="00763C9A"/>
    <w:rsid w:val="007740DC"/>
    <w:rsid w:val="007B1589"/>
    <w:rsid w:val="007C0300"/>
    <w:rsid w:val="007C54A9"/>
    <w:rsid w:val="007E1BBB"/>
    <w:rsid w:val="00815795"/>
    <w:rsid w:val="00831896"/>
    <w:rsid w:val="00835886"/>
    <w:rsid w:val="008437DA"/>
    <w:rsid w:val="008563B9"/>
    <w:rsid w:val="008605F6"/>
    <w:rsid w:val="00865A72"/>
    <w:rsid w:val="00895299"/>
    <w:rsid w:val="00896E2F"/>
    <w:rsid w:val="008B2480"/>
    <w:rsid w:val="008B4E3B"/>
    <w:rsid w:val="008C0BA7"/>
    <w:rsid w:val="008C67BC"/>
    <w:rsid w:val="008D22CC"/>
    <w:rsid w:val="008D7539"/>
    <w:rsid w:val="008F0121"/>
    <w:rsid w:val="008F3200"/>
    <w:rsid w:val="008F775E"/>
    <w:rsid w:val="009029A4"/>
    <w:rsid w:val="00902F33"/>
    <w:rsid w:val="00927AE9"/>
    <w:rsid w:val="009400F9"/>
    <w:rsid w:val="009513FA"/>
    <w:rsid w:val="00961A46"/>
    <w:rsid w:val="00993DCD"/>
    <w:rsid w:val="00994AEE"/>
    <w:rsid w:val="009969E5"/>
    <w:rsid w:val="009A6BBC"/>
    <w:rsid w:val="009B34AD"/>
    <w:rsid w:val="009E0C8E"/>
    <w:rsid w:val="009E3A96"/>
    <w:rsid w:val="009F3FFA"/>
    <w:rsid w:val="00A00064"/>
    <w:rsid w:val="00A075D2"/>
    <w:rsid w:val="00A33A17"/>
    <w:rsid w:val="00A5136E"/>
    <w:rsid w:val="00A83CC5"/>
    <w:rsid w:val="00A86837"/>
    <w:rsid w:val="00A874AB"/>
    <w:rsid w:val="00AA6FC2"/>
    <w:rsid w:val="00AB2C28"/>
    <w:rsid w:val="00AE761F"/>
    <w:rsid w:val="00AF0E04"/>
    <w:rsid w:val="00AF78A9"/>
    <w:rsid w:val="00B23632"/>
    <w:rsid w:val="00B27C0F"/>
    <w:rsid w:val="00B27E0D"/>
    <w:rsid w:val="00B3239C"/>
    <w:rsid w:val="00B44D0D"/>
    <w:rsid w:val="00B50672"/>
    <w:rsid w:val="00BA57D3"/>
    <w:rsid w:val="00BB10BC"/>
    <w:rsid w:val="00BC06DF"/>
    <w:rsid w:val="00BE5C2A"/>
    <w:rsid w:val="00BF6C3A"/>
    <w:rsid w:val="00C23D45"/>
    <w:rsid w:val="00C25167"/>
    <w:rsid w:val="00C41031"/>
    <w:rsid w:val="00C439EB"/>
    <w:rsid w:val="00C52AA9"/>
    <w:rsid w:val="00C55FFB"/>
    <w:rsid w:val="00C61FE7"/>
    <w:rsid w:val="00C76B17"/>
    <w:rsid w:val="00C821C7"/>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B540F"/>
    <w:rsid w:val="00DC2A7B"/>
    <w:rsid w:val="00DD2F0F"/>
    <w:rsid w:val="00DD45ED"/>
    <w:rsid w:val="00DD4719"/>
    <w:rsid w:val="00DF2BCB"/>
    <w:rsid w:val="00E11E04"/>
    <w:rsid w:val="00E16803"/>
    <w:rsid w:val="00E22181"/>
    <w:rsid w:val="00E47134"/>
    <w:rsid w:val="00E6683D"/>
    <w:rsid w:val="00E67921"/>
    <w:rsid w:val="00E75B91"/>
    <w:rsid w:val="00E81167"/>
    <w:rsid w:val="00E83027"/>
    <w:rsid w:val="00E92204"/>
    <w:rsid w:val="00EA6BF4"/>
    <w:rsid w:val="00EB1368"/>
    <w:rsid w:val="00ED35B6"/>
    <w:rsid w:val="00EE459C"/>
    <w:rsid w:val="00EE5101"/>
    <w:rsid w:val="00F01527"/>
    <w:rsid w:val="00F342DE"/>
    <w:rsid w:val="00F52BCF"/>
    <w:rsid w:val="00F543A4"/>
    <w:rsid w:val="00F70755"/>
    <w:rsid w:val="00F749A3"/>
    <w:rsid w:val="00F779E1"/>
    <w:rsid w:val="00F77E7F"/>
    <w:rsid w:val="00F86C78"/>
    <w:rsid w:val="00F94450"/>
    <w:rsid w:val="00FA5D22"/>
    <w:rsid w:val="00FE00B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2B632-56A3-4323-9535-71380462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5018</Words>
  <Characters>28608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3</cp:revision>
  <dcterms:created xsi:type="dcterms:W3CDTF">2025-10-01T19:10:00Z</dcterms:created>
  <dcterms:modified xsi:type="dcterms:W3CDTF">2025-10-02T13:14:00Z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