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48B5" w14:textId="77777777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FE70F8">
        <w:rPr>
          <w:rFonts w:ascii="Times New Roman" w:hAnsi="Times New Roman" w:cs="Times New Roman"/>
          <w:sz w:val="24"/>
        </w:rPr>
        <w:t>25282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53A13260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6A1678EB" w14:textId="69380F3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  <w:r w:rsidR="00987A6A">
        <w:rPr>
          <w:rFonts w:ascii="Times New Roman" w:eastAsia="Arial" w:hAnsi="Times New Roman" w:cs="Times New Roman"/>
          <w:b/>
          <w:bCs/>
          <w:sz w:val="24"/>
        </w:rPr>
        <w:tab/>
        <w:t>(</w:t>
      </w:r>
      <w:r w:rsidR="00987A6A" w:rsidRPr="00987A6A">
        <w:rPr>
          <w:rFonts w:ascii="Times New Roman" w:eastAsia="Arial" w:hAnsi="Times New Roman" w:cs="Times New Roman"/>
          <w:i/>
          <w:iCs/>
          <w:sz w:val="24"/>
        </w:rPr>
        <w:t xml:space="preserve">Revised </w:t>
      </w:r>
      <w:proofErr w:type="gramStart"/>
      <w:r w:rsidR="00987A6A" w:rsidRPr="00987A6A">
        <w:rPr>
          <w:rFonts w:ascii="Times New Roman" w:eastAsia="Arial" w:hAnsi="Times New Roman" w:cs="Times New Roman"/>
          <w:i/>
          <w:iCs/>
          <w:sz w:val="24"/>
        </w:rPr>
        <w:t>per</w:t>
      </w:r>
      <w:proofErr w:type="gramEnd"/>
      <w:r w:rsidR="00987A6A" w:rsidRPr="00987A6A">
        <w:rPr>
          <w:rFonts w:ascii="Times New Roman" w:eastAsia="Arial" w:hAnsi="Times New Roman" w:cs="Times New Roman"/>
          <w:i/>
          <w:iCs/>
          <w:sz w:val="24"/>
        </w:rPr>
        <w:t xml:space="preserve"> Addendum Dated 10/03/202</w:t>
      </w:r>
      <w:r w:rsidR="00987A6A">
        <w:rPr>
          <w:rFonts w:ascii="Times New Roman" w:eastAsia="Arial" w:hAnsi="Times New Roman" w:cs="Times New Roman"/>
          <w:i/>
          <w:iCs/>
          <w:sz w:val="24"/>
        </w:rPr>
        <w:t>5)</w:t>
      </w:r>
    </w:p>
    <w:p w14:paraId="7B29CCB9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0D9FD0FE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47215672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64FE39C4" w14:textId="20C9DF32" w:rsidR="00AE3C16" w:rsidRPr="003452C3" w:rsidRDefault="00D8389D" w:rsidP="002E2E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Vendor may</w:t>
      </w:r>
      <w:r w:rsidR="004D0080" w:rsidRPr="00E644F4">
        <w:rPr>
          <w:rFonts w:ascii="Times New Roman" w:hAnsi="Times New Roman" w:cs="Times New Roman"/>
          <w:sz w:val="24"/>
        </w:rPr>
        <w:t xml:space="preserve"> contact </w:t>
      </w:r>
      <w:r w:rsidR="002E2E34" w:rsidRPr="002E2E34">
        <w:rPr>
          <w:rFonts w:ascii="Times New Roman" w:hAnsi="Times New Roman" w:cs="Times New Roman"/>
          <w:b/>
          <w:i/>
          <w:sz w:val="24"/>
          <w:szCs w:val="24"/>
        </w:rPr>
        <w:t>Matthew K. LeJeune</w:t>
      </w:r>
      <w:r w:rsidR="002E2E34">
        <w:rPr>
          <w:rFonts w:ascii="Times New Roman" w:hAnsi="Times New Roman" w:cs="Times New Roman"/>
          <w:sz w:val="24"/>
          <w:szCs w:val="24"/>
        </w:rPr>
        <w:t xml:space="preserve"> </w:t>
      </w:r>
      <w:r w:rsidR="00B435C9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r w:rsidR="00987A6A" w:rsidRPr="00987A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(318) 623-5713</w:t>
      </w:r>
      <w:r w:rsidR="00987A6A">
        <w:rPr>
          <w:rFonts w:ascii="Times New Roman" w:hAnsi="Times New Roman" w:cs="Times New Roman"/>
          <w:sz w:val="24"/>
          <w:szCs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14:paraId="07FAF2B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13D25A6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61DA37B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B98E664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03CB3B8F" w14:textId="77777777" w:rsidR="00D858D0" w:rsidRDefault="002E2E34" w:rsidP="00D85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Locations</w:t>
      </w:r>
    </w:p>
    <w:p w14:paraId="26B89D64" w14:textId="77777777" w:rsidR="002E2E34" w:rsidRPr="00571A82" w:rsidRDefault="002E2E34" w:rsidP="00D85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see page 4 of Attachment C – Specifications.</w:t>
      </w:r>
    </w:p>
    <w:p w14:paraId="137AC0E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746FA8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1259AAB" wp14:editId="6AAB5794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90668CF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75EF9D8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47AECBC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AD88DAF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0C064E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A4BB137" wp14:editId="54DA6CC3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FEC460A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3647D01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C06CFC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C5D114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96DB049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A8B5040" wp14:editId="2D92982B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01096EB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77A8A4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31724D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9EC8F7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3498A46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6BE47931" wp14:editId="370A4942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074A6D6F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4D54F22C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EDB5A5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02501E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6C726BB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>A signed letter from the agency representative stating that vendor has visited the jobsite ma</w:t>
      </w:r>
      <w:r w:rsidR="00D8389D">
        <w:rPr>
          <w:rFonts w:ascii="Times New Roman" w:hAnsi="Times New Roman" w:cs="Times New Roman"/>
          <w:sz w:val="24"/>
        </w:rPr>
        <w:t>y be substituted for the above.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1886" w14:textId="77777777" w:rsidR="003452C3" w:rsidRDefault="003452C3" w:rsidP="003452C3">
      <w:r>
        <w:separator/>
      </w:r>
    </w:p>
  </w:endnote>
  <w:endnote w:type="continuationSeparator" w:id="0">
    <w:p w14:paraId="29C1D529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A7A74F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8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8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CA3ED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F100" w14:textId="77777777" w:rsidR="003452C3" w:rsidRDefault="003452C3" w:rsidP="003452C3">
      <w:r>
        <w:separator/>
      </w:r>
    </w:p>
  </w:footnote>
  <w:footnote w:type="continuationSeparator" w:id="0">
    <w:p w14:paraId="253AD345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2E2E34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8732C"/>
    <w:rsid w:val="00987A6A"/>
    <w:rsid w:val="009F3878"/>
    <w:rsid w:val="009F6330"/>
    <w:rsid w:val="00A1763D"/>
    <w:rsid w:val="00A225EF"/>
    <w:rsid w:val="00AE3C16"/>
    <w:rsid w:val="00B04A20"/>
    <w:rsid w:val="00B2113F"/>
    <w:rsid w:val="00B435C9"/>
    <w:rsid w:val="00B73C33"/>
    <w:rsid w:val="00BC1A49"/>
    <w:rsid w:val="00BE604E"/>
    <w:rsid w:val="00BF1B54"/>
    <w:rsid w:val="00C43DE2"/>
    <w:rsid w:val="00C92B53"/>
    <w:rsid w:val="00CF1E29"/>
    <w:rsid w:val="00D12C4D"/>
    <w:rsid w:val="00D2154D"/>
    <w:rsid w:val="00D8389D"/>
    <w:rsid w:val="00D858D0"/>
    <w:rsid w:val="00E537E2"/>
    <w:rsid w:val="00E644F4"/>
    <w:rsid w:val="00E66CA8"/>
    <w:rsid w:val="00EA3FB8"/>
    <w:rsid w:val="00F02DA4"/>
    <w:rsid w:val="00F96BEA"/>
    <w:rsid w:val="00FB0FED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5A0A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2025-10-03T14:23:00Z</dcterms:created>
  <dcterms:modified xsi:type="dcterms:W3CDTF">2025-10-03T14:23:00Z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