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4B56B1"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3D0133E6" w:rsidR="006160BB" w:rsidRPr="00036338"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844343">
        <w:rPr>
          <w:rFonts w:ascii="Times New Roman" w:hAnsi="Times New Roman" w:cs="Times New Roman"/>
          <w:sz w:val="24"/>
          <w:szCs w:val="24"/>
        </w:rPr>
        <w:t>inquiries</w:t>
      </w:r>
      <w:r w:rsidR="0043189A" w:rsidRPr="00036338">
        <w:rPr>
          <w:rFonts w:ascii="Times New Roman" w:hAnsi="Times New Roman" w:cs="Times New Roman"/>
          <w:sz w:val="24"/>
          <w:szCs w:val="24"/>
        </w:rPr>
        <w:t xml:space="preserve">:  </w:t>
      </w:r>
      <w:r w:rsidR="00036338" w:rsidRPr="00036338">
        <w:rPr>
          <w:rFonts w:ascii="Times New Roman" w:hAnsi="Times New Roman" w:cs="Times New Roman"/>
          <w:sz w:val="24"/>
          <w:szCs w:val="24"/>
          <w:u w:val="single"/>
        </w:rPr>
        <w:t>10</w:t>
      </w:r>
      <w:r w:rsidR="004560D4" w:rsidRPr="00036338">
        <w:rPr>
          <w:rFonts w:ascii="Times New Roman" w:hAnsi="Times New Roman" w:cs="Times New Roman"/>
          <w:sz w:val="24"/>
          <w:szCs w:val="24"/>
          <w:u w:val="single"/>
        </w:rPr>
        <w:t>/</w:t>
      </w:r>
      <w:r w:rsidR="004B56B1">
        <w:rPr>
          <w:rFonts w:ascii="Times New Roman" w:hAnsi="Times New Roman" w:cs="Times New Roman"/>
          <w:sz w:val="24"/>
          <w:szCs w:val="24"/>
          <w:u w:val="single"/>
        </w:rPr>
        <w:t>07</w:t>
      </w:r>
      <w:r w:rsidR="00844343" w:rsidRPr="00036338">
        <w:rPr>
          <w:rFonts w:ascii="Times New Roman" w:hAnsi="Times New Roman" w:cs="Times New Roman"/>
          <w:sz w:val="24"/>
          <w:szCs w:val="24"/>
          <w:u w:val="single"/>
        </w:rPr>
        <w:t>/2025</w:t>
      </w:r>
    </w:p>
    <w:p w14:paraId="70A98FF2" w14:textId="77777777" w:rsidR="006160BB" w:rsidRPr="00036338" w:rsidRDefault="006160BB" w:rsidP="006160BB">
      <w:pPr>
        <w:keepNext/>
        <w:keepLines/>
        <w:jc w:val="both"/>
        <w:rPr>
          <w:rFonts w:ascii="Times New Roman" w:hAnsi="Times New Roman" w:cs="Times New Roman"/>
          <w:sz w:val="24"/>
          <w:szCs w:val="24"/>
        </w:rPr>
      </w:pPr>
    </w:p>
    <w:p w14:paraId="34042356" w14:textId="08FA9595" w:rsidR="006160BB" w:rsidRPr="00036338" w:rsidRDefault="006160BB" w:rsidP="006160BB">
      <w:pPr>
        <w:keepNext/>
        <w:keepLines/>
        <w:ind w:left="720"/>
        <w:jc w:val="both"/>
        <w:rPr>
          <w:rFonts w:ascii="Times New Roman" w:hAnsi="Times New Roman" w:cs="Times New Roman"/>
          <w:sz w:val="24"/>
          <w:szCs w:val="24"/>
        </w:rPr>
      </w:pPr>
      <w:r w:rsidRPr="00036338">
        <w:rPr>
          <w:rFonts w:ascii="Times New Roman" w:hAnsi="Times New Roman" w:cs="Times New Roman"/>
          <w:sz w:val="24"/>
          <w:szCs w:val="24"/>
        </w:rPr>
        <w:t xml:space="preserve">Deadline to answer written inquiries:  </w:t>
      </w:r>
      <w:r w:rsidR="004B56B1">
        <w:rPr>
          <w:rFonts w:ascii="Times New Roman" w:hAnsi="Times New Roman" w:cs="Times New Roman"/>
          <w:sz w:val="24"/>
          <w:szCs w:val="24"/>
          <w:u w:val="single"/>
        </w:rPr>
        <w:t>10/14</w:t>
      </w:r>
      <w:r w:rsidR="00844343" w:rsidRPr="00036338">
        <w:rPr>
          <w:rFonts w:ascii="Times New Roman" w:hAnsi="Times New Roman" w:cs="Times New Roman"/>
          <w:sz w:val="24"/>
          <w:szCs w:val="24"/>
          <w:u w:val="single"/>
        </w:rPr>
        <w:t>/2025</w:t>
      </w:r>
    </w:p>
    <w:p w14:paraId="1DCC6DCA" w14:textId="77777777" w:rsidR="006160BB" w:rsidRPr="00036338" w:rsidRDefault="006160BB" w:rsidP="006160BB">
      <w:pPr>
        <w:keepNext/>
        <w:keepLines/>
        <w:jc w:val="both"/>
        <w:rPr>
          <w:rFonts w:ascii="Times New Roman" w:hAnsi="Times New Roman" w:cs="Times New Roman"/>
          <w:sz w:val="24"/>
          <w:szCs w:val="24"/>
        </w:rPr>
      </w:pPr>
    </w:p>
    <w:p w14:paraId="469CA62A" w14:textId="3DFE9C39" w:rsidR="006160BB" w:rsidRPr="00551859" w:rsidRDefault="00722F4D" w:rsidP="006160BB">
      <w:pPr>
        <w:keepNext/>
        <w:keepLines/>
        <w:ind w:left="720"/>
        <w:jc w:val="both"/>
        <w:rPr>
          <w:rFonts w:ascii="Times New Roman" w:hAnsi="Times New Roman" w:cs="Times New Roman"/>
          <w:sz w:val="24"/>
          <w:szCs w:val="24"/>
          <w:u w:val="single"/>
        </w:rPr>
      </w:pPr>
      <w:r w:rsidRPr="00036338">
        <w:rPr>
          <w:rFonts w:ascii="Times New Roman" w:hAnsi="Times New Roman" w:cs="Times New Roman"/>
          <w:sz w:val="24"/>
          <w:szCs w:val="24"/>
        </w:rPr>
        <w:t>Bid Opening Date and Time:</w:t>
      </w:r>
      <w:r w:rsidR="005471EC" w:rsidRPr="00036338">
        <w:rPr>
          <w:rFonts w:ascii="Times New Roman" w:hAnsi="Times New Roman" w:cs="Times New Roman"/>
          <w:sz w:val="24"/>
          <w:szCs w:val="24"/>
        </w:rPr>
        <w:t xml:space="preserve"> </w:t>
      </w:r>
      <w:r w:rsidR="004B56B1">
        <w:rPr>
          <w:rFonts w:ascii="Times New Roman" w:hAnsi="Times New Roman" w:cs="Times New Roman"/>
          <w:sz w:val="24"/>
          <w:szCs w:val="24"/>
          <w:u w:val="single"/>
        </w:rPr>
        <w:t>10/21</w:t>
      </w:r>
      <w:r w:rsidR="00844343" w:rsidRPr="00036338">
        <w:rPr>
          <w:rFonts w:ascii="Times New Roman" w:hAnsi="Times New Roman" w:cs="Times New Roman"/>
          <w:sz w:val="24"/>
          <w:szCs w:val="24"/>
          <w:u w:val="single"/>
        </w:rPr>
        <w:t>/2025</w:t>
      </w:r>
      <w:r w:rsidRPr="00036338">
        <w:rPr>
          <w:rFonts w:ascii="Times New Roman" w:hAnsi="Times New Roman" w:cs="Times New Roman"/>
          <w:sz w:val="24"/>
          <w:szCs w:val="24"/>
          <w:u w:val="single"/>
        </w:rPr>
        <w:t xml:space="preserve"> @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4B56B1"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B56B1"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A51C02D"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C64A1B" w:rsidRPr="004560D4">
        <w:rPr>
          <w:rFonts w:ascii="Times New Roman" w:hAnsi="Times New Roman" w:cs="Times New Roman"/>
          <w:b/>
          <w:sz w:val="24"/>
          <w:szCs w:val="24"/>
        </w:rPr>
        <w:t>Building Construction, and/or Flooring and Decking</w:t>
      </w:r>
      <w:r w:rsidR="00C64A1B">
        <w:rPr>
          <w:rFonts w:ascii="Aptos" w:hAnsi="Aptos"/>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2D2B6384"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036338" w:rsidRPr="00036338">
              <w:rPr>
                <w:rFonts w:ascii="Times New Roman" w:hAnsi="Times New Roman" w:cs="Times New Roman"/>
                <w:b/>
                <w:sz w:val="24"/>
                <w:szCs w:val="24"/>
              </w:rPr>
              <w:t>1,554,981</w:t>
            </w:r>
            <w:r w:rsidRPr="00036338">
              <w:rPr>
                <w:rFonts w:ascii="Times New Roman" w:hAnsi="Times New Roman" w:cs="Times New Roman"/>
                <w:b/>
                <w:sz w:val="24"/>
                <w:szCs w:val="24"/>
              </w:rPr>
              <w:t>.00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77777777"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$10,000,000 regardless of building value.  </w:t>
      </w:r>
      <w:proofErr w:type="gramStart"/>
      <w:r w:rsidRPr="00841BB4">
        <w:rPr>
          <w:rFonts w:ascii="Times New Roman" w:hAnsi="Times New Roman" w:cs="Times New Roman"/>
          <w:sz w:val="24"/>
          <w:szCs w:val="24"/>
        </w:rPr>
        <w:t>The per</w:t>
      </w:r>
      <w:proofErr w:type="gramEnd"/>
      <w:r w:rsidRPr="00841BB4">
        <w:rPr>
          <w:rFonts w:ascii="Times New Roman" w:hAnsi="Times New Roman" w:cs="Times New Roman"/>
          <w:sz w:val="24"/>
          <w:szCs w:val="24"/>
        </w:rPr>
        <w:t xml:space="preserve">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policy if policy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311DFD57"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77777777"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that must be borne by each policy.  If the two appraisers fail to agree, they shall submit their differences to the umpire.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797A5727"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036338">
        <w:rPr>
          <w:rFonts w:ascii="Times New Roman" w:hAnsi="Times New Roman" w:cs="Times New Roman"/>
          <w:sz w:val="24"/>
          <w:szCs w:val="24"/>
        </w:rPr>
        <w:t xml:space="preserve">Agency. </w:t>
      </w:r>
      <w:bookmarkStart w:id="0" w:name="_GoBack"/>
      <w:bookmarkEnd w:id="0"/>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3139616F"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62B5ADEF"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205DF6AE" w:rsidR="005A7339" w:rsidRDefault="005A7339">
        <w:pPr>
          <w:pStyle w:val="Footer"/>
          <w:jc w:val="center"/>
        </w:pPr>
        <w:r>
          <w:fldChar w:fldCharType="begin"/>
        </w:r>
        <w:r>
          <w:instrText xml:space="preserve"> PAGE   \* MERGEFORMAT </w:instrText>
        </w:r>
        <w:r>
          <w:fldChar w:fldCharType="separate"/>
        </w:r>
        <w:r w:rsidR="004B56B1">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11FCD42F"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4B56B1">
      <w:rPr>
        <w:rFonts w:ascii="Times New Roman" w:hAnsi="Times New Roman" w:cs="Times New Roman"/>
        <w:b/>
        <w:sz w:val="24"/>
      </w:rPr>
      <w:t>10/21</w:t>
    </w:r>
    <w:r w:rsidR="00844343" w:rsidRPr="00B80402">
      <w:rPr>
        <w:rFonts w:ascii="Times New Roman" w:hAnsi="Times New Roman" w:cs="Times New Roman"/>
        <w:b/>
        <w:sz w:val="24"/>
      </w:rPr>
      <w:t>/2025</w:t>
    </w:r>
  </w:p>
  <w:p w14:paraId="2590CE85" w14:textId="1FF388CA"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4560D4">
      <w:rPr>
        <w:rFonts w:ascii="Times New Roman" w:hAnsi="Times New Roman" w:cs="Times New Roman"/>
        <w:b/>
        <w:sz w:val="24"/>
      </w:rPr>
      <w:t>25448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2"/>
  </w:num>
  <w:num w:numId="5">
    <w:abstractNumId w:val="2"/>
  </w:num>
  <w:num w:numId="6">
    <w:abstractNumId w:val="3"/>
  </w:num>
  <w:num w:numId="7">
    <w:abstractNumId w:val="26"/>
  </w:num>
  <w:num w:numId="8">
    <w:abstractNumId w:val="9"/>
  </w:num>
  <w:num w:numId="9">
    <w:abstractNumId w:val="11"/>
  </w:num>
  <w:num w:numId="10">
    <w:abstractNumId w:val="22"/>
  </w:num>
  <w:num w:numId="11">
    <w:abstractNumId w:val="18"/>
  </w:num>
  <w:num w:numId="12">
    <w:abstractNumId w:val="15"/>
  </w:num>
  <w:num w:numId="13">
    <w:abstractNumId w:val="25"/>
  </w:num>
  <w:num w:numId="14">
    <w:abstractNumId w:val="19"/>
  </w:num>
  <w:num w:numId="15">
    <w:abstractNumId w:val="1"/>
  </w:num>
  <w:num w:numId="16">
    <w:abstractNumId w:val="23"/>
  </w:num>
  <w:num w:numId="17">
    <w:abstractNumId w:val="8"/>
  </w:num>
  <w:num w:numId="18">
    <w:abstractNumId w:val="7"/>
  </w:num>
  <w:num w:numId="19">
    <w:abstractNumId w:val="5"/>
  </w:num>
  <w:num w:numId="20">
    <w:abstractNumId w:val="14"/>
  </w:num>
  <w:num w:numId="21">
    <w:abstractNumId w:val="10"/>
  </w:num>
  <w:num w:numId="22">
    <w:abstractNumId w:val="4"/>
  </w:num>
  <w:num w:numId="23">
    <w:abstractNumId w:val="6"/>
  </w:num>
  <w:num w:numId="24">
    <w:abstractNumId w:val="13"/>
  </w:num>
  <w:num w:numId="25">
    <w:abstractNumId w:val="16"/>
  </w:num>
  <w:num w:numId="26">
    <w:abstractNumId w:val="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3337F"/>
    <w:rsid w:val="00036338"/>
    <w:rsid w:val="00047551"/>
    <w:rsid w:val="00047675"/>
    <w:rsid w:val="000575B3"/>
    <w:rsid w:val="00071929"/>
    <w:rsid w:val="00075AA0"/>
    <w:rsid w:val="000850BE"/>
    <w:rsid w:val="0009353C"/>
    <w:rsid w:val="000C0027"/>
    <w:rsid w:val="000C7B0D"/>
    <w:rsid w:val="000D4348"/>
    <w:rsid w:val="000E0AAB"/>
    <w:rsid w:val="001024EE"/>
    <w:rsid w:val="0010351E"/>
    <w:rsid w:val="001063FE"/>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60D4"/>
    <w:rsid w:val="0045774F"/>
    <w:rsid w:val="00460E3F"/>
    <w:rsid w:val="0047792D"/>
    <w:rsid w:val="00477E0E"/>
    <w:rsid w:val="004A3DF8"/>
    <w:rsid w:val="004B4D39"/>
    <w:rsid w:val="004B56B1"/>
    <w:rsid w:val="004C0BDC"/>
    <w:rsid w:val="004C1BDB"/>
    <w:rsid w:val="004C663F"/>
    <w:rsid w:val="004E77DA"/>
    <w:rsid w:val="00502A13"/>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23632"/>
    <w:rsid w:val="00B27C0F"/>
    <w:rsid w:val="00B27E0D"/>
    <w:rsid w:val="00B44D0D"/>
    <w:rsid w:val="00B50672"/>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A252B"/>
    <w:rsid w:val="00CA5492"/>
    <w:rsid w:val="00CB0852"/>
    <w:rsid w:val="00CC0D2F"/>
    <w:rsid w:val="00CF2B4A"/>
    <w:rsid w:val="00CF4A9F"/>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B979-2EA2-478E-BEB6-1C41F318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6</cp:revision>
  <dcterms:created xsi:type="dcterms:W3CDTF">2025-08-21T16:24:00Z</dcterms:created>
  <dcterms:modified xsi:type="dcterms:W3CDTF">2025-09-26T16:02:00Z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