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3F160E" w14:textId="77777777" w:rsidR="0020056A" w:rsidRPr="00C1158A" w:rsidRDefault="0020056A" w:rsidP="0020056A">
      <w:pPr>
        <w:rPr>
          <w:b/>
          <w:sz w:val="24"/>
          <w:szCs w:val="24"/>
        </w:rPr>
      </w:pPr>
      <w:r w:rsidRPr="00C1158A">
        <w:rPr>
          <w:b/>
          <w:sz w:val="24"/>
          <w:szCs w:val="24"/>
        </w:rPr>
        <w:t>**If bidding other than specified, please provide manufacturer’s specs for “or equal” items. **</w:t>
      </w:r>
    </w:p>
    <w:p w14:paraId="7E04690D" w14:textId="77777777" w:rsidR="0020056A" w:rsidRPr="00C1158A" w:rsidRDefault="0020056A" w:rsidP="0096007D">
      <w:pPr>
        <w:rPr>
          <w:b/>
          <w:sz w:val="24"/>
          <w:szCs w:val="24"/>
          <w:u w:val="single"/>
        </w:rPr>
      </w:pPr>
    </w:p>
    <w:p w14:paraId="208303FB" w14:textId="2BA8990E" w:rsidR="006357D2" w:rsidRPr="00C1158A" w:rsidRDefault="006357D2" w:rsidP="0096007D">
      <w:pPr>
        <w:rPr>
          <w:b/>
          <w:spacing w:val="-6"/>
          <w:sz w:val="24"/>
          <w:szCs w:val="24"/>
        </w:rPr>
      </w:pPr>
      <w:r w:rsidRPr="00C1158A">
        <w:rPr>
          <w:b/>
          <w:sz w:val="24"/>
          <w:szCs w:val="24"/>
          <w:u w:val="single"/>
        </w:rPr>
        <w:t>Scope of Work:</w:t>
      </w:r>
      <w:bookmarkStart w:id="0" w:name="_GoBack"/>
      <w:bookmarkEnd w:id="0"/>
    </w:p>
    <w:p w14:paraId="1CF5E2EC" w14:textId="11C1908F" w:rsidR="00050C73" w:rsidRPr="00C1158A" w:rsidRDefault="006357D2" w:rsidP="0096007D">
      <w:pPr>
        <w:tabs>
          <w:tab w:val="left" w:pos="1026"/>
        </w:tabs>
        <w:spacing w:line="319" w:lineRule="auto"/>
        <w:ind w:right="760"/>
        <w:rPr>
          <w:b/>
          <w:sz w:val="24"/>
          <w:szCs w:val="24"/>
        </w:rPr>
      </w:pPr>
      <w:r w:rsidRPr="00C1158A">
        <w:rPr>
          <w:sz w:val="24"/>
          <w:szCs w:val="24"/>
        </w:rPr>
        <w:t xml:space="preserve">The </w:t>
      </w:r>
      <w:r w:rsidR="00DF05DF" w:rsidRPr="00C1158A">
        <w:rPr>
          <w:bCs/>
          <w:sz w:val="24"/>
          <w:szCs w:val="24"/>
        </w:rPr>
        <w:t>Contractor shall supply all tools, labor and materials to remodel acoustic ceiling, lighting, and pain</w:t>
      </w:r>
      <w:r w:rsidR="001F33E6" w:rsidRPr="00C1158A">
        <w:rPr>
          <w:bCs/>
          <w:sz w:val="24"/>
          <w:szCs w:val="24"/>
        </w:rPr>
        <w:t>t</w:t>
      </w:r>
      <w:r w:rsidR="00DF05DF" w:rsidRPr="00C1158A">
        <w:rPr>
          <w:bCs/>
          <w:sz w:val="24"/>
          <w:szCs w:val="24"/>
        </w:rPr>
        <w:t xml:space="preserve"> in areas specified </w:t>
      </w:r>
      <w:r w:rsidR="007E0C18" w:rsidRPr="00C1158A">
        <w:rPr>
          <w:sz w:val="24"/>
          <w:szCs w:val="24"/>
        </w:rPr>
        <w:t>for the Department of Military Repairs (DMA)</w:t>
      </w:r>
      <w:r w:rsidR="00074E3B" w:rsidRPr="00C1158A">
        <w:rPr>
          <w:sz w:val="24"/>
          <w:szCs w:val="24"/>
        </w:rPr>
        <w:t>.</w:t>
      </w:r>
    </w:p>
    <w:p w14:paraId="1CF5E2ED" w14:textId="47629E05" w:rsidR="00050C73" w:rsidRPr="00C1158A" w:rsidRDefault="00050C73" w:rsidP="0096007D">
      <w:pPr>
        <w:pStyle w:val="BodyText"/>
        <w:rPr>
          <w:b/>
          <w:sz w:val="24"/>
          <w:szCs w:val="24"/>
        </w:rPr>
      </w:pPr>
    </w:p>
    <w:p w14:paraId="31BB17E0" w14:textId="77777777" w:rsidR="006357D2" w:rsidRPr="00C1158A" w:rsidRDefault="006357D2" w:rsidP="0096007D">
      <w:pPr>
        <w:pStyle w:val="NoSpacing"/>
        <w:rPr>
          <w:rFonts w:ascii="Times New Roman" w:hAnsi="Times New Roman" w:cs="Times New Roman"/>
          <w:b/>
          <w:sz w:val="24"/>
          <w:szCs w:val="24"/>
          <w:u w:val="single"/>
        </w:rPr>
      </w:pPr>
      <w:r w:rsidRPr="00C1158A">
        <w:rPr>
          <w:rFonts w:ascii="Times New Roman" w:hAnsi="Times New Roman" w:cs="Times New Roman"/>
          <w:b/>
          <w:sz w:val="24"/>
          <w:szCs w:val="24"/>
          <w:u w:val="single"/>
        </w:rPr>
        <w:t>Location:</w:t>
      </w:r>
    </w:p>
    <w:p w14:paraId="7D4D3C08" w14:textId="77777777" w:rsidR="00206427" w:rsidRPr="00C1158A" w:rsidRDefault="00206427" w:rsidP="00206427">
      <w:pPr>
        <w:pStyle w:val="BodyText"/>
        <w:rPr>
          <w:bCs/>
          <w:color w:val="000000" w:themeColor="text1"/>
          <w:sz w:val="24"/>
          <w:szCs w:val="24"/>
        </w:rPr>
      </w:pPr>
      <w:r w:rsidRPr="00C1158A">
        <w:rPr>
          <w:bCs/>
          <w:color w:val="000000" w:themeColor="text1"/>
          <w:sz w:val="24"/>
          <w:szCs w:val="24"/>
        </w:rPr>
        <w:t>Natchitoches Readiness Center</w:t>
      </w:r>
    </w:p>
    <w:p w14:paraId="31C546F7" w14:textId="3DFBBB4D" w:rsidR="00206427" w:rsidRPr="00C1158A" w:rsidRDefault="00206427" w:rsidP="00206427">
      <w:pPr>
        <w:pStyle w:val="BodyText"/>
        <w:rPr>
          <w:sz w:val="24"/>
          <w:szCs w:val="24"/>
        </w:rPr>
      </w:pPr>
      <w:r w:rsidRPr="00C1158A">
        <w:rPr>
          <w:bCs/>
          <w:color w:val="000000" w:themeColor="text1"/>
          <w:sz w:val="24"/>
          <w:szCs w:val="24"/>
        </w:rPr>
        <w:t>500 Fairgrounds Rd</w:t>
      </w:r>
    </w:p>
    <w:p w14:paraId="784044BF" w14:textId="4D7CD314" w:rsidR="00206427" w:rsidRPr="00C1158A" w:rsidRDefault="00206427" w:rsidP="00206427">
      <w:pPr>
        <w:pStyle w:val="NoSpacing"/>
        <w:rPr>
          <w:rFonts w:ascii="Times New Roman" w:hAnsi="Times New Roman" w:cs="Times New Roman"/>
          <w:sz w:val="24"/>
          <w:szCs w:val="24"/>
        </w:rPr>
      </w:pPr>
      <w:r w:rsidRPr="00C1158A">
        <w:rPr>
          <w:rFonts w:ascii="Times New Roman" w:hAnsi="Times New Roman" w:cs="Times New Roman"/>
          <w:bCs/>
          <w:color w:val="000000" w:themeColor="text1"/>
          <w:sz w:val="24"/>
          <w:szCs w:val="24"/>
        </w:rPr>
        <w:t>Natchitoches</w:t>
      </w:r>
      <w:r w:rsidR="001E78D5" w:rsidRPr="00C1158A">
        <w:rPr>
          <w:rFonts w:ascii="Times New Roman" w:hAnsi="Times New Roman" w:cs="Times New Roman"/>
          <w:bCs/>
          <w:color w:val="000000" w:themeColor="text1"/>
          <w:sz w:val="24"/>
          <w:szCs w:val="24"/>
        </w:rPr>
        <w:t>,</w:t>
      </w:r>
      <w:r w:rsidRPr="00C1158A">
        <w:rPr>
          <w:rFonts w:ascii="Times New Roman" w:hAnsi="Times New Roman" w:cs="Times New Roman"/>
          <w:bCs/>
          <w:color w:val="000000" w:themeColor="text1"/>
          <w:sz w:val="24"/>
          <w:szCs w:val="24"/>
        </w:rPr>
        <w:t xml:space="preserve"> LA 71457</w:t>
      </w:r>
    </w:p>
    <w:p w14:paraId="6CBD22C6" w14:textId="77777777" w:rsidR="006357D2" w:rsidRPr="00C1158A" w:rsidRDefault="006357D2" w:rsidP="006357D2">
      <w:pPr>
        <w:pStyle w:val="NoSpacing"/>
        <w:rPr>
          <w:rFonts w:ascii="Times New Roman" w:hAnsi="Times New Roman" w:cs="Times New Roman"/>
          <w:b/>
          <w:sz w:val="24"/>
          <w:szCs w:val="24"/>
          <w:u w:val="single"/>
        </w:rPr>
      </w:pPr>
    </w:p>
    <w:p w14:paraId="2B57E06D" w14:textId="6C2F14B8" w:rsidR="006357D2" w:rsidRPr="00C1158A" w:rsidRDefault="005E6ED1" w:rsidP="006357D2">
      <w:pPr>
        <w:pStyle w:val="NoSpacing"/>
        <w:rPr>
          <w:rFonts w:ascii="Times New Roman" w:hAnsi="Times New Roman" w:cs="Times New Roman"/>
          <w:b/>
          <w:sz w:val="24"/>
          <w:szCs w:val="24"/>
          <w:u w:val="single"/>
        </w:rPr>
      </w:pPr>
      <w:r w:rsidRPr="00C1158A">
        <w:rPr>
          <w:rFonts w:ascii="Times New Roman" w:hAnsi="Times New Roman" w:cs="Times New Roman"/>
          <w:b/>
          <w:sz w:val="24"/>
          <w:szCs w:val="24"/>
          <w:u w:val="single"/>
        </w:rPr>
        <w:t>DMA</w:t>
      </w:r>
      <w:r w:rsidR="006357D2" w:rsidRPr="00C1158A">
        <w:rPr>
          <w:rFonts w:ascii="Times New Roman" w:hAnsi="Times New Roman" w:cs="Times New Roman"/>
          <w:b/>
          <w:sz w:val="24"/>
          <w:szCs w:val="24"/>
          <w:u w:val="single"/>
        </w:rPr>
        <w:t xml:space="preserve"> Contact:</w:t>
      </w:r>
    </w:p>
    <w:p w14:paraId="18B957D9" w14:textId="263A539B" w:rsidR="00E24913" w:rsidRPr="00C1158A" w:rsidRDefault="00E24913" w:rsidP="005E6ED1">
      <w:pPr>
        <w:rPr>
          <w:sz w:val="24"/>
          <w:szCs w:val="24"/>
        </w:rPr>
      </w:pPr>
      <w:r w:rsidRPr="00C1158A">
        <w:rPr>
          <w:sz w:val="24"/>
          <w:szCs w:val="24"/>
        </w:rPr>
        <w:t>SFC Devonte Drew</w:t>
      </w:r>
      <w:r w:rsidR="00206427" w:rsidRPr="00C1158A">
        <w:rPr>
          <w:sz w:val="24"/>
          <w:szCs w:val="24"/>
        </w:rPr>
        <w:t xml:space="preserve">; Cell Phone: (318) </w:t>
      </w:r>
      <w:r w:rsidRPr="00C1158A">
        <w:rPr>
          <w:sz w:val="24"/>
          <w:szCs w:val="24"/>
        </w:rPr>
        <w:t xml:space="preserve">469-4669 </w:t>
      </w:r>
      <w:r w:rsidR="00206427" w:rsidRPr="00C1158A">
        <w:rPr>
          <w:sz w:val="24"/>
          <w:szCs w:val="24"/>
        </w:rPr>
        <w:t>or Office Phone: (318) 319-6491 x36497</w:t>
      </w:r>
    </w:p>
    <w:p w14:paraId="56558EE6" w14:textId="375016B9" w:rsidR="006357D2" w:rsidRPr="00C1158A" w:rsidRDefault="00206427">
      <w:pPr>
        <w:pStyle w:val="BodyText"/>
        <w:rPr>
          <w:sz w:val="24"/>
          <w:szCs w:val="24"/>
        </w:rPr>
      </w:pPr>
      <w:r w:rsidRPr="00C1158A">
        <w:rPr>
          <w:sz w:val="24"/>
          <w:szCs w:val="24"/>
        </w:rPr>
        <w:t xml:space="preserve">SSG Patrick </w:t>
      </w:r>
      <w:proofErr w:type="spellStart"/>
      <w:r w:rsidRPr="00C1158A">
        <w:rPr>
          <w:sz w:val="24"/>
          <w:szCs w:val="24"/>
        </w:rPr>
        <w:t>Condet</w:t>
      </w:r>
      <w:proofErr w:type="spellEnd"/>
      <w:r w:rsidRPr="00C1158A">
        <w:rPr>
          <w:sz w:val="24"/>
          <w:szCs w:val="24"/>
        </w:rPr>
        <w:t>; Cell phone (318) 560-8029</w:t>
      </w:r>
    </w:p>
    <w:p w14:paraId="07639932" w14:textId="3D8823F7" w:rsidR="00206427" w:rsidRPr="00C1158A" w:rsidRDefault="00206427">
      <w:pPr>
        <w:pStyle w:val="BodyText"/>
        <w:rPr>
          <w:sz w:val="24"/>
          <w:szCs w:val="24"/>
        </w:rPr>
      </w:pPr>
      <w:r w:rsidRPr="00C1158A">
        <w:rPr>
          <w:sz w:val="24"/>
          <w:szCs w:val="24"/>
        </w:rPr>
        <w:t xml:space="preserve">Project Manager Darren Thomas; Cell Phone: (318) 450-7536 or email </w:t>
      </w:r>
      <w:hyperlink r:id="rId10" w:history="1">
        <w:r w:rsidRPr="00C1158A">
          <w:rPr>
            <w:rStyle w:val="Hyperlink"/>
            <w:sz w:val="24"/>
            <w:szCs w:val="24"/>
          </w:rPr>
          <w:t>darren.k.thomas.mil@army.mil</w:t>
        </w:r>
      </w:hyperlink>
    </w:p>
    <w:p w14:paraId="22CD4155" w14:textId="77777777" w:rsidR="00206427" w:rsidRPr="00C1158A" w:rsidRDefault="00206427">
      <w:pPr>
        <w:pStyle w:val="BodyText"/>
        <w:rPr>
          <w:b/>
          <w:sz w:val="24"/>
          <w:szCs w:val="24"/>
        </w:rPr>
      </w:pPr>
    </w:p>
    <w:p w14:paraId="1D3185B8" w14:textId="7CAC00C7" w:rsidR="006357D2" w:rsidRPr="00C1158A" w:rsidRDefault="006357D2" w:rsidP="006357D2">
      <w:pPr>
        <w:pStyle w:val="NoSpacing"/>
        <w:rPr>
          <w:rFonts w:ascii="Times New Roman" w:hAnsi="Times New Roman" w:cs="Times New Roman"/>
          <w:b/>
          <w:sz w:val="24"/>
          <w:szCs w:val="24"/>
          <w:u w:val="single"/>
        </w:rPr>
      </w:pPr>
      <w:r w:rsidRPr="00C1158A">
        <w:rPr>
          <w:rFonts w:ascii="Times New Roman" w:hAnsi="Times New Roman" w:cs="Times New Roman"/>
          <w:b/>
          <w:sz w:val="24"/>
          <w:szCs w:val="24"/>
          <w:u w:val="single"/>
        </w:rPr>
        <w:t>Specifications:</w:t>
      </w:r>
    </w:p>
    <w:p w14:paraId="6DBE4662" w14:textId="4799D132" w:rsidR="0096007D" w:rsidRPr="00C1158A" w:rsidRDefault="00DF05DF" w:rsidP="0096007D">
      <w:pPr>
        <w:rPr>
          <w:bCs/>
          <w:sz w:val="24"/>
          <w:szCs w:val="24"/>
        </w:rPr>
      </w:pPr>
      <w:r w:rsidRPr="00C1158A">
        <w:rPr>
          <w:bCs/>
          <w:sz w:val="24"/>
          <w:szCs w:val="24"/>
        </w:rPr>
        <w:t>The Contractor shall be responsible for the following:</w:t>
      </w:r>
    </w:p>
    <w:p w14:paraId="72FB43CE" w14:textId="023D9069" w:rsidR="00DF05DF" w:rsidRPr="00C1158A" w:rsidRDefault="00DF05DF" w:rsidP="0096007D">
      <w:pPr>
        <w:rPr>
          <w:bCs/>
          <w:sz w:val="24"/>
          <w:szCs w:val="24"/>
        </w:rPr>
      </w:pPr>
    </w:p>
    <w:p w14:paraId="0ED9AD57" w14:textId="75FB7831" w:rsidR="00DF05DF" w:rsidRPr="00C1158A" w:rsidRDefault="00DF05DF" w:rsidP="001F33E6">
      <w:pPr>
        <w:ind w:firstLine="360"/>
        <w:rPr>
          <w:bCs/>
          <w:sz w:val="24"/>
          <w:szCs w:val="24"/>
          <w:u w:val="single"/>
        </w:rPr>
      </w:pPr>
      <w:r w:rsidRPr="00C1158A">
        <w:rPr>
          <w:bCs/>
          <w:sz w:val="24"/>
          <w:szCs w:val="24"/>
          <w:u w:val="single"/>
        </w:rPr>
        <w:t>Electrical Work:</w:t>
      </w:r>
    </w:p>
    <w:p w14:paraId="48A88031" w14:textId="441F54FF" w:rsidR="00DF05DF" w:rsidRPr="00C1158A" w:rsidRDefault="00DF05DF" w:rsidP="00D14C92">
      <w:pPr>
        <w:pStyle w:val="ListParagraph"/>
        <w:widowControl/>
        <w:numPr>
          <w:ilvl w:val="0"/>
          <w:numId w:val="18"/>
        </w:numPr>
        <w:autoSpaceDE/>
        <w:autoSpaceDN/>
        <w:jc w:val="both"/>
        <w:rPr>
          <w:sz w:val="24"/>
          <w:szCs w:val="24"/>
        </w:rPr>
      </w:pPr>
      <w:r w:rsidRPr="00C1158A">
        <w:rPr>
          <w:sz w:val="24"/>
          <w:szCs w:val="24"/>
        </w:rPr>
        <w:t xml:space="preserve">All Old fixtures shall be removed and disposed of. Wiring and conduit shall be reused. Lights shall be installed in the same general location with some subtractions from the locations that held double lights. </w:t>
      </w:r>
      <w:r w:rsidR="004C086F" w:rsidRPr="00C1158A">
        <w:rPr>
          <w:sz w:val="24"/>
          <w:szCs w:val="24"/>
        </w:rPr>
        <w:t xml:space="preserve">Refer to images 1 &amp; </w:t>
      </w:r>
      <w:r w:rsidR="008A5DBE" w:rsidRPr="00C1158A">
        <w:rPr>
          <w:sz w:val="24"/>
          <w:szCs w:val="24"/>
        </w:rPr>
        <w:t>2.</w:t>
      </w:r>
    </w:p>
    <w:p w14:paraId="1989A770" w14:textId="77777777" w:rsidR="00D14C92" w:rsidRPr="00C1158A" w:rsidRDefault="00D14C92" w:rsidP="00D14C92">
      <w:pPr>
        <w:pStyle w:val="ListParagraph"/>
        <w:widowControl/>
        <w:autoSpaceDE/>
        <w:autoSpaceDN/>
        <w:ind w:left="720" w:firstLine="0"/>
        <w:jc w:val="both"/>
        <w:rPr>
          <w:sz w:val="24"/>
          <w:szCs w:val="24"/>
        </w:rPr>
      </w:pPr>
    </w:p>
    <w:p w14:paraId="3C96E58C" w14:textId="77777777" w:rsidR="00DF05DF" w:rsidRPr="00C1158A" w:rsidRDefault="00DF05DF" w:rsidP="00D14C92">
      <w:pPr>
        <w:pStyle w:val="ListParagraph"/>
        <w:widowControl/>
        <w:numPr>
          <w:ilvl w:val="0"/>
          <w:numId w:val="18"/>
        </w:numPr>
        <w:autoSpaceDE/>
        <w:autoSpaceDN/>
        <w:jc w:val="both"/>
        <w:rPr>
          <w:sz w:val="24"/>
          <w:szCs w:val="24"/>
        </w:rPr>
      </w:pPr>
      <w:r w:rsidRPr="00C1158A">
        <w:rPr>
          <w:sz w:val="24"/>
          <w:szCs w:val="24"/>
        </w:rPr>
        <w:t xml:space="preserve">Replacement Fixtures shall be </w:t>
      </w:r>
      <w:r w:rsidRPr="00C1158A">
        <w:rPr>
          <w:b/>
          <w:sz w:val="24"/>
          <w:szCs w:val="24"/>
        </w:rPr>
        <w:t xml:space="preserve">Cooper </w:t>
      </w:r>
      <w:proofErr w:type="spellStart"/>
      <w:r w:rsidRPr="00C1158A">
        <w:rPr>
          <w:b/>
          <w:sz w:val="24"/>
          <w:szCs w:val="24"/>
        </w:rPr>
        <w:t>Metalux</w:t>
      </w:r>
      <w:proofErr w:type="spellEnd"/>
      <w:r w:rsidRPr="00C1158A">
        <w:rPr>
          <w:b/>
          <w:sz w:val="24"/>
          <w:szCs w:val="24"/>
        </w:rPr>
        <w:t xml:space="preserve"> Troffer style FR Series</w:t>
      </w:r>
      <w:r w:rsidRPr="00C1158A">
        <w:rPr>
          <w:sz w:val="24"/>
          <w:szCs w:val="24"/>
        </w:rPr>
        <w:t xml:space="preserve"> or equal. </w:t>
      </w:r>
    </w:p>
    <w:p w14:paraId="78DB43E9" w14:textId="77777777" w:rsidR="00206427" w:rsidRPr="00C1158A" w:rsidRDefault="00206427" w:rsidP="00206427">
      <w:pPr>
        <w:rPr>
          <w:b/>
          <w:sz w:val="24"/>
          <w:szCs w:val="24"/>
        </w:rPr>
      </w:pPr>
    </w:p>
    <w:p w14:paraId="3289D9F1" w14:textId="2635CBE1" w:rsidR="0020056A" w:rsidRPr="00C1158A" w:rsidRDefault="0020056A" w:rsidP="00E52BDE">
      <w:pPr>
        <w:ind w:firstLine="720"/>
        <w:rPr>
          <w:sz w:val="24"/>
          <w:szCs w:val="24"/>
        </w:rPr>
      </w:pPr>
      <w:r w:rsidRPr="00C1158A">
        <w:rPr>
          <w:b/>
          <w:sz w:val="24"/>
          <w:szCs w:val="24"/>
        </w:rPr>
        <w:t>Specify Brand/Model Bidding:</w:t>
      </w:r>
      <w:r w:rsidRPr="00C1158A">
        <w:rPr>
          <w:sz w:val="24"/>
          <w:szCs w:val="24"/>
        </w:rPr>
        <w:t xml:space="preserve"> _____________</w:t>
      </w:r>
    </w:p>
    <w:p w14:paraId="4E386F6F" w14:textId="2C00B76F" w:rsidR="00DF05DF" w:rsidRPr="00C1158A" w:rsidRDefault="00DF05DF" w:rsidP="00E52BDE">
      <w:pPr>
        <w:pStyle w:val="ListParagraph"/>
        <w:widowControl/>
        <w:numPr>
          <w:ilvl w:val="2"/>
          <w:numId w:val="15"/>
        </w:numPr>
        <w:autoSpaceDE/>
        <w:autoSpaceDN/>
        <w:spacing w:after="120"/>
        <w:jc w:val="both"/>
        <w:rPr>
          <w:sz w:val="24"/>
          <w:szCs w:val="24"/>
        </w:rPr>
      </w:pPr>
      <w:r w:rsidRPr="00C1158A">
        <w:rPr>
          <w:sz w:val="24"/>
          <w:szCs w:val="24"/>
        </w:rPr>
        <w:t xml:space="preserve">No optional dim setup. </w:t>
      </w:r>
    </w:p>
    <w:p w14:paraId="3C8CD7BF" w14:textId="77777777" w:rsidR="00DF05DF" w:rsidRPr="00C1158A" w:rsidRDefault="00DF05DF" w:rsidP="00E52BDE">
      <w:pPr>
        <w:pStyle w:val="ListParagraph"/>
        <w:widowControl/>
        <w:numPr>
          <w:ilvl w:val="2"/>
          <w:numId w:val="15"/>
        </w:numPr>
        <w:autoSpaceDE/>
        <w:autoSpaceDN/>
        <w:spacing w:after="120"/>
        <w:jc w:val="both"/>
        <w:rPr>
          <w:sz w:val="24"/>
          <w:szCs w:val="24"/>
        </w:rPr>
      </w:pPr>
      <w:r w:rsidRPr="00C1158A">
        <w:rPr>
          <w:sz w:val="24"/>
          <w:szCs w:val="24"/>
        </w:rPr>
        <w:t xml:space="preserve">4000k to 5000k. </w:t>
      </w:r>
    </w:p>
    <w:p w14:paraId="034AA32F" w14:textId="5263FB46" w:rsidR="00DF05DF" w:rsidRPr="00C1158A" w:rsidRDefault="0020056A" w:rsidP="00E52BDE">
      <w:pPr>
        <w:pStyle w:val="ListParagraph"/>
        <w:widowControl/>
        <w:numPr>
          <w:ilvl w:val="2"/>
          <w:numId w:val="15"/>
        </w:numPr>
        <w:autoSpaceDE/>
        <w:autoSpaceDN/>
        <w:spacing w:after="120"/>
        <w:jc w:val="both"/>
        <w:rPr>
          <w:sz w:val="24"/>
          <w:szCs w:val="24"/>
        </w:rPr>
      </w:pPr>
      <w:r w:rsidRPr="00C1158A">
        <w:rPr>
          <w:sz w:val="24"/>
          <w:szCs w:val="24"/>
        </w:rPr>
        <w:t>High performance 2x4 LED</w:t>
      </w:r>
    </w:p>
    <w:p w14:paraId="5DE8D7B7" w14:textId="344B1B55" w:rsidR="00DF05DF" w:rsidRPr="00C1158A" w:rsidRDefault="00DF05DF" w:rsidP="0096007D">
      <w:pPr>
        <w:pStyle w:val="ListParagraph"/>
        <w:widowControl/>
        <w:numPr>
          <w:ilvl w:val="0"/>
          <w:numId w:val="19"/>
        </w:numPr>
        <w:autoSpaceDE/>
        <w:autoSpaceDN/>
        <w:spacing w:after="120"/>
        <w:jc w:val="both"/>
        <w:rPr>
          <w:sz w:val="24"/>
          <w:szCs w:val="24"/>
        </w:rPr>
      </w:pPr>
      <w:r w:rsidRPr="00C1158A">
        <w:rPr>
          <w:sz w:val="24"/>
          <w:szCs w:val="24"/>
        </w:rPr>
        <w:t>Utilize existing wiring and conduit. Estimate minimum 3ft additional wiring and conduit per fixture to conduct and upgrade or repair needed for fixture replacement.</w:t>
      </w:r>
    </w:p>
    <w:p w14:paraId="00F5538D" w14:textId="688CE66D" w:rsidR="008A6262" w:rsidRPr="00C1158A" w:rsidRDefault="001F33E6" w:rsidP="001F33E6">
      <w:pPr>
        <w:rPr>
          <w:bCs/>
          <w:sz w:val="24"/>
          <w:szCs w:val="24"/>
          <w:u w:val="single"/>
        </w:rPr>
      </w:pPr>
      <w:r w:rsidRPr="00C1158A">
        <w:rPr>
          <w:bCs/>
          <w:sz w:val="24"/>
          <w:szCs w:val="24"/>
        </w:rPr>
        <w:t xml:space="preserve">      </w:t>
      </w:r>
      <w:r w:rsidR="008A6262" w:rsidRPr="00C1158A">
        <w:rPr>
          <w:bCs/>
          <w:sz w:val="24"/>
          <w:szCs w:val="24"/>
          <w:u w:val="single"/>
        </w:rPr>
        <w:t>Finishes:</w:t>
      </w:r>
    </w:p>
    <w:p w14:paraId="6A8A7535" w14:textId="786C0E7F" w:rsidR="008A6262" w:rsidRPr="00C1158A" w:rsidRDefault="008A6262" w:rsidP="001F33E6">
      <w:pPr>
        <w:pStyle w:val="ListParagraph"/>
        <w:widowControl/>
        <w:numPr>
          <w:ilvl w:val="0"/>
          <w:numId w:val="19"/>
        </w:numPr>
        <w:autoSpaceDE/>
        <w:autoSpaceDN/>
        <w:rPr>
          <w:sz w:val="24"/>
          <w:szCs w:val="24"/>
        </w:rPr>
      </w:pPr>
      <w:r w:rsidRPr="00C1158A">
        <w:rPr>
          <w:sz w:val="24"/>
          <w:szCs w:val="24"/>
        </w:rPr>
        <w:t xml:space="preserve">Wash, clean, and sand/scuff all surfaces to be painted. </w:t>
      </w:r>
    </w:p>
    <w:p w14:paraId="647516C5" w14:textId="77777777" w:rsidR="00D14C92" w:rsidRPr="00C1158A" w:rsidRDefault="00D14C92" w:rsidP="00D14C92">
      <w:pPr>
        <w:widowControl/>
        <w:autoSpaceDE/>
        <w:autoSpaceDN/>
        <w:ind w:left="360"/>
        <w:rPr>
          <w:sz w:val="24"/>
          <w:szCs w:val="24"/>
        </w:rPr>
      </w:pPr>
    </w:p>
    <w:p w14:paraId="3307B8AF" w14:textId="43BE7521" w:rsidR="008A6262" w:rsidRPr="00C1158A" w:rsidRDefault="008A6262" w:rsidP="00D14C92">
      <w:pPr>
        <w:pStyle w:val="ListParagraph"/>
        <w:widowControl/>
        <w:numPr>
          <w:ilvl w:val="0"/>
          <w:numId w:val="19"/>
        </w:numPr>
        <w:autoSpaceDE/>
        <w:autoSpaceDN/>
        <w:rPr>
          <w:sz w:val="24"/>
          <w:szCs w:val="24"/>
        </w:rPr>
      </w:pPr>
      <w:r w:rsidRPr="00C1158A">
        <w:rPr>
          <w:sz w:val="24"/>
          <w:szCs w:val="24"/>
        </w:rPr>
        <w:t xml:space="preserve">Mask trim etc. surfaces sufficient to protect from overspray. </w:t>
      </w:r>
    </w:p>
    <w:p w14:paraId="7CA050DF" w14:textId="17589A32" w:rsidR="00D14C92" w:rsidRPr="00C1158A" w:rsidRDefault="00D14C92" w:rsidP="00D14C92">
      <w:pPr>
        <w:widowControl/>
        <w:autoSpaceDE/>
        <w:autoSpaceDN/>
        <w:rPr>
          <w:sz w:val="24"/>
          <w:szCs w:val="24"/>
        </w:rPr>
      </w:pPr>
    </w:p>
    <w:p w14:paraId="2F008968" w14:textId="5BD7D693" w:rsidR="008A6262" w:rsidRPr="00C1158A" w:rsidRDefault="008A6262" w:rsidP="00E52BDE">
      <w:pPr>
        <w:pStyle w:val="ListParagraph"/>
        <w:widowControl/>
        <w:numPr>
          <w:ilvl w:val="0"/>
          <w:numId w:val="19"/>
        </w:numPr>
        <w:autoSpaceDE/>
        <w:autoSpaceDN/>
        <w:rPr>
          <w:sz w:val="24"/>
          <w:szCs w:val="24"/>
        </w:rPr>
      </w:pPr>
      <w:proofErr w:type="spellStart"/>
      <w:r w:rsidRPr="00C1158A">
        <w:rPr>
          <w:b/>
          <w:sz w:val="24"/>
          <w:szCs w:val="24"/>
        </w:rPr>
        <w:t>Corotech</w:t>
      </w:r>
      <w:proofErr w:type="spellEnd"/>
      <w:r w:rsidRPr="00C1158A">
        <w:rPr>
          <w:b/>
          <w:sz w:val="24"/>
          <w:szCs w:val="24"/>
        </w:rPr>
        <w:t xml:space="preserve"> (Benjamin Moore) Fast Dry Polyamide Epoxy Coating V410</w:t>
      </w:r>
      <w:r w:rsidRPr="00C1158A">
        <w:rPr>
          <w:sz w:val="24"/>
          <w:szCs w:val="24"/>
        </w:rPr>
        <w:t xml:space="preserve"> or equal. </w:t>
      </w:r>
    </w:p>
    <w:p w14:paraId="313001AD" w14:textId="169FDF51" w:rsidR="008A6262" w:rsidRPr="00C1158A" w:rsidRDefault="008A6262" w:rsidP="008A6262">
      <w:pPr>
        <w:widowControl/>
        <w:autoSpaceDE/>
        <w:autoSpaceDN/>
        <w:rPr>
          <w:sz w:val="24"/>
          <w:szCs w:val="24"/>
        </w:rPr>
      </w:pPr>
    </w:p>
    <w:p w14:paraId="0E46D137" w14:textId="49DAB873" w:rsidR="0020056A" w:rsidRPr="00C1158A" w:rsidRDefault="0020056A" w:rsidP="00D14C92">
      <w:pPr>
        <w:ind w:firstLine="720"/>
        <w:rPr>
          <w:sz w:val="24"/>
          <w:szCs w:val="24"/>
        </w:rPr>
      </w:pPr>
      <w:r w:rsidRPr="00C1158A">
        <w:rPr>
          <w:b/>
          <w:sz w:val="24"/>
          <w:szCs w:val="24"/>
        </w:rPr>
        <w:t>Specify Brand/Model Bidding:</w:t>
      </w:r>
      <w:r w:rsidRPr="00C1158A">
        <w:rPr>
          <w:sz w:val="24"/>
          <w:szCs w:val="24"/>
        </w:rPr>
        <w:t xml:space="preserve"> _____________</w:t>
      </w:r>
    </w:p>
    <w:p w14:paraId="66E2ED51" w14:textId="77777777" w:rsidR="00D14C92" w:rsidRPr="00C1158A" w:rsidRDefault="00D14C92" w:rsidP="00D14C92">
      <w:pPr>
        <w:ind w:firstLine="720"/>
        <w:rPr>
          <w:sz w:val="24"/>
          <w:szCs w:val="24"/>
        </w:rPr>
      </w:pPr>
    </w:p>
    <w:p w14:paraId="4EBDAD90" w14:textId="19D90185" w:rsidR="008A6262" w:rsidRPr="00C1158A" w:rsidRDefault="008A6262" w:rsidP="00D14C92">
      <w:pPr>
        <w:pStyle w:val="ListParagraph"/>
        <w:widowControl/>
        <w:numPr>
          <w:ilvl w:val="0"/>
          <w:numId w:val="20"/>
        </w:numPr>
        <w:autoSpaceDE/>
        <w:autoSpaceDN/>
        <w:rPr>
          <w:sz w:val="24"/>
          <w:szCs w:val="24"/>
        </w:rPr>
      </w:pPr>
      <w:r w:rsidRPr="00C1158A">
        <w:rPr>
          <w:sz w:val="24"/>
          <w:szCs w:val="24"/>
        </w:rPr>
        <w:t xml:space="preserve">Minimum Eggshell finish. </w:t>
      </w:r>
    </w:p>
    <w:p w14:paraId="351C1725" w14:textId="77777777" w:rsidR="00D14C92" w:rsidRPr="00C1158A" w:rsidRDefault="00D14C92" w:rsidP="00D14C92">
      <w:pPr>
        <w:pStyle w:val="ListParagraph"/>
        <w:widowControl/>
        <w:autoSpaceDE/>
        <w:autoSpaceDN/>
        <w:ind w:left="720" w:firstLine="0"/>
        <w:rPr>
          <w:sz w:val="24"/>
          <w:szCs w:val="24"/>
        </w:rPr>
      </w:pPr>
    </w:p>
    <w:p w14:paraId="00FEBB4F" w14:textId="6B99EE64" w:rsidR="008A6262" w:rsidRPr="00C1158A" w:rsidRDefault="0006250C" w:rsidP="00D14C92">
      <w:pPr>
        <w:pStyle w:val="ListParagraph"/>
        <w:widowControl/>
        <w:numPr>
          <w:ilvl w:val="0"/>
          <w:numId w:val="20"/>
        </w:numPr>
        <w:autoSpaceDE/>
        <w:autoSpaceDN/>
        <w:rPr>
          <w:sz w:val="24"/>
          <w:szCs w:val="24"/>
        </w:rPr>
      </w:pPr>
      <w:r>
        <w:rPr>
          <w:sz w:val="24"/>
          <w:szCs w:val="24"/>
        </w:rPr>
        <w:lastRenderedPageBreak/>
        <w:t>Clean and p</w:t>
      </w:r>
      <w:r w:rsidR="008A6262" w:rsidRPr="00C1158A">
        <w:rPr>
          <w:sz w:val="24"/>
          <w:szCs w:val="24"/>
        </w:rPr>
        <w:t>rime walls to manufacturer’s recommendations.</w:t>
      </w:r>
    </w:p>
    <w:p w14:paraId="6267402D" w14:textId="3A560548" w:rsidR="00D14C92" w:rsidRPr="00C1158A" w:rsidRDefault="00D14C92" w:rsidP="00D14C92">
      <w:pPr>
        <w:widowControl/>
        <w:autoSpaceDE/>
        <w:autoSpaceDN/>
        <w:rPr>
          <w:sz w:val="24"/>
          <w:szCs w:val="24"/>
        </w:rPr>
      </w:pPr>
    </w:p>
    <w:p w14:paraId="769A6D39" w14:textId="18A4B1C4" w:rsidR="008A6262" w:rsidRPr="00C1158A" w:rsidRDefault="008A6262" w:rsidP="00E52BDE">
      <w:pPr>
        <w:pStyle w:val="ListParagraph"/>
        <w:widowControl/>
        <w:numPr>
          <w:ilvl w:val="0"/>
          <w:numId w:val="20"/>
        </w:numPr>
        <w:autoSpaceDE/>
        <w:autoSpaceDN/>
        <w:rPr>
          <w:sz w:val="24"/>
          <w:szCs w:val="24"/>
        </w:rPr>
      </w:pPr>
      <w:r w:rsidRPr="00C1158A">
        <w:rPr>
          <w:sz w:val="24"/>
          <w:szCs w:val="24"/>
        </w:rPr>
        <w:t>Tint primer to hide behind the finish coat.</w:t>
      </w:r>
    </w:p>
    <w:p w14:paraId="01446959" w14:textId="4A670BE2" w:rsidR="00D14C92" w:rsidRPr="00C1158A" w:rsidRDefault="00D14C92" w:rsidP="00D14C92">
      <w:pPr>
        <w:widowControl/>
        <w:autoSpaceDE/>
        <w:autoSpaceDN/>
        <w:rPr>
          <w:sz w:val="24"/>
          <w:szCs w:val="24"/>
        </w:rPr>
      </w:pPr>
    </w:p>
    <w:p w14:paraId="16773327" w14:textId="406ACDEE" w:rsidR="008A6262" w:rsidRPr="00C1158A" w:rsidRDefault="008A6262" w:rsidP="00D14C92">
      <w:pPr>
        <w:pStyle w:val="ListParagraph"/>
        <w:widowControl/>
        <w:numPr>
          <w:ilvl w:val="0"/>
          <w:numId w:val="20"/>
        </w:numPr>
        <w:autoSpaceDE/>
        <w:autoSpaceDN/>
        <w:rPr>
          <w:sz w:val="24"/>
          <w:szCs w:val="24"/>
        </w:rPr>
      </w:pPr>
      <w:r w:rsidRPr="00C1158A">
        <w:rPr>
          <w:sz w:val="24"/>
          <w:szCs w:val="24"/>
        </w:rPr>
        <w:t>Three coats shall be applied in three layers. Prime, intermediate and finish coat.</w:t>
      </w:r>
    </w:p>
    <w:p w14:paraId="5C6B06D0" w14:textId="63B56490" w:rsidR="00D14C92" w:rsidRPr="00C1158A" w:rsidRDefault="00D14C92" w:rsidP="00D14C92">
      <w:pPr>
        <w:widowControl/>
        <w:autoSpaceDE/>
        <w:autoSpaceDN/>
        <w:rPr>
          <w:sz w:val="24"/>
          <w:szCs w:val="24"/>
        </w:rPr>
      </w:pPr>
    </w:p>
    <w:p w14:paraId="669C0941" w14:textId="33DBAC0D" w:rsidR="008A6262" w:rsidRPr="00C1158A" w:rsidRDefault="008A6262" w:rsidP="00D14C92">
      <w:pPr>
        <w:pStyle w:val="ListParagraph"/>
        <w:widowControl/>
        <w:numPr>
          <w:ilvl w:val="0"/>
          <w:numId w:val="20"/>
        </w:numPr>
        <w:autoSpaceDE/>
        <w:autoSpaceDN/>
        <w:rPr>
          <w:sz w:val="24"/>
          <w:szCs w:val="24"/>
        </w:rPr>
      </w:pPr>
      <w:r w:rsidRPr="00C1158A">
        <w:rPr>
          <w:sz w:val="24"/>
          <w:szCs w:val="24"/>
        </w:rPr>
        <w:t>Furnish and maintain all ladders, drop cloths, masking necessary for completion. Any damage to floor, cabinets or any other part of building interior occurring from spills or improper masking</w:t>
      </w:r>
      <w:r w:rsidR="001F33E6" w:rsidRPr="00C1158A">
        <w:rPr>
          <w:sz w:val="24"/>
          <w:szCs w:val="24"/>
        </w:rPr>
        <w:t xml:space="preserve"> will be the responsibility of the C</w:t>
      </w:r>
      <w:r w:rsidRPr="00C1158A">
        <w:rPr>
          <w:sz w:val="24"/>
          <w:szCs w:val="24"/>
        </w:rPr>
        <w:t>ontractor to correct and restore.</w:t>
      </w:r>
    </w:p>
    <w:p w14:paraId="1DA45C75" w14:textId="4C056DAF" w:rsidR="00D14C92" w:rsidRPr="00C1158A" w:rsidRDefault="00D14C92" w:rsidP="00D14C92">
      <w:pPr>
        <w:widowControl/>
        <w:autoSpaceDE/>
        <w:autoSpaceDN/>
        <w:rPr>
          <w:sz w:val="24"/>
          <w:szCs w:val="24"/>
        </w:rPr>
      </w:pPr>
    </w:p>
    <w:p w14:paraId="47B9D63E" w14:textId="13BC8821" w:rsidR="008A6262" w:rsidRPr="00C1158A" w:rsidRDefault="008A6262" w:rsidP="00D14C92">
      <w:pPr>
        <w:pStyle w:val="ListParagraph"/>
        <w:widowControl/>
        <w:numPr>
          <w:ilvl w:val="0"/>
          <w:numId w:val="20"/>
        </w:numPr>
        <w:autoSpaceDE/>
        <w:autoSpaceDN/>
        <w:rPr>
          <w:sz w:val="24"/>
          <w:szCs w:val="24"/>
        </w:rPr>
      </w:pPr>
      <w:r w:rsidRPr="00C1158A">
        <w:rPr>
          <w:sz w:val="24"/>
          <w:szCs w:val="24"/>
        </w:rPr>
        <w:t xml:space="preserve">Authorized Color to be used shall be Sherman Williams Reposed Gray. </w:t>
      </w:r>
    </w:p>
    <w:p w14:paraId="42BF14A8" w14:textId="55A9AD9A" w:rsidR="00D14C92" w:rsidRPr="00C1158A" w:rsidRDefault="00D14C92" w:rsidP="00D14C92">
      <w:pPr>
        <w:widowControl/>
        <w:autoSpaceDE/>
        <w:autoSpaceDN/>
        <w:rPr>
          <w:sz w:val="24"/>
          <w:szCs w:val="24"/>
        </w:rPr>
      </w:pPr>
    </w:p>
    <w:p w14:paraId="3F5CE3DD" w14:textId="72E2C7DE" w:rsidR="008A6262" w:rsidRPr="00C1158A" w:rsidRDefault="008A6262" w:rsidP="00E52BDE">
      <w:pPr>
        <w:pStyle w:val="ListParagraph"/>
        <w:widowControl/>
        <w:numPr>
          <w:ilvl w:val="0"/>
          <w:numId w:val="20"/>
        </w:numPr>
        <w:autoSpaceDE/>
        <w:autoSpaceDN/>
        <w:rPr>
          <w:sz w:val="24"/>
          <w:szCs w:val="24"/>
        </w:rPr>
      </w:pPr>
      <w:r w:rsidRPr="00C1158A">
        <w:rPr>
          <w:sz w:val="24"/>
          <w:szCs w:val="24"/>
        </w:rPr>
        <w:t>Remove and dis</w:t>
      </w:r>
      <w:r w:rsidR="004C086F" w:rsidRPr="00C1158A">
        <w:rPr>
          <w:sz w:val="24"/>
          <w:szCs w:val="24"/>
        </w:rPr>
        <w:t xml:space="preserve">pose of paneling seen in image </w:t>
      </w:r>
      <w:r w:rsidRPr="00C1158A">
        <w:rPr>
          <w:sz w:val="24"/>
          <w:szCs w:val="24"/>
        </w:rPr>
        <w:t>3.</w:t>
      </w:r>
    </w:p>
    <w:p w14:paraId="32C051FA" w14:textId="1715B0A0" w:rsidR="005E6ED1" w:rsidRPr="00C1158A" w:rsidRDefault="005E6ED1" w:rsidP="0096007D">
      <w:pPr>
        <w:rPr>
          <w:bCs/>
          <w:sz w:val="24"/>
          <w:szCs w:val="24"/>
        </w:rPr>
      </w:pPr>
    </w:p>
    <w:p w14:paraId="3625A492" w14:textId="262BF554" w:rsidR="005E6ED1" w:rsidRPr="00C1158A" w:rsidRDefault="00D06226" w:rsidP="0096007D">
      <w:pPr>
        <w:rPr>
          <w:bCs/>
          <w:sz w:val="24"/>
          <w:szCs w:val="24"/>
          <w:u w:val="single"/>
        </w:rPr>
      </w:pPr>
      <w:r w:rsidRPr="00C1158A">
        <w:rPr>
          <w:bCs/>
          <w:sz w:val="24"/>
          <w:szCs w:val="24"/>
        </w:rPr>
        <w:t xml:space="preserve">     </w:t>
      </w:r>
      <w:r w:rsidR="008A6262" w:rsidRPr="00C1158A">
        <w:rPr>
          <w:bCs/>
          <w:sz w:val="24"/>
          <w:szCs w:val="24"/>
          <w:u w:val="single"/>
        </w:rPr>
        <w:t>Ceiling Adjustment:</w:t>
      </w:r>
    </w:p>
    <w:p w14:paraId="280B88F1" w14:textId="4A7E7647" w:rsidR="00D14C92" w:rsidRPr="00C1158A" w:rsidRDefault="00CA59B1" w:rsidP="00D14C92">
      <w:pPr>
        <w:pStyle w:val="ListParagraph"/>
        <w:widowControl/>
        <w:numPr>
          <w:ilvl w:val="0"/>
          <w:numId w:val="21"/>
        </w:numPr>
        <w:autoSpaceDE/>
        <w:autoSpaceDN/>
        <w:rPr>
          <w:b/>
          <w:bCs/>
          <w:sz w:val="24"/>
          <w:szCs w:val="24"/>
        </w:rPr>
      </w:pPr>
      <w:r w:rsidRPr="00C1158A">
        <w:rPr>
          <w:sz w:val="24"/>
          <w:szCs w:val="24"/>
        </w:rPr>
        <w:t>Where double lights are removed and replaced with single LED, adjust and center the new fixture.</w:t>
      </w:r>
    </w:p>
    <w:p w14:paraId="708C6286" w14:textId="77777777" w:rsidR="00D14C92" w:rsidRPr="00C1158A" w:rsidRDefault="00D14C92" w:rsidP="00D14C92">
      <w:pPr>
        <w:pStyle w:val="ListParagraph"/>
        <w:widowControl/>
        <w:autoSpaceDE/>
        <w:autoSpaceDN/>
        <w:ind w:left="720" w:firstLine="0"/>
        <w:rPr>
          <w:b/>
          <w:bCs/>
          <w:sz w:val="24"/>
          <w:szCs w:val="24"/>
        </w:rPr>
      </w:pPr>
    </w:p>
    <w:p w14:paraId="10C04B09" w14:textId="3599FF57" w:rsidR="00CA59B1" w:rsidRPr="00C1158A" w:rsidRDefault="00CA59B1" w:rsidP="00D14C92">
      <w:pPr>
        <w:pStyle w:val="ListParagraph"/>
        <w:widowControl/>
        <w:numPr>
          <w:ilvl w:val="0"/>
          <w:numId w:val="21"/>
        </w:numPr>
        <w:autoSpaceDE/>
        <w:autoSpaceDN/>
        <w:rPr>
          <w:b/>
          <w:bCs/>
          <w:sz w:val="24"/>
          <w:szCs w:val="24"/>
        </w:rPr>
      </w:pPr>
      <w:r w:rsidRPr="00C1158A">
        <w:rPr>
          <w:sz w:val="24"/>
          <w:szCs w:val="24"/>
        </w:rPr>
        <w:t xml:space="preserve">Provide tile, Grid and trim to match existing when necessary to center replaced double fixtures. </w:t>
      </w:r>
    </w:p>
    <w:p w14:paraId="6FE575CF" w14:textId="04277525" w:rsidR="00D14C92" w:rsidRPr="00C1158A" w:rsidRDefault="00D14C92" w:rsidP="00D14C92">
      <w:pPr>
        <w:widowControl/>
        <w:autoSpaceDE/>
        <w:autoSpaceDN/>
        <w:rPr>
          <w:b/>
          <w:bCs/>
          <w:sz w:val="24"/>
          <w:szCs w:val="24"/>
        </w:rPr>
      </w:pPr>
    </w:p>
    <w:p w14:paraId="1AFDB230" w14:textId="6E3D7DA1" w:rsidR="00CA59B1" w:rsidRPr="00C1158A" w:rsidRDefault="00CA59B1" w:rsidP="00D14C92">
      <w:pPr>
        <w:pStyle w:val="ListParagraph"/>
        <w:widowControl/>
        <w:numPr>
          <w:ilvl w:val="0"/>
          <w:numId w:val="21"/>
        </w:numPr>
        <w:autoSpaceDE/>
        <w:autoSpaceDN/>
        <w:rPr>
          <w:b/>
          <w:bCs/>
          <w:sz w:val="24"/>
          <w:szCs w:val="24"/>
        </w:rPr>
      </w:pPr>
      <w:r w:rsidRPr="00C1158A">
        <w:rPr>
          <w:sz w:val="24"/>
          <w:szCs w:val="24"/>
        </w:rPr>
        <w:t xml:space="preserve">Ensure minimum 2 ceiling grid wire support per light, 9g or equal to existing. </w:t>
      </w:r>
    </w:p>
    <w:p w14:paraId="48097469" w14:textId="4C92A5C4" w:rsidR="00D14C92" w:rsidRPr="00C1158A" w:rsidRDefault="00D14C92" w:rsidP="00D14C92">
      <w:pPr>
        <w:widowControl/>
        <w:autoSpaceDE/>
        <w:autoSpaceDN/>
        <w:rPr>
          <w:b/>
          <w:bCs/>
          <w:sz w:val="24"/>
          <w:szCs w:val="24"/>
        </w:rPr>
      </w:pPr>
    </w:p>
    <w:p w14:paraId="31DC4D2C" w14:textId="14C36748" w:rsidR="00CA59B1" w:rsidRPr="00C1158A" w:rsidRDefault="00CA59B1" w:rsidP="00D14C92">
      <w:pPr>
        <w:pStyle w:val="ListParagraph"/>
        <w:widowControl/>
        <w:numPr>
          <w:ilvl w:val="0"/>
          <w:numId w:val="21"/>
        </w:numPr>
        <w:autoSpaceDE/>
        <w:autoSpaceDN/>
        <w:rPr>
          <w:b/>
          <w:bCs/>
          <w:sz w:val="24"/>
          <w:szCs w:val="24"/>
        </w:rPr>
      </w:pPr>
      <w:r w:rsidRPr="00C1158A">
        <w:rPr>
          <w:sz w:val="24"/>
          <w:szCs w:val="24"/>
        </w:rPr>
        <w:t xml:space="preserve">The Contractor shall remove and replace approximately 2000 SQFT of acoustic ceiling. The </w:t>
      </w:r>
      <w:r w:rsidRPr="00C1158A">
        <w:rPr>
          <w:iCs/>
          <w:sz w:val="24"/>
          <w:szCs w:val="24"/>
        </w:rPr>
        <w:t>Contractor shall be responsible for estimating exact measurements</w:t>
      </w:r>
      <w:r w:rsidRPr="00C1158A">
        <w:rPr>
          <w:sz w:val="24"/>
          <w:szCs w:val="24"/>
        </w:rPr>
        <w:t>.</w:t>
      </w:r>
    </w:p>
    <w:p w14:paraId="275DED0E" w14:textId="3C798BB3" w:rsidR="00D14C92" w:rsidRPr="00C1158A" w:rsidRDefault="00D14C92" w:rsidP="00D14C92">
      <w:pPr>
        <w:widowControl/>
        <w:autoSpaceDE/>
        <w:autoSpaceDN/>
        <w:rPr>
          <w:b/>
          <w:bCs/>
          <w:sz w:val="24"/>
          <w:szCs w:val="24"/>
        </w:rPr>
      </w:pPr>
    </w:p>
    <w:p w14:paraId="62B53D20" w14:textId="0026EFA0" w:rsidR="0020056A" w:rsidRPr="00C1158A" w:rsidRDefault="0020056A" w:rsidP="00E52BDE">
      <w:pPr>
        <w:pStyle w:val="ListParagraph"/>
        <w:widowControl/>
        <w:numPr>
          <w:ilvl w:val="0"/>
          <w:numId w:val="21"/>
        </w:numPr>
        <w:autoSpaceDE/>
        <w:autoSpaceDN/>
        <w:rPr>
          <w:sz w:val="24"/>
          <w:szCs w:val="24"/>
        </w:rPr>
      </w:pPr>
      <w:r w:rsidRPr="00C1158A">
        <w:rPr>
          <w:b/>
          <w:sz w:val="24"/>
          <w:szCs w:val="24"/>
        </w:rPr>
        <w:t>Armstrong 769A</w:t>
      </w:r>
      <w:r w:rsidRPr="00C1158A">
        <w:rPr>
          <w:sz w:val="24"/>
          <w:szCs w:val="24"/>
        </w:rPr>
        <w:t xml:space="preserve"> or equal tiles</w:t>
      </w:r>
    </w:p>
    <w:p w14:paraId="6346DB47" w14:textId="78C632ED" w:rsidR="0020056A" w:rsidRPr="00C1158A" w:rsidRDefault="0020056A" w:rsidP="00CA59B1">
      <w:pPr>
        <w:widowControl/>
        <w:autoSpaceDE/>
        <w:autoSpaceDN/>
        <w:rPr>
          <w:sz w:val="24"/>
          <w:szCs w:val="24"/>
        </w:rPr>
      </w:pPr>
    </w:p>
    <w:p w14:paraId="669C9D97" w14:textId="2031A248" w:rsidR="0020056A" w:rsidRPr="00C1158A" w:rsidRDefault="0020056A" w:rsidP="00D14C92">
      <w:pPr>
        <w:ind w:firstLine="720"/>
        <w:rPr>
          <w:sz w:val="24"/>
          <w:szCs w:val="24"/>
        </w:rPr>
      </w:pPr>
      <w:r w:rsidRPr="00C1158A">
        <w:rPr>
          <w:b/>
          <w:sz w:val="24"/>
          <w:szCs w:val="24"/>
        </w:rPr>
        <w:t>Specify Brand/Model Bidding:</w:t>
      </w:r>
      <w:r w:rsidRPr="00C1158A">
        <w:rPr>
          <w:sz w:val="24"/>
          <w:szCs w:val="24"/>
        </w:rPr>
        <w:t xml:space="preserve"> _____________</w:t>
      </w:r>
    </w:p>
    <w:p w14:paraId="45C1CE14" w14:textId="77777777" w:rsidR="00D14C92" w:rsidRPr="00C1158A" w:rsidRDefault="00CA59B1" w:rsidP="00D14C92">
      <w:pPr>
        <w:pStyle w:val="ListParagraph"/>
        <w:widowControl/>
        <w:numPr>
          <w:ilvl w:val="0"/>
          <w:numId w:val="22"/>
        </w:numPr>
        <w:autoSpaceDE/>
        <w:autoSpaceDN/>
        <w:rPr>
          <w:sz w:val="24"/>
          <w:szCs w:val="24"/>
        </w:rPr>
      </w:pPr>
      <w:r w:rsidRPr="00C1158A">
        <w:rPr>
          <w:sz w:val="24"/>
          <w:szCs w:val="24"/>
        </w:rPr>
        <w:t xml:space="preserve">Mold and Mildew resistance, sag resistance, </w:t>
      </w:r>
      <w:proofErr w:type="spellStart"/>
      <w:r w:rsidRPr="00C1158A">
        <w:rPr>
          <w:sz w:val="24"/>
          <w:szCs w:val="24"/>
        </w:rPr>
        <w:t>Humi</w:t>
      </w:r>
      <w:proofErr w:type="spellEnd"/>
      <w:r w:rsidRPr="00C1158A">
        <w:rPr>
          <w:sz w:val="24"/>
          <w:szCs w:val="24"/>
        </w:rPr>
        <w:t>-Guard.</w:t>
      </w:r>
    </w:p>
    <w:p w14:paraId="0E89B838" w14:textId="7305EF7F" w:rsidR="00CA59B1" w:rsidRPr="00C1158A" w:rsidRDefault="00CA59B1" w:rsidP="00D14C92">
      <w:pPr>
        <w:widowControl/>
        <w:autoSpaceDE/>
        <w:autoSpaceDN/>
        <w:ind w:left="360"/>
        <w:rPr>
          <w:sz w:val="24"/>
          <w:szCs w:val="24"/>
        </w:rPr>
      </w:pPr>
      <w:r w:rsidRPr="00C1158A">
        <w:rPr>
          <w:sz w:val="24"/>
          <w:szCs w:val="24"/>
        </w:rPr>
        <w:t xml:space="preserve"> </w:t>
      </w:r>
    </w:p>
    <w:p w14:paraId="546D01A7" w14:textId="7BD36732" w:rsidR="00CA59B1" w:rsidRPr="00C1158A" w:rsidRDefault="0020056A" w:rsidP="00E52BDE">
      <w:pPr>
        <w:pStyle w:val="ListParagraph"/>
        <w:widowControl/>
        <w:numPr>
          <w:ilvl w:val="0"/>
          <w:numId w:val="22"/>
        </w:numPr>
        <w:autoSpaceDE/>
        <w:autoSpaceDN/>
        <w:rPr>
          <w:sz w:val="24"/>
          <w:szCs w:val="24"/>
        </w:rPr>
      </w:pPr>
      <w:r w:rsidRPr="00C1158A">
        <w:rPr>
          <w:sz w:val="24"/>
          <w:szCs w:val="24"/>
        </w:rPr>
        <w:t>Ceiling area shall be replaced</w:t>
      </w:r>
      <w:r w:rsidR="001F33E6" w:rsidRPr="00C1158A">
        <w:rPr>
          <w:sz w:val="24"/>
          <w:szCs w:val="24"/>
        </w:rPr>
        <w:t xml:space="preserve"> as shown in image 1, </w:t>
      </w:r>
      <w:r w:rsidR="00CA59B1" w:rsidRPr="00C1158A">
        <w:rPr>
          <w:sz w:val="24"/>
          <w:szCs w:val="24"/>
        </w:rPr>
        <w:t xml:space="preserve">2, 3, </w:t>
      </w:r>
      <w:r w:rsidR="004C086F" w:rsidRPr="00C1158A">
        <w:rPr>
          <w:sz w:val="24"/>
          <w:szCs w:val="24"/>
        </w:rPr>
        <w:t>&amp;</w:t>
      </w:r>
      <w:r w:rsidR="001F33E6" w:rsidRPr="00C1158A">
        <w:rPr>
          <w:sz w:val="24"/>
          <w:szCs w:val="24"/>
        </w:rPr>
        <w:t xml:space="preserve"> </w:t>
      </w:r>
      <w:r w:rsidR="00CA59B1" w:rsidRPr="00C1158A">
        <w:rPr>
          <w:sz w:val="24"/>
          <w:szCs w:val="24"/>
        </w:rPr>
        <w:t xml:space="preserve">4. </w:t>
      </w:r>
    </w:p>
    <w:p w14:paraId="50212CBE" w14:textId="7053FDAD" w:rsidR="005E6ED1" w:rsidRPr="00C1158A" w:rsidRDefault="005E6ED1" w:rsidP="0096007D">
      <w:pPr>
        <w:rPr>
          <w:bCs/>
          <w:sz w:val="24"/>
          <w:szCs w:val="24"/>
        </w:rPr>
      </w:pPr>
    </w:p>
    <w:p w14:paraId="6137BDC6" w14:textId="4C09F332" w:rsidR="00E24913" w:rsidRPr="00C1158A" w:rsidRDefault="00D06226" w:rsidP="0096007D">
      <w:pPr>
        <w:rPr>
          <w:bCs/>
          <w:sz w:val="24"/>
          <w:szCs w:val="24"/>
          <w:u w:val="single"/>
        </w:rPr>
      </w:pPr>
      <w:r w:rsidRPr="00C1158A">
        <w:rPr>
          <w:bCs/>
          <w:sz w:val="24"/>
          <w:szCs w:val="24"/>
        </w:rPr>
        <w:t xml:space="preserve">     </w:t>
      </w:r>
      <w:r w:rsidR="00E24913" w:rsidRPr="00C1158A">
        <w:rPr>
          <w:bCs/>
          <w:sz w:val="24"/>
          <w:szCs w:val="24"/>
          <w:u w:val="single"/>
        </w:rPr>
        <w:t>Grid &amp; Trim:</w:t>
      </w:r>
    </w:p>
    <w:p w14:paraId="2C95C6B5" w14:textId="2F3A4D3A" w:rsidR="00E24913" w:rsidRPr="00C1158A" w:rsidRDefault="00E24913" w:rsidP="00E24913">
      <w:pPr>
        <w:pStyle w:val="ListParagraph"/>
        <w:widowControl/>
        <w:numPr>
          <w:ilvl w:val="0"/>
          <w:numId w:val="23"/>
        </w:numPr>
        <w:autoSpaceDE/>
        <w:autoSpaceDN/>
        <w:rPr>
          <w:b/>
          <w:bCs/>
          <w:sz w:val="24"/>
          <w:szCs w:val="24"/>
        </w:rPr>
      </w:pPr>
      <w:r w:rsidRPr="00C1158A">
        <w:rPr>
          <w:sz w:val="24"/>
          <w:szCs w:val="24"/>
        </w:rPr>
        <w:t xml:space="preserve">Grid shall be white. </w:t>
      </w:r>
    </w:p>
    <w:p w14:paraId="6AB182EF" w14:textId="77777777" w:rsidR="00D14C92" w:rsidRPr="00C1158A" w:rsidRDefault="00D14C92" w:rsidP="00D14C92">
      <w:pPr>
        <w:widowControl/>
        <w:autoSpaceDE/>
        <w:autoSpaceDN/>
        <w:rPr>
          <w:b/>
          <w:bCs/>
          <w:sz w:val="24"/>
          <w:szCs w:val="24"/>
        </w:rPr>
      </w:pPr>
    </w:p>
    <w:p w14:paraId="1903431B" w14:textId="557CBBEE" w:rsidR="00D14C92" w:rsidRPr="00C1158A" w:rsidRDefault="00E24913" w:rsidP="00D14C92">
      <w:pPr>
        <w:pStyle w:val="ListParagraph"/>
        <w:widowControl/>
        <w:numPr>
          <w:ilvl w:val="0"/>
          <w:numId w:val="23"/>
        </w:numPr>
        <w:autoSpaceDE/>
        <w:autoSpaceDN/>
        <w:rPr>
          <w:b/>
          <w:bCs/>
          <w:sz w:val="24"/>
          <w:szCs w:val="24"/>
        </w:rPr>
      </w:pPr>
      <w:r w:rsidRPr="00C1158A">
        <w:rPr>
          <w:sz w:val="24"/>
          <w:szCs w:val="24"/>
        </w:rPr>
        <w:t xml:space="preserve">9G wire shall be used at minimum of every 4ft from metal ceiling joist to grid. </w:t>
      </w:r>
    </w:p>
    <w:p w14:paraId="2D427254" w14:textId="2A311DE2" w:rsidR="00C1158A" w:rsidRPr="00C1158A" w:rsidRDefault="00C1158A" w:rsidP="00C1158A">
      <w:pPr>
        <w:widowControl/>
        <w:autoSpaceDE/>
        <w:autoSpaceDN/>
        <w:rPr>
          <w:b/>
          <w:bCs/>
          <w:sz w:val="24"/>
          <w:szCs w:val="24"/>
        </w:rPr>
      </w:pPr>
    </w:p>
    <w:p w14:paraId="77B8BD01" w14:textId="0329BBA7" w:rsidR="00E24913" w:rsidRPr="00C1158A" w:rsidRDefault="00E24913" w:rsidP="00E52BDE">
      <w:pPr>
        <w:pStyle w:val="ListParagraph"/>
        <w:widowControl/>
        <w:numPr>
          <w:ilvl w:val="0"/>
          <w:numId w:val="23"/>
        </w:numPr>
        <w:autoSpaceDE/>
        <w:autoSpaceDN/>
        <w:rPr>
          <w:b/>
          <w:bCs/>
          <w:sz w:val="24"/>
          <w:szCs w:val="24"/>
        </w:rPr>
      </w:pPr>
      <w:r w:rsidRPr="00C1158A">
        <w:rPr>
          <w:sz w:val="24"/>
          <w:szCs w:val="24"/>
        </w:rPr>
        <w:t>Old Grid removed and replace</w:t>
      </w:r>
      <w:r w:rsidR="001F33E6" w:rsidRPr="00C1158A">
        <w:rPr>
          <w:sz w:val="24"/>
          <w:szCs w:val="24"/>
        </w:rPr>
        <w:t xml:space="preserve">d in areas </w:t>
      </w:r>
      <w:r w:rsidR="004C086F" w:rsidRPr="00C1158A">
        <w:rPr>
          <w:sz w:val="24"/>
          <w:szCs w:val="24"/>
        </w:rPr>
        <w:t>designated in image 1, 2, 3, &amp;</w:t>
      </w:r>
      <w:r w:rsidR="001F33E6" w:rsidRPr="00C1158A">
        <w:rPr>
          <w:sz w:val="24"/>
          <w:szCs w:val="24"/>
        </w:rPr>
        <w:t xml:space="preserve"> </w:t>
      </w:r>
      <w:r w:rsidRPr="00C1158A">
        <w:rPr>
          <w:sz w:val="24"/>
          <w:szCs w:val="24"/>
        </w:rPr>
        <w:t xml:space="preserve">4. </w:t>
      </w:r>
    </w:p>
    <w:p w14:paraId="2FAF46D9" w14:textId="5F56B0FE" w:rsidR="00E24913" w:rsidRPr="00C1158A" w:rsidRDefault="00E24913" w:rsidP="0096007D">
      <w:pPr>
        <w:rPr>
          <w:bCs/>
          <w:sz w:val="24"/>
          <w:szCs w:val="24"/>
        </w:rPr>
      </w:pPr>
    </w:p>
    <w:p w14:paraId="1BD0F0AB" w14:textId="63D7D364" w:rsidR="00E24913" w:rsidRPr="00C1158A" w:rsidRDefault="00D06226" w:rsidP="00D06226">
      <w:pPr>
        <w:rPr>
          <w:bCs/>
          <w:sz w:val="24"/>
          <w:szCs w:val="24"/>
          <w:u w:val="single"/>
        </w:rPr>
      </w:pPr>
      <w:r w:rsidRPr="00C1158A">
        <w:rPr>
          <w:bCs/>
          <w:sz w:val="24"/>
          <w:szCs w:val="24"/>
        </w:rPr>
        <w:t xml:space="preserve">     </w:t>
      </w:r>
      <w:r w:rsidR="00E24913" w:rsidRPr="00C1158A">
        <w:rPr>
          <w:bCs/>
          <w:sz w:val="24"/>
          <w:szCs w:val="24"/>
          <w:u w:val="single"/>
        </w:rPr>
        <w:t>Insulation:</w:t>
      </w:r>
    </w:p>
    <w:p w14:paraId="7AE6521D" w14:textId="7BE7EEB7" w:rsidR="00E24913" w:rsidRPr="00C1158A" w:rsidRDefault="00E24913" w:rsidP="00E52BDE">
      <w:pPr>
        <w:pStyle w:val="ListParagraph"/>
        <w:numPr>
          <w:ilvl w:val="0"/>
          <w:numId w:val="24"/>
        </w:numPr>
        <w:rPr>
          <w:sz w:val="24"/>
          <w:szCs w:val="24"/>
        </w:rPr>
      </w:pPr>
      <w:r w:rsidRPr="00C1158A">
        <w:rPr>
          <w:sz w:val="24"/>
          <w:szCs w:val="24"/>
        </w:rPr>
        <w:t>R19 Insulation shall be laid across tile.</w:t>
      </w:r>
    </w:p>
    <w:p w14:paraId="5317A7FF" w14:textId="5D477574" w:rsidR="00E24913" w:rsidRPr="00C1158A" w:rsidRDefault="00E24913" w:rsidP="0096007D">
      <w:pPr>
        <w:rPr>
          <w:bCs/>
          <w:sz w:val="24"/>
          <w:szCs w:val="24"/>
        </w:rPr>
      </w:pPr>
    </w:p>
    <w:p w14:paraId="1971D928" w14:textId="0D77B121" w:rsidR="00C1158A" w:rsidRPr="00C1158A" w:rsidRDefault="00C1158A" w:rsidP="0096007D">
      <w:pPr>
        <w:rPr>
          <w:bCs/>
          <w:sz w:val="24"/>
          <w:szCs w:val="24"/>
        </w:rPr>
      </w:pPr>
    </w:p>
    <w:p w14:paraId="43D2FD2E" w14:textId="77777777" w:rsidR="00C1158A" w:rsidRPr="00C1158A" w:rsidRDefault="00C1158A" w:rsidP="0096007D">
      <w:pPr>
        <w:rPr>
          <w:bCs/>
          <w:sz w:val="24"/>
          <w:szCs w:val="24"/>
        </w:rPr>
      </w:pPr>
    </w:p>
    <w:p w14:paraId="6C3E20E2" w14:textId="6F15D0AA" w:rsidR="00E24913" w:rsidRPr="00C1158A" w:rsidRDefault="00D06226" w:rsidP="0096007D">
      <w:pPr>
        <w:rPr>
          <w:bCs/>
          <w:sz w:val="24"/>
          <w:szCs w:val="24"/>
          <w:u w:val="single"/>
        </w:rPr>
      </w:pPr>
      <w:r w:rsidRPr="00C1158A">
        <w:rPr>
          <w:bCs/>
          <w:sz w:val="24"/>
          <w:szCs w:val="24"/>
        </w:rPr>
        <w:lastRenderedPageBreak/>
        <w:t xml:space="preserve">     </w:t>
      </w:r>
      <w:r w:rsidR="00E24913" w:rsidRPr="00C1158A">
        <w:rPr>
          <w:bCs/>
          <w:sz w:val="24"/>
          <w:szCs w:val="24"/>
          <w:u w:val="single"/>
        </w:rPr>
        <w:t>Wall De-Construction and Construction:</w:t>
      </w:r>
    </w:p>
    <w:p w14:paraId="20EB9D94" w14:textId="67BAC7D0" w:rsidR="00C1158A" w:rsidRPr="00C1158A" w:rsidRDefault="00C1158A" w:rsidP="00C1158A">
      <w:pPr>
        <w:pStyle w:val="ListParagraph"/>
        <w:widowControl/>
        <w:numPr>
          <w:ilvl w:val="0"/>
          <w:numId w:val="24"/>
        </w:numPr>
        <w:autoSpaceDE/>
        <w:autoSpaceDN/>
        <w:spacing w:after="120"/>
        <w:rPr>
          <w:sz w:val="24"/>
          <w:szCs w:val="24"/>
        </w:rPr>
      </w:pPr>
      <w:r w:rsidRPr="00C1158A">
        <w:rPr>
          <w:sz w:val="24"/>
          <w:szCs w:val="24"/>
        </w:rPr>
        <w:t>Remove and dispose o</w:t>
      </w:r>
      <w:r w:rsidR="00D86C6E">
        <w:rPr>
          <w:sz w:val="24"/>
          <w:szCs w:val="24"/>
        </w:rPr>
        <w:t xml:space="preserve">f temporary wall seen in image </w:t>
      </w:r>
      <w:r w:rsidRPr="00C1158A">
        <w:rPr>
          <w:sz w:val="24"/>
          <w:szCs w:val="24"/>
        </w:rPr>
        <w:t>8</w:t>
      </w:r>
      <w:r w:rsidR="00D86C6E">
        <w:rPr>
          <w:sz w:val="24"/>
          <w:szCs w:val="24"/>
        </w:rPr>
        <w:t>.</w:t>
      </w:r>
    </w:p>
    <w:p w14:paraId="0A08F376" w14:textId="77777777" w:rsidR="00C1158A" w:rsidRPr="00C1158A" w:rsidRDefault="00C1158A" w:rsidP="00C1158A">
      <w:pPr>
        <w:pStyle w:val="ListParagraph"/>
        <w:widowControl/>
        <w:numPr>
          <w:ilvl w:val="0"/>
          <w:numId w:val="24"/>
        </w:numPr>
        <w:autoSpaceDE/>
        <w:autoSpaceDN/>
        <w:spacing w:after="120"/>
        <w:rPr>
          <w:sz w:val="24"/>
          <w:szCs w:val="24"/>
        </w:rPr>
      </w:pPr>
      <w:r w:rsidRPr="00C1158A">
        <w:rPr>
          <w:sz w:val="24"/>
          <w:szCs w:val="24"/>
        </w:rPr>
        <w:t>Rebuild 2x4 Wall, Finished with ½ inch Floated, taped, and textured sheetrock.</w:t>
      </w:r>
    </w:p>
    <w:p w14:paraId="12071149" w14:textId="5535EA11" w:rsidR="00C1158A" w:rsidRPr="00C1158A" w:rsidRDefault="00C1158A" w:rsidP="00C1158A">
      <w:pPr>
        <w:pStyle w:val="ListParagraph"/>
        <w:widowControl/>
        <w:numPr>
          <w:ilvl w:val="0"/>
          <w:numId w:val="24"/>
        </w:numPr>
        <w:autoSpaceDE/>
        <w:autoSpaceDN/>
        <w:rPr>
          <w:sz w:val="24"/>
          <w:szCs w:val="24"/>
        </w:rPr>
      </w:pPr>
      <w:r w:rsidRPr="00C1158A">
        <w:rPr>
          <w:sz w:val="24"/>
          <w:szCs w:val="24"/>
        </w:rPr>
        <w:t>The Wall will be painted in Sherman Williams Repose Gray.</w:t>
      </w:r>
    </w:p>
    <w:p w14:paraId="106182FE" w14:textId="77777777" w:rsidR="00C1158A" w:rsidRPr="00C1158A" w:rsidRDefault="00C1158A" w:rsidP="00C1158A">
      <w:pPr>
        <w:pStyle w:val="ListParagraph"/>
        <w:widowControl/>
        <w:autoSpaceDE/>
        <w:autoSpaceDN/>
        <w:ind w:left="1080" w:firstLine="0"/>
        <w:rPr>
          <w:sz w:val="24"/>
          <w:szCs w:val="24"/>
        </w:rPr>
      </w:pPr>
    </w:p>
    <w:p w14:paraId="61DDD309" w14:textId="77777777" w:rsidR="00C1158A" w:rsidRPr="00C1158A" w:rsidRDefault="00C1158A" w:rsidP="00C1158A">
      <w:pPr>
        <w:pStyle w:val="ListParagraph"/>
        <w:widowControl/>
        <w:autoSpaceDE/>
        <w:autoSpaceDN/>
        <w:ind w:left="360" w:firstLine="0"/>
        <w:rPr>
          <w:bCs/>
          <w:sz w:val="24"/>
          <w:szCs w:val="24"/>
          <w:u w:val="single"/>
        </w:rPr>
      </w:pPr>
      <w:r w:rsidRPr="00C1158A">
        <w:rPr>
          <w:bCs/>
          <w:sz w:val="24"/>
          <w:szCs w:val="24"/>
          <w:u w:val="single"/>
        </w:rPr>
        <w:t>Door Replacement</w:t>
      </w:r>
    </w:p>
    <w:p w14:paraId="15F5F16A" w14:textId="02A31C4B" w:rsidR="00C1158A" w:rsidRPr="00C1158A" w:rsidRDefault="00C1158A" w:rsidP="00C1158A">
      <w:pPr>
        <w:pStyle w:val="ListParagraph"/>
        <w:widowControl/>
        <w:numPr>
          <w:ilvl w:val="0"/>
          <w:numId w:val="28"/>
        </w:numPr>
        <w:autoSpaceDE/>
        <w:autoSpaceDN/>
        <w:spacing w:after="120"/>
        <w:rPr>
          <w:b/>
          <w:bCs/>
          <w:sz w:val="24"/>
          <w:szCs w:val="24"/>
        </w:rPr>
      </w:pPr>
      <w:r w:rsidRPr="00C1158A">
        <w:rPr>
          <w:sz w:val="24"/>
          <w:szCs w:val="24"/>
        </w:rPr>
        <w:t xml:space="preserve">Remove existing door cores (Door Frame Remains) and replace them with new fire rated metal doors and new hardware. See images 5, 6, 7. </w:t>
      </w:r>
    </w:p>
    <w:p w14:paraId="71076142" w14:textId="1626F871" w:rsidR="00C1158A" w:rsidRPr="00C1158A" w:rsidRDefault="00C1158A" w:rsidP="00C1158A">
      <w:pPr>
        <w:pStyle w:val="ListParagraph"/>
        <w:widowControl/>
        <w:numPr>
          <w:ilvl w:val="0"/>
          <w:numId w:val="28"/>
        </w:numPr>
        <w:autoSpaceDE/>
        <w:autoSpaceDN/>
        <w:rPr>
          <w:sz w:val="24"/>
          <w:szCs w:val="24"/>
        </w:rPr>
      </w:pPr>
      <w:r w:rsidRPr="00C1158A">
        <w:rPr>
          <w:sz w:val="24"/>
          <w:szCs w:val="24"/>
        </w:rPr>
        <w:t xml:space="preserve">Paint door jams and new doors Sherman Williams 6868 Real Red.  </w:t>
      </w:r>
    </w:p>
    <w:p w14:paraId="7015D5B9" w14:textId="77777777" w:rsidR="00C1158A" w:rsidRPr="00C1158A" w:rsidRDefault="00C1158A" w:rsidP="00C1158A">
      <w:pPr>
        <w:pStyle w:val="ListParagraph"/>
        <w:widowControl/>
        <w:autoSpaceDE/>
        <w:autoSpaceDN/>
        <w:ind w:left="720" w:firstLine="0"/>
        <w:rPr>
          <w:sz w:val="24"/>
          <w:szCs w:val="24"/>
        </w:rPr>
      </w:pPr>
    </w:p>
    <w:p w14:paraId="1CF5E30E" w14:textId="459C29DA" w:rsidR="00050C73" w:rsidRPr="00C1158A" w:rsidRDefault="00074E3B" w:rsidP="00C1158A">
      <w:pPr>
        <w:tabs>
          <w:tab w:val="left" w:pos="1026"/>
        </w:tabs>
        <w:spacing w:before="71"/>
        <w:rPr>
          <w:b/>
          <w:sz w:val="24"/>
          <w:szCs w:val="24"/>
          <w:u w:val="single"/>
        </w:rPr>
      </w:pPr>
      <w:r w:rsidRPr="00C1158A">
        <w:rPr>
          <w:b/>
          <w:sz w:val="24"/>
          <w:szCs w:val="24"/>
          <w:u w:val="single"/>
        </w:rPr>
        <w:t xml:space="preserve">General </w:t>
      </w:r>
      <w:r w:rsidRPr="00C1158A">
        <w:rPr>
          <w:b/>
          <w:spacing w:val="-2"/>
          <w:sz w:val="24"/>
          <w:szCs w:val="24"/>
          <w:u w:val="single"/>
        </w:rPr>
        <w:t>Information:</w:t>
      </w:r>
    </w:p>
    <w:p w14:paraId="1B189614" w14:textId="012E9483" w:rsidR="00DF05DF" w:rsidRPr="00C1158A" w:rsidRDefault="00DF05DF" w:rsidP="00D14C92">
      <w:pPr>
        <w:pStyle w:val="ListParagraph"/>
        <w:widowControl/>
        <w:numPr>
          <w:ilvl w:val="0"/>
          <w:numId w:val="25"/>
        </w:numPr>
        <w:autoSpaceDE/>
        <w:autoSpaceDN/>
        <w:rPr>
          <w:b/>
          <w:sz w:val="24"/>
          <w:szCs w:val="24"/>
        </w:rPr>
      </w:pPr>
      <w:r w:rsidRPr="00C1158A">
        <w:rPr>
          <w:sz w:val="24"/>
          <w:szCs w:val="24"/>
        </w:rPr>
        <w:t>The Contractor shall be responsible for field verifying all dimensions and existing site conditions of work to be performed. The Contractor shall inspect and verify information provided herein on existing materials and equipment, etc. is correct and inform the Project Manager (PM) of any errors or questions prior to commencement of work.</w:t>
      </w:r>
    </w:p>
    <w:p w14:paraId="730420DB" w14:textId="77777777" w:rsidR="00D14C92" w:rsidRPr="00C1158A" w:rsidRDefault="00D14C92" w:rsidP="00D14C92">
      <w:pPr>
        <w:pStyle w:val="ListParagraph"/>
        <w:widowControl/>
        <w:autoSpaceDE/>
        <w:autoSpaceDN/>
        <w:ind w:left="720" w:firstLine="0"/>
        <w:rPr>
          <w:b/>
          <w:sz w:val="24"/>
          <w:szCs w:val="24"/>
        </w:rPr>
      </w:pPr>
    </w:p>
    <w:p w14:paraId="1FA1A92A" w14:textId="19871B2A" w:rsidR="00DF05DF" w:rsidRPr="00C1158A" w:rsidRDefault="00DF05DF" w:rsidP="00D14C92">
      <w:pPr>
        <w:pStyle w:val="ListParagraph"/>
        <w:widowControl/>
        <w:numPr>
          <w:ilvl w:val="0"/>
          <w:numId w:val="25"/>
        </w:numPr>
        <w:autoSpaceDE/>
        <w:autoSpaceDN/>
        <w:rPr>
          <w:b/>
          <w:sz w:val="24"/>
          <w:szCs w:val="24"/>
        </w:rPr>
      </w:pPr>
      <w:r w:rsidRPr="00C1158A">
        <w:rPr>
          <w:sz w:val="24"/>
          <w:szCs w:val="24"/>
        </w:rPr>
        <w:t xml:space="preserve">The Contractor shall take all precautions necessary to prevent damages when delivering materials to site and provide covering to prevent rusting. </w:t>
      </w:r>
    </w:p>
    <w:p w14:paraId="6F29D034" w14:textId="563942FD" w:rsidR="00D14C92" w:rsidRPr="00C1158A" w:rsidRDefault="00D14C92" w:rsidP="00D14C92">
      <w:pPr>
        <w:widowControl/>
        <w:autoSpaceDE/>
        <w:autoSpaceDN/>
        <w:rPr>
          <w:b/>
          <w:sz w:val="24"/>
          <w:szCs w:val="24"/>
        </w:rPr>
      </w:pPr>
    </w:p>
    <w:p w14:paraId="0E529CF9" w14:textId="48E19929" w:rsidR="00DF05DF" w:rsidRPr="00C1158A" w:rsidRDefault="00DF05DF" w:rsidP="00D14C92">
      <w:pPr>
        <w:pStyle w:val="ListParagraph"/>
        <w:widowControl/>
        <w:numPr>
          <w:ilvl w:val="0"/>
          <w:numId w:val="25"/>
        </w:numPr>
        <w:autoSpaceDE/>
        <w:autoSpaceDN/>
        <w:rPr>
          <w:b/>
          <w:sz w:val="24"/>
          <w:szCs w:val="24"/>
        </w:rPr>
      </w:pPr>
      <w:r w:rsidRPr="00C1158A">
        <w:rPr>
          <w:sz w:val="24"/>
          <w:szCs w:val="24"/>
        </w:rPr>
        <w:t>The Contractor shall secure the building, and any sensitive items at the end of each workday in accordance with the designated unit POC.</w:t>
      </w:r>
    </w:p>
    <w:p w14:paraId="11BD9A2E" w14:textId="5BDECF42" w:rsidR="00D14C92" w:rsidRPr="00C1158A" w:rsidRDefault="00D14C92" w:rsidP="00D14C92">
      <w:pPr>
        <w:widowControl/>
        <w:autoSpaceDE/>
        <w:autoSpaceDN/>
        <w:rPr>
          <w:b/>
          <w:sz w:val="24"/>
          <w:szCs w:val="24"/>
        </w:rPr>
      </w:pPr>
    </w:p>
    <w:p w14:paraId="125CC225" w14:textId="77777777" w:rsidR="00DF05DF" w:rsidRPr="00C1158A" w:rsidRDefault="00DF05DF" w:rsidP="00E52BDE">
      <w:pPr>
        <w:pStyle w:val="ListParagraph"/>
        <w:widowControl/>
        <w:numPr>
          <w:ilvl w:val="0"/>
          <w:numId w:val="25"/>
        </w:numPr>
        <w:autoSpaceDE/>
        <w:autoSpaceDN/>
        <w:rPr>
          <w:b/>
          <w:sz w:val="24"/>
          <w:szCs w:val="24"/>
        </w:rPr>
      </w:pPr>
      <w:r w:rsidRPr="00C1158A">
        <w:rPr>
          <w:sz w:val="24"/>
          <w:szCs w:val="24"/>
        </w:rPr>
        <w:t>The Contractor shall take all necessary precautions to prevent damages during repairs, to include movement and parking of equipment on grass, other improved, or unimproved areas surrounding site.</w:t>
      </w:r>
    </w:p>
    <w:p w14:paraId="0B90B613" w14:textId="77777777" w:rsidR="00DF05DF" w:rsidRPr="00C1158A" w:rsidRDefault="00DF05DF" w:rsidP="00DF05DF">
      <w:pPr>
        <w:pStyle w:val="ListParagraph"/>
        <w:rPr>
          <w:b/>
          <w:sz w:val="24"/>
          <w:szCs w:val="24"/>
        </w:rPr>
      </w:pPr>
    </w:p>
    <w:p w14:paraId="49A5A5F5" w14:textId="0AA0261E" w:rsidR="00DF05DF" w:rsidRPr="00C1158A" w:rsidRDefault="00DF05DF" w:rsidP="00E52BDE">
      <w:pPr>
        <w:pStyle w:val="ListParagraph"/>
        <w:widowControl/>
        <w:numPr>
          <w:ilvl w:val="0"/>
          <w:numId w:val="25"/>
        </w:numPr>
        <w:autoSpaceDE/>
        <w:autoSpaceDN/>
        <w:rPr>
          <w:b/>
          <w:sz w:val="24"/>
          <w:szCs w:val="24"/>
        </w:rPr>
      </w:pPr>
      <w:r w:rsidRPr="00C1158A">
        <w:rPr>
          <w:sz w:val="24"/>
          <w:szCs w:val="24"/>
        </w:rPr>
        <w:t xml:space="preserve">All work must comply with all applicable State and Local Safety and Environmental requirements. Occupational Safety and Health Administration (OSHA), National Electrical Code (NEC), Parish, City and State regulation will be required. </w:t>
      </w:r>
      <w:r w:rsidR="001F33E6" w:rsidRPr="00C1158A">
        <w:rPr>
          <w:sz w:val="24"/>
          <w:szCs w:val="24"/>
        </w:rPr>
        <w:t xml:space="preserve">The </w:t>
      </w:r>
      <w:r w:rsidRPr="00C1158A">
        <w:rPr>
          <w:sz w:val="24"/>
          <w:szCs w:val="24"/>
        </w:rPr>
        <w:t>Contractor will supply all employees with PPE.</w:t>
      </w:r>
    </w:p>
    <w:p w14:paraId="72DC848A" w14:textId="77777777" w:rsidR="00DF05DF" w:rsidRPr="00C1158A" w:rsidRDefault="00DF05DF" w:rsidP="00DF05DF">
      <w:pPr>
        <w:pStyle w:val="ListParagraph"/>
        <w:rPr>
          <w:b/>
          <w:sz w:val="24"/>
          <w:szCs w:val="24"/>
        </w:rPr>
      </w:pPr>
    </w:p>
    <w:p w14:paraId="10D5887D" w14:textId="77777777" w:rsidR="00DF05DF" w:rsidRPr="00C1158A" w:rsidRDefault="00DF05DF" w:rsidP="00E52BDE">
      <w:pPr>
        <w:pStyle w:val="ListParagraph"/>
        <w:widowControl/>
        <w:numPr>
          <w:ilvl w:val="0"/>
          <w:numId w:val="25"/>
        </w:numPr>
        <w:autoSpaceDE/>
        <w:autoSpaceDN/>
        <w:rPr>
          <w:b/>
          <w:sz w:val="24"/>
          <w:szCs w:val="24"/>
        </w:rPr>
      </w:pPr>
      <w:r w:rsidRPr="00C1158A">
        <w:rPr>
          <w:sz w:val="24"/>
          <w:szCs w:val="24"/>
        </w:rPr>
        <w:t>The Contractor must call LA 1-Call and all utility companies prior to digging.</w:t>
      </w:r>
    </w:p>
    <w:p w14:paraId="1CF5E56B" w14:textId="6043F705" w:rsidR="00050C73" w:rsidRPr="00C1158A" w:rsidRDefault="00050C73" w:rsidP="00DF05DF">
      <w:pPr>
        <w:tabs>
          <w:tab w:val="left" w:pos="1735"/>
          <w:tab w:val="left" w:pos="1737"/>
        </w:tabs>
        <w:spacing w:before="14" w:line="247" w:lineRule="auto"/>
        <w:ind w:right="962"/>
        <w:rPr>
          <w:sz w:val="24"/>
          <w:szCs w:val="24"/>
        </w:rPr>
      </w:pPr>
    </w:p>
    <w:p w14:paraId="040AEE97" w14:textId="77777777" w:rsidR="00DF05DF" w:rsidRPr="00C1158A" w:rsidRDefault="00DF05DF" w:rsidP="00E52BDE">
      <w:pPr>
        <w:pStyle w:val="ListParagraph"/>
        <w:widowControl/>
        <w:numPr>
          <w:ilvl w:val="0"/>
          <w:numId w:val="25"/>
        </w:numPr>
        <w:autoSpaceDE/>
        <w:autoSpaceDN/>
        <w:contextualSpacing/>
        <w:rPr>
          <w:sz w:val="24"/>
          <w:szCs w:val="24"/>
        </w:rPr>
      </w:pPr>
      <w:r w:rsidRPr="00C1158A">
        <w:rPr>
          <w:sz w:val="24"/>
          <w:szCs w:val="24"/>
        </w:rPr>
        <w:t>Hours of operation Tuesday- Friday, 7:00 AM to 5:30 PM and closed on all recognized state and federal holidays.</w:t>
      </w:r>
    </w:p>
    <w:p w14:paraId="326FBEB8" w14:textId="77777777" w:rsidR="00DF05DF" w:rsidRPr="00C1158A" w:rsidRDefault="00DF05DF" w:rsidP="00DF05DF">
      <w:pPr>
        <w:ind w:left="576"/>
        <w:contextualSpacing/>
        <w:rPr>
          <w:sz w:val="24"/>
          <w:szCs w:val="24"/>
        </w:rPr>
      </w:pPr>
    </w:p>
    <w:p w14:paraId="632DCAEE" w14:textId="3D5A894A" w:rsidR="0020056A" w:rsidRPr="00C1158A" w:rsidRDefault="00DF05DF" w:rsidP="00E52BDE">
      <w:pPr>
        <w:pStyle w:val="ListParagraph"/>
        <w:widowControl/>
        <w:numPr>
          <w:ilvl w:val="0"/>
          <w:numId w:val="25"/>
        </w:numPr>
        <w:autoSpaceDE/>
        <w:autoSpaceDN/>
        <w:contextualSpacing/>
        <w:rPr>
          <w:sz w:val="24"/>
          <w:szCs w:val="24"/>
        </w:rPr>
      </w:pPr>
      <w:r w:rsidRPr="00C1158A">
        <w:rPr>
          <w:sz w:val="24"/>
          <w:szCs w:val="24"/>
        </w:rPr>
        <w:t>The Contractor shall be responsible to provide storage containers. If an onsite storage area is required, the Contractor must confirm a storage location for any materials, fixtures, equipment, trailers, etc. stored on site during the term length of the contract. The location will be approved by the Project Manager during the pre- construction meeting.</w:t>
      </w:r>
    </w:p>
    <w:p w14:paraId="157C6615" w14:textId="77777777" w:rsidR="0020056A" w:rsidRPr="00C1158A" w:rsidRDefault="0020056A" w:rsidP="00DF05DF">
      <w:pPr>
        <w:widowControl/>
        <w:autoSpaceDE/>
        <w:autoSpaceDN/>
        <w:contextualSpacing/>
        <w:rPr>
          <w:sz w:val="24"/>
          <w:szCs w:val="24"/>
        </w:rPr>
      </w:pPr>
    </w:p>
    <w:p w14:paraId="694907D4" w14:textId="64129CF0" w:rsidR="00DF05DF" w:rsidRPr="00C1158A" w:rsidRDefault="00DF05DF" w:rsidP="00E52BDE">
      <w:pPr>
        <w:pStyle w:val="ListParagraph"/>
        <w:widowControl/>
        <w:numPr>
          <w:ilvl w:val="0"/>
          <w:numId w:val="25"/>
        </w:numPr>
        <w:autoSpaceDE/>
        <w:autoSpaceDN/>
        <w:contextualSpacing/>
        <w:rPr>
          <w:sz w:val="24"/>
          <w:szCs w:val="24"/>
        </w:rPr>
      </w:pPr>
      <w:r w:rsidRPr="00C1158A">
        <w:rPr>
          <w:sz w:val="24"/>
          <w:szCs w:val="24"/>
        </w:rPr>
        <w:lastRenderedPageBreak/>
        <w:t>The Contractor shall confirm a storage location for all materials stored on</w:t>
      </w:r>
      <w:r w:rsidR="004E3BED" w:rsidRPr="00C1158A">
        <w:rPr>
          <w:sz w:val="24"/>
          <w:szCs w:val="24"/>
        </w:rPr>
        <w:t xml:space="preserve"> site during the term length of </w:t>
      </w:r>
      <w:r w:rsidRPr="00C1158A">
        <w:rPr>
          <w:sz w:val="24"/>
          <w:szCs w:val="24"/>
        </w:rPr>
        <w:t>the contract. The location will be approved by the Project Manager prior to delivering.</w:t>
      </w:r>
    </w:p>
    <w:p w14:paraId="31BE4AE6" w14:textId="77777777" w:rsidR="00DF05DF" w:rsidRPr="00C1158A" w:rsidRDefault="00DF05DF" w:rsidP="00DF05DF">
      <w:pPr>
        <w:pStyle w:val="ListParagraph"/>
        <w:rPr>
          <w:sz w:val="24"/>
          <w:szCs w:val="24"/>
        </w:rPr>
      </w:pPr>
    </w:p>
    <w:p w14:paraId="6C4C2F32" w14:textId="77777777" w:rsidR="00DF05DF" w:rsidRPr="00C1158A" w:rsidRDefault="00DF05DF" w:rsidP="00E52BDE">
      <w:pPr>
        <w:pStyle w:val="ListParagraph"/>
        <w:widowControl/>
        <w:numPr>
          <w:ilvl w:val="0"/>
          <w:numId w:val="25"/>
        </w:numPr>
        <w:autoSpaceDE/>
        <w:autoSpaceDN/>
        <w:contextualSpacing/>
        <w:rPr>
          <w:sz w:val="24"/>
          <w:szCs w:val="24"/>
        </w:rPr>
      </w:pPr>
      <w:r w:rsidRPr="00C1158A">
        <w:rPr>
          <w:sz w:val="24"/>
          <w:szCs w:val="24"/>
        </w:rPr>
        <w:t>The Contractor shall contact, prior to mobilization and demobilization, facility point of contact which will be provided herein.</w:t>
      </w:r>
    </w:p>
    <w:p w14:paraId="41BB829B" w14:textId="77777777" w:rsidR="00DF05DF" w:rsidRPr="00C1158A" w:rsidRDefault="00DF05DF" w:rsidP="00DF05DF">
      <w:pPr>
        <w:rPr>
          <w:sz w:val="24"/>
          <w:szCs w:val="24"/>
        </w:rPr>
      </w:pPr>
    </w:p>
    <w:p w14:paraId="518E4E72" w14:textId="5E299FA5" w:rsidR="00DF05DF" w:rsidRPr="00C1158A" w:rsidRDefault="00DF05DF" w:rsidP="00E52BDE">
      <w:pPr>
        <w:pStyle w:val="ListParagraph"/>
        <w:widowControl/>
        <w:numPr>
          <w:ilvl w:val="0"/>
          <w:numId w:val="25"/>
        </w:numPr>
        <w:autoSpaceDE/>
        <w:autoSpaceDN/>
        <w:contextualSpacing/>
        <w:rPr>
          <w:sz w:val="24"/>
          <w:szCs w:val="24"/>
        </w:rPr>
      </w:pPr>
      <w:r w:rsidRPr="00C1158A">
        <w:rPr>
          <w:sz w:val="24"/>
          <w:szCs w:val="24"/>
        </w:rPr>
        <w:t>The Contractor shall be responsible for disposal and storage of all materials being removed or installed throughout the project.</w:t>
      </w:r>
    </w:p>
    <w:p w14:paraId="5B6458F5" w14:textId="77777777" w:rsidR="00DF05DF" w:rsidRPr="00C1158A" w:rsidRDefault="00DF05DF" w:rsidP="00DF05DF">
      <w:pPr>
        <w:pStyle w:val="ListParagraph"/>
        <w:rPr>
          <w:sz w:val="24"/>
          <w:szCs w:val="24"/>
        </w:rPr>
      </w:pPr>
    </w:p>
    <w:p w14:paraId="5985B327" w14:textId="596ADF62" w:rsidR="00DF05DF" w:rsidRPr="00C1158A" w:rsidRDefault="00DF05DF" w:rsidP="001F33E6">
      <w:pPr>
        <w:pStyle w:val="ListParagraph"/>
        <w:widowControl/>
        <w:numPr>
          <w:ilvl w:val="0"/>
          <w:numId w:val="25"/>
        </w:numPr>
        <w:autoSpaceDE/>
        <w:autoSpaceDN/>
        <w:contextualSpacing/>
        <w:rPr>
          <w:sz w:val="24"/>
          <w:szCs w:val="24"/>
        </w:rPr>
      </w:pPr>
      <w:r w:rsidRPr="00C1158A">
        <w:rPr>
          <w:sz w:val="24"/>
          <w:szCs w:val="24"/>
        </w:rPr>
        <w:t>The Contractor shall provide a construction work schedule (</w:t>
      </w:r>
      <w:proofErr w:type="spellStart"/>
      <w:r w:rsidRPr="00C1158A">
        <w:rPr>
          <w:sz w:val="24"/>
          <w:szCs w:val="24"/>
        </w:rPr>
        <w:t>Gnant</w:t>
      </w:r>
      <w:proofErr w:type="spellEnd"/>
      <w:r w:rsidRPr="00C1158A">
        <w:rPr>
          <w:sz w:val="24"/>
          <w:szCs w:val="24"/>
        </w:rPr>
        <w:t xml:space="preserve"> like) 48 hours prior to start of work detailing each task of work.</w:t>
      </w:r>
    </w:p>
    <w:p w14:paraId="7936C332" w14:textId="77777777" w:rsidR="00DF05DF" w:rsidRPr="00C1158A" w:rsidRDefault="00DF05DF" w:rsidP="00E52BDE">
      <w:pPr>
        <w:pStyle w:val="ListParagraph"/>
        <w:widowControl/>
        <w:numPr>
          <w:ilvl w:val="0"/>
          <w:numId w:val="25"/>
        </w:numPr>
        <w:autoSpaceDE/>
        <w:autoSpaceDN/>
        <w:contextualSpacing/>
        <w:rPr>
          <w:sz w:val="24"/>
          <w:szCs w:val="24"/>
        </w:rPr>
      </w:pPr>
      <w:r w:rsidRPr="00C1158A">
        <w:rPr>
          <w:sz w:val="24"/>
          <w:szCs w:val="24"/>
        </w:rPr>
        <w:t>All specification sheets and submittals must be pre-approved by the Project Manager prior to ordering.</w:t>
      </w:r>
    </w:p>
    <w:p w14:paraId="44EB41CF" w14:textId="77777777" w:rsidR="00DF05DF" w:rsidRPr="00C1158A" w:rsidRDefault="00DF05DF" w:rsidP="00DF05DF">
      <w:pPr>
        <w:pStyle w:val="ListParagraph"/>
        <w:rPr>
          <w:sz w:val="24"/>
          <w:szCs w:val="24"/>
        </w:rPr>
      </w:pPr>
    </w:p>
    <w:p w14:paraId="10488ABA" w14:textId="7A834D3F" w:rsidR="00DF05DF" w:rsidRPr="00C1158A" w:rsidRDefault="00DF05DF" w:rsidP="00E52BDE">
      <w:pPr>
        <w:pStyle w:val="ListParagraph"/>
        <w:widowControl/>
        <w:numPr>
          <w:ilvl w:val="0"/>
          <w:numId w:val="25"/>
        </w:numPr>
        <w:autoSpaceDE/>
        <w:autoSpaceDN/>
        <w:contextualSpacing/>
        <w:rPr>
          <w:sz w:val="24"/>
          <w:szCs w:val="24"/>
        </w:rPr>
      </w:pPr>
      <w:r w:rsidRPr="00C1158A">
        <w:rPr>
          <w:sz w:val="24"/>
          <w:szCs w:val="24"/>
        </w:rPr>
        <w:t>The Contractor shall warranty their workmanship and the completed project for a one year period. One year period starts the date of the filing of the certificate of completion.</w:t>
      </w:r>
    </w:p>
    <w:p w14:paraId="49FEC3F5" w14:textId="77777777" w:rsidR="00DF05DF" w:rsidRPr="00C1158A" w:rsidRDefault="00DF05DF" w:rsidP="00DF05DF">
      <w:pPr>
        <w:pStyle w:val="ListParagraph"/>
        <w:rPr>
          <w:sz w:val="24"/>
          <w:szCs w:val="24"/>
        </w:rPr>
      </w:pPr>
    </w:p>
    <w:p w14:paraId="2A6872DA" w14:textId="17C6A7FD" w:rsidR="00DF05DF" w:rsidRPr="00C1158A" w:rsidRDefault="00DF05DF" w:rsidP="00E52BDE">
      <w:pPr>
        <w:pStyle w:val="ListParagraph"/>
        <w:widowControl/>
        <w:numPr>
          <w:ilvl w:val="0"/>
          <w:numId w:val="25"/>
        </w:numPr>
        <w:autoSpaceDE/>
        <w:autoSpaceDN/>
        <w:contextualSpacing/>
        <w:rPr>
          <w:sz w:val="24"/>
          <w:szCs w:val="24"/>
        </w:rPr>
      </w:pPr>
      <w:r w:rsidRPr="00C1158A">
        <w:rPr>
          <w:sz w:val="24"/>
          <w:szCs w:val="24"/>
        </w:rPr>
        <w:t xml:space="preserve">The Contractor shall provide all associated warranty documents to the Project Manager upon completion and final payment. </w:t>
      </w:r>
    </w:p>
    <w:p w14:paraId="4C0E6BAC" w14:textId="47EABD88" w:rsidR="00E24913" w:rsidRPr="00C1158A" w:rsidRDefault="00E24913" w:rsidP="00DF05DF">
      <w:pPr>
        <w:widowControl/>
        <w:autoSpaceDE/>
        <w:autoSpaceDN/>
        <w:contextualSpacing/>
        <w:rPr>
          <w:sz w:val="24"/>
          <w:szCs w:val="24"/>
        </w:rPr>
      </w:pPr>
    </w:p>
    <w:p w14:paraId="6A840DC8" w14:textId="77777777" w:rsidR="00E24913" w:rsidRPr="00C1158A" w:rsidRDefault="00E24913" w:rsidP="00E24913">
      <w:pPr>
        <w:rPr>
          <w:noProof/>
          <w:sz w:val="24"/>
          <w:szCs w:val="24"/>
        </w:rPr>
      </w:pPr>
      <w:r w:rsidRPr="00C1158A">
        <w:rPr>
          <w:sz w:val="24"/>
          <w:szCs w:val="24"/>
        </w:rPr>
        <w:t xml:space="preserve">Image 1: South Classroom                                   Image 2: North Classroom </w:t>
      </w:r>
    </w:p>
    <w:p w14:paraId="6711A7E4" w14:textId="77777777" w:rsidR="00E24913" w:rsidRPr="00C1158A" w:rsidRDefault="00E24913" w:rsidP="00E24913">
      <w:pPr>
        <w:rPr>
          <w:sz w:val="24"/>
          <w:szCs w:val="24"/>
        </w:rPr>
      </w:pPr>
      <w:r w:rsidRPr="00C1158A">
        <w:rPr>
          <w:noProof/>
          <w:sz w:val="24"/>
          <w:szCs w:val="24"/>
        </w:rPr>
        <w:drawing>
          <wp:inline distT="0" distB="0" distL="0" distR="0" wp14:anchorId="3C46233B" wp14:editId="69C26B1E">
            <wp:extent cx="2432304" cy="3246120"/>
            <wp:effectExtent l="0" t="0" r="6350" b="0"/>
            <wp:docPr id="5546812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2304" cy="3246120"/>
                    </a:xfrm>
                    <a:prstGeom prst="rect">
                      <a:avLst/>
                    </a:prstGeom>
                    <a:noFill/>
                    <a:ln>
                      <a:noFill/>
                    </a:ln>
                  </pic:spPr>
                </pic:pic>
              </a:graphicData>
            </a:graphic>
          </wp:inline>
        </w:drawing>
      </w:r>
      <w:r w:rsidRPr="00C1158A">
        <w:rPr>
          <w:noProof/>
          <w:sz w:val="24"/>
          <w:szCs w:val="24"/>
        </w:rPr>
        <w:drawing>
          <wp:inline distT="0" distB="0" distL="0" distR="0" wp14:anchorId="6294522F" wp14:editId="6F21D1AD">
            <wp:extent cx="2295144" cy="3246120"/>
            <wp:effectExtent l="0" t="0" r="0" b="0"/>
            <wp:docPr id="1681941677" name="Picture 2" descr="A picture containing ground, indoor, floor, ceil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941677" name="Picture 2" descr="A picture containing ground, indoor, floor, ceiling&#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2295144" cy="3246120"/>
                    </a:xfrm>
                    <a:prstGeom prst="rect">
                      <a:avLst/>
                    </a:prstGeom>
                  </pic:spPr>
                </pic:pic>
              </a:graphicData>
            </a:graphic>
          </wp:inline>
        </w:drawing>
      </w:r>
    </w:p>
    <w:p w14:paraId="4A4DB396" w14:textId="210610C0" w:rsidR="00D14C92" w:rsidRPr="00C1158A" w:rsidRDefault="00D14C92" w:rsidP="00E24913">
      <w:pPr>
        <w:rPr>
          <w:sz w:val="24"/>
          <w:szCs w:val="24"/>
        </w:rPr>
      </w:pPr>
    </w:p>
    <w:p w14:paraId="00BD5571" w14:textId="54598EFF" w:rsidR="00D14C92" w:rsidRPr="00C1158A" w:rsidRDefault="00D14C92" w:rsidP="00E24913">
      <w:pPr>
        <w:rPr>
          <w:sz w:val="24"/>
          <w:szCs w:val="24"/>
        </w:rPr>
      </w:pPr>
    </w:p>
    <w:p w14:paraId="0ACFBFCE" w14:textId="438EC68B" w:rsidR="00D14C92" w:rsidRPr="00C1158A" w:rsidRDefault="00D14C92" w:rsidP="00E24913">
      <w:pPr>
        <w:rPr>
          <w:sz w:val="24"/>
          <w:szCs w:val="24"/>
        </w:rPr>
      </w:pPr>
    </w:p>
    <w:p w14:paraId="5763A4B7" w14:textId="3B2B87D7" w:rsidR="00D14C92" w:rsidRPr="00C1158A" w:rsidRDefault="00D14C92" w:rsidP="00E24913">
      <w:pPr>
        <w:rPr>
          <w:sz w:val="24"/>
          <w:szCs w:val="24"/>
        </w:rPr>
      </w:pPr>
    </w:p>
    <w:p w14:paraId="3F5EDC4A" w14:textId="7259FB82" w:rsidR="00D14C92" w:rsidRPr="00C1158A" w:rsidRDefault="00D14C92" w:rsidP="00E24913">
      <w:pPr>
        <w:rPr>
          <w:sz w:val="24"/>
          <w:szCs w:val="24"/>
        </w:rPr>
      </w:pPr>
    </w:p>
    <w:p w14:paraId="560B44C0" w14:textId="481CD87A" w:rsidR="00D14C92" w:rsidRPr="00C1158A" w:rsidRDefault="00D14C92" w:rsidP="00E24913">
      <w:pPr>
        <w:rPr>
          <w:sz w:val="24"/>
          <w:szCs w:val="24"/>
        </w:rPr>
      </w:pPr>
    </w:p>
    <w:p w14:paraId="5E27E9ED" w14:textId="77777777" w:rsidR="00E24913" w:rsidRPr="00C1158A" w:rsidRDefault="00E24913" w:rsidP="00E24913">
      <w:pPr>
        <w:rPr>
          <w:sz w:val="24"/>
          <w:szCs w:val="24"/>
        </w:rPr>
      </w:pPr>
      <w:r w:rsidRPr="00C1158A">
        <w:rPr>
          <w:sz w:val="24"/>
          <w:szCs w:val="24"/>
        </w:rPr>
        <w:t>Image 3: Foyer                                                     Image 4: Conference Room</w:t>
      </w:r>
      <w:r w:rsidRPr="00C1158A">
        <w:rPr>
          <w:noProof/>
          <w:sz w:val="24"/>
          <w:szCs w:val="24"/>
        </w:rPr>
        <w:drawing>
          <wp:inline distT="0" distB="0" distL="0" distR="0" wp14:anchorId="7F75DCAB" wp14:editId="679F9204">
            <wp:extent cx="2432304" cy="3246120"/>
            <wp:effectExtent l="0" t="0" r="6350" b="0"/>
            <wp:docPr id="14540738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32304" cy="3246120"/>
                    </a:xfrm>
                    <a:prstGeom prst="rect">
                      <a:avLst/>
                    </a:prstGeom>
                    <a:noFill/>
                    <a:ln>
                      <a:noFill/>
                    </a:ln>
                  </pic:spPr>
                </pic:pic>
              </a:graphicData>
            </a:graphic>
          </wp:inline>
        </w:drawing>
      </w:r>
      <w:r w:rsidRPr="00C1158A">
        <w:rPr>
          <w:noProof/>
          <w:sz w:val="24"/>
          <w:szCs w:val="24"/>
        </w:rPr>
        <w:drawing>
          <wp:inline distT="0" distB="0" distL="0" distR="0" wp14:anchorId="6FB19411" wp14:editId="0A8A509B">
            <wp:extent cx="2432304" cy="3246120"/>
            <wp:effectExtent l="0" t="0" r="6350" b="0"/>
            <wp:docPr id="938728662" name="Picture 4" descr="A hallway with red do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728662" name="Picture 4" descr="A hallway with red doors&#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32304" cy="3246120"/>
                    </a:xfrm>
                    <a:prstGeom prst="rect">
                      <a:avLst/>
                    </a:prstGeom>
                    <a:noFill/>
                    <a:ln>
                      <a:noFill/>
                    </a:ln>
                  </pic:spPr>
                </pic:pic>
              </a:graphicData>
            </a:graphic>
          </wp:inline>
        </w:drawing>
      </w:r>
    </w:p>
    <w:p w14:paraId="66F2D0A6" w14:textId="77430AAB" w:rsidR="00E24913" w:rsidRPr="00C1158A" w:rsidRDefault="00E24913" w:rsidP="00DF05DF">
      <w:pPr>
        <w:widowControl/>
        <w:autoSpaceDE/>
        <w:autoSpaceDN/>
        <w:contextualSpacing/>
        <w:rPr>
          <w:sz w:val="24"/>
          <w:szCs w:val="24"/>
        </w:rPr>
      </w:pPr>
    </w:p>
    <w:p w14:paraId="61FD4372" w14:textId="4C115A09" w:rsidR="00E24913" w:rsidRPr="00C1158A" w:rsidRDefault="00E24913" w:rsidP="00DF05DF">
      <w:pPr>
        <w:widowControl/>
        <w:autoSpaceDE/>
        <w:autoSpaceDN/>
        <w:contextualSpacing/>
        <w:rPr>
          <w:sz w:val="24"/>
          <w:szCs w:val="24"/>
        </w:rPr>
      </w:pPr>
    </w:p>
    <w:p w14:paraId="50B7DB24" w14:textId="385EE60B" w:rsidR="00E24913" w:rsidRPr="00C1158A" w:rsidRDefault="00E24913" w:rsidP="00DF05DF">
      <w:pPr>
        <w:widowControl/>
        <w:autoSpaceDE/>
        <w:autoSpaceDN/>
        <w:contextualSpacing/>
        <w:rPr>
          <w:sz w:val="24"/>
          <w:szCs w:val="24"/>
        </w:rPr>
      </w:pPr>
    </w:p>
    <w:p w14:paraId="015002AA" w14:textId="79D26115" w:rsidR="00E24913" w:rsidRPr="00C1158A" w:rsidRDefault="00E24913" w:rsidP="00DF05DF">
      <w:pPr>
        <w:widowControl/>
        <w:autoSpaceDE/>
        <w:autoSpaceDN/>
        <w:contextualSpacing/>
        <w:rPr>
          <w:sz w:val="24"/>
          <w:szCs w:val="24"/>
        </w:rPr>
      </w:pPr>
    </w:p>
    <w:p w14:paraId="077D2F6D" w14:textId="77777777" w:rsidR="00E24913" w:rsidRPr="00C1158A" w:rsidRDefault="00E24913" w:rsidP="00E24913">
      <w:pPr>
        <w:rPr>
          <w:sz w:val="24"/>
          <w:szCs w:val="24"/>
        </w:rPr>
      </w:pPr>
      <w:r w:rsidRPr="00C1158A">
        <w:rPr>
          <w:sz w:val="24"/>
          <w:szCs w:val="24"/>
        </w:rPr>
        <w:t>Image 5: South Classroom Door                      Image 6: North Classroom Door</w:t>
      </w:r>
    </w:p>
    <w:p w14:paraId="689115C7" w14:textId="77777777" w:rsidR="00E24913" w:rsidRPr="00C1158A" w:rsidRDefault="00E24913" w:rsidP="00E24913">
      <w:pPr>
        <w:rPr>
          <w:sz w:val="24"/>
          <w:szCs w:val="24"/>
        </w:rPr>
      </w:pPr>
    </w:p>
    <w:p w14:paraId="20FD6171" w14:textId="77777777" w:rsidR="00E24913" w:rsidRPr="00C1158A" w:rsidRDefault="00E24913" w:rsidP="00E24913">
      <w:pPr>
        <w:rPr>
          <w:sz w:val="24"/>
          <w:szCs w:val="24"/>
        </w:rPr>
      </w:pPr>
      <w:r w:rsidRPr="00C1158A">
        <w:rPr>
          <w:noProof/>
          <w:sz w:val="24"/>
          <w:szCs w:val="24"/>
        </w:rPr>
        <w:drawing>
          <wp:inline distT="0" distB="0" distL="0" distR="0" wp14:anchorId="62ACF274" wp14:editId="1FDE2921">
            <wp:extent cx="2432304" cy="3246120"/>
            <wp:effectExtent l="0" t="0" r="6350" b="0"/>
            <wp:docPr id="7307379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32304" cy="3246120"/>
                    </a:xfrm>
                    <a:prstGeom prst="rect">
                      <a:avLst/>
                    </a:prstGeom>
                    <a:noFill/>
                    <a:ln>
                      <a:noFill/>
                    </a:ln>
                  </pic:spPr>
                </pic:pic>
              </a:graphicData>
            </a:graphic>
          </wp:inline>
        </w:drawing>
      </w:r>
      <w:r w:rsidRPr="00C1158A">
        <w:rPr>
          <w:noProof/>
          <w:sz w:val="24"/>
          <w:szCs w:val="24"/>
        </w:rPr>
        <w:drawing>
          <wp:inline distT="0" distB="0" distL="0" distR="0" wp14:anchorId="28DC9A6D" wp14:editId="321D0D5B">
            <wp:extent cx="2432304" cy="3246120"/>
            <wp:effectExtent l="0" t="0" r="6350" b="0"/>
            <wp:docPr id="125595456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32304" cy="3246120"/>
                    </a:xfrm>
                    <a:prstGeom prst="rect">
                      <a:avLst/>
                    </a:prstGeom>
                    <a:noFill/>
                    <a:ln>
                      <a:noFill/>
                    </a:ln>
                  </pic:spPr>
                </pic:pic>
              </a:graphicData>
            </a:graphic>
          </wp:inline>
        </w:drawing>
      </w:r>
    </w:p>
    <w:p w14:paraId="338FDFFA" w14:textId="23C00671" w:rsidR="00E24913" w:rsidRPr="00C1158A" w:rsidRDefault="00E24913" w:rsidP="00E24913">
      <w:pPr>
        <w:rPr>
          <w:sz w:val="24"/>
          <w:szCs w:val="24"/>
        </w:rPr>
      </w:pPr>
    </w:p>
    <w:p w14:paraId="2A815866" w14:textId="20419065" w:rsidR="00D14C92" w:rsidRPr="00C1158A" w:rsidRDefault="00D14C92" w:rsidP="00E24913">
      <w:pPr>
        <w:rPr>
          <w:sz w:val="24"/>
          <w:szCs w:val="24"/>
        </w:rPr>
      </w:pPr>
    </w:p>
    <w:p w14:paraId="31904EF1" w14:textId="77777777" w:rsidR="00E24913" w:rsidRPr="00C1158A" w:rsidRDefault="00E24913" w:rsidP="00E24913">
      <w:pPr>
        <w:rPr>
          <w:sz w:val="24"/>
          <w:szCs w:val="24"/>
        </w:rPr>
      </w:pPr>
      <w:r w:rsidRPr="00C1158A">
        <w:rPr>
          <w:sz w:val="24"/>
          <w:szCs w:val="24"/>
        </w:rPr>
        <w:t>Image 7: Foyer Doors                                    Image 8: Classroom Wall</w:t>
      </w:r>
    </w:p>
    <w:p w14:paraId="08313438" w14:textId="77777777" w:rsidR="00E24913" w:rsidRPr="00C1158A" w:rsidRDefault="00E24913" w:rsidP="00E24913">
      <w:pPr>
        <w:rPr>
          <w:sz w:val="24"/>
          <w:szCs w:val="24"/>
        </w:rPr>
      </w:pPr>
      <w:r w:rsidRPr="00C1158A">
        <w:rPr>
          <w:noProof/>
          <w:sz w:val="24"/>
          <w:szCs w:val="24"/>
        </w:rPr>
        <w:drawing>
          <wp:inline distT="0" distB="0" distL="0" distR="0" wp14:anchorId="1F963A05" wp14:editId="613CA31D">
            <wp:extent cx="2432304" cy="3246120"/>
            <wp:effectExtent l="0" t="0" r="6350" b="0"/>
            <wp:docPr id="113827305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32304" cy="3246120"/>
                    </a:xfrm>
                    <a:prstGeom prst="rect">
                      <a:avLst/>
                    </a:prstGeom>
                    <a:noFill/>
                    <a:ln>
                      <a:noFill/>
                    </a:ln>
                  </pic:spPr>
                </pic:pic>
              </a:graphicData>
            </a:graphic>
          </wp:inline>
        </w:drawing>
      </w:r>
      <w:r w:rsidRPr="00C1158A">
        <w:rPr>
          <w:noProof/>
          <w:sz w:val="24"/>
          <w:szCs w:val="24"/>
        </w:rPr>
        <w:drawing>
          <wp:inline distT="0" distB="0" distL="0" distR="0" wp14:anchorId="6E4A6C72" wp14:editId="382F343F">
            <wp:extent cx="3209925" cy="3190875"/>
            <wp:effectExtent l="0" t="0" r="9525" b="9525"/>
            <wp:docPr id="146913813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22230" cy="3203107"/>
                    </a:xfrm>
                    <a:prstGeom prst="rect">
                      <a:avLst/>
                    </a:prstGeom>
                    <a:noFill/>
                    <a:ln>
                      <a:noFill/>
                    </a:ln>
                  </pic:spPr>
                </pic:pic>
              </a:graphicData>
            </a:graphic>
          </wp:inline>
        </w:drawing>
      </w:r>
    </w:p>
    <w:p w14:paraId="5FAF1F79" w14:textId="77777777" w:rsidR="00E24913" w:rsidRPr="00C1158A" w:rsidRDefault="00E24913" w:rsidP="00DF05DF">
      <w:pPr>
        <w:widowControl/>
        <w:autoSpaceDE/>
        <w:autoSpaceDN/>
        <w:contextualSpacing/>
        <w:rPr>
          <w:sz w:val="24"/>
          <w:szCs w:val="24"/>
        </w:rPr>
      </w:pPr>
    </w:p>
    <w:sectPr w:rsidR="00E24913" w:rsidRPr="00C1158A" w:rsidSect="001C6738">
      <w:headerReference w:type="default" r:id="rId19"/>
      <w:footerReference w:type="default" r:id="rId20"/>
      <w:type w:val="continuous"/>
      <w:pgSz w:w="12240" w:h="15840"/>
      <w:pgMar w:top="1540" w:right="1060" w:bottom="280" w:left="1140" w:header="720" w:footer="720" w:gutter="0"/>
      <w:cols w:space="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B92A82" w14:textId="77777777" w:rsidR="006D2127" w:rsidRDefault="006D2127" w:rsidP="006357D2">
      <w:r>
        <w:separator/>
      </w:r>
    </w:p>
  </w:endnote>
  <w:endnote w:type="continuationSeparator" w:id="0">
    <w:p w14:paraId="786B9D5F" w14:textId="77777777" w:rsidR="006D2127" w:rsidRDefault="006D2127" w:rsidP="00635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5561696"/>
      <w:docPartObj>
        <w:docPartGallery w:val="Page Numbers (Bottom of Page)"/>
        <w:docPartUnique/>
      </w:docPartObj>
    </w:sdtPr>
    <w:sdtEndPr/>
    <w:sdtContent>
      <w:sdt>
        <w:sdtPr>
          <w:id w:val="-1769616900"/>
          <w:docPartObj>
            <w:docPartGallery w:val="Page Numbers (Top of Page)"/>
            <w:docPartUnique/>
          </w:docPartObj>
        </w:sdtPr>
        <w:sdtEndPr/>
        <w:sdtContent>
          <w:p w14:paraId="3309869F" w14:textId="4F3FDE20" w:rsidR="00D14C92" w:rsidRDefault="00D14C9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46670">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46670">
              <w:rPr>
                <w:b/>
                <w:bCs/>
                <w:noProof/>
              </w:rPr>
              <w:t>6</w:t>
            </w:r>
            <w:r>
              <w:rPr>
                <w:b/>
                <w:bCs/>
                <w:sz w:val="24"/>
                <w:szCs w:val="24"/>
              </w:rPr>
              <w:fldChar w:fldCharType="end"/>
            </w:r>
          </w:p>
        </w:sdtContent>
      </w:sdt>
    </w:sdtContent>
  </w:sdt>
  <w:p w14:paraId="2B3B9CAA" w14:textId="77777777" w:rsidR="00D14C92" w:rsidRDefault="00D14C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41DC10" w14:textId="77777777" w:rsidR="006D2127" w:rsidRDefault="006D2127" w:rsidP="006357D2">
      <w:r>
        <w:separator/>
      </w:r>
    </w:p>
  </w:footnote>
  <w:footnote w:type="continuationSeparator" w:id="0">
    <w:p w14:paraId="6E54380F" w14:textId="77777777" w:rsidR="006D2127" w:rsidRDefault="006D2127" w:rsidP="006357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C48E0" w14:textId="77777777" w:rsidR="006357D2" w:rsidRPr="00835E7A" w:rsidRDefault="006357D2" w:rsidP="006357D2">
    <w:pPr>
      <w:pStyle w:val="Header"/>
      <w:rPr>
        <w:b/>
        <w:sz w:val="24"/>
        <w:szCs w:val="24"/>
      </w:rPr>
    </w:pPr>
    <w:r w:rsidRPr="00835E7A">
      <w:rPr>
        <w:b/>
        <w:sz w:val="24"/>
        <w:szCs w:val="24"/>
      </w:rPr>
      <w:t xml:space="preserve">Attachment C – </w:t>
    </w:r>
  </w:p>
  <w:p w14:paraId="6EC490F7" w14:textId="77777777" w:rsidR="006357D2" w:rsidRPr="00835E7A" w:rsidRDefault="006357D2" w:rsidP="006357D2">
    <w:pPr>
      <w:pStyle w:val="Header"/>
      <w:rPr>
        <w:b/>
        <w:sz w:val="24"/>
        <w:szCs w:val="24"/>
      </w:rPr>
    </w:pPr>
    <w:r w:rsidRPr="00835E7A">
      <w:rPr>
        <w:b/>
        <w:sz w:val="24"/>
        <w:szCs w:val="24"/>
      </w:rPr>
      <w:t>Specifications</w:t>
    </w:r>
  </w:p>
  <w:p w14:paraId="05FA3A89" w14:textId="170A5975" w:rsidR="006357D2" w:rsidRPr="00C1158A" w:rsidRDefault="006357D2" w:rsidP="006357D2">
    <w:pPr>
      <w:pStyle w:val="Header"/>
      <w:rPr>
        <w:b/>
        <w:i/>
        <w:sz w:val="24"/>
        <w:szCs w:val="24"/>
      </w:rPr>
    </w:pPr>
    <w:proofErr w:type="spellStart"/>
    <w:r w:rsidRPr="00835E7A">
      <w:rPr>
        <w:b/>
        <w:sz w:val="24"/>
        <w:szCs w:val="24"/>
      </w:rPr>
      <w:t>RFx</w:t>
    </w:r>
    <w:proofErr w:type="spellEnd"/>
    <w:r w:rsidRPr="00835E7A">
      <w:rPr>
        <w:b/>
        <w:sz w:val="24"/>
        <w:szCs w:val="24"/>
      </w:rPr>
      <w:t xml:space="preserve"> 30000</w:t>
    </w:r>
    <w:r w:rsidR="008204AE">
      <w:rPr>
        <w:b/>
        <w:sz w:val="24"/>
        <w:szCs w:val="24"/>
      </w:rPr>
      <w:t>25432</w:t>
    </w:r>
    <w:r w:rsidR="00C1158A">
      <w:rPr>
        <w:b/>
        <w:sz w:val="24"/>
        <w:szCs w:val="24"/>
      </w:rPr>
      <w:tab/>
      <w:t xml:space="preserve">      (</w:t>
    </w:r>
    <w:r w:rsidR="00C1158A">
      <w:rPr>
        <w:b/>
        <w:i/>
        <w:sz w:val="24"/>
        <w:szCs w:val="24"/>
      </w:rPr>
      <w:t>Revis</w:t>
    </w:r>
    <w:r w:rsidR="00546670">
      <w:rPr>
        <w:b/>
        <w:i/>
        <w:sz w:val="24"/>
        <w:szCs w:val="24"/>
      </w:rPr>
      <w:t>ed per Addendum No.1 dated 09/24</w:t>
    </w:r>
    <w:r w:rsidR="00C1158A">
      <w:rPr>
        <w:b/>
        <w:i/>
        <w:sz w:val="24"/>
        <w:szCs w:val="24"/>
      </w:rPr>
      <w:t>/2025)</w:t>
    </w:r>
  </w:p>
  <w:p w14:paraId="6F425372" w14:textId="77777777" w:rsidR="006357D2" w:rsidRDefault="006357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6C73"/>
    <w:multiLevelType w:val="hybridMultilevel"/>
    <w:tmpl w:val="AD86833E"/>
    <w:lvl w:ilvl="0" w:tplc="A86A6E94">
      <w:start w:val="3"/>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9E5777"/>
    <w:multiLevelType w:val="hybridMultilevel"/>
    <w:tmpl w:val="6A1E6148"/>
    <w:lvl w:ilvl="0" w:tplc="7B3E900A">
      <w:start w:val="1"/>
      <w:numFmt w:val="lowerLetter"/>
      <w:lvlText w:val="%1."/>
      <w:lvlJc w:val="left"/>
      <w:pPr>
        <w:ind w:left="63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35DAF"/>
    <w:multiLevelType w:val="hybridMultilevel"/>
    <w:tmpl w:val="6EAAEE20"/>
    <w:lvl w:ilvl="0" w:tplc="49C448DC">
      <w:start w:val="1"/>
      <w:numFmt w:val="decimal"/>
      <w:lvlText w:val="%1."/>
      <w:lvlJc w:val="left"/>
      <w:pPr>
        <w:ind w:left="450" w:hanging="360"/>
      </w:pPr>
      <w:rPr>
        <w:b/>
      </w:rPr>
    </w:lvl>
    <w:lvl w:ilvl="1" w:tplc="07EA1CEC">
      <w:start w:val="1"/>
      <w:numFmt w:val="lowerLetter"/>
      <w:lvlText w:val="%2."/>
      <w:lvlJc w:val="left"/>
      <w:pPr>
        <w:ind w:left="63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C80414"/>
    <w:multiLevelType w:val="hybridMultilevel"/>
    <w:tmpl w:val="79BECCAA"/>
    <w:lvl w:ilvl="0" w:tplc="21DA1A66">
      <w:start w:val="1"/>
      <w:numFmt w:val="lowerLetter"/>
      <w:lvlText w:val="%1."/>
      <w:lvlJc w:val="left"/>
      <w:pPr>
        <w:ind w:left="540" w:hanging="360"/>
      </w:pPr>
      <w:rPr>
        <w:rFonts w:hint="default"/>
        <w:b/>
        <w:b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18EE09D0"/>
    <w:multiLevelType w:val="hybridMultilevel"/>
    <w:tmpl w:val="39224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F3BBE"/>
    <w:multiLevelType w:val="hybridMultilevel"/>
    <w:tmpl w:val="4B5EC2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00E6E6C"/>
    <w:multiLevelType w:val="hybridMultilevel"/>
    <w:tmpl w:val="C3145A8E"/>
    <w:lvl w:ilvl="0" w:tplc="65DAFC68">
      <w:numFmt w:val="bullet"/>
      <w:lvlText w:val="•"/>
      <w:lvlJc w:val="left"/>
      <w:pPr>
        <w:ind w:left="630" w:hanging="224"/>
      </w:pPr>
      <w:rPr>
        <w:rFonts w:ascii="Arial" w:eastAsia="Arial" w:hAnsi="Arial" w:cs="Arial" w:hint="default"/>
        <w:b w:val="0"/>
        <w:bCs w:val="0"/>
        <w:i w:val="0"/>
        <w:iCs w:val="0"/>
        <w:color w:val="171717"/>
        <w:spacing w:val="0"/>
        <w:w w:val="92"/>
        <w:sz w:val="17"/>
        <w:szCs w:val="17"/>
        <w:lang w:val="en-US" w:eastAsia="en-US" w:bidi="ar-SA"/>
      </w:rPr>
    </w:lvl>
    <w:lvl w:ilvl="1" w:tplc="B9B61FFA">
      <w:numFmt w:val="bullet"/>
      <w:lvlText w:val="•"/>
      <w:lvlJc w:val="left"/>
      <w:pPr>
        <w:ind w:left="5347" w:hanging="216"/>
      </w:pPr>
      <w:rPr>
        <w:rFonts w:ascii="Arial" w:eastAsia="Arial" w:hAnsi="Arial" w:cs="Arial" w:hint="default"/>
        <w:b w:val="0"/>
        <w:bCs w:val="0"/>
        <w:i w:val="0"/>
        <w:iCs w:val="0"/>
        <w:color w:val="171717"/>
        <w:spacing w:val="0"/>
        <w:w w:val="69"/>
        <w:sz w:val="17"/>
        <w:szCs w:val="17"/>
        <w:lang w:val="en-US" w:eastAsia="en-US" w:bidi="ar-SA"/>
      </w:rPr>
    </w:lvl>
    <w:lvl w:ilvl="2" w:tplc="0982247C">
      <w:numFmt w:val="bullet"/>
      <w:lvlText w:val="•"/>
      <w:lvlJc w:val="left"/>
      <w:pPr>
        <w:ind w:left="4873" w:hanging="216"/>
      </w:pPr>
      <w:rPr>
        <w:rFonts w:hint="default"/>
        <w:lang w:val="en-US" w:eastAsia="en-US" w:bidi="ar-SA"/>
      </w:rPr>
    </w:lvl>
    <w:lvl w:ilvl="3" w:tplc="0A7C7D14">
      <w:numFmt w:val="bullet"/>
      <w:lvlText w:val="•"/>
      <w:lvlJc w:val="left"/>
      <w:pPr>
        <w:ind w:left="4406" w:hanging="216"/>
      </w:pPr>
      <w:rPr>
        <w:rFonts w:hint="default"/>
        <w:lang w:val="en-US" w:eastAsia="en-US" w:bidi="ar-SA"/>
      </w:rPr>
    </w:lvl>
    <w:lvl w:ilvl="4" w:tplc="C74ADC16">
      <w:numFmt w:val="bullet"/>
      <w:lvlText w:val="•"/>
      <w:lvlJc w:val="left"/>
      <w:pPr>
        <w:ind w:left="3939" w:hanging="216"/>
      </w:pPr>
      <w:rPr>
        <w:rFonts w:hint="default"/>
        <w:lang w:val="en-US" w:eastAsia="en-US" w:bidi="ar-SA"/>
      </w:rPr>
    </w:lvl>
    <w:lvl w:ilvl="5" w:tplc="DCBEDE0E">
      <w:numFmt w:val="bullet"/>
      <w:lvlText w:val="•"/>
      <w:lvlJc w:val="left"/>
      <w:pPr>
        <w:ind w:left="3472" w:hanging="216"/>
      </w:pPr>
      <w:rPr>
        <w:rFonts w:hint="default"/>
        <w:lang w:val="en-US" w:eastAsia="en-US" w:bidi="ar-SA"/>
      </w:rPr>
    </w:lvl>
    <w:lvl w:ilvl="6" w:tplc="7868B526">
      <w:numFmt w:val="bullet"/>
      <w:lvlText w:val="•"/>
      <w:lvlJc w:val="left"/>
      <w:pPr>
        <w:ind w:left="3005" w:hanging="216"/>
      </w:pPr>
      <w:rPr>
        <w:rFonts w:hint="default"/>
        <w:lang w:val="en-US" w:eastAsia="en-US" w:bidi="ar-SA"/>
      </w:rPr>
    </w:lvl>
    <w:lvl w:ilvl="7" w:tplc="19808ED4">
      <w:numFmt w:val="bullet"/>
      <w:lvlText w:val="•"/>
      <w:lvlJc w:val="left"/>
      <w:pPr>
        <w:ind w:left="2538" w:hanging="216"/>
      </w:pPr>
      <w:rPr>
        <w:rFonts w:hint="default"/>
        <w:lang w:val="en-US" w:eastAsia="en-US" w:bidi="ar-SA"/>
      </w:rPr>
    </w:lvl>
    <w:lvl w:ilvl="8" w:tplc="C8063EE6">
      <w:numFmt w:val="bullet"/>
      <w:lvlText w:val="•"/>
      <w:lvlJc w:val="left"/>
      <w:pPr>
        <w:ind w:left="2071" w:hanging="216"/>
      </w:pPr>
      <w:rPr>
        <w:rFonts w:hint="default"/>
        <w:lang w:val="en-US" w:eastAsia="en-US" w:bidi="ar-SA"/>
      </w:rPr>
    </w:lvl>
  </w:abstractNum>
  <w:abstractNum w:abstractNumId="7" w15:restartNumberingAfterBreak="0">
    <w:nsid w:val="21002367"/>
    <w:multiLevelType w:val="hybridMultilevel"/>
    <w:tmpl w:val="08ECB9B8"/>
    <w:lvl w:ilvl="0" w:tplc="F8EAE9D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BE72F9"/>
    <w:multiLevelType w:val="hybridMultilevel"/>
    <w:tmpl w:val="10F600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6BE0A69"/>
    <w:multiLevelType w:val="hybridMultilevel"/>
    <w:tmpl w:val="3EC68FAE"/>
    <w:lvl w:ilvl="0" w:tplc="D340CE20">
      <w:start w:val="3"/>
      <w:numFmt w:val="lowerLetter"/>
      <w:lvlText w:val="%1."/>
      <w:lvlJc w:val="left"/>
      <w:pPr>
        <w:ind w:left="54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2B3D6F94"/>
    <w:multiLevelType w:val="hybridMultilevel"/>
    <w:tmpl w:val="7EA63D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76C5C7D"/>
    <w:multiLevelType w:val="hybridMultilevel"/>
    <w:tmpl w:val="DF681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A32D92"/>
    <w:multiLevelType w:val="hybridMultilevel"/>
    <w:tmpl w:val="9A58D1A8"/>
    <w:lvl w:ilvl="0" w:tplc="4E8A974A">
      <w:start w:val="1"/>
      <w:numFmt w:val="low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3" w15:restartNumberingAfterBreak="0">
    <w:nsid w:val="40BC35ED"/>
    <w:multiLevelType w:val="hybridMultilevel"/>
    <w:tmpl w:val="D0CA8C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E8330C2"/>
    <w:multiLevelType w:val="hybridMultilevel"/>
    <w:tmpl w:val="7A44E6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0324FB9"/>
    <w:multiLevelType w:val="multilevel"/>
    <w:tmpl w:val="0409001D"/>
    <w:lvl w:ilvl="0">
      <w:start w:val="1"/>
      <w:numFmt w:val="decimal"/>
      <w:lvlText w:val="%1)"/>
      <w:lvlJc w:val="left"/>
      <w:pPr>
        <w:ind w:left="360" w:hanging="360"/>
      </w:pPr>
      <w:rPr>
        <w:rFonts w:hint="default"/>
        <w:b/>
        <w:bCs/>
        <w:i w:val="0"/>
        <w:iCs w:val="0"/>
        <w:spacing w:val="0"/>
        <w:w w:val="100"/>
        <w:sz w:val="23"/>
        <w:szCs w:val="23"/>
        <w:lang w:val="en-US" w:eastAsia="en-US" w:bidi="ar-SA"/>
      </w:rPr>
    </w:lvl>
    <w:lvl w:ilvl="1">
      <w:start w:val="1"/>
      <w:numFmt w:val="lowerLetter"/>
      <w:lvlText w:val="%2)"/>
      <w:lvlJc w:val="left"/>
      <w:pPr>
        <w:ind w:left="720" w:hanging="360"/>
      </w:pPr>
      <w:rPr>
        <w:rFonts w:hint="default"/>
        <w:spacing w:val="0"/>
        <w:w w:val="100"/>
        <w:lang w:val="en-US" w:eastAsia="en-US" w:bidi="ar-SA"/>
      </w:rPr>
    </w:lvl>
    <w:lvl w:ilvl="2">
      <w:start w:val="1"/>
      <w:numFmt w:val="lowerRoman"/>
      <w:lvlText w:val="%3)"/>
      <w:lvlJc w:val="left"/>
      <w:pPr>
        <w:ind w:left="1080" w:hanging="360"/>
      </w:pPr>
      <w:rPr>
        <w:rFonts w:hint="default"/>
        <w:b w:val="0"/>
        <w:bCs w:val="0"/>
        <w:i w:val="0"/>
        <w:iCs w:val="0"/>
        <w:spacing w:val="0"/>
        <w:w w:val="100"/>
        <w:sz w:val="23"/>
        <w:szCs w:val="23"/>
        <w:lang w:val="en-US" w:eastAsia="en-US" w:bidi="ar-SA"/>
      </w:rPr>
    </w:lvl>
    <w:lvl w:ilvl="3">
      <w:start w:val="1"/>
      <w:numFmt w:val="decimal"/>
      <w:lvlText w:val="(%4)"/>
      <w:lvlJc w:val="left"/>
      <w:pPr>
        <w:ind w:left="1440" w:hanging="360"/>
      </w:pPr>
      <w:rPr>
        <w:rFonts w:hint="default"/>
        <w:lang w:val="en-US" w:eastAsia="en-US" w:bidi="ar-SA"/>
      </w:rPr>
    </w:lvl>
    <w:lvl w:ilvl="4">
      <w:start w:val="1"/>
      <w:numFmt w:val="lowerLetter"/>
      <w:lvlText w:val="(%5)"/>
      <w:lvlJc w:val="left"/>
      <w:pPr>
        <w:ind w:left="1800" w:hanging="360"/>
      </w:pPr>
      <w:rPr>
        <w:rFonts w:hint="default"/>
        <w:lang w:val="en-US" w:eastAsia="en-US" w:bidi="ar-SA"/>
      </w:rPr>
    </w:lvl>
    <w:lvl w:ilvl="5">
      <w:start w:val="1"/>
      <w:numFmt w:val="lowerRoman"/>
      <w:lvlText w:val="(%6)"/>
      <w:lvlJc w:val="left"/>
      <w:pPr>
        <w:ind w:left="2160" w:hanging="360"/>
      </w:pPr>
      <w:rPr>
        <w:rFonts w:hint="default"/>
        <w:lang w:val="en-US" w:eastAsia="en-US" w:bidi="ar-SA"/>
      </w:rPr>
    </w:lvl>
    <w:lvl w:ilvl="6">
      <w:start w:val="1"/>
      <w:numFmt w:val="decimal"/>
      <w:lvlText w:val="%7."/>
      <w:lvlJc w:val="left"/>
      <w:pPr>
        <w:ind w:left="2520" w:hanging="360"/>
      </w:pPr>
      <w:rPr>
        <w:rFonts w:hint="default"/>
        <w:lang w:val="en-US" w:eastAsia="en-US" w:bidi="ar-SA"/>
      </w:rPr>
    </w:lvl>
    <w:lvl w:ilvl="7">
      <w:start w:val="1"/>
      <w:numFmt w:val="lowerLetter"/>
      <w:lvlText w:val="%8."/>
      <w:lvlJc w:val="left"/>
      <w:pPr>
        <w:ind w:left="2880" w:hanging="360"/>
      </w:pPr>
      <w:rPr>
        <w:rFonts w:hint="default"/>
        <w:lang w:val="en-US" w:eastAsia="en-US" w:bidi="ar-SA"/>
      </w:rPr>
    </w:lvl>
    <w:lvl w:ilvl="8">
      <w:start w:val="1"/>
      <w:numFmt w:val="lowerRoman"/>
      <w:lvlText w:val="%9."/>
      <w:lvlJc w:val="left"/>
      <w:pPr>
        <w:ind w:left="3240" w:hanging="360"/>
      </w:pPr>
      <w:rPr>
        <w:rFonts w:hint="default"/>
        <w:lang w:val="en-US" w:eastAsia="en-US" w:bidi="ar-SA"/>
      </w:rPr>
    </w:lvl>
  </w:abstractNum>
  <w:abstractNum w:abstractNumId="16" w15:restartNumberingAfterBreak="0">
    <w:nsid w:val="556C4868"/>
    <w:multiLevelType w:val="hybridMultilevel"/>
    <w:tmpl w:val="EB20C0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5AF503F"/>
    <w:multiLevelType w:val="hybridMultilevel"/>
    <w:tmpl w:val="2216284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7046A04"/>
    <w:multiLevelType w:val="hybridMultilevel"/>
    <w:tmpl w:val="3FF4F68C"/>
    <w:lvl w:ilvl="0" w:tplc="04EAF0C4">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80340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0B41888"/>
    <w:multiLevelType w:val="hybridMultilevel"/>
    <w:tmpl w:val="8140FE52"/>
    <w:lvl w:ilvl="0" w:tplc="B6D478A0">
      <w:start w:val="1"/>
      <w:numFmt w:val="lowerRoman"/>
      <w:lvlText w:val="%1."/>
      <w:lvlJc w:val="left"/>
      <w:pPr>
        <w:ind w:left="2521" w:hanging="358"/>
      </w:pPr>
      <w:rPr>
        <w:rFonts w:ascii="Times New Roman" w:eastAsia="Times New Roman" w:hAnsi="Times New Roman" w:cs="Times New Roman" w:hint="default"/>
        <w:b w:val="0"/>
        <w:bCs w:val="0"/>
        <w:i w:val="0"/>
        <w:iCs w:val="0"/>
        <w:spacing w:val="0"/>
        <w:w w:val="100"/>
        <w:sz w:val="23"/>
        <w:szCs w:val="23"/>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C76B91"/>
    <w:multiLevelType w:val="hybridMultilevel"/>
    <w:tmpl w:val="5D866AA6"/>
    <w:lvl w:ilvl="0" w:tplc="F46EE21E">
      <w:start w:val="1"/>
      <w:numFmt w:val="lowerLetter"/>
      <w:lvlText w:val="%1."/>
      <w:lvlJc w:val="left"/>
      <w:pPr>
        <w:ind w:left="720" w:hanging="360"/>
      </w:pPr>
      <w:rPr>
        <w:rFonts w:hint="default"/>
        <w:b/>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1539D9"/>
    <w:multiLevelType w:val="hybridMultilevel"/>
    <w:tmpl w:val="16A637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58A7A25"/>
    <w:multiLevelType w:val="hybridMultilevel"/>
    <w:tmpl w:val="CEE85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BB4891"/>
    <w:multiLevelType w:val="hybridMultilevel"/>
    <w:tmpl w:val="A426C7CE"/>
    <w:lvl w:ilvl="0" w:tplc="AC0AA360">
      <w:start w:val="1"/>
      <w:numFmt w:val="lowerLetter"/>
      <w:lvlText w:val="%1."/>
      <w:lvlJc w:val="left"/>
      <w:pPr>
        <w:ind w:left="936" w:hanging="360"/>
      </w:pPr>
      <w:rPr>
        <w:rFonts w:hint="default"/>
        <w:b/>
        <w:bCs/>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5" w15:restartNumberingAfterBreak="0">
    <w:nsid w:val="7DC122E8"/>
    <w:multiLevelType w:val="multilevel"/>
    <w:tmpl w:val="0C4896BA"/>
    <w:lvl w:ilvl="0">
      <w:start w:val="1"/>
      <w:numFmt w:val="decimal"/>
      <w:lvlText w:val="%1)"/>
      <w:lvlJc w:val="left"/>
      <w:pPr>
        <w:ind w:left="360" w:hanging="360"/>
      </w:pPr>
    </w:lvl>
    <w:lvl w:ilvl="1">
      <w:start w:val="1"/>
      <w:numFmt w:val="lowerLetter"/>
      <w:lvlText w:val="%2)"/>
      <w:lvlJc w:val="left"/>
      <w:pPr>
        <w:ind w:left="720" w:hanging="360"/>
      </w:pPr>
      <w:rPr>
        <w:b w:val="0"/>
        <w:bCs w:val="0"/>
      </w:rPr>
    </w:lvl>
    <w:lvl w:ilvl="2">
      <w:start w:val="1"/>
      <w:numFmt w:val="lowerRoman"/>
      <w:lvlText w:val="%3)"/>
      <w:lvlJc w:val="left"/>
      <w:pPr>
        <w:ind w:left="1080" w:hanging="360"/>
      </w:pPr>
    </w:lvl>
    <w:lvl w:ilvl="3">
      <w:start w:val="1"/>
      <w:numFmt w:val="decimal"/>
      <w:lvlText w:val="(%4)"/>
      <w:lvlJc w:val="left"/>
      <w:pPr>
        <w:ind w:left="1440" w:hanging="360"/>
      </w:pPr>
      <w:rPr>
        <w:b w:val="0"/>
        <w:bCs/>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F1E7D30"/>
    <w:multiLevelType w:val="hybridMultilevel"/>
    <w:tmpl w:val="D31A0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746902"/>
    <w:multiLevelType w:val="hybridMultilevel"/>
    <w:tmpl w:val="85405E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15"/>
  </w:num>
  <w:num w:numId="3">
    <w:abstractNumId w:val="20"/>
  </w:num>
  <w:num w:numId="4">
    <w:abstractNumId w:val="4"/>
  </w:num>
  <w:num w:numId="5">
    <w:abstractNumId w:val="19"/>
  </w:num>
  <w:num w:numId="6">
    <w:abstractNumId w:val="25"/>
  </w:num>
  <w:num w:numId="7">
    <w:abstractNumId w:val="26"/>
  </w:num>
  <w:num w:numId="8">
    <w:abstractNumId w:val="23"/>
  </w:num>
  <w:num w:numId="9">
    <w:abstractNumId w:val="21"/>
  </w:num>
  <w:num w:numId="10">
    <w:abstractNumId w:val="2"/>
  </w:num>
  <w:num w:numId="11">
    <w:abstractNumId w:val="9"/>
  </w:num>
  <w:num w:numId="12">
    <w:abstractNumId w:val="7"/>
  </w:num>
  <w:num w:numId="13">
    <w:abstractNumId w:val="24"/>
  </w:num>
  <w:num w:numId="14">
    <w:abstractNumId w:val="3"/>
  </w:num>
  <w:num w:numId="15">
    <w:abstractNumId w:val="11"/>
  </w:num>
  <w:num w:numId="16">
    <w:abstractNumId w:val="12"/>
  </w:num>
  <w:num w:numId="17">
    <w:abstractNumId w:val="1"/>
  </w:num>
  <w:num w:numId="18">
    <w:abstractNumId w:val="14"/>
  </w:num>
  <w:num w:numId="19">
    <w:abstractNumId w:val="17"/>
  </w:num>
  <w:num w:numId="20">
    <w:abstractNumId w:val="10"/>
  </w:num>
  <w:num w:numId="21">
    <w:abstractNumId w:val="27"/>
  </w:num>
  <w:num w:numId="22">
    <w:abstractNumId w:val="22"/>
  </w:num>
  <w:num w:numId="23">
    <w:abstractNumId w:val="5"/>
  </w:num>
  <w:num w:numId="24">
    <w:abstractNumId w:val="13"/>
  </w:num>
  <w:num w:numId="25">
    <w:abstractNumId w:val="16"/>
  </w:num>
  <w:num w:numId="26">
    <w:abstractNumId w:val="18"/>
  </w:num>
  <w:num w:numId="27">
    <w:abstractNumId w:val="0"/>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C73"/>
    <w:rsid w:val="000037D5"/>
    <w:rsid w:val="00003DCA"/>
    <w:rsid w:val="00021C01"/>
    <w:rsid w:val="00027533"/>
    <w:rsid w:val="0003330E"/>
    <w:rsid w:val="000336C8"/>
    <w:rsid w:val="000369DD"/>
    <w:rsid w:val="00037A3D"/>
    <w:rsid w:val="00041DD1"/>
    <w:rsid w:val="00045303"/>
    <w:rsid w:val="00050C73"/>
    <w:rsid w:val="00052461"/>
    <w:rsid w:val="000542A7"/>
    <w:rsid w:val="0005439D"/>
    <w:rsid w:val="0006250C"/>
    <w:rsid w:val="00063D4F"/>
    <w:rsid w:val="00067383"/>
    <w:rsid w:val="0007023D"/>
    <w:rsid w:val="000713A0"/>
    <w:rsid w:val="00074E3B"/>
    <w:rsid w:val="00075374"/>
    <w:rsid w:val="0008011A"/>
    <w:rsid w:val="00090CA5"/>
    <w:rsid w:val="000931EB"/>
    <w:rsid w:val="000963B3"/>
    <w:rsid w:val="00097CDF"/>
    <w:rsid w:val="000A26CA"/>
    <w:rsid w:val="000A63D9"/>
    <w:rsid w:val="000B1BB7"/>
    <w:rsid w:val="000B356E"/>
    <w:rsid w:val="000B3D91"/>
    <w:rsid w:val="000C3B8A"/>
    <w:rsid w:val="000C6252"/>
    <w:rsid w:val="000C7426"/>
    <w:rsid w:val="000D7321"/>
    <w:rsid w:val="000E5EE0"/>
    <w:rsid w:val="000F3D8B"/>
    <w:rsid w:val="00101656"/>
    <w:rsid w:val="001043D5"/>
    <w:rsid w:val="001224FA"/>
    <w:rsid w:val="00122E49"/>
    <w:rsid w:val="00124944"/>
    <w:rsid w:val="00133D57"/>
    <w:rsid w:val="001410CF"/>
    <w:rsid w:val="00145840"/>
    <w:rsid w:val="00146AD0"/>
    <w:rsid w:val="00152F59"/>
    <w:rsid w:val="00152FF7"/>
    <w:rsid w:val="00155B29"/>
    <w:rsid w:val="00156CC4"/>
    <w:rsid w:val="00157517"/>
    <w:rsid w:val="00166BFC"/>
    <w:rsid w:val="00170210"/>
    <w:rsid w:val="001704B9"/>
    <w:rsid w:val="00173088"/>
    <w:rsid w:val="0017378B"/>
    <w:rsid w:val="00175AE1"/>
    <w:rsid w:val="00175DD3"/>
    <w:rsid w:val="001847CD"/>
    <w:rsid w:val="0019193F"/>
    <w:rsid w:val="00195711"/>
    <w:rsid w:val="0019734D"/>
    <w:rsid w:val="001A511D"/>
    <w:rsid w:val="001A52CA"/>
    <w:rsid w:val="001B1187"/>
    <w:rsid w:val="001B7BEF"/>
    <w:rsid w:val="001C0880"/>
    <w:rsid w:val="001C6738"/>
    <w:rsid w:val="001D0DEE"/>
    <w:rsid w:val="001D2BD2"/>
    <w:rsid w:val="001D3706"/>
    <w:rsid w:val="001D45A5"/>
    <w:rsid w:val="001E78D5"/>
    <w:rsid w:val="001F02BA"/>
    <w:rsid w:val="001F0FE9"/>
    <w:rsid w:val="001F16EB"/>
    <w:rsid w:val="001F33E6"/>
    <w:rsid w:val="001F4B4E"/>
    <w:rsid w:val="001F646F"/>
    <w:rsid w:val="0020056A"/>
    <w:rsid w:val="00205FCB"/>
    <w:rsid w:val="00206427"/>
    <w:rsid w:val="00211EFE"/>
    <w:rsid w:val="002127BA"/>
    <w:rsid w:val="0021425B"/>
    <w:rsid w:val="002330F1"/>
    <w:rsid w:val="00235777"/>
    <w:rsid w:val="00242722"/>
    <w:rsid w:val="00243DF6"/>
    <w:rsid w:val="00244F9F"/>
    <w:rsid w:val="00246CD7"/>
    <w:rsid w:val="00255DAA"/>
    <w:rsid w:val="0026442E"/>
    <w:rsid w:val="002768FF"/>
    <w:rsid w:val="00281B70"/>
    <w:rsid w:val="00295820"/>
    <w:rsid w:val="002A1DDB"/>
    <w:rsid w:val="002A2356"/>
    <w:rsid w:val="002A29D9"/>
    <w:rsid w:val="002A6D39"/>
    <w:rsid w:val="002C52FD"/>
    <w:rsid w:val="002C554D"/>
    <w:rsid w:val="002C6189"/>
    <w:rsid w:val="002C7A55"/>
    <w:rsid w:val="002D0B54"/>
    <w:rsid w:val="002D187A"/>
    <w:rsid w:val="002D35F7"/>
    <w:rsid w:val="002E4674"/>
    <w:rsid w:val="002E7DA9"/>
    <w:rsid w:val="002F33B5"/>
    <w:rsid w:val="002F4F38"/>
    <w:rsid w:val="00301779"/>
    <w:rsid w:val="00304CD1"/>
    <w:rsid w:val="00315BB3"/>
    <w:rsid w:val="0032224D"/>
    <w:rsid w:val="003237B7"/>
    <w:rsid w:val="00323B4C"/>
    <w:rsid w:val="00323C67"/>
    <w:rsid w:val="0032402C"/>
    <w:rsid w:val="003349DC"/>
    <w:rsid w:val="0034722B"/>
    <w:rsid w:val="00351E41"/>
    <w:rsid w:val="003544F3"/>
    <w:rsid w:val="003555E4"/>
    <w:rsid w:val="003605E7"/>
    <w:rsid w:val="00370068"/>
    <w:rsid w:val="00372B8A"/>
    <w:rsid w:val="003813BE"/>
    <w:rsid w:val="00384D29"/>
    <w:rsid w:val="003919BC"/>
    <w:rsid w:val="00393048"/>
    <w:rsid w:val="003953F4"/>
    <w:rsid w:val="003A14C7"/>
    <w:rsid w:val="003A4312"/>
    <w:rsid w:val="003A50EF"/>
    <w:rsid w:val="003A5F58"/>
    <w:rsid w:val="003D1EFE"/>
    <w:rsid w:val="003D2159"/>
    <w:rsid w:val="003D4854"/>
    <w:rsid w:val="003D50A6"/>
    <w:rsid w:val="003D7341"/>
    <w:rsid w:val="003E2CB6"/>
    <w:rsid w:val="003E62CE"/>
    <w:rsid w:val="00406AB3"/>
    <w:rsid w:val="00411000"/>
    <w:rsid w:val="00414C4E"/>
    <w:rsid w:val="00414ED4"/>
    <w:rsid w:val="00416819"/>
    <w:rsid w:val="00417945"/>
    <w:rsid w:val="00424796"/>
    <w:rsid w:val="00430AFE"/>
    <w:rsid w:val="0044179B"/>
    <w:rsid w:val="00446342"/>
    <w:rsid w:val="00450DF2"/>
    <w:rsid w:val="004554CF"/>
    <w:rsid w:val="0046281B"/>
    <w:rsid w:val="00471A52"/>
    <w:rsid w:val="00471D02"/>
    <w:rsid w:val="00474939"/>
    <w:rsid w:val="004A6A07"/>
    <w:rsid w:val="004B018F"/>
    <w:rsid w:val="004B18C2"/>
    <w:rsid w:val="004B2855"/>
    <w:rsid w:val="004B3547"/>
    <w:rsid w:val="004C086F"/>
    <w:rsid w:val="004C18C7"/>
    <w:rsid w:val="004C782D"/>
    <w:rsid w:val="004D7178"/>
    <w:rsid w:val="004D7F8E"/>
    <w:rsid w:val="004E195F"/>
    <w:rsid w:val="004E2AD5"/>
    <w:rsid w:val="004E3BED"/>
    <w:rsid w:val="004E5798"/>
    <w:rsid w:val="0050486C"/>
    <w:rsid w:val="005063B9"/>
    <w:rsid w:val="00506A48"/>
    <w:rsid w:val="00510175"/>
    <w:rsid w:val="00516209"/>
    <w:rsid w:val="005176F0"/>
    <w:rsid w:val="0052372C"/>
    <w:rsid w:val="00526E08"/>
    <w:rsid w:val="0054285B"/>
    <w:rsid w:val="005441B7"/>
    <w:rsid w:val="00546670"/>
    <w:rsid w:val="00547E00"/>
    <w:rsid w:val="00563CE2"/>
    <w:rsid w:val="00567213"/>
    <w:rsid w:val="0057399D"/>
    <w:rsid w:val="005740B4"/>
    <w:rsid w:val="00575D33"/>
    <w:rsid w:val="00576E10"/>
    <w:rsid w:val="00580719"/>
    <w:rsid w:val="0058612C"/>
    <w:rsid w:val="00591C29"/>
    <w:rsid w:val="00592E00"/>
    <w:rsid w:val="00597755"/>
    <w:rsid w:val="005A2348"/>
    <w:rsid w:val="005A524F"/>
    <w:rsid w:val="005A6828"/>
    <w:rsid w:val="005B57D0"/>
    <w:rsid w:val="005C423B"/>
    <w:rsid w:val="005C5169"/>
    <w:rsid w:val="005D0907"/>
    <w:rsid w:val="005D51AF"/>
    <w:rsid w:val="005D75C2"/>
    <w:rsid w:val="005D7B09"/>
    <w:rsid w:val="005E6ED1"/>
    <w:rsid w:val="005F25B4"/>
    <w:rsid w:val="005F27E8"/>
    <w:rsid w:val="005F6AEE"/>
    <w:rsid w:val="006000A0"/>
    <w:rsid w:val="0060061C"/>
    <w:rsid w:val="00603EDF"/>
    <w:rsid w:val="00606078"/>
    <w:rsid w:val="00612BEF"/>
    <w:rsid w:val="006269FE"/>
    <w:rsid w:val="0062781D"/>
    <w:rsid w:val="006345B3"/>
    <w:rsid w:val="006357D2"/>
    <w:rsid w:val="00636DB7"/>
    <w:rsid w:val="0064084B"/>
    <w:rsid w:val="00647906"/>
    <w:rsid w:val="00660E11"/>
    <w:rsid w:val="0066388E"/>
    <w:rsid w:val="00675033"/>
    <w:rsid w:val="00677C00"/>
    <w:rsid w:val="0069123D"/>
    <w:rsid w:val="006956BB"/>
    <w:rsid w:val="006958F4"/>
    <w:rsid w:val="006B3CCA"/>
    <w:rsid w:val="006C139E"/>
    <w:rsid w:val="006D2127"/>
    <w:rsid w:val="006D2C7B"/>
    <w:rsid w:val="006D55C6"/>
    <w:rsid w:val="006D5672"/>
    <w:rsid w:val="006D599C"/>
    <w:rsid w:val="006D6624"/>
    <w:rsid w:val="006D6750"/>
    <w:rsid w:val="006E0620"/>
    <w:rsid w:val="006E0B8C"/>
    <w:rsid w:val="006E3322"/>
    <w:rsid w:val="006E34E4"/>
    <w:rsid w:val="006F31EB"/>
    <w:rsid w:val="006F3876"/>
    <w:rsid w:val="006F4953"/>
    <w:rsid w:val="006F4DA3"/>
    <w:rsid w:val="006F6E2E"/>
    <w:rsid w:val="0070365E"/>
    <w:rsid w:val="00714E79"/>
    <w:rsid w:val="00715675"/>
    <w:rsid w:val="00725A4A"/>
    <w:rsid w:val="0072694F"/>
    <w:rsid w:val="00733594"/>
    <w:rsid w:val="00736F62"/>
    <w:rsid w:val="007414F0"/>
    <w:rsid w:val="00751B19"/>
    <w:rsid w:val="007547A3"/>
    <w:rsid w:val="007572A9"/>
    <w:rsid w:val="00764C37"/>
    <w:rsid w:val="00765B69"/>
    <w:rsid w:val="00770CB3"/>
    <w:rsid w:val="007758D5"/>
    <w:rsid w:val="00776442"/>
    <w:rsid w:val="007801DA"/>
    <w:rsid w:val="00780616"/>
    <w:rsid w:val="00780853"/>
    <w:rsid w:val="0078594E"/>
    <w:rsid w:val="007956F8"/>
    <w:rsid w:val="007A74D2"/>
    <w:rsid w:val="007B1581"/>
    <w:rsid w:val="007B4923"/>
    <w:rsid w:val="007C28F3"/>
    <w:rsid w:val="007C5B84"/>
    <w:rsid w:val="007C69C3"/>
    <w:rsid w:val="007D0FFB"/>
    <w:rsid w:val="007D3FF8"/>
    <w:rsid w:val="007D42B1"/>
    <w:rsid w:val="007D5A66"/>
    <w:rsid w:val="007E0C18"/>
    <w:rsid w:val="007E6FD1"/>
    <w:rsid w:val="007F00B4"/>
    <w:rsid w:val="007F0C1C"/>
    <w:rsid w:val="00804392"/>
    <w:rsid w:val="00806F02"/>
    <w:rsid w:val="008132C2"/>
    <w:rsid w:val="008204AE"/>
    <w:rsid w:val="00826F21"/>
    <w:rsid w:val="00831BA2"/>
    <w:rsid w:val="0083270D"/>
    <w:rsid w:val="008403A2"/>
    <w:rsid w:val="0084548B"/>
    <w:rsid w:val="008479BD"/>
    <w:rsid w:val="0085045E"/>
    <w:rsid w:val="00851131"/>
    <w:rsid w:val="008515AA"/>
    <w:rsid w:val="00857826"/>
    <w:rsid w:val="00864196"/>
    <w:rsid w:val="00873B61"/>
    <w:rsid w:val="00873DB0"/>
    <w:rsid w:val="00874E48"/>
    <w:rsid w:val="00877394"/>
    <w:rsid w:val="00877402"/>
    <w:rsid w:val="0088018C"/>
    <w:rsid w:val="00890357"/>
    <w:rsid w:val="00890AC7"/>
    <w:rsid w:val="008A1134"/>
    <w:rsid w:val="008A22D3"/>
    <w:rsid w:val="008A28E8"/>
    <w:rsid w:val="008A3B6A"/>
    <w:rsid w:val="008A5DBE"/>
    <w:rsid w:val="008A6262"/>
    <w:rsid w:val="008B15FB"/>
    <w:rsid w:val="008B2BE6"/>
    <w:rsid w:val="008B2C96"/>
    <w:rsid w:val="008B554D"/>
    <w:rsid w:val="008C1FA9"/>
    <w:rsid w:val="008C44BE"/>
    <w:rsid w:val="008D4CD7"/>
    <w:rsid w:val="008E012E"/>
    <w:rsid w:val="008E25ED"/>
    <w:rsid w:val="008E2ADF"/>
    <w:rsid w:val="008E63BA"/>
    <w:rsid w:val="008F2653"/>
    <w:rsid w:val="008F43B8"/>
    <w:rsid w:val="008F4DB5"/>
    <w:rsid w:val="00904E1F"/>
    <w:rsid w:val="00906EB5"/>
    <w:rsid w:val="00916F83"/>
    <w:rsid w:val="009228DF"/>
    <w:rsid w:val="00922CD3"/>
    <w:rsid w:val="0093458E"/>
    <w:rsid w:val="0094626D"/>
    <w:rsid w:val="00947258"/>
    <w:rsid w:val="00955195"/>
    <w:rsid w:val="00955698"/>
    <w:rsid w:val="0096007D"/>
    <w:rsid w:val="00964065"/>
    <w:rsid w:val="0097359C"/>
    <w:rsid w:val="009740CC"/>
    <w:rsid w:val="00985F57"/>
    <w:rsid w:val="00990B58"/>
    <w:rsid w:val="0099733B"/>
    <w:rsid w:val="009A3D36"/>
    <w:rsid w:val="009B1939"/>
    <w:rsid w:val="009B2866"/>
    <w:rsid w:val="009D0531"/>
    <w:rsid w:val="009D4209"/>
    <w:rsid w:val="009D45FD"/>
    <w:rsid w:val="009D7396"/>
    <w:rsid w:val="009E5C07"/>
    <w:rsid w:val="009F0E29"/>
    <w:rsid w:val="00A01E90"/>
    <w:rsid w:val="00A020AD"/>
    <w:rsid w:val="00A028D9"/>
    <w:rsid w:val="00A04AC3"/>
    <w:rsid w:val="00A223F7"/>
    <w:rsid w:val="00A22D61"/>
    <w:rsid w:val="00A23969"/>
    <w:rsid w:val="00A255EF"/>
    <w:rsid w:val="00A30255"/>
    <w:rsid w:val="00A357A5"/>
    <w:rsid w:val="00A4060C"/>
    <w:rsid w:val="00A40745"/>
    <w:rsid w:val="00A52338"/>
    <w:rsid w:val="00A6183E"/>
    <w:rsid w:val="00A65124"/>
    <w:rsid w:val="00A700FD"/>
    <w:rsid w:val="00A7534E"/>
    <w:rsid w:val="00A83B41"/>
    <w:rsid w:val="00A83E9E"/>
    <w:rsid w:val="00A8611B"/>
    <w:rsid w:val="00A86EC9"/>
    <w:rsid w:val="00A940D1"/>
    <w:rsid w:val="00A971C5"/>
    <w:rsid w:val="00AA1D17"/>
    <w:rsid w:val="00AA4C66"/>
    <w:rsid w:val="00AB5BA8"/>
    <w:rsid w:val="00AC3331"/>
    <w:rsid w:val="00AC3D39"/>
    <w:rsid w:val="00AD1218"/>
    <w:rsid w:val="00AD3A57"/>
    <w:rsid w:val="00AD71D9"/>
    <w:rsid w:val="00AE0914"/>
    <w:rsid w:val="00AE402B"/>
    <w:rsid w:val="00AF72F8"/>
    <w:rsid w:val="00B009C4"/>
    <w:rsid w:val="00B014CC"/>
    <w:rsid w:val="00B03F94"/>
    <w:rsid w:val="00B06F3E"/>
    <w:rsid w:val="00B3186A"/>
    <w:rsid w:val="00B36110"/>
    <w:rsid w:val="00B3638D"/>
    <w:rsid w:val="00B46BE1"/>
    <w:rsid w:val="00B50E61"/>
    <w:rsid w:val="00B5558D"/>
    <w:rsid w:val="00B57818"/>
    <w:rsid w:val="00B63C0C"/>
    <w:rsid w:val="00B66312"/>
    <w:rsid w:val="00B66D57"/>
    <w:rsid w:val="00B71AB6"/>
    <w:rsid w:val="00B73A54"/>
    <w:rsid w:val="00B86980"/>
    <w:rsid w:val="00B91F11"/>
    <w:rsid w:val="00B964B0"/>
    <w:rsid w:val="00B96C6B"/>
    <w:rsid w:val="00B977BB"/>
    <w:rsid w:val="00B97D8D"/>
    <w:rsid w:val="00BA00B4"/>
    <w:rsid w:val="00BA4713"/>
    <w:rsid w:val="00BA6DCA"/>
    <w:rsid w:val="00BA7352"/>
    <w:rsid w:val="00BB034B"/>
    <w:rsid w:val="00BB0571"/>
    <w:rsid w:val="00BB150F"/>
    <w:rsid w:val="00BC237F"/>
    <w:rsid w:val="00BD19EE"/>
    <w:rsid w:val="00BD5CC6"/>
    <w:rsid w:val="00BD6AF0"/>
    <w:rsid w:val="00BE239D"/>
    <w:rsid w:val="00BF7B65"/>
    <w:rsid w:val="00BF7D5E"/>
    <w:rsid w:val="00C00D66"/>
    <w:rsid w:val="00C02083"/>
    <w:rsid w:val="00C0581B"/>
    <w:rsid w:val="00C07B9E"/>
    <w:rsid w:val="00C111A5"/>
    <w:rsid w:val="00C1158A"/>
    <w:rsid w:val="00C2340D"/>
    <w:rsid w:val="00C25277"/>
    <w:rsid w:val="00C3634A"/>
    <w:rsid w:val="00C379A5"/>
    <w:rsid w:val="00C4619C"/>
    <w:rsid w:val="00C46BF1"/>
    <w:rsid w:val="00C52B70"/>
    <w:rsid w:val="00C641CA"/>
    <w:rsid w:val="00C66954"/>
    <w:rsid w:val="00C87B40"/>
    <w:rsid w:val="00C9126B"/>
    <w:rsid w:val="00C913DC"/>
    <w:rsid w:val="00C91755"/>
    <w:rsid w:val="00CA27C4"/>
    <w:rsid w:val="00CA59B1"/>
    <w:rsid w:val="00CA764E"/>
    <w:rsid w:val="00CB2569"/>
    <w:rsid w:val="00CB534A"/>
    <w:rsid w:val="00CB5C4C"/>
    <w:rsid w:val="00CB7FEE"/>
    <w:rsid w:val="00CD026D"/>
    <w:rsid w:val="00CD2C94"/>
    <w:rsid w:val="00CD43F7"/>
    <w:rsid w:val="00CD6E30"/>
    <w:rsid w:val="00CF5453"/>
    <w:rsid w:val="00D0341A"/>
    <w:rsid w:val="00D0422F"/>
    <w:rsid w:val="00D0539C"/>
    <w:rsid w:val="00D06226"/>
    <w:rsid w:val="00D1248C"/>
    <w:rsid w:val="00D14C92"/>
    <w:rsid w:val="00D2745C"/>
    <w:rsid w:val="00D31B3C"/>
    <w:rsid w:val="00D31D68"/>
    <w:rsid w:val="00D40EEA"/>
    <w:rsid w:val="00D4270A"/>
    <w:rsid w:val="00D44340"/>
    <w:rsid w:val="00D50FD9"/>
    <w:rsid w:val="00D51275"/>
    <w:rsid w:val="00D60232"/>
    <w:rsid w:val="00D64307"/>
    <w:rsid w:val="00D672FD"/>
    <w:rsid w:val="00D702CB"/>
    <w:rsid w:val="00D728FB"/>
    <w:rsid w:val="00D7540C"/>
    <w:rsid w:val="00D756FE"/>
    <w:rsid w:val="00D860C9"/>
    <w:rsid w:val="00D86C6E"/>
    <w:rsid w:val="00D9154D"/>
    <w:rsid w:val="00D96B31"/>
    <w:rsid w:val="00DA19C9"/>
    <w:rsid w:val="00DA2792"/>
    <w:rsid w:val="00DB29B7"/>
    <w:rsid w:val="00DB48FC"/>
    <w:rsid w:val="00DB4BF4"/>
    <w:rsid w:val="00DB4C9D"/>
    <w:rsid w:val="00DB4E2E"/>
    <w:rsid w:val="00DC1266"/>
    <w:rsid w:val="00DC31E0"/>
    <w:rsid w:val="00DC4CEE"/>
    <w:rsid w:val="00DD0F9B"/>
    <w:rsid w:val="00DD2F93"/>
    <w:rsid w:val="00DD37AA"/>
    <w:rsid w:val="00DE0D5D"/>
    <w:rsid w:val="00DE4940"/>
    <w:rsid w:val="00DE6B47"/>
    <w:rsid w:val="00DE7421"/>
    <w:rsid w:val="00DF05DF"/>
    <w:rsid w:val="00DF2D65"/>
    <w:rsid w:val="00DF5BE7"/>
    <w:rsid w:val="00E00630"/>
    <w:rsid w:val="00E04233"/>
    <w:rsid w:val="00E10DBE"/>
    <w:rsid w:val="00E111D3"/>
    <w:rsid w:val="00E17291"/>
    <w:rsid w:val="00E20B9D"/>
    <w:rsid w:val="00E23C3C"/>
    <w:rsid w:val="00E24227"/>
    <w:rsid w:val="00E24913"/>
    <w:rsid w:val="00E35C54"/>
    <w:rsid w:val="00E37E4B"/>
    <w:rsid w:val="00E4577E"/>
    <w:rsid w:val="00E52BDE"/>
    <w:rsid w:val="00E60664"/>
    <w:rsid w:val="00E61F9C"/>
    <w:rsid w:val="00E668FB"/>
    <w:rsid w:val="00E7465C"/>
    <w:rsid w:val="00E77B5A"/>
    <w:rsid w:val="00E77C8C"/>
    <w:rsid w:val="00E82535"/>
    <w:rsid w:val="00E853E9"/>
    <w:rsid w:val="00E863E9"/>
    <w:rsid w:val="00E8644B"/>
    <w:rsid w:val="00EC18A9"/>
    <w:rsid w:val="00EC441E"/>
    <w:rsid w:val="00EC4D95"/>
    <w:rsid w:val="00ED44AD"/>
    <w:rsid w:val="00ED7668"/>
    <w:rsid w:val="00EE7C7F"/>
    <w:rsid w:val="00EF5605"/>
    <w:rsid w:val="00EF63E2"/>
    <w:rsid w:val="00EF689F"/>
    <w:rsid w:val="00EF6967"/>
    <w:rsid w:val="00EF6F0C"/>
    <w:rsid w:val="00F07E4C"/>
    <w:rsid w:val="00F20496"/>
    <w:rsid w:val="00F22E11"/>
    <w:rsid w:val="00F27A30"/>
    <w:rsid w:val="00F403CB"/>
    <w:rsid w:val="00F55BE9"/>
    <w:rsid w:val="00F60059"/>
    <w:rsid w:val="00F6697C"/>
    <w:rsid w:val="00F706B2"/>
    <w:rsid w:val="00F70D62"/>
    <w:rsid w:val="00F72407"/>
    <w:rsid w:val="00F760CA"/>
    <w:rsid w:val="00F767C1"/>
    <w:rsid w:val="00F804D7"/>
    <w:rsid w:val="00F86E94"/>
    <w:rsid w:val="00F9103F"/>
    <w:rsid w:val="00F92D39"/>
    <w:rsid w:val="00FA0849"/>
    <w:rsid w:val="00FA0CA4"/>
    <w:rsid w:val="00FA6FD5"/>
    <w:rsid w:val="00FB0D88"/>
    <w:rsid w:val="00FB1A7A"/>
    <w:rsid w:val="00FC26C3"/>
    <w:rsid w:val="00FD18C8"/>
    <w:rsid w:val="00FE38FC"/>
    <w:rsid w:val="00FE51DC"/>
    <w:rsid w:val="00FF578B"/>
    <w:rsid w:val="00FF7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5E2E8"/>
  <w15:docId w15:val="{57A11258-4E7C-46E1-9ACD-BC36449B5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2646"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5045E"/>
    <w:rPr>
      <w:color w:val="0000FF" w:themeColor="hyperlink"/>
      <w:u w:val="single"/>
    </w:rPr>
  </w:style>
  <w:style w:type="character" w:customStyle="1" w:styleId="UnresolvedMention">
    <w:name w:val="Unresolved Mention"/>
    <w:basedOn w:val="DefaultParagraphFont"/>
    <w:uiPriority w:val="99"/>
    <w:semiHidden/>
    <w:unhideWhenUsed/>
    <w:rsid w:val="0085045E"/>
    <w:rPr>
      <w:color w:val="605E5C"/>
      <w:shd w:val="clear" w:color="auto" w:fill="E1DFDD"/>
    </w:rPr>
  </w:style>
  <w:style w:type="paragraph" w:styleId="NoSpacing">
    <w:name w:val="No Spacing"/>
    <w:uiPriority w:val="1"/>
    <w:qFormat/>
    <w:rsid w:val="006357D2"/>
    <w:pPr>
      <w:widowControl/>
      <w:autoSpaceDE/>
      <w:autoSpaceDN/>
    </w:pPr>
  </w:style>
  <w:style w:type="paragraph" w:styleId="Header">
    <w:name w:val="header"/>
    <w:basedOn w:val="Normal"/>
    <w:link w:val="HeaderChar"/>
    <w:uiPriority w:val="99"/>
    <w:unhideWhenUsed/>
    <w:rsid w:val="006357D2"/>
    <w:pPr>
      <w:tabs>
        <w:tab w:val="center" w:pos="4680"/>
        <w:tab w:val="right" w:pos="9360"/>
      </w:tabs>
    </w:pPr>
  </w:style>
  <w:style w:type="character" w:customStyle="1" w:styleId="HeaderChar">
    <w:name w:val="Header Char"/>
    <w:basedOn w:val="DefaultParagraphFont"/>
    <w:link w:val="Header"/>
    <w:uiPriority w:val="99"/>
    <w:rsid w:val="006357D2"/>
    <w:rPr>
      <w:rFonts w:ascii="Times New Roman" w:eastAsia="Times New Roman" w:hAnsi="Times New Roman" w:cs="Times New Roman"/>
    </w:rPr>
  </w:style>
  <w:style w:type="paragraph" w:styleId="Footer">
    <w:name w:val="footer"/>
    <w:basedOn w:val="Normal"/>
    <w:link w:val="FooterChar"/>
    <w:uiPriority w:val="99"/>
    <w:unhideWhenUsed/>
    <w:rsid w:val="006357D2"/>
    <w:pPr>
      <w:tabs>
        <w:tab w:val="center" w:pos="4680"/>
        <w:tab w:val="right" w:pos="9360"/>
      </w:tabs>
    </w:pPr>
  </w:style>
  <w:style w:type="character" w:customStyle="1" w:styleId="FooterChar">
    <w:name w:val="Footer Char"/>
    <w:basedOn w:val="DefaultParagraphFont"/>
    <w:link w:val="Footer"/>
    <w:uiPriority w:val="99"/>
    <w:rsid w:val="006357D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7425863">
      <w:bodyDiv w:val="1"/>
      <w:marLeft w:val="0"/>
      <w:marRight w:val="0"/>
      <w:marTop w:val="0"/>
      <w:marBottom w:val="0"/>
      <w:divBdr>
        <w:top w:val="none" w:sz="0" w:space="0" w:color="auto"/>
        <w:left w:val="none" w:sz="0" w:space="0" w:color="auto"/>
        <w:bottom w:val="none" w:sz="0" w:space="0" w:color="auto"/>
        <w:right w:val="none" w:sz="0" w:space="0" w:color="auto"/>
      </w:divBdr>
      <w:divsChild>
        <w:div w:id="1335188482">
          <w:marLeft w:val="0"/>
          <w:marRight w:val="0"/>
          <w:marTop w:val="0"/>
          <w:marBottom w:val="0"/>
          <w:divBdr>
            <w:top w:val="none" w:sz="0" w:space="0" w:color="auto"/>
            <w:left w:val="none" w:sz="0" w:space="0" w:color="auto"/>
            <w:bottom w:val="none" w:sz="0" w:space="0" w:color="auto"/>
            <w:right w:val="none" w:sz="0" w:space="0" w:color="auto"/>
          </w:divBdr>
          <w:divsChild>
            <w:div w:id="1571648349">
              <w:marLeft w:val="0"/>
              <w:marRight w:val="0"/>
              <w:marTop w:val="0"/>
              <w:marBottom w:val="0"/>
              <w:divBdr>
                <w:top w:val="none" w:sz="0" w:space="0" w:color="auto"/>
                <w:left w:val="none" w:sz="0" w:space="0" w:color="auto"/>
                <w:bottom w:val="none" w:sz="0" w:space="0" w:color="auto"/>
                <w:right w:val="none" w:sz="0" w:space="0" w:color="auto"/>
              </w:divBdr>
              <w:divsChild>
                <w:div w:id="74923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image" Target="media/image5.jpeg"/><Relationship Id="rId10" Type="http://schemas.openxmlformats.org/officeDocument/2006/relationships/hyperlink" Target="mailto:darren.k.thomas.mil@army.mil"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3daac341-9741-40b8-9612-e5fbd3022b52">
      <Terms xmlns="http://schemas.microsoft.com/office/infopath/2007/PartnerControls"/>
    </lcf76f155ced4ddcb4097134ff3c332f>
    <TaxCatchAll xmlns="f532c78f-cb0d-4738-835d-0bfcd9f964d0"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66CB46AC66700469B64E00FD0CED523" ma:contentTypeVersion="17" ma:contentTypeDescription="Create a new document." ma:contentTypeScope="" ma:versionID="e804ea8be1873f61b9c27898fc68058c">
  <xsd:schema xmlns:xsd="http://www.w3.org/2001/XMLSchema" xmlns:xs="http://www.w3.org/2001/XMLSchema" xmlns:p="http://schemas.microsoft.com/office/2006/metadata/properties" xmlns:ns1="http://schemas.microsoft.com/sharepoint/v3" xmlns:ns2="3daac341-9741-40b8-9612-e5fbd3022b52" xmlns:ns3="f532c78f-cb0d-4738-835d-0bfcd9f964d0" targetNamespace="http://schemas.microsoft.com/office/2006/metadata/properties" ma:root="true" ma:fieldsID="995b0bd0bf7233ea54320c5e7a34cc57" ns1:_="" ns2:_="" ns3:_="">
    <xsd:import namespace="http://schemas.microsoft.com/sharepoint/v3"/>
    <xsd:import namespace="3daac341-9741-40b8-9612-e5fbd3022b52"/>
    <xsd:import namespace="f532c78f-cb0d-4738-835d-0bfcd9f964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aac341-9741-40b8-9612-e5fbd3022b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32c78f-cb0d-4738-835d-0bfcd9f964d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42403f9-58a7-4539-9035-6ccc33afa1aa}" ma:internalName="TaxCatchAll" ma:showField="CatchAllData" ma:web="f532c78f-cb0d-4738-835d-0bfcd9f964d0">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A175E6-B603-48BF-8E13-0B13012DC0F3}">
  <ds:schemaRefs>
    <ds:schemaRef ds:uri="http://purl.org/dc/elements/1.1/"/>
    <ds:schemaRef ds:uri="http://schemas.microsoft.com/office/2006/metadata/properties"/>
    <ds:schemaRef ds:uri="http://schemas.microsoft.com/sharepoint/v3"/>
    <ds:schemaRef ds:uri="http://purl.org/dc/terms/"/>
    <ds:schemaRef ds:uri="3daac341-9741-40b8-9612-e5fbd3022b52"/>
    <ds:schemaRef ds:uri="http://schemas.openxmlformats.org/package/2006/metadata/core-properties"/>
    <ds:schemaRef ds:uri="http://schemas.microsoft.com/office/2006/documentManagement/types"/>
    <ds:schemaRef ds:uri="f532c78f-cb0d-4738-835d-0bfcd9f964d0"/>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CE90FA25-F292-4276-91F2-6BDB3DCEB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aac341-9741-40b8-9612-e5fbd3022b52"/>
    <ds:schemaRef ds:uri="f532c78f-cb0d-4738-835d-0bfcd9f964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516B1E-5647-4E1E-97D0-30F0A24BB9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984</Words>
  <Characters>5613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Raynal, Gerald G NGLA</dc:creator>
  <cp:lastModifiedBy>Arkeith White</cp:lastModifiedBy>
  <cp:revision>5</cp:revision>
  <cp:lastPrinted>2024-07-12T14:42:00Z</cp:lastPrinted>
  <dcterms:created xsi:type="dcterms:W3CDTF">2025-09-23T14:21:00Z</dcterms:created>
  <dcterms:modified xsi:type="dcterms:W3CDTF">2025-09-24T18:36:00Z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2024-04-23T00:00:00Z</vt:filetime>
  </property>
  <property fmtid="{D5CDD505-2E9C-101B-9397-08002B2CF9AE}" pid="3" name="Creator">
    <vt:lpwstr>Adobe Acrobat Pro (32-bit) 24.2.20687</vt:lpwstr>
  </property>
  <property fmtid="{D5CDD505-2E9C-101B-9397-08002B2CF9AE}" pid="4" name="LastSaved">
    <vt:filetime>2024-04-30T00:00:00Z</vt:filetime>
  </property>
  <property fmtid="{D5CDD505-2E9C-101B-9397-08002B2CF9AE}" pid="5" name="Producer">
    <vt:lpwstr>Adobe Acrobat Pro (32-bit) 24.2.20687</vt:lpwstr>
  </property>
  <property fmtid="{D5CDD505-2E9C-101B-9397-08002B2CF9AE}" pid="6" name="ContentTypeId">
    <vt:lpwstr>0x010100366CB46AC66700469B64E00FD0CED523</vt:lpwstr>
  </property>
  <property fmtid="{D5CDD505-2E9C-101B-9397-08002B2CF9AE}" pid="7" name="MediaServiceImageTags">
    <vt:lpwstr/>
  </property>
</Properties>
</file>