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2125" w14:textId="1DDD9EC2" w:rsidR="009527AE" w:rsidRPr="00C6062F" w:rsidRDefault="009527AE" w:rsidP="009527AE">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5B1B7490" w14:textId="77777777" w:rsidR="009527AE" w:rsidRDefault="009527AE" w:rsidP="009527AE">
      <w:pPr>
        <w:spacing w:after="0" w:line="240" w:lineRule="auto"/>
        <w:jc w:val="both"/>
        <w:rPr>
          <w:rFonts w:ascii="Times New Roman" w:hAnsi="Times New Roman" w:cs="Times New Roman"/>
          <w:b/>
          <w:sz w:val="24"/>
          <w:szCs w:val="24"/>
        </w:rPr>
      </w:pPr>
    </w:p>
    <w:p w14:paraId="47539646" w14:textId="1231B39B" w:rsidR="009527AE" w:rsidRPr="00C6062F" w:rsidRDefault="009527AE" w:rsidP="009527AE">
      <w:pPr>
        <w:spacing w:after="0" w:line="240" w:lineRule="auto"/>
        <w:ind w:left="3960" w:hanging="396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Pr>
          <w:rFonts w:ascii="Times New Roman" w:hAnsi="Times New Roman" w:cs="Times New Roman"/>
          <w:b/>
          <w:sz w:val="24"/>
          <w:szCs w:val="24"/>
        </w:rPr>
        <w:t xml:space="preserve">3000024940                           </w:t>
      </w:r>
      <w:r w:rsidRPr="00C6062F">
        <w:rPr>
          <w:rFonts w:ascii="Times New Roman" w:hAnsi="Times New Roman" w:cs="Times New Roman"/>
          <w:b/>
          <w:sz w:val="24"/>
          <w:szCs w:val="24"/>
        </w:rPr>
        <w:t xml:space="preserve">Contract Title: </w:t>
      </w:r>
      <w:r>
        <w:rPr>
          <w:rFonts w:ascii="Times New Roman" w:hAnsi="Times New Roman" w:cs="Times New Roman"/>
          <w:b/>
          <w:sz w:val="24"/>
          <w:szCs w:val="24"/>
        </w:rPr>
        <w:t>John Deere Brand Name Agricultural Equipment – Statewide</w:t>
      </w:r>
    </w:p>
    <w:p w14:paraId="12360139" w14:textId="77777777" w:rsidR="009527AE" w:rsidRDefault="009527AE" w:rsidP="00C6062F">
      <w:pPr>
        <w:spacing w:after="0" w:line="240" w:lineRule="auto"/>
        <w:jc w:val="both"/>
        <w:rPr>
          <w:rFonts w:ascii="Times New Roman" w:hAnsi="Times New Roman" w:cs="Times New Roman"/>
          <w:b/>
          <w:sz w:val="24"/>
          <w:szCs w:val="24"/>
        </w:rPr>
      </w:pP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6A1946A5" w14:textId="77777777" w:rsidR="009527AE" w:rsidRPr="00C6062F" w:rsidRDefault="009527AE" w:rsidP="009527A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66B81137" w14:textId="77777777" w:rsidR="009527AE" w:rsidRDefault="009527AE" w:rsidP="009527AE">
      <w:pPr>
        <w:spacing w:after="0" w:line="240" w:lineRule="auto"/>
        <w:jc w:val="both"/>
        <w:rPr>
          <w:rFonts w:ascii="Times New Roman" w:hAnsi="Times New Roman" w:cs="Times New Roman"/>
          <w:b/>
          <w:bCs/>
          <w:sz w:val="24"/>
          <w:szCs w:val="24"/>
        </w:rPr>
      </w:pPr>
    </w:p>
    <w:p w14:paraId="3E794CB0" w14:textId="4EEC171A" w:rsidR="009527AE" w:rsidRPr="00992C01" w:rsidRDefault="009527AE" w:rsidP="009527AE">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r w:rsidR="00D8577B">
        <w:rPr>
          <w:rFonts w:ascii="Times New Roman" w:eastAsia="PMingLiU" w:hAnsi="Times New Roman" w:cs="Times New Roman"/>
          <w:b/>
          <w:sz w:val="24"/>
          <w:szCs w:val="24"/>
          <w:lang w:eastAsia="zh-TW"/>
        </w:rPr>
        <w:t>:</w:t>
      </w:r>
    </w:p>
    <w:p w14:paraId="4E7FD062"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rPr>
      </w:pPr>
    </w:p>
    <w:p w14:paraId="186A0E47"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7B288FE"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73E51E3"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0CD85499"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23230F8"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3A8D8D8F"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637C7D44"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39DE7D22"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7735C9E"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FB4D605"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27832F45"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EB93F68"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53C274B6"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60454BD"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F33C2B5" w14:textId="77777777" w:rsidR="009527AE" w:rsidRPr="00992C01"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FC170C0" w14:textId="77777777" w:rsidR="009527AE" w:rsidRPr="00992C01"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0B0F24CF" w14:textId="77777777" w:rsidR="009527AE" w:rsidRPr="00992C01"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F03CF5F" w14:textId="77777777" w:rsidR="009527AE" w:rsidRPr="00992C01"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03755DD" w14:textId="77777777" w:rsidR="009527AE" w:rsidRPr="00992C01" w:rsidRDefault="009527AE" w:rsidP="009527AE">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5E5DDC5" w14:textId="77777777" w:rsidR="009527AE" w:rsidRPr="00992C01" w:rsidRDefault="009527AE" w:rsidP="009527AE">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6E79AA47" w14:textId="77777777" w:rsidR="009527AE" w:rsidRPr="00992C01" w:rsidRDefault="009527AE" w:rsidP="009527AE">
      <w:pPr>
        <w:spacing w:after="0" w:line="240" w:lineRule="auto"/>
        <w:ind w:left="100" w:right="512"/>
        <w:jc w:val="both"/>
        <w:rPr>
          <w:rFonts w:ascii="Times New Roman" w:eastAsia="Times New Roman" w:hAnsi="Times New Roman" w:cs="Times New Roman"/>
        </w:rPr>
      </w:pPr>
    </w:p>
    <w:p w14:paraId="4C864C38" w14:textId="77777777" w:rsidR="009527AE" w:rsidRDefault="009527AE" w:rsidP="009527AE">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5726E5DF" w14:textId="77777777" w:rsidR="009527AE" w:rsidRPr="00992C01" w:rsidRDefault="009527AE" w:rsidP="009527AE">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0A4D7A93" w14:textId="77777777" w:rsidR="009527AE" w:rsidRPr="00992C01" w:rsidRDefault="009527AE" w:rsidP="009527AE">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596415B8" w14:textId="77777777" w:rsidR="009527AE" w:rsidRPr="00992C01" w:rsidRDefault="009527AE" w:rsidP="009527AE">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lastRenderedPageBreak/>
        <w:t xml:space="preserve">       </w:t>
      </w:r>
    </w:p>
    <w:p w14:paraId="6FA21626" w14:textId="77777777" w:rsidR="009527AE" w:rsidRPr="00992C01" w:rsidRDefault="009527AE" w:rsidP="009527AE">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076D412" w14:textId="77777777" w:rsidR="00D8577B" w:rsidRDefault="00D8577B" w:rsidP="00D8577B">
      <w:pPr>
        <w:keepLines/>
        <w:spacing w:after="0" w:line="240" w:lineRule="auto"/>
        <w:jc w:val="both"/>
        <w:rPr>
          <w:rFonts w:ascii="Times New Roman" w:hAnsi="Times New Roman" w:cs="Times New Roman"/>
          <w:b/>
          <w:sz w:val="24"/>
          <w:szCs w:val="24"/>
        </w:rPr>
      </w:pPr>
    </w:p>
    <w:p w14:paraId="519F8D13" w14:textId="3089C5D2" w:rsidR="00D8577B" w:rsidRPr="00D8577B" w:rsidRDefault="00D8577B" w:rsidP="00D8577B">
      <w:pPr>
        <w:keepLines/>
        <w:spacing w:after="0" w:line="240" w:lineRule="auto"/>
        <w:jc w:val="both"/>
        <w:rPr>
          <w:rFonts w:ascii="Times New Roman" w:hAnsi="Times New Roman" w:cs="Times New Roman"/>
          <w:b/>
          <w:sz w:val="24"/>
          <w:szCs w:val="24"/>
        </w:rPr>
      </w:pPr>
      <w:r w:rsidRPr="00D8577B">
        <w:rPr>
          <w:rFonts w:ascii="Times New Roman" w:hAnsi="Times New Roman" w:cs="Times New Roman"/>
          <w:b/>
          <w:sz w:val="24"/>
          <w:szCs w:val="24"/>
        </w:rPr>
        <w:t>Calendar of Events:</w:t>
      </w:r>
    </w:p>
    <w:p w14:paraId="70F3EB5D" w14:textId="77777777" w:rsidR="00D8577B" w:rsidRPr="00D8577B" w:rsidRDefault="00D8577B" w:rsidP="00D8577B">
      <w:pPr>
        <w:keepLines/>
        <w:spacing w:after="0" w:line="240" w:lineRule="auto"/>
        <w:jc w:val="both"/>
        <w:rPr>
          <w:rFonts w:ascii="Times New Roman" w:hAnsi="Times New Roman" w:cs="Times New Roman"/>
          <w:b/>
          <w:sz w:val="24"/>
          <w:szCs w:val="24"/>
        </w:rPr>
      </w:pPr>
    </w:p>
    <w:p w14:paraId="58994A57" w14:textId="77777777" w:rsidR="00D8577B" w:rsidRPr="00D8577B" w:rsidRDefault="00D8577B" w:rsidP="00D8577B">
      <w:pPr>
        <w:keepLines/>
        <w:spacing w:after="0" w:line="240" w:lineRule="auto"/>
        <w:jc w:val="both"/>
        <w:rPr>
          <w:rFonts w:ascii="Times New Roman" w:hAnsi="Times New Roman" w:cs="Times New Roman"/>
          <w:sz w:val="24"/>
          <w:szCs w:val="24"/>
        </w:rPr>
      </w:pPr>
      <w:r w:rsidRPr="00D8577B">
        <w:rPr>
          <w:rFonts w:ascii="Times New Roman" w:hAnsi="Times New Roman" w:cs="Times New Roman"/>
          <w:sz w:val="24"/>
          <w:szCs w:val="24"/>
        </w:rPr>
        <w:t xml:space="preserve">Deadline to receive written inquiries:  </w:t>
      </w:r>
      <w:r w:rsidRPr="00D8577B">
        <w:rPr>
          <w:rFonts w:ascii="Times New Roman" w:hAnsi="Times New Roman" w:cs="Times New Roman"/>
          <w:b/>
          <w:sz w:val="24"/>
          <w:szCs w:val="24"/>
          <w:u w:val="single"/>
        </w:rPr>
        <w:t>08/26/2025</w:t>
      </w:r>
    </w:p>
    <w:p w14:paraId="0BC5D9AE" w14:textId="77777777" w:rsidR="00D8577B" w:rsidRPr="00D8577B" w:rsidRDefault="00D8577B" w:rsidP="00D8577B">
      <w:pPr>
        <w:keepLines/>
        <w:spacing w:after="0" w:line="240" w:lineRule="auto"/>
        <w:jc w:val="both"/>
        <w:rPr>
          <w:rFonts w:ascii="Times New Roman" w:hAnsi="Times New Roman" w:cs="Times New Roman"/>
          <w:sz w:val="24"/>
          <w:szCs w:val="24"/>
        </w:rPr>
      </w:pPr>
    </w:p>
    <w:p w14:paraId="403C952B" w14:textId="77777777" w:rsidR="00D8577B" w:rsidRPr="00D8577B" w:rsidRDefault="00D8577B" w:rsidP="00D8577B">
      <w:pPr>
        <w:keepLines/>
        <w:spacing w:after="0" w:line="240" w:lineRule="auto"/>
        <w:jc w:val="both"/>
        <w:rPr>
          <w:rFonts w:ascii="Times New Roman" w:hAnsi="Times New Roman" w:cs="Times New Roman"/>
          <w:sz w:val="24"/>
          <w:szCs w:val="24"/>
        </w:rPr>
      </w:pPr>
      <w:r w:rsidRPr="00D8577B">
        <w:rPr>
          <w:rFonts w:ascii="Times New Roman" w:hAnsi="Times New Roman" w:cs="Times New Roman"/>
          <w:sz w:val="24"/>
          <w:szCs w:val="24"/>
        </w:rPr>
        <w:t xml:space="preserve">Deadline to answer written inquiries:  </w:t>
      </w:r>
      <w:r w:rsidRPr="00D8577B">
        <w:rPr>
          <w:rFonts w:ascii="Times New Roman" w:hAnsi="Times New Roman" w:cs="Times New Roman"/>
          <w:b/>
          <w:sz w:val="24"/>
          <w:szCs w:val="24"/>
          <w:u w:val="single"/>
        </w:rPr>
        <w:t>09/02/2025</w:t>
      </w:r>
    </w:p>
    <w:p w14:paraId="6F336BDC" w14:textId="77777777" w:rsidR="00D8577B" w:rsidRPr="00D8577B" w:rsidRDefault="00D8577B" w:rsidP="00D8577B">
      <w:pPr>
        <w:keepLines/>
        <w:spacing w:after="0" w:line="240" w:lineRule="auto"/>
        <w:jc w:val="both"/>
        <w:rPr>
          <w:rFonts w:ascii="Times New Roman" w:hAnsi="Times New Roman" w:cs="Times New Roman"/>
          <w:sz w:val="24"/>
          <w:szCs w:val="24"/>
        </w:rPr>
      </w:pPr>
    </w:p>
    <w:p w14:paraId="22BDBD93" w14:textId="77777777" w:rsidR="00D8577B" w:rsidRPr="00D8577B" w:rsidRDefault="00D8577B" w:rsidP="00D8577B">
      <w:pPr>
        <w:keepLines/>
        <w:spacing w:after="0" w:line="240" w:lineRule="auto"/>
        <w:jc w:val="both"/>
        <w:rPr>
          <w:rFonts w:ascii="Times New Roman" w:hAnsi="Times New Roman" w:cs="Times New Roman"/>
          <w:sz w:val="24"/>
          <w:szCs w:val="24"/>
        </w:rPr>
      </w:pPr>
      <w:r w:rsidRPr="00D8577B">
        <w:rPr>
          <w:rFonts w:ascii="Times New Roman" w:hAnsi="Times New Roman" w:cs="Times New Roman"/>
          <w:sz w:val="24"/>
          <w:szCs w:val="24"/>
        </w:rPr>
        <w:t xml:space="preserve">Bid Opening Date and Time: </w:t>
      </w:r>
      <w:r w:rsidRPr="00D8577B">
        <w:rPr>
          <w:rFonts w:ascii="Times New Roman" w:hAnsi="Times New Roman" w:cs="Times New Roman"/>
          <w:b/>
          <w:sz w:val="24"/>
          <w:szCs w:val="24"/>
          <w:u w:val="single"/>
        </w:rPr>
        <w:t>09/09/2025 @ 10:00 A.M. (Central Time)</w:t>
      </w:r>
    </w:p>
    <w:p w14:paraId="641E848C" w14:textId="77777777" w:rsidR="00D8577B" w:rsidRPr="00D8577B" w:rsidRDefault="00D8577B" w:rsidP="00D8577B">
      <w:pPr>
        <w:keepLines/>
        <w:spacing w:after="0" w:line="240" w:lineRule="auto"/>
        <w:jc w:val="both"/>
        <w:rPr>
          <w:rFonts w:ascii="Times New Roman" w:hAnsi="Times New Roman" w:cs="Times New Roman"/>
          <w:b/>
          <w:sz w:val="24"/>
          <w:szCs w:val="24"/>
        </w:rPr>
      </w:pPr>
    </w:p>
    <w:p w14:paraId="1AB2C567" w14:textId="01CFC807" w:rsidR="009527AE" w:rsidRPr="00992C01" w:rsidRDefault="00D8577B" w:rsidP="00D8577B">
      <w:pPr>
        <w:keepLines/>
        <w:spacing w:after="0" w:line="240" w:lineRule="auto"/>
        <w:jc w:val="both"/>
        <w:rPr>
          <w:rFonts w:ascii="Times New Roman" w:hAnsi="Times New Roman" w:cs="Times New Roman"/>
          <w:sz w:val="24"/>
          <w:szCs w:val="24"/>
        </w:rPr>
      </w:pPr>
      <w:r w:rsidRPr="00D8577B">
        <w:rPr>
          <w:rFonts w:ascii="Times New Roman" w:hAnsi="Times New Roman" w:cs="Times New Roman"/>
          <w:b/>
          <w:sz w:val="24"/>
          <w:szCs w:val="24"/>
        </w:rPr>
        <w:t>NOTE:  The State of Louisiana reserves the right to revise this calendar.  Revisions before the bid opening date and time, if any, will be formalized by the issuance of an addendum to this ITB.</w:t>
      </w:r>
    </w:p>
    <w:p w14:paraId="117D049F" w14:textId="77777777" w:rsidR="009527AE" w:rsidRPr="00992C01" w:rsidRDefault="009527AE" w:rsidP="009527AE">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0426FD31" w14:textId="77777777" w:rsidR="009527AE" w:rsidRPr="00992C01" w:rsidRDefault="009527AE" w:rsidP="009527AE">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66CBE178" w14:textId="77777777" w:rsidR="009527AE" w:rsidRPr="00992C01" w:rsidRDefault="009527AE" w:rsidP="009527AE">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369599ED" w14:textId="77777777" w:rsidR="009527AE" w:rsidRPr="00992C01" w:rsidRDefault="009527AE" w:rsidP="009527AE">
      <w:pPr>
        <w:keepLines/>
        <w:spacing w:after="0" w:line="240" w:lineRule="auto"/>
        <w:jc w:val="both"/>
        <w:rPr>
          <w:rFonts w:ascii="Times New Roman" w:hAnsi="Times New Roman" w:cs="Times New Roman"/>
          <w:sz w:val="24"/>
          <w:szCs w:val="24"/>
        </w:rPr>
      </w:pPr>
    </w:p>
    <w:p w14:paraId="243EF111" w14:textId="77777777" w:rsidR="009527AE" w:rsidRPr="00992C01" w:rsidRDefault="009527AE" w:rsidP="009527AE">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DB2D618" w14:textId="77777777" w:rsidR="009527AE" w:rsidRPr="00992C01" w:rsidRDefault="009527AE" w:rsidP="009527AE">
      <w:pPr>
        <w:spacing w:after="0" w:line="240" w:lineRule="auto"/>
        <w:jc w:val="both"/>
        <w:rPr>
          <w:rFonts w:ascii="Times New Roman" w:hAnsi="Times New Roman" w:cs="Times New Roman"/>
          <w:sz w:val="24"/>
          <w:szCs w:val="24"/>
        </w:rPr>
      </w:pPr>
    </w:p>
    <w:p w14:paraId="70CC240B" w14:textId="77777777" w:rsidR="009527AE" w:rsidRPr="00992C01" w:rsidRDefault="009527AE" w:rsidP="009527AE">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628FA537" w14:textId="77777777" w:rsidR="009527AE" w:rsidRPr="00992C01" w:rsidRDefault="009527AE" w:rsidP="009527AE">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BC22C7C" w14:textId="77777777" w:rsidR="009527AE" w:rsidRPr="00992C01" w:rsidRDefault="009527AE" w:rsidP="009527AE">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3317467" w14:textId="77777777" w:rsidR="009527AE" w:rsidRPr="00992C01" w:rsidRDefault="009527AE" w:rsidP="009527AE">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3B4B67B7" w14:textId="77777777" w:rsidR="009527AE" w:rsidRPr="00992C01" w:rsidRDefault="009527AE" w:rsidP="009527AE">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56D69838" w14:textId="77777777" w:rsidR="009527AE" w:rsidRPr="00992C01" w:rsidRDefault="009527AE" w:rsidP="009527AE">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019A73CA" w14:textId="77777777" w:rsidR="009527AE" w:rsidRPr="00992C01" w:rsidRDefault="009527AE" w:rsidP="009527AE">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1D58BEE3" w14:textId="77777777" w:rsidR="009527AE" w:rsidRPr="00992C01" w:rsidRDefault="009527AE" w:rsidP="009527AE">
      <w:pPr>
        <w:tabs>
          <w:tab w:val="right" w:pos="9418"/>
        </w:tabs>
        <w:spacing w:after="0" w:line="240" w:lineRule="auto"/>
        <w:ind w:firstLine="720"/>
        <w:jc w:val="both"/>
        <w:rPr>
          <w:rFonts w:ascii="Times New Roman" w:hAnsi="Times New Roman" w:cs="Times New Roman"/>
          <w:sz w:val="24"/>
          <w:szCs w:val="24"/>
        </w:rPr>
      </w:pPr>
    </w:p>
    <w:p w14:paraId="709FCE46" w14:textId="77777777" w:rsidR="009527AE" w:rsidRPr="00992C01" w:rsidRDefault="009527AE" w:rsidP="009527AE">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3DB94788" w14:textId="77777777" w:rsidR="009527AE" w:rsidRPr="00992C01" w:rsidRDefault="009527AE" w:rsidP="009527AE">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07FA0473" w14:textId="77777777" w:rsidR="009527AE" w:rsidRDefault="009527AE" w:rsidP="009527AE">
      <w:pPr>
        <w:spacing w:after="0" w:line="240" w:lineRule="auto"/>
        <w:jc w:val="both"/>
        <w:rPr>
          <w:rFonts w:ascii="Times New Roman" w:hAnsi="Times New Roman" w:cs="Times New Roman"/>
          <w:sz w:val="24"/>
          <w:szCs w:val="24"/>
        </w:rPr>
      </w:pPr>
    </w:p>
    <w:p w14:paraId="1D8973AA" w14:textId="77777777" w:rsidR="009527AE" w:rsidRPr="008F4BE9" w:rsidRDefault="009527AE" w:rsidP="009527AE">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3D2709F7" w14:textId="77777777" w:rsidR="009527AE" w:rsidRPr="008F4BE9" w:rsidRDefault="009527AE" w:rsidP="009527AE">
      <w:pPr>
        <w:spacing w:after="0" w:line="240" w:lineRule="auto"/>
        <w:jc w:val="both"/>
        <w:rPr>
          <w:rFonts w:ascii="Times New Roman" w:hAnsi="Times New Roman" w:cs="Times New Roman"/>
          <w:sz w:val="24"/>
          <w:szCs w:val="24"/>
        </w:rPr>
      </w:pPr>
    </w:p>
    <w:p w14:paraId="1DB60DF7" w14:textId="77777777" w:rsidR="009527AE" w:rsidRPr="008F4BE9" w:rsidRDefault="009527AE" w:rsidP="009527AE">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w:t>
      </w:r>
      <w:r w:rsidRPr="008F4BE9">
        <w:rPr>
          <w:rFonts w:ascii="Times New Roman" w:hAnsi="Times New Roman" w:cs="Times New Roman"/>
          <w:sz w:val="24"/>
          <w:szCs w:val="24"/>
        </w:rPr>
        <w:lastRenderedPageBreak/>
        <w:t>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6C429046" w14:textId="77777777" w:rsidR="009527AE" w:rsidRPr="008F4BE9" w:rsidRDefault="009527AE" w:rsidP="009527AE">
      <w:pPr>
        <w:spacing w:after="0" w:line="240" w:lineRule="auto"/>
        <w:jc w:val="both"/>
        <w:rPr>
          <w:rFonts w:ascii="Times New Roman" w:hAnsi="Times New Roman" w:cs="Times New Roman"/>
          <w:sz w:val="24"/>
          <w:szCs w:val="24"/>
        </w:rPr>
      </w:pPr>
    </w:p>
    <w:p w14:paraId="50A5BB93" w14:textId="77777777" w:rsidR="009527AE" w:rsidRPr="008F4BE9" w:rsidRDefault="009527AE" w:rsidP="009527AE">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0119D0D8" w14:textId="77777777" w:rsidR="009527AE" w:rsidRPr="008F4BE9" w:rsidRDefault="009527AE" w:rsidP="009527AE">
      <w:pPr>
        <w:spacing w:after="0" w:line="240" w:lineRule="auto"/>
        <w:jc w:val="both"/>
        <w:rPr>
          <w:rFonts w:ascii="Times New Roman" w:hAnsi="Times New Roman" w:cs="Times New Roman"/>
          <w:sz w:val="24"/>
          <w:szCs w:val="24"/>
        </w:rPr>
      </w:pPr>
    </w:p>
    <w:p w14:paraId="566DAB29" w14:textId="77777777" w:rsidR="009527AE" w:rsidRPr="008F4BE9" w:rsidRDefault="009527AE" w:rsidP="009527AE">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484C22AE" w14:textId="77777777" w:rsidR="009527AE" w:rsidRPr="008F4BE9" w:rsidRDefault="00784EAB" w:rsidP="009527AE">
      <w:pPr>
        <w:spacing w:after="0" w:line="240" w:lineRule="auto"/>
        <w:jc w:val="both"/>
        <w:rPr>
          <w:rFonts w:ascii="Times New Roman" w:hAnsi="Times New Roman" w:cs="Times New Roman"/>
          <w:color w:val="0000FF" w:themeColor="hyperlink"/>
          <w:sz w:val="24"/>
          <w:szCs w:val="24"/>
          <w:u w:val="single"/>
        </w:rPr>
      </w:pPr>
      <w:hyperlink r:id="rId11" w:history="1">
        <w:r w:rsidR="009527AE"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2BDB49E6" w14:textId="77777777" w:rsidR="009527AE" w:rsidRPr="008F4BE9" w:rsidRDefault="009527AE" w:rsidP="009527AE">
      <w:pPr>
        <w:spacing w:after="0" w:line="240" w:lineRule="auto"/>
        <w:jc w:val="both"/>
        <w:rPr>
          <w:rFonts w:ascii="Times New Roman" w:hAnsi="Times New Roman" w:cs="Times New Roman"/>
          <w:color w:val="0000FF" w:themeColor="hyperlink"/>
          <w:sz w:val="24"/>
          <w:szCs w:val="24"/>
          <w:u w:val="single"/>
        </w:rPr>
      </w:pPr>
    </w:p>
    <w:p w14:paraId="16AECA7C" w14:textId="77777777" w:rsidR="009527AE" w:rsidRPr="008F4BE9" w:rsidRDefault="009527AE" w:rsidP="009527AE">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4A9AA6ED" w14:textId="77777777" w:rsidR="009527AE" w:rsidRPr="008F4BE9" w:rsidRDefault="00784EAB" w:rsidP="009527AE">
      <w:pPr>
        <w:spacing w:after="0" w:line="240" w:lineRule="auto"/>
        <w:ind w:right="184"/>
        <w:jc w:val="both"/>
        <w:rPr>
          <w:rFonts w:ascii="Times New Roman" w:hAnsi="Times New Roman" w:cs="Times New Roman"/>
          <w:sz w:val="24"/>
        </w:rPr>
      </w:pPr>
      <w:hyperlink r:id="rId12" w:history="1">
        <w:r w:rsidR="009527AE" w:rsidRPr="00AC3D9A">
          <w:rPr>
            <w:rStyle w:val="Hyperlink"/>
            <w:rFonts w:ascii="Times New Roman" w:hAnsi="Times New Roman" w:cs="Times New Roman"/>
            <w:sz w:val="24"/>
          </w:rPr>
          <w:t>https://www.doa.la.gov/doa/osp/vendor-resources/</w:t>
        </w:r>
      </w:hyperlink>
      <w:r w:rsidR="009527AE">
        <w:rPr>
          <w:rFonts w:ascii="Times New Roman" w:hAnsi="Times New Roman" w:cs="Times New Roman"/>
          <w:color w:val="0000FF" w:themeColor="hyperlink"/>
          <w:sz w:val="24"/>
          <w:u w:val="single"/>
        </w:rPr>
        <w:t xml:space="preserve">. </w:t>
      </w:r>
      <w:r w:rsidR="009527AE" w:rsidRPr="008F4BE9">
        <w:rPr>
          <w:rFonts w:ascii="Times New Roman" w:hAnsi="Times New Roman" w:cs="Times New Roman"/>
          <w:sz w:val="24"/>
        </w:rPr>
        <w:t xml:space="preserve">  </w:t>
      </w:r>
    </w:p>
    <w:p w14:paraId="2A02AE90" w14:textId="77777777" w:rsidR="009527AE" w:rsidRPr="00C6062F" w:rsidRDefault="009527AE" w:rsidP="009527AE">
      <w:pPr>
        <w:spacing w:after="0" w:line="240" w:lineRule="auto"/>
        <w:ind w:right="184"/>
        <w:jc w:val="both"/>
        <w:rPr>
          <w:rFonts w:ascii="Times New Roman" w:eastAsia="Times New Roman" w:hAnsi="Times New Roman" w:cs="Times New Roman"/>
          <w:spacing w:val="-5"/>
          <w:sz w:val="24"/>
          <w:szCs w:val="24"/>
        </w:rPr>
      </w:pPr>
    </w:p>
    <w:p w14:paraId="43EF8355" w14:textId="77777777" w:rsidR="009527AE" w:rsidRDefault="009527AE" w:rsidP="009527AE">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568E367C" w14:textId="77777777" w:rsidR="009527AE" w:rsidRPr="00C6062F" w:rsidRDefault="009527AE" w:rsidP="009527AE">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28CD0E63" w14:textId="77777777" w:rsidR="009527AE" w:rsidRPr="00C6062F" w:rsidRDefault="009527AE" w:rsidP="009527AE">
      <w:pPr>
        <w:spacing w:after="0" w:line="240" w:lineRule="auto"/>
        <w:ind w:right="184"/>
        <w:jc w:val="both"/>
        <w:rPr>
          <w:rFonts w:ascii="Times New Roman" w:hAnsi="Times New Roman" w:cs="Times New Roman"/>
          <w:sz w:val="24"/>
          <w:szCs w:val="24"/>
        </w:rPr>
      </w:pPr>
    </w:p>
    <w:p w14:paraId="5DADAF8C"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B3487E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594F181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A5BFC67"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5EED149"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75DFBD80" w14:textId="77777777" w:rsidR="009527AE" w:rsidRPr="00C6062F" w:rsidRDefault="009527AE" w:rsidP="009527AE">
      <w:pPr>
        <w:widowControl/>
        <w:spacing w:after="0" w:line="240" w:lineRule="auto"/>
        <w:jc w:val="both"/>
        <w:rPr>
          <w:rFonts w:ascii="Times New Roman" w:eastAsia="Times New Roman" w:hAnsi="Times New Roman" w:cs="Times New Roman"/>
          <w:spacing w:val="-5"/>
          <w:sz w:val="24"/>
          <w:szCs w:val="24"/>
        </w:rPr>
      </w:pPr>
    </w:p>
    <w:p w14:paraId="2375CB7E"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790C5B24"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6A116106"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p>
    <w:p w14:paraId="37C40137"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756F733E"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4FA510AD"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p>
    <w:p w14:paraId="4A2C971E" w14:textId="77777777" w:rsidR="00D8577B" w:rsidRDefault="00D8577B" w:rsidP="009527AE">
      <w:pPr>
        <w:widowControl/>
        <w:spacing w:after="0" w:line="240" w:lineRule="auto"/>
        <w:jc w:val="both"/>
        <w:rPr>
          <w:rFonts w:ascii="Times New Roman" w:eastAsia="PMingLiU" w:hAnsi="Times New Roman" w:cs="Times New Roman"/>
          <w:b/>
          <w:sz w:val="24"/>
          <w:szCs w:val="24"/>
          <w:lang w:eastAsia="zh-TW"/>
        </w:rPr>
      </w:pPr>
    </w:p>
    <w:p w14:paraId="0A7DA022" w14:textId="079715D1"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1074DF51" w14:textId="77777777" w:rsidR="009527AE" w:rsidRPr="00C6062F" w:rsidRDefault="009527AE" w:rsidP="009527AE">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Pr="00C6062F">
        <w:rPr>
          <w:rFonts w:ascii="Times New Roman" w:eastAsia="PMingLiU" w:hAnsi="Times New Roman" w:cs="Times New Roman"/>
          <w:sz w:val="24"/>
          <w:szCs w:val="24"/>
          <w:lang w:eastAsia="zh-TW"/>
        </w:rPr>
        <w:lastRenderedPageBreak/>
        <w:t xml:space="preserve">premises.     Prices should be quoted in the unit (each, box, case, hour, flat, mile, etc.) as specified in the solicitation. </w:t>
      </w:r>
    </w:p>
    <w:p w14:paraId="1AAACB38" w14:textId="4D27BA33" w:rsidR="00502C8B" w:rsidRDefault="00502C8B" w:rsidP="009527AE">
      <w:pPr>
        <w:widowControl/>
        <w:spacing w:after="0" w:line="240" w:lineRule="auto"/>
        <w:jc w:val="both"/>
        <w:rPr>
          <w:rFonts w:ascii="Times New Roman" w:eastAsia="PMingLiU" w:hAnsi="Times New Roman" w:cs="Times New Roman"/>
          <w:b/>
          <w:sz w:val="24"/>
          <w:szCs w:val="24"/>
          <w:lang w:eastAsia="zh-TW"/>
        </w:rPr>
      </w:pPr>
    </w:p>
    <w:p w14:paraId="3AFA2696" w14:textId="35550B99"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29A72508"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0C4463E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36B926AD"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780D968F"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3C55D260"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3749267" w14:textId="77777777" w:rsidR="009527AE"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A2157FA" w14:textId="77777777" w:rsidR="009527AE"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C38F481" w14:textId="77777777" w:rsidR="009527AE" w:rsidRDefault="009527AE" w:rsidP="009527AE">
      <w:pPr>
        <w:widowControl/>
        <w:spacing w:after="0" w:line="240" w:lineRule="auto"/>
        <w:jc w:val="both"/>
        <w:rPr>
          <w:rFonts w:ascii="Times New Roman" w:hAnsi="Times New Roman" w:cs="Times New Roman"/>
          <w:sz w:val="24"/>
          <w:szCs w:val="24"/>
        </w:rPr>
      </w:pPr>
    </w:p>
    <w:p w14:paraId="5008B4CE" w14:textId="77777777" w:rsidR="009527AE" w:rsidRPr="00DC106E" w:rsidRDefault="009527AE" w:rsidP="009527AE">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790D28A9" w14:textId="77777777" w:rsidR="009527AE" w:rsidRPr="00C6062F" w:rsidRDefault="009527AE" w:rsidP="009527AE">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08DDD5D5" w14:textId="77777777" w:rsidR="009527AE" w:rsidRPr="00C6062F" w:rsidRDefault="009527AE" w:rsidP="009527AE">
      <w:pPr>
        <w:widowControl/>
        <w:spacing w:after="0" w:line="240" w:lineRule="auto"/>
        <w:jc w:val="both"/>
        <w:rPr>
          <w:rFonts w:ascii="Times New Roman" w:hAnsi="Times New Roman" w:cs="Times New Roman"/>
          <w:sz w:val="24"/>
          <w:szCs w:val="24"/>
        </w:rPr>
      </w:pPr>
    </w:p>
    <w:p w14:paraId="4160F85D" w14:textId="77777777" w:rsidR="009527AE" w:rsidRDefault="009527AE" w:rsidP="009527AE">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4024D32A" w14:textId="77777777" w:rsidR="009527AE" w:rsidRPr="00C6062F"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5FC5C1C1" w14:textId="77777777" w:rsidR="009527AE" w:rsidRPr="00C6062F" w:rsidRDefault="009527AE" w:rsidP="009527AE">
      <w:pPr>
        <w:widowControl/>
        <w:spacing w:after="0" w:line="240" w:lineRule="auto"/>
        <w:jc w:val="both"/>
        <w:rPr>
          <w:rFonts w:ascii="Times New Roman" w:hAnsi="Times New Roman" w:cs="Times New Roman"/>
          <w:sz w:val="24"/>
          <w:szCs w:val="24"/>
        </w:rPr>
      </w:pPr>
    </w:p>
    <w:p w14:paraId="40A6FE9A" w14:textId="77777777" w:rsidR="009527AE"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61822C97" w14:textId="77777777" w:rsidR="009527AE" w:rsidRPr="00C6062F"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59F5841B" w14:textId="77777777" w:rsidR="009527AE" w:rsidRDefault="009527AE" w:rsidP="009527AE">
      <w:pPr>
        <w:widowControl/>
        <w:spacing w:after="0" w:line="240" w:lineRule="auto"/>
        <w:jc w:val="both"/>
        <w:rPr>
          <w:rFonts w:ascii="Times New Roman" w:hAnsi="Times New Roman" w:cs="Times New Roman"/>
          <w:sz w:val="24"/>
          <w:szCs w:val="24"/>
        </w:rPr>
      </w:pPr>
    </w:p>
    <w:p w14:paraId="3AD9E530" w14:textId="77777777" w:rsidR="009527AE" w:rsidRDefault="009527AE" w:rsidP="009527AE">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59F8FC6A" w14:textId="5BD1D133" w:rsidR="00502C8B" w:rsidRDefault="00502C8B" w:rsidP="009527AE">
      <w:pPr>
        <w:widowControl/>
        <w:spacing w:after="0" w:line="240" w:lineRule="auto"/>
        <w:jc w:val="both"/>
        <w:rPr>
          <w:rFonts w:ascii="Times New Roman" w:hAnsi="Times New Roman" w:cs="Times New Roman"/>
          <w:b/>
          <w:sz w:val="24"/>
          <w:szCs w:val="24"/>
        </w:rPr>
      </w:pPr>
    </w:p>
    <w:p w14:paraId="57C5B15F" w14:textId="08E1D019" w:rsidR="009527AE"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56326B11" w14:textId="77777777" w:rsidR="009527AE" w:rsidRDefault="009527AE" w:rsidP="009527AE">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77389B46" w14:textId="26CE8C7C" w:rsidR="009527AE" w:rsidRPr="00C6062F" w:rsidRDefault="009527AE" w:rsidP="009527AE">
      <w:pPr>
        <w:widowControl/>
        <w:spacing w:after="0" w:line="240" w:lineRule="auto"/>
        <w:jc w:val="both"/>
        <w:rPr>
          <w:rFonts w:ascii="Times New Roman" w:hAnsi="Times New Roman" w:cs="Times New Roman"/>
          <w:sz w:val="24"/>
          <w:szCs w:val="24"/>
        </w:rPr>
      </w:pPr>
    </w:p>
    <w:p w14:paraId="51A9C13E"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8674841"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2D4BD28F" w14:textId="77777777" w:rsidR="009527AE" w:rsidRPr="00992C01" w:rsidRDefault="009527AE" w:rsidP="009527AE">
      <w:pPr>
        <w:widowControl/>
        <w:spacing w:after="0" w:line="240" w:lineRule="auto"/>
        <w:jc w:val="both"/>
        <w:rPr>
          <w:rFonts w:ascii="Times New Roman" w:eastAsia="PMingLiU" w:hAnsi="Times New Roman" w:cs="Times New Roman"/>
          <w:sz w:val="24"/>
          <w:szCs w:val="24"/>
          <w:lang w:eastAsia="zh-TW"/>
        </w:rPr>
      </w:pPr>
    </w:p>
    <w:p w14:paraId="50D995FC"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65BBCD0"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4867505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3E826FE7"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D0BB747"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3582E7C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7A026D9E" w14:textId="77777777" w:rsidR="009527AE" w:rsidRPr="00C6062F"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4A344CAB"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536E2924"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42D2EEF"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146E4D09"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668E0D50" w14:textId="77777777" w:rsidR="009527AE" w:rsidRPr="00C6062F" w:rsidRDefault="009527AE" w:rsidP="009527AE">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72A194FE"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3BDDD9CC" w14:textId="77777777" w:rsidR="009527AE" w:rsidRPr="00C6062F" w:rsidRDefault="009527AE" w:rsidP="009527AE">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48F934F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1B7190A5" w14:textId="77777777" w:rsidR="009527AE" w:rsidRDefault="009527AE" w:rsidP="009527AE">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6EC6C428" w14:textId="77777777" w:rsidR="009527AE" w:rsidRPr="00C54097" w:rsidRDefault="009527AE" w:rsidP="009527AE">
      <w:pPr>
        <w:widowControl/>
        <w:spacing w:after="0" w:line="240" w:lineRule="auto"/>
        <w:contextualSpacing/>
        <w:jc w:val="both"/>
        <w:rPr>
          <w:rFonts w:ascii="Times New Roman" w:eastAsia="PMingLiU" w:hAnsi="Times New Roman" w:cs="Times New Roman"/>
          <w:sz w:val="24"/>
          <w:szCs w:val="24"/>
          <w:lang w:eastAsia="zh-TW"/>
        </w:rPr>
      </w:pPr>
    </w:p>
    <w:p w14:paraId="5A6037E7"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384D7F0C"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100FB8F1"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4636B743"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3C216AA5"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69050598"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00B48744" w14:textId="77777777" w:rsidR="009527AE" w:rsidRPr="00B721A3" w:rsidRDefault="009527AE" w:rsidP="009527AE">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28B5F686"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67BF3CB5"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2E88E2C7"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5470C78E"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5A47592"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113F137F"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BDB9E1E"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734DBA77" w14:textId="77777777" w:rsidR="009527AE" w:rsidRPr="00217E58" w:rsidRDefault="009527AE" w:rsidP="009527AE">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F751B5" w14:textId="77777777" w:rsidR="009527AE" w:rsidRPr="00217E58" w:rsidRDefault="009527AE" w:rsidP="009527AE">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6064494" w14:textId="77777777" w:rsidR="009527AE" w:rsidRPr="00217E58" w:rsidRDefault="009527AE" w:rsidP="009527AE">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2981A19B"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6D2187DB"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A65C083"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97476A" w14:textId="77777777" w:rsidR="009527AE"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029BA7F2" w14:textId="77777777" w:rsidR="009527AE"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8869AE6" w14:textId="77777777" w:rsidR="009527AE" w:rsidRPr="00B26CF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4EF134EF" w14:textId="77777777" w:rsidR="009527AE"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16889B54" w14:textId="77777777" w:rsidR="009527AE"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11BBAB94"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7B1F9DF"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1CBC730"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1A55AD8"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6F9B0B93"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A17F107"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73865F4C"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0502EAF0" w14:textId="77777777" w:rsidR="009527AE"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BFBA445"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FD9D5EA"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42F04C99"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17B75437"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F267228"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30F660DE" w14:textId="77777777" w:rsidR="009527AE" w:rsidRPr="00217E58"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6EEF3B2" w14:textId="77777777" w:rsidR="009527AE" w:rsidRPr="00C6062F" w:rsidRDefault="009527AE" w:rsidP="009527AE">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807E5B4"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720415E9" w14:textId="77777777" w:rsidR="009527AE" w:rsidRPr="00D83855"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1C97E9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A0A0C8B" w14:textId="77777777" w:rsidR="009527AE" w:rsidRPr="00D83855" w:rsidRDefault="009527AE" w:rsidP="009527AE">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7E901858"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7902DEBA" w14:textId="77777777" w:rsidR="009527AE" w:rsidRPr="00D83855" w:rsidRDefault="009527AE" w:rsidP="009527AE">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7E278206"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4CB41524" w14:textId="77777777" w:rsidR="009527AE" w:rsidRPr="00AB3589" w:rsidRDefault="009527AE" w:rsidP="009527A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39BF4C0"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01092818" w14:textId="77777777" w:rsidR="009527AE" w:rsidRDefault="009527AE" w:rsidP="009527AE">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5753D8FD" w14:textId="77777777" w:rsidR="009527AE" w:rsidRDefault="009527AE" w:rsidP="009527AE">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46B84B8F" w14:textId="77777777" w:rsidR="009527AE" w:rsidRPr="006A157C" w:rsidRDefault="009527AE" w:rsidP="009527AE">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737969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1A9949C5"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5AFCA69"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43F4C854"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0B62279"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6553B46" w14:textId="77777777" w:rsidR="009527AE" w:rsidRPr="00AB3589" w:rsidRDefault="009527AE" w:rsidP="009527A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lastRenderedPageBreak/>
        <w:t>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0ECFB291"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510218C0"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587C60CE"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369A9D9F"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649DADFB" w14:textId="77777777" w:rsidR="009527AE" w:rsidRDefault="009527AE" w:rsidP="009527AE">
      <w:pPr>
        <w:widowControl/>
        <w:spacing w:after="0" w:line="240" w:lineRule="auto"/>
        <w:ind w:firstLine="360"/>
        <w:jc w:val="both"/>
        <w:rPr>
          <w:rFonts w:ascii="Times New Roman" w:eastAsia="PMingLiU" w:hAnsi="Times New Roman" w:cs="Times New Roman"/>
          <w:sz w:val="24"/>
          <w:szCs w:val="24"/>
          <w:lang w:eastAsia="zh-TW"/>
        </w:rPr>
      </w:pPr>
    </w:p>
    <w:p w14:paraId="1028727E"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7ABD0C5C" w14:textId="77777777" w:rsidR="009527AE" w:rsidRDefault="009527AE" w:rsidP="009527AE">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4190154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F8D9910"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0635EB35" w14:textId="77777777" w:rsidR="009527AE" w:rsidRDefault="009527AE" w:rsidP="009527A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5D8D1569"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p>
    <w:p w14:paraId="087B5017" w14:textId="77777777" w:rsidR="009527AE" w:rsidRDefault="009527AE" w:rsidP="009527AE">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7DBC27E4" w14:textId="77777777" w:rsidR="009527AE" w:rsidRDefault="009527AE" w:rsidP="009527AE">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3653561B" w14:textId="77777777" w:rsidR="009527AE" w:rsidRDefault="009527AE" w:rsidP="009527AE">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361B2273"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p>
    <w:p w14:paraId="4A056B0C"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4CE879F5"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p>
    <w:p w14:paraId="0D9B9A9A"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2586BD52"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p>
    <w:p w14:paraId="3D19AF2F"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1D6260FD" w14:textId="77777777" w:rsidR="009527AE" w:rsidRPr="00D83855" w:rsidRDefault="009527AE" w:rsidP="009527A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622F8540"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417E30E" w14:textId="77777777" w:rsidR="009527AE" w:rsidRDefault="009527AE" w:rsidP="009527AE">
      <w:pPr>
        <w:widowControl/>
        <w:spacing w:after="0" w:line="240" w:lineRule="auto"/>
        <w:ind w:left="990" w:hanging="990"/>
        <w:jc w:val="both"/>
        <w:rPr>
          <w:rFonts w:ascii="Times New Roman" w:eastAsia="PMingLiU" w:hAnsi="Times New Roman" w:cs="Times New Roman"/>
          <w:b/>
          <w:sz w:val="24"/>
          <w:szCs w:val="24"/>
          <w:lang w:eastAsia="zh-TW"/>
        </w:rPr>
      </w:pPr>
    </w:p>
    <w:p w14:paraId="336E8520" w14:textId="77777777" w:rsidR="009527AE" w:rsidRDefault="009527AE" w:rsidP="009527AE">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31F5EBD3" w14:textId="77777777" w:rsidR="009527AE" w:rsidRDefault="009527AE" w:rsidP="009527AE">
      <w:pPr>
        <w:widowControl/>
        <w:spacing w:after="0" w:line="240" w:lineRule="auto"/>
        <w:ind w:left="990" w:hanging="990"/>
        <w:jc w:val="both"/>
        <w:rPr>
          <w:rFonts w:ascii="Times New Roman" w:eastAsia="PMingLiU" w:hAnsi="Times New Roman" w:cs="Times New Roman"/>
          <w:sz w:val="24"/>
          <w:szCs w:val="24"/>
          <w:lang w:eastAsia="zh-TW"/>
        </w:rPr>
      </w:pPr>
    </w:p>
    <w:p w14:paraId="4264D744"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1A32ED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xml:space="preserve">,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t>
      </w:r>
      <w:r w:rsidRPr="00C6062F">
        <w:rPr>
          <w:rFonts w:ascii="Times New Roman" w:eastAsia="PMingLiU" w:hAnsi="Times New Roman" w:cs="Times New Roman"/>
          <w:sz w:val="24"/>
          <w:szCs w:val="24"/>
          <w:lang w:eastAsia="zh-TW"/>
        </w:rPr>
        <w:lastRenderedPageBreak/>
        <w:t>which are equal in quality to other materials, supplies, products, provisions, or equipment, provided that all of the following conditions are met:</w:t>
      </w:r>
    </w:p>
    <w:p w14:paraId="5C488721"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6574F073"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52396875"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7F6933EE"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01FA3317"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7686B61F"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905A905"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5931E2A2"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69D03512"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7390D3AB"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615490D"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9A02A00"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20781745"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3A2180AB"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251E85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0B4BA26F"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6FA338B7"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63C3ADC1"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64EDA6E5"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0C287A9B"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07F456DE"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43B52BDC"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18606D04"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64300FA"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13895E73"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17F91D4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AE4C272"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45047C36"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581DF391"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p>
    <w:p w14:paraId="1015D440"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64B7F531" w14:textId="013D448E" w:rsidR="0088079D" w:rsidRDefault="0088079D" w:rsidP="009527AE">
      <w:pPr>
        <w:widowControl/>
        <w:spacing w:after="0" w:line="240" w:lineRule="auto"/>
        <w:jc w:val="both"/>
        <w:rPr>
          <w:rFonts w:ascii="Times New Roman" w:eastAsia="PMingLiU" w:hAnsi="Times New Roman" w:cs="Times New Roman"/>
          <w:b/>
          <w:sz w:val="24"/>
          <w:szCs w:val="24"/>
          <w:lang w:eastAsia="zh-TW"/>
        </w:rPr>
      </w:pPr>
    </w:p>
    <w:p w14:paraId="2CDC3C1F" w14:textId="28C69111"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17FB4183" w14:textId="77777777" w:rsidR="009527AE" w:rsidRPr="00C6062F"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1D0D06AC"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p>
    <w:p w14:paraId="73A37D2B" w14:textId="77777777" w:rsidR="00784EAB" w:rsidRDefault="00784EAB" w:rsidP="009527AE">
      <w:pPr>
        <w:widowControl/>
        <w:spacing w:after="0" w:line="240" w:lineRule="auto"/>
        <w:jc w:val="both"/>
        <w:rPr>
          <w:rFonts w:ascii="Times New Roman" w:eastAsia="PMingLiU" w:hAnsi="Times New Roman" w:cs="Times New Roman"/>
          <w:b/>
          <w:sz w:val="24"/>
          <w:szCs w:val="24"/>
          <w:lang w:eastAsia="zh-TW"/>
        </w:rPr>
      </w:pPr>
    </w:p>
    <w:p w14:paraId="17C5C449" w14:textId="79D175DC"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Termination for Non-Appropriation of Funds:  </w:t>
      </w:r>
    </w:p>
    <w:p w14:paraId="5F8865B1" w14:textId="25DF490F"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0EB2200E" w14:textId="77777777" w:rsidR="009527AE" w:rsidRDefault="009527AE" w:rsidP="009527AE">
      <w:pPr>
        <w:widowControl/>
        <w:spacing w:after="0" w:line="240" w:lineRule="auto"/>
        <w:jc w:val="both"/>
        <w:rPr>
          <w:rFonts w:ascii="Times New Roman" w:eastAsia="PMingLiU" w:hAnsi="Times New Roman" w:cs="Times New Roman"/>
          <w:b/>
          <w:bCs/>
          <w:sz w:val="24"/>
          <w:szCs w:val="24"/>
          <w:lang w:eastAsia="zh-TW"/>
        </w:rPr>
      </w:pPr>
    </w:p>
    <w:p w14:paraId="62846A03" w14:textId="77777777" w:rsidR="009527AE" w:rsidRDefault="009527AE" w:rsidP="009527AE">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0CE3E663" w14:textId="77777777" w:rsidR="009527AE" w:rsidRDefault="009527AE" w:rsidP="009527AE">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1E0A09A8" w14:textId="77777777" w:rsidR="009527AE" w:rsidRDefault="009527AE" w:rsidP="009527AE">
      <w:pPr>
        <w:widowControl/>
        <w:spacing w:after="0" w:line="240" w:lineRule="auto"/>
        <w:jc w:val="both"/>
        <w:rPr>
          <w:rFonts w:ascii="Times New Roman" w:eastAsia="PMingLiU" w:hAnsi="Times New Roman" w:cs="Times New Roman"/>
          <w:bCs/>
          <w:sz w:val="24"/>
          <w:szCs w:val="24"/>
          <w:lang w:eastAsia="zh-TW"/>
        </w:rPr>
      </w:pPr>
    </w:p>
    <w:p w14:paraId="02213386" w14:textId="77777777" w:rsidR="009527AE" w:rsidRPr="008968FD" w:rsidRDefault="009527AE" w:rsidP="009527AE">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4EC245B7" w14:textId="77777777" w:rsidR="009527AE" w:rsidRPr="001863D5" w:rsidRDefault="009527AE" w:rsidP="009527AE">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0DF95381"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p>
    <w:p w14:paraId="31053410" w14:textId="77777777" w:rsidR="009527AE" w:rsidRDefault="009527AE" w:rsidP="009527A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2FAB0622" w14:textId="77777777"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4F17024B" w14:textId="77777777" w:rsidR="009527AE" w:rsidRPr="00C54097" w:rsidRDefault="009527AE" w:rsidP="009527AE">
      <w:pPr>
        <w:widowControl/>
        <w:spacing w:after="0" w:line="240" w:lineRule="auto"/>
        <w:jc w:val="both"/>
        <w:rPr>
          <w:rFonts w:ascii="Times New Roman" w:eastAsia="PMingLiU" w:hAnsi="Times New Roman" w:cs="Times New Roman"/>
          <w:sz w:val="24"/>
          <w:szCs w:val="24"/>
          <w:lang w:eastAsia="zh-TW"/>
        </w:rPr>
      </w:pPr>
    </w:p>
    <w:p w14:paraId="40BFDD13" w14:textId="77777777" w:rsidR="009527AE" w:rsidRPr="00D179C5" w:rsidRDefault="009527AE" w:rsidP="009527AE">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1B90F5F9" w14:textId="56246700" w:rsidR="009527AE" w:rsidRPr="00D179C5" w:rsidRDefault="009527AE" w:rsidP="009527AE">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e State shall be due a </w:t>
      </w:r>
      <w:r w:rsidRPr="00D8577B">
        <w:rPr>
          <w:rFonts w:ascii="Times New Roman" w:eastAsia="Times New Roman" w:hAnsi="Times New Roman" w:cs="Times New Roman"/>
          <w:b/>
          <w:color w:val="000000"/>
          <w:sz w:val="24"/>
          <w:szCs w:val="24"/>
        </w:rPr>
        <w:t>1 %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233923A8"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p>
    <w:p w14:paraId="6219A178" w14:textId="77777777" w:rsidR="009527AE" w:rsidRPr="003A7779" w:rsidRDefault="009527AE" w:rsidP="009527AE">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6FC79C42" w14:textId="040CA1B0" w:rsidR="00E52145" w:rsidRDefault="00E52145" w:rsidP="009527AE">
      <w:pPr>
        <w:spacing w:after="0" w:line="240" w:lineRule="auto"/>
        <w:jc w:val="both"/>
        <w:rPr>
          <w:rFonts w:ascii="Times New Roman" w:eastAsia="Times New Roman" w:hAnsi="Times New Roman" w:cs="Times New Roman"/>
          <w:b/>
          <w:color w:val="000000"/>
          <w:sz w:val="24"/>
          <w:szCs w:val="24"/>
        </w:rPr>
      </w:pPr>
      <w:bookmarkStart w:id="0" w:name="_GoBack"/>
      <w:bookmarkEnd w:id="0"/>
    </w:p>
    <w:p w14:paraId="1F5A7F68" w14:textId="0A61B718" w:rsidR="009527AE" w:rsidRPr="00D179C5" w:rsidRDefault="00E52145" w:rsidP="009527AE">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            </w:t>
      </w:r>
      <w:r w:rsidR="009527AE" w:rsidRPr="00D179C5">
        <w:rPr>
          <w:rFonts w:ascii="Times New Roman" w:eastAsia="Times New Roman" w:hAnsi="Times New Roman" w:cs="Times New Roman"/>
          <w:b/>
          <w:color w:val="000000"/>
          <w:sz w:val="24"/>
          <w:szCs w:val="24"/>
          <w:u w:val="single"/>
        </w:rPr>
        <w:t>Quarter</w:t>
      </w:r>
      <w:r w:rsidR="009527AE" w:rsidRPr="00D179C5">
        <w:rPr>
          <w:rFonts w:ascii="Times New Roman" w:eastAsia="Times New Roman" w:hAnsi="Times New Roman" w:cs="Times New Roman"/>
          <w:color w:val="000000"/>
          <w:sz w:val="24"/>
          <w:szCs w:val="24"/>
        </w:rPr>
        <w:tab/>
      </w:r>
      <w:r w:rsidR="009527AE" w:rsidRPr="00D179C5">
        <w:rPr>
          <w:rFonts w:ascii="Times New Roman" w:eastAsia="Times New Roman" w:hAnsi="Times New Roman" w:cs="Times New Roman"/>
          <w:color w:val="000000"/>
          <w:sz w:val="24"/>
          <w:szCs w:val="24"/>
        </w:rPr>
        <w:tab/>
      </w:r>
      <w:r w:rsidR="009527AE" w:rsidRPr="00D179C5">
        <w:rPr>
          <w:rFonts w:ascii="Times New Roman" w:eastAsia="Times New Roman" w:hAnsi="Times New Roman" w:cs="Times New Roman"/>
          <w:b/>
          <w:color w:val="000000"/>
          <w:sz w:val="24"/>
          <w:szCs w:val="24"/>
          <w:u w:val="single"/>
        </w:rPr>
        <w:t>Payment Period</w:t>
      </w:r>
      <w:r w:rsidR="009527AE" w:rsidRPr="00D179C5">
        <w:rPr>
          <w:rFonts w:ascii="Times New Roman" w:eastAsia="Times New Roman" w:hAnsi="Times New Roman" w:cs="Times New Roman"/>
          <w:color w:val="000000"/>
          <w:sz w:val="24"/>
          <w:szCs w:val="24"/>
        </w:rPr>
        <w:tab/>
      </w:r>
      <w:r w:rsidR="009527AE" w:rsidRPr="00D179C5">
        <w:rPr>
          <w:rFonts w:ascii="Times New Roman" w:eastAsia="Times New Roman" w:hAnsi="Times New Roman" w:cs="Times New Roman"/>
          <w:color w:val="000000"/>
          <w:sz w:val="24"/>
          <w:szCs w:val="24"/>
        </w:rPr>
        <w:tab/>
      </w:r>
      <w:r w:rsidR="009527AE" w:rsidRPr="00D179C5">
        <w:rPr>
          <w:rFonts w:ascii="Times New Roman" w:eastAsia="Times New Roman" w:hAnsi="Times New Roman" w:cs="Times New Roman"/>
          <w:color w:val="000000"/>
          <w:sz w:val="24"/>
          <w:szCs w:val="24"/>
        </w:rPr>
        <w:tab/>
      </w:r>
      <w:r w:rsidR="009527AE" w:rsidRPr="00D179C5">
        <w:rPr>
          <w:rFonts w:ascii="Times New Roman" w:eastAsia="Times New Roman" w:hAnsi="Times New Roman" w:cs="Times New Roman"/>
          <w:b/>
          <w:color w:val="000000"/>
          <w:sz w:val="24"/>
          <w:szCs w:val="24"/>
          <w:u w:val="single"/>
        </w:rPr>
        <w:t>Payment Due Date</w:t>
      </w:r>
    </w:p>
    <w:p w14:paraId="6DD66C1B"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55FE31E8"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13CD72EA"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BBE487C" w14:textId="77777777" w:rsidR="009527AE"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DEF8FD7" w14:textId="77777777" w:rsidR="009527AE" w:rsidRPr="00D179C5" w:rsidRDefault="009527AE" w:rsidP="009527AE">
      <w:pPr>
        <w:widowControl/>
        <w:spacing w:after="0" w:line="240" w:lineRule="auto"/>
        <w:rPr>
          <w:rFonts w:ascii="Times New Roman" w:eastAsia="Times New Roman" w:hAnsi="Times New Roman" w:cs="Times New Roman"/>
          <w:sz w:val="24"/>
          <w:szCs w:val="24"/>
        </w:rPr>
      </w:pPr>
    </w:p>
    <w:p w14:paraId="4A6E204B" w14:textId="77777777" w:rsidR="009527AE" w:rsidRDefault="009527AE" w:rsidP="009527AE">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7DD9BA61" w14:textId="77777777" w:rsidR="009527AE" w:rsidRDefault="009527AE" w:rsidP="009527AE">
      <w:pPr>
        <w:widowControl/>
        <w:spacing w:after="0" w:line="240" w:lineRule="auto"/>
        <w:jc w:val="both"/>
        <w:rPr>
          <w:rFonts w:ascii="Times New Roman" w:eastAsia="Times New Roman" w:hAnsi="Times New Roman" w:cs="Times New Roman"/>
          <w:b/>
          <w:sz w:val="24"/>
          <w:szCs w:val="24"/>
        </w:rPr>
      </w:pPr>
    </w:p>
    <w:p w14:paraId="24D012FA" w14:textId="77777777" w:rsidR="009527AE" w:rsidRPr="00D179C5" w:rsidRDefault="009527AE" w:rsidP="009527AE">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D74BE7C"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62BC87B1"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p>
    <w:p w14:paraId="75AE79AC"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417EBCA9"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p>
    <w:p w14:paraId="36187EEE" w14:textId="77777777" w:rsidR="009527AE" w:rsidRPr="00D179C5" w:rsidRDefault="009527AE" w:rsidP="009527AE">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64CA3AA3"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p>
    <w:p w14:paraId="3D3878AD" w14:textId="77777777" w:rsidR="009527AE" w:rsidRDefault="009527AE" w:rsidP="009527AE">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3A7A492F" w14:textId="77777777" w:rsidR="009527AE" w:rsidRPr="00D179C5" w:rsidRDefault="009527AE" w:rsidP="009527AE">
      <w:pPr>
        <w:widowControl/>
        <w:spacing w:after="0" w:line="240" w:lineRule="auto"/>
        <w:jc w:val="both"/>
        <w:rPr>
          <w:rFonts w:ascii="Times New Roman" w:eastAsia="Times New Roman" w:hAnsi="Times New Roman" w:cs="Times New Roman"/>
          <w:sz w:val="24"/>
          <w:szCs w:val="24"/>
        </w:rPr>
      </w:pPr>
    </w:p>
    <w:p w14:paraId="00565CBB" w14:textId="77777777" w:rsidR="009527AE" w:rsidRPr="00D179C5" w:rsidRDefault="009527AE" w:rsidP="009527AE">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C301E72"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2D0CAAD9"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5A0307DC" w14:textId="77777777" w:rsidR="009527AE" w:rsidRPr="00D179C5"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15166FD" w14:textId="77777777" w:rsidR="009527AE" w:rsidRDefault="009527AE" w:rsidP="009527AE">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AE8D4D2" w14:textId="77777777" w:rsidR="009527AE" w:rsidRDefault="009527AE" w:rsidP="009527AE">
      <w:pPr>
        <w:spacing w:after="0" w:line="240" w:lineRule="auto"/>
        <w:jc w:val="both"/>
        <w:rPr>
          <w:rFonts w:ascii="Times New Roman" w:eastAsia="Times New Roman" w:hAnsi="Times New Roman" w:cs="Times New Roman"/>
          <w:color w:val="000000"/>
          <w:sz w:val="24"/>
          <w:szCs w:val="24"/>
        </w:rPr>
      </w:pPr>
    </w:p>
    <w:p w14:paraId="01395F20" w14:textId="77777777" w:rsidR="009527AE" w:rsidRDefault="009527AE" w:rsidP="009527AE">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1102F238" w14:textId="3C05C13B" w:rsidR="009527AE" w:rsidRPr="005B2C78" w:rsidRDefault="009527AE" w:rsidP="009527AE">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 xml:space="preserve">tate of Louisiana’s </w:t>
      </w:r>
      <w:r w:rsidR="00D8577B">
        <w:rPr>
          <w:rFonts w:ascii="Times New Roman" w:hAnsi="Times New Roman" w:cs="Times New Roman"/>
          <w:sz w:val="24"/>
        </w:rPr>
        <w:t>intent to award the</w:t>
      </w:r>
      <w:r>
        <w:rPr>
          <w:rFonts w:ascii="Times New Roman" w:hAnsi="Times New Roman" w:cs="Times New Roman"/>
          <w:sz w:val="24"/>
        </w:rPr>
        <w:t xml:space="preserve"> contract to the </w:t>
      </w:r>
      <w:r w:rsidR="00D8577B">
        <w:rPr>
          <w:rFonts w:ascii="Times New Roman" w:hAnsi="Times New Roman" w:cs="Times New Roman"/>
          <w:sz w:val="24"/>
        </w:rPr>
        <w:t xml:space="preserve">responsive, responsible </w:t>
      </w:r>
      <w:r>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D8577B">
        <w:rPr>
          <w:rFonts w:ascii="Times New Roman" w:hAnsi="Times New Roman" w:cs="Times New Roman"/>
          <w:sz w:val="24"/>
        </w:rPr>
        <w:t xml:space="preserve"> </w:t>
      </w:r>
      <w:r w:rsidR="00D8577B" w:rsidRPr="00D8577B">
        <w:rPr>
          <w:rFonts w:ascii="Times New Roman" w:hAnsi="Times New Roman" w:cs="Times New Roman"/>
          <w:b/>
          <w:sz w:val="24"/>
        </w:rPr>
        <w:t>0%</w:t>
      </w:r>
      <w:r w:rsidRPr="004A4772">
        <w:rPr>
          <w:rFonts w:ascii="Times New Roman" w:hAnsi="Times New Roman" w:cs="Times New Roman"/>
          <w:sz w:val="24"/>
        </w:rPr>
        <w:t xml:space="preserve"> discount.</w:t>
      </w:r>
      <w:r w:rsidRPr="00474B57">
        <w:rPr>
          <w:rFonts w:ascii="Times New Roman" w:eastAsia="Arial" w:hAnsi="Times New Roman" w:cs="Times New Roman"/>
          <w:sz w:val="24"/>
          <w:szCs w:val="24"/>
        </w:rPr>
        <w:t xml:space="preserve"> </w:t>
      </w:r>
    </w:p>
    <w:p w14:paraId="39130C89" w14:textId="77777777" w:rsidR="009527AE" w:rsidRPr="00D179C5" w:rsidRDefault="009527AE" w:rsidP="009527AE">
      <w:pPr>
        <w:spacing w:after="0" w:line="240" w:lineRule="auto"/>
        <w:jc w:val="both"/>
        <w:rPr>
          <w:rFonts w:ascii="Times New Roman" w:eastAsia="Times New Roman" w:hAnsi="Times New Roman" w:cs="Times New Roman"/>
          <w:sz w:val="24"/>
          <w:szCs w:val="24"/>
        </w:rPr>
      </w:pPr>
    </w:p>
    <w:p w14:paraId="2AD4BFF8" w14:textId="77777777" w:rsidR="009527AE" w:rsidRPr="004F2801" w:rsidRDefault="009527AE" w:rsidP="009527AE">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ED5674F" w14:textId="7C29C842" w:rsidR="009527AE" w:rsidRDefault="009527AE" w:rsidP="009527AE">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 xml:space="preserve">By submitting a bid, </w:t>
      </w:r>
      <w:r w:rsidR="00D8577B">
        <w:rPr>
          <w:rFonts w:ascii="Times New Roman" w:eastAsia="PMingLiU" w:hAnsi="Times New Roman" w:cs="Times New Roman"/>
          <w:sz w:val="24"/>
          <w:szCs w:val="24"/>
          <w:lang w:eastAsia="zh-TW"/>
        </w:rPr>
        <w:t xml:space="preserve">the </w:t>
      </w:r>
      <w:r w:rsidRPr="00D41A69">
        <w:rPr>
          <w:rFonts w:ascii="Times New Roman" w:eastAsia="PMingLiU" w:hAnsi="Times New Roman" w:cs="Times New Roman"/>
          <w:sz w:val="24"/>
          <w:szCs w:val="24"/>
          <w:lang w:eastAsia="zh-TW"/>
        </w:rPr>
        <w:t>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1BE90FDA" w14:textId="77777777" w:rsidR="009527AE" w:rsidRDefault="009527AE" w:rsidP="009527AE">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5711E2FA" w14:textId="77777777" w:rsidR="009527AE" w:rsidRPr="00D41A69" w:rsidRDefault="009527AE" w:rsidP="009527AE">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w:t>
      </w:r>
      <w:r>
        <w:rPr>
          <w:rFonts w:ascii="Times New Roman" w:eastAsia="PMingLiU" w:hAnsi="Times New Roman" w:cs="Times New Roman"/>
          <w:sz w:val="24"/>
          <w:szCs w:val="24"/>
          <w:lang w:eastAsia="zh-TW"/>
        </w:rPr>
        <w:lastRenderedPageBreak/>
        <w:t>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643D8748" w14:textId="77777777" w:rsidR="009527AE" w:rsidRPr="004F2801" w:rsidRDefault="009527AE" w:rsidP="009527AE">
      <w:pPr>
        <w:autoSpaceDE w:val="0"/>
        <w:autoSpaceDN w:val="0"/>
        <w:spacing w:before="10" w:after="0" w:line="240" w:lineRule="auto"/>
        <w:rPr>
          <w:rFonts w:ascii="Times New Roman" w:eastAsia="Arial" w:hAnsi="Times New Roman" w:cs="Times New Roman"/>
          <w:sz w:val="24"/>
          <w:szCs w:val="24"/>
        </w:rPr>
      </w:pPr>
    </w:p>
    <w:p w14:paraId="277BB5AA" w14:textId="77777777" w:rsidR="009527AE" w:rsidRPr="004F2801" w:rsidRDefault="009527AE" w:rsidP="009527AE">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FF512CC" w14:textId="77777777" w:rsidR="009527AE" w:rsidRPr="004F2801" w:rsidRDefault="009527AE" w:rsidP="009527AE">
      <w:pPr>
        <w:autoSpaceDE w:val="0"/>
        <w:autoSpaceDN w:val="0"/>
        <w:spacing w:after="0" w:line="240" w:lineRule="auto"/>
        <w:rPr>
          <w:rFonts w:ascii="Times New Roman" w:eastAsia="Arial" w:hAnsi="Times New Roman" w:cs="Times New Roman"/>
          <w:sz w:val="24"/>
          <w:szCs w:val="24"/>
        </w:rPr>
      </w:pPr>
    </w:p>
    <w:p w14:paraId="07DF065D" w14:textId="77777777" w:rsidR="009527AE" w:rsidRPr="004F2801" w:rsidRDefault="009527AE" w:rsidP="009527AE">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1203C0A1" w14:textId="77777777" w:rsidR="009527AE" w:rsidRPr="004F2801" w:rsidRDefault="009527AE" w:rsidP="009527AE">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3501A5B9" w14:textId="77777777" w:rsidR="009527AE" w:rsidRPr="004F2801" w:rsidRDefault="009527AE" w:rsidP="009527AE">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1B3F7DC1" w14:textId="77777777" w:rsidR="009527AE" w:rsidRPr="004F2801" w:rsidRDefault="009527AE" w:rsidP="009527AE">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6DC81CE4" w14:textId="77777777" w:rsidR="009527AE" w:rsidRPr="004F2801" w:rsidRDefault="009527AE" w:rsidP="009527AE">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3109577B" w14:textId="77777777" w:rsidR="009527AE" w:rsidRPr="004F2801" w:rsidRDefault="009527AE" w:rsidP="009527AE">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E6DDEE0" w14:textId="77777777" w:rsidR="009527AE" w:rsidRPr="004F2801" w:rsidRDefault="009527AE" w:rsidP="009527AE">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680C255E" w14:textId="77777777" w:rsidR="009527AE" w:rsidRPr="004F2801" w:rsidRDefault="009527AE" w:rsidP="009527AE">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350279DD" w14:textId="77777777" w:rsidR="009527AE" w:rsidRPr="004F2801" w:rsidRDefault="009527AE" w:rsidP="009527AE">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3B09F0A5" w14:textId="77777777" w:rsidR="009527AE" w:rsidRPr="004F2801" w:rsidRDefault="009527AE" w:rsidP="009527AE">
      <w:pPr>
        <w:autoSpaceDE w:val="0"/>
        <w:autoSpaceDN w:val="0"/>
        <w:spacing w:before="11" w:after="0" w:line="240" w:lineRule="auto"/>
        <w:rPr>
          <w:rFonts w:ascii="Times New Roman" w:eastAsia="Arial" w:hAnsi="Times New Roman" w:cs="Times New Roman"/>
          <w:sz w:val="24"/>
          <w:szCs w:val="24"/>
        </w:rPr>
      </w:pPr>
    </w:p>
    <w:p w14:paraId="0761D039" w14:textId="77777777" w:rsidR="009527AE" w:rsidRPr="004F2801" w:rsidRDefault="009527AE" w:rsidP="009527AE">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4E7DCBDC" w14:textId="77777777" w:rsidR="009527AE" w:rsidRPr="004F2801" w:rsidRDefault="009527AE" w:rsidP="009527AE">
      <w:pPr>
        <w:autoSpaceDE w:val="0"/>
        <w:autoSpaceDN w:val="0"/>
        <w:spacing w:before="9" w:after="0" w:line="240" w:lineRule="auto"/>
        <w:rPr>
          <w:rFonts w:ascii="Times New Roman" w:eastAsia="Arial" w:hAnsi="Times New Roman" w:cs="Times New Roman"/>
          <w:sz w:val="24"/>
          <w:szCs w:val="24"/>
        </w:rPr>
      </w:pPr>
    </w:p>
    <w:p w14:paraId="4B0296C1" w14:textId="77777777" w:rsidR="009527AE" w:rsidRPr="004F2801" w:rsidRDefault="009527AE" w:rsidP="009527AE">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3D5E502B"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6636443B"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4AE477A1"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39CE406B"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388A160C"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47CA7A6"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5D384440" w14:textId="77777777" w:rsidR="009527AE" w:rsidRPr="004F2801" w:rsidRDefault="009527AE" w:rsidP="009527AE">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529F26E3" w14:textId="77777777" w:rsidR="009527AE" w:rsidRPr="004F2801" w:rsidRDefault="009527AE" w:rsidP="009527AE">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3EA3B1ED" w14:textId="77777777" w:rsidR="009527AE" w:rsidRPr="004F2801" w:rsidRDefault="009527AE" w:rsidP="009527AE">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28ED944F" w14:textId="77777777" w:rsidR="009527AE" w:rsidRPr="004F2801" w:rsidRDefault="009527AE" w:rsidP="009527AE">
      <w:pPr>
        <w:autoSpaceDE w:val="0"/>
        <w:autoSpaceDN w:val="0"/>
        <w:spacing w:before="11" w:after="0" w:line="240" w:lineRule="auto"/>
        <w:rPr>
          <w:rFonts w:ascii="Times New Roman" w:eastAsia="Arial" w:hAnsi="Times New Roman" w:cs="Times New Roman"/>
          <w:sz w:val="24"/>
          <w:szCs w:val="24"/>
        </w:rPr>
      </w:pPr>
    </w:p>
    <w:p w14:paraId="3D5F71EB" w14:textId="77777777" w:rsidR="009527AE" w:rsidRPr="004F2801" w:rsidRDefault="009527AE" w:rsidP="009527AE">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11A20856" w14:textId="77777777" w:rsidR="009527AE" w:rsidRPr="004F2801" w:rsidRDefault="009527AE" w:rsidP="009527AE">
      <w:pPr>
        <w:autoSpaceDE w:val="0"/>
        <w:autoSpaceDN w:val="0"/>
        <w:spacing w:before="9" w:after="0" w:line="240" w:lineRule="auto"/>
        <w:rPr>
          <w:rFonts w:ascii="Times New Roman" w:eastAsia="Arial" w:hAnsi="Times New Roman" w:cs="Times New Roman"/>
          <w:sz w:val="24"/>
          <w:szCs w:val="24"/>
        </w:rPr>
      </w:pPr>
    </w:p>
    <w:p w14:paraId="1026750E" w14:textId="77777777" w:rsidR="009527AE" w:rsidRPr="004F2801" w:rsidRDefault="009527AE" w:rsidP="009527AE">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2E655B33" w14:textId="77777777" w:rsidR="009527AE" w:rsidRPr="004F2801" w:rsidRDefault="009527AE" w:rsidP="009527AE">
      <w:pPr>
        <w:autoSpaceDE w:val="0"/>
        <w:autoSpaceDN w:val="0"/>
        <w:spacing w:after="0" w:line="240" w:lineRule="auto"/>
        <w:rPr>
          <w:rFonts w:ascii="Times New Roman" w:eastAsia="Arial" w:hAnsi="Times New Roman" w:cs="Times New Roman"/>
          <w:sz w:val="24"/>
          <w:szCs w:val="24"/>
        </w:rPr>
      </w:pPr>
    </w:p>
    <w:p w14:paraId="01688774" w14:textId="77777777" w:rsidR="009527AE" w:rsidRPr="004F2801" w:rsidRDefault="009527AE" w:rsidP="009527AE">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22210B0A" w14:textId="77777777" w:rsidR="009527AE" w:rsidRPr="004F2801" w:rsidRDefault="009527AE" w:rsidP="009527AE">
      <w:pPr>
        <w:autoSpaceDE w:val="0"/>
        <w:autoSpaceDN w:val="0"/>
        <w:spacing w:after="0" w:line="240" w:lineRule="auto"/>
        <w:rPr>
          <w:rFonts w:ascii="Times New Roman" w:eastAsia="Arial" w:hAnsi="Times New Roman" w:cs="Times New Roman"/>
          <w:sz w:val="24"/>
          <w:szCs w:val="24"/>
        </w:rPr>
      </w:pPr>
    </w:p>
    <w:p w14:paraId="68B14451" w14:textId="510BD2C5" w:rsidR="009527AE" w:rsidRPr="004F2801" w:rsidRDefault="009527AE" w:rsidP="009527AE">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sidR="00A8756A">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7396B9EB" w14:textId="77777777" w:rsidR="009527AE" w:rsidRPr="004F2801" w:rsidRDefault="009527AE" w:rsidP="009527AE">
      <w:pPr>
        <w:autoSpaceDE w:val="0"/>
        <w:autoSpaceDN w:val="0"/>
        <w:spacing w:after="0" w:line="240" w:lineRule="auto"/>
        <w:rPr>
          <w:rFonts w:ascii="Times New Roman" w:eastAsia="Arial" w:hAnsi="Times New Roman" w:cs="Times New Roman"/>
          <w:sz w:val="24"/>
          <w:szCs w:val="24"/>
        </w:rPr>
      </w:pPr>
    </w:p>
    <w:p w14:paraId="78675079" w14:textId="77777777" w:rsidR="009527AE" w:rsidRPr="004F2801" w:rsidRDefault="009527AE" w:rsidP="009527AE">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 xml:space="preserve">cumentation shall </w:t>
      </w:r>
      <w:r>
        <w:rPr>
          <w:rFonts w:ascii="Times New Roman" w:eastAsia="Arial" w:hAnsi="Times New Roman" w:cs="Times New Roman"/>
          <w:sz w:val="24"/>
          <w:szCs w:val="24"/>
        </w:rPr>
        <w:lastRenderedPageBreak/>
        <w:t>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2E872593" w14:textId="77777777" w:rsidR="009527AE" w:rsidRPr="004F2801" w:rsidRDefault="009527AE" w:rsidP="009527AE">
      <w:pPr>
        <w:autoSpaceDE w:val="0"/>
        <w:autoSpaceDN w:val="0"/>
        <w:spacing w:after="0" w:line="240" w:lineRule="auto"/>
        <w:rPr>
          <w:rFonts w:ascii="Times New Roman" w:eastAsia="Arial" w:hAnsi="Times New Roman" w:cs="Times New Roman"/>
          <w:sz w:val="24"/>
          <w:szCs w:val="24"/>
        </w:rPr>
      </w:pPr>
    </w:p>
    <w:p w14:paraId="11B9365F" w14:textId="77777777" w:rsidR="009527AE" w:rsidRPr="004F2801" w:rsidRDefault="009527AE" w:rsidP="009527AE">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0967964F" w14:textId="77777777" w:rsidR="009527AE" w:rsidRDefault="009527AE" w:rsidP="009527AE">
      <w:pPr>
        <w:autoSpaceDE w:val="0"/>
        <w:autoSpaceDN w:val="0"/>
        <w:spacing w:after="0" w:line="240" w:lineRule="auto"/>
        <w:ind w:left="119"/>
        <w:outlineLvl w:val="0"/>
        <w:rPr>
          <w:rFonts w:ascii="Times New Roman" w:eastAsia="Arial" w:hAnsi="Times New Roman" w:cs="Times New Roman"/>
          <w:b/>
          <w:bCs/>
          <w:sz w:val="24"/>
          <w:szCs w:val="24"/>
        </w:rPr>
      </w:pPr>
    </w:p>
    <w:p w14:paraId="65FE063A" w14:textId="77777777" w:rsidR="009527AE" w:rsidRDefault="009527AE" w:rsidP="009527AE">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5D41BB61" w14:textId="33D620F2" w:rsidR="009527AE" w:rsidRDefault="009527AE" w:rsidP="009527AE">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Agricultural </w:t>
      </w:r>
      <w:r w:rsidRPr="00093CED">
        <w:rPr>
          <w:rFonts w:ascii="Times New Roman" w:eastAsia="Arial" w:hAnsi="Times New Roman" w:cs="Times New Roman"/>
          <w:bCs/>
          <w:sz w:val="24"/>
          <w:szCs w:val="24"/>
        </w:rPr>
        <w:t>Equipment are expected to have $</w:t>
      </w:r>
      <w:r>
        <w:rPr>
          <w:rFonts w:ascii="Times New Roman" w:eastAsia="Arial" w:hAnsi="Times New Roman" w:cs="Times New Roman"/>
          <w:bCs/>
          <w:sz w:val="24"/>
          <w:szCs w:val="24"/>
        </w:rPr>
        <w:t>170,000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w:t>
      </w:r>
      <w:r w:rsidR="00D8577B">
        <w:rPr>
          <w:rFonts w:ascii="Times New Roman" w:eastAsia="Arial" w:hAnsi="Times New Roman" w:cs="Times New Roman"/>
          <w:bCs/>
          <w:sz w:val="24"/>
          <w:szCs w:val="24"/>
        </w:rPr>
        <w:t>ame contract for a period of 2</w:t>
      </w:r>
      <w:r>
        <w:rPr>
          <w:rFonts w:ascii="Times New Roman" w:eastAsia="Arial" w:hAnsi="Times New Roman" w:cs="Times New Roman"/>
          <w:bCs/>
          <w:sz w:val="24"/>
          <w:szCs w:val="24"/>
        </w:rPr>
        <w:t xml:space="preserve"> years.</w:t>
      </w:r>
    </w:p>
    <w:p w14:paraId="3DBE700D" w14:textId="77777777" w:rsidR="009527AE" w:rsidRPr="00446B05" w:rsidRDefault="009527AE" w:rsidP="009527AE">
      <w:pPr>
        <w:autoSpaceDE w:val="0"/>
        <w:autoSpaceDN w:val="0"/>
        <w:spacing w:after="0" w:line="240" w:lineRule="auto"/>
        <w:ind w:left="-90"/>
        <w:jc w:val="both"/>
        <w:outlineLvl w:val="0"/>
        <w:rPr>
          <w:rFonts w:ascii="Times New Roman" w:eastAsia="Arial" w:hAnsi="Times New Roman" w:cs="Times New Roman"/>
          <w:bCs/>
          <w:sz w:val="24"/>
          <w:szCs w:val="24"/>
        </w:rPr>
      </w:pPr>
    </w:p>
    <w:p w14:paraId="4DDD6735" w14:textId="77777777" w:rsidR="009527AE" w:rsidRDefault="009527AE" w:rsidP="009527AE">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41CD36D8" w14:textId="77777777" w:rsidR="009527AE" w:rsidRDefault="009527AE" w:rsidP="009527AE">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78BDC718" w14:textId="77777777" w:rsidR="009527AE" w:rsidRDefault="009527AE" w:rsidP="009527AE">
      <w:pPr>
        <w:autoSpaceDE w:val="0"/>
        <w:autoSpaceDN w:val="0"/>
        <w:spacing w:after="0" w:line="240" w:lineRule="auto"/>
        <w:ind w:left="-90"/>
        <w:jc w:val="both"/>
        <w:outlineLvl w:val="0"/>
        <w:rPr>
          <w:rFonts w:ascii="Times New Roman" w:eastAsia="Arial" w:hAnsi="Times New Roman" w:cs="Times New Roman"/>
          <w:sz w:val="24"/>
          <w:szCs w:val="24"/>
        </w:rPr>
      </w:pPr>
    </w:p>
    <w:p w14:paraId="238BE0A0" w14:textId="77777777" w:rsidR="009527AE" w:rsidRPr="00811896" w:rsidRDefault="009527AE" w:rsidP="009527AE">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41040CB" w14:textId="107B6D35" w:rsidR="001E517E" w:rsidRPr="00474B57" w:rsidRDefault="001E517E" w:rsidP="009527AE">
      <w:pPr>
        <w:widowControl/>
        <w:spacing w:after="0" w:line="240" w:lineRule="auto"/>
        <w:rPr>
          <w:rFonts w:ascii="Times New Roman" w:eastAsia="Arial" w:hAnsi="Times New Roman" w:cs="Times New Roman"/>
          <w:sz w:val="24"/>
          <w:szCs w:val="24"/>
        </w:rPr>
      </w:pP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3220"/>
      <w:docPartObj>
        <w:docPartGallery w:val="Page Numbers (Bottom of Page)"/>
        <w:docPartUnique/>
      </w:docPartObj>
    </w:sdtPr>
    <w:sdtEndPr/>
    <w:sdtContent>
      <w:sdt>
        <w:sdtPr>
          <w:id w:val="1728636285"/>
          <w:docPartObj>
            <w:docPartGallery w:val="Page Numbers (Top of Page)"/>
            <w:docPartUnique/>
          </w:docPartObj>
        </w:sdtPr>
        <w:sdtEndPr/>
        <w:sdtContent>
          <w:p w14:paraId="055E888B" w14:textId="4A3EFCB3" w:rsidR="00D8577B" w:rsidRDefault="00D857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4EA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EAB">
              <w:rPr>
                <w:b/>
                <w:bCs/>
                <w:noProof/>
              </w:rPr>
              <w:t>13</w:t>
            </w:r>
            <w:r>
              <w:rPr>
                <w:b/>
                <w:bCs/>
                <w:sz w:val="24"/>
                <w:szCs w:val="24"/>
              </w:rPr>
              <w:fldChar w:fldCharType="end"/>
            </w:r>
          </w:p>
        </w:sdtContent>
      </w:sdt>
    </w:sdtContent>
  </w:sdt>
  <w:p w14:paraId="513408EC" w14:textId="119E6A3E"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B25E4"/>
    <w:rsid w:val="001B2AA3"/>
    <w:rsid w:val="001B5FA5"/>
    <w:rsid w:val="001C33EF"/>
    <w:rsid w:val="001E0177"/>
    <w:rsid w:val="001E517E"/>
    <w:rsid w:val="001E5654"/>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A1E40"/>
    <w:rsid w:val="004A5E59"/>
    <w:rsid w:val="004C0366"/>
    <w:rsid w:val="004C3237"/>
    <w:rsid w:val="004C7AB2"/>
    <w:rsid w:val="004D5637"/>
    <w:rsid w:val="004E3B86"/>
    <w:rsid w:val="00502C8B"/>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4EAB"/>
    <w:rsid w:val="00785B27"/>
    <w:rsid w:val="007943D3"/>
    <w:rsid w:val="007C4260"/>
    <w:rsid w:val="007C4572"/>
    <w:rsid w:val="007E6875"/>
    <w:rsid w:val="007F7288"/>
    <w:rsid w:val="00800655"/>
    <w:rsid w:val="00817492"/>
    <w:rsid w:val="00854CC5"/>
    <w:rsid w:val="0086609C"/>
    <w:rsid w:val="0088079D"/>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27AE"/>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8756A"/>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2BCB"/>
    <w:rsid w:val="00BF4442"/>
    <w:rsid w:val="00C06802"/>
    <w:rsid w:val="00C116B5"/>
    <w:rsid w:val="00C25406"/>
    <w:rsid w:val="00C25D03"/>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4E38"/>
    <w:rsid w:val="00D8577B"/>
    <w:rsid w:val="00D941FF"/>
    <w:rsid w:val="00DB219D"/>
    <w:rsid w:val="00DB5FB9"/>
    <w:rsid w:val="00DB7F59"/>
    <w:rsid w:val="00E05B57"/>
    <w:rsid w:val="00E12958"/>
    <w:rsid w:val="00E15334"/>
    <w:rsid w:val="00E222C1"/>
    <w:rsid w:val="00E234FB"/>
    <w:rsid w:val="00E4002D"/>
    <w:rsid w:val="00E52145"/>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75E2-A24B-45BA-B537-947700F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5021</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47</cp:revision>
  <cp:lastPrinted>2024-08-08T20:38:00Z</cp:lastPrinted>
  <dcterms:created xsi:type="dcterms:W3CDTF">2021-09-20T19:25:00Z</dcterms:created>
  <dcterms:modified xsi:type="dcterms:W3CDTF">2025-08-12T13:25:00Z</dcterms:modified>
</cp:coreProperties>
</file>