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EA7A0E">
      <w:pPr>
        <w:spacing w:line="180" w:lineRule="exact"/>
        <w:rPr>
          <w:rFonts w:ascii="Times New Roman" w:hAnsi="Times New Roman" w:cs="Times New Roman"/>
          <w:sz w:val="24"/>
          <w:szCs w:val="24"/>
        </w:rPr>
      </w:pPr>
    </w:p>
    <w:p w:rsidR="00C416ED" w:rsidRDefault="00AB0199" w:rsidP="00AB0199">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AB0199" w:rsidRPr="00B43523" w:rsidRDefault="00E519DA" w:rsidP="00AB0199">
      <w:pPr>
        <w:pStyle w:val="BodyText"/>
        <w:ind w:left="180"/>
        <w:jc w:val="both"/>
        <w:rPr>
          <w:rFonts w:cs="Arial"/>
        </w:rPr>
      </w:pPr>
      <w:r>
        <w:rPr>
          <w:rFonts w:ascii="Times New Roman" w:hAnsi="Times New Roman" w:cs="Times New Roman"/>
          <w:sz w:val="22"/>
          <w:szCs w:val="24"/>
        </w:rPr>
        <w:t>The purpose of this solicitation</w:t>
      </w:r>
      <w:bookmarkStart w:id="0" w:name="_GoBack"/>
      <w:bookmarkEnd w:id="0"/>
      <w:r w:rsidR="00FE7F42">
        <w:rPr>
          <w:rFonts w:ascii="Times New Roman" w:hAnsi="Times New Roman" w:cs="Times New Roman"/>
          <w:sz w:val="22"/>
          <w:szCs w:val="24"/>
        </w:rPr>
        <w:t xml:space="preserve"> </w:t>
      </w:r>
      <w:r w:rsidR="00AB0199">
        <w:rPr>
          <w:rFonts w:ascii="Times New Roman" w:hAnsi="Times New Roman" w:cs="Times New Roman"/>
          <w:sz w:val="22"/>
          <w:szCs w:val="24"/>
        </w:rPr>
        <w:t xml:space="preserve">is to establish a </w:t>
      </w:r>
      <w:r w:rsidR="00AB0199" w:rsidRPr="00B43523">
        <w:rPr>
          <w:rFonts w:ascii="Times New Roman" w:hAnsi="Times New Roman" w:cs="Times New Roman"/>
          <w:sz w:val="22"/>
          <w:szCs w:val="24"/>
        </w:rPr>
        <w:t>non-exclusive contract to purchase</w:t>
      </w:r>
      <w:r w:rsidR="00B7478D">
        <w:rPr>
          <w:rFonts w:ascii="Times New Roman" w:hAnsi="Times New Roman" w:cs="Times New Roman"/>
          <w:sz w:val="22"/>
          <w:szCs w:val="24"/>
        </w:rPr>
        <w:t xml:space="preserve"> Kubota</w:t>
      </w:r>
      <w:r w:rsidR="00234669">
        <w:rPr>
          <w:rFonts w:ascii="Times New Roman" w:hAnsi="Times New Roman" w:cs="Times New Roman"/>
          <w:sz w:val="22"/>
          <w:szCs w:val="24"/>
        </w:rPr>
        <w:t xml:space="preserve"> Brand N</w:t>
      </w:r>
      <w:r w:rsidR="00AB0199">
        <w:rPr>
          <w:rFonts w:ascii="Times New Roman" w:hAnsi="Times New Roman" w:cs="Times New Roman"/>
          <w:sz w:val="22"/>
          <w:szCs w:val="24"/>
        </w:rPr>
        <w:t>ame</w:t>
      </w:r>
      <w:r w:rsidR="00AB0199" w:rsidRPr="00B43523">
        <w:rPr>
          <w:rFonts w:ascii="Times New Roman" w:hAnsi="Times New Roman" w:cs="Times New Roman"/>
          <w:sz w:val="22"/>
          <w:szCs w:val="24"/>
        </w:rPr>
        <w:t xml:space="preserve"> </w:t>
      </w:r>
      <w:r w:rsidR="00234669">
        <w:rPr>
          <w:rFonts w:ascii="Times New Roman" w:hAnsi="Times New Roman" w:cs="Times New Roman"/>
          <w:sz w:val="22"/>
          <w:szCs w:val="24"/>
        </w:rPr>
        <w:br/>
        <w:t>A</w:t>
      </w:r>
      <w:r w:rsidR="00AB0199">
        <w:rPr>
          <w:rFonts w:ascii="Times New Roman" w:hAnsi="Times New Roman" w:cs="Times New Roman"/>
          <w:sz w:val="22"/>
          <w:szCs w:val="24"/>
        </w:rPr>
        <w:t>gricultural</w:t>
      </w:r>
      <w:r w:rsidR="00234669">
        <w:rPr>
          <w:rFonts w:ascii="Times New Roman" w:hAnsi="Times New Roman" w:cs="Times New Roman"/>
          <w:sz w:val="22"/>
          <w:szCs w:val="24"/>
        </w:rPr>
        <w:t xml:space="preserve"> E</w:t>
      </w:r>
      <w:r w:rsidR="00AB0199" w:rsidRPr="00B43523">
        <w:rPr>
          <w:rFonts w:ascii="Times New Roman" w:hAnsi="Times New Roman" w:cs="Times New Roman"/>
          <w:sz w:val="22"/>
          <w:szCs w:val="24"/>
        </w:rPr>
        <w:t xml:space="preserve">quipment, </w:t>
      </w:r>
      <w:r w:rsidR="00234669">
        <w:rPr>
          <w:rFonts w:ascii="Times New Roman" w:hAnsi="Times New Roman" w:cs="Times New Roman"/>
          <w:sz w:val="22"/>
          <w:szCs w:val="24"/>
        </w:rPr>
        <w:t>A</w:t>
      </w:r>
      <w:r w:rsidR="00AB0199">
        <w:rPr>
          <w:rFonts w:ascii="Times New Roman" w:hAnsi="Times New Roman" w:cs="Times New Roman"/>
          <w:sz w:val="22"/>
          <w:szCs w:val="24"/>
        </w:rPr>
        <w:t xml:space="preserve">ttachments, </w:t>
      </w:r>
      <w:r w:rsidR="00234669">
        <w:rPr>
          <w:rFonts w:ascii="Times New Roman" w:hAnsi="Times New Roman" w:cs="Times New Roman"/>
          <w:sz w:val="22"/>
          <w:szCs w:val="24"/>
        </w:rPr>
        <w:t>Parts and A</w:t>
      </w:r>
      <w:r w:rsidR="00AB0199" w:rsidRPr="00B43523">
        <w:rPr>
          <w:rFonts w:ascii="Times New Roman" w:hAnsi="Times New Roman" w:cs="Times New Roman"/>
          <w:sz w:val="22"/>
          <w:szCs w:val="24"/>
        </w:rPr>
        <w:t>ccessor</w:t>
      </w:r>
      <w:r w:rsidR="00C70A9A">
        <w:rPr>
          <w:rFonts w:ascii="Times New Roman" w:hAnsi="Times New Roman" w:cs="Times New Roman"/>
          <w:sz w:val="22"/>
          <w:szCs w:val="24"/>
        </w:rPr>
        <w:t>ies for the State of Louisiana Agencies and/or Political S</w:t>
      </w:r>
      <w:r w:rsidR="00FE7F42">
        <w:rPr>
          <w:rFonts w:ascii="Times New Roman" w:hAnsi="Times New Roman" w:cs="Times New Roman"/>
          <w:sz w:val="22"/>
          <w:szCs w:val="24"/>
        </w:rPr>
        <w:t>ubdivisions. The</w:t>
      </w:r>
      <w:r w:rsidR="00AB0199" w:rsidRPr="00B43523">
        <w:rPr>
          <w:rFonts w:ascii="Times New Roman" w:hAnsi="Times New Roman" w:cs="Times New Roman"/>
          <w:sz w:val="22"/>
          <w:szCs w:val="24"/>
        </w:rPr>
        <w:t xml:space="preserve"> contract is intended to cover the State's normal requirements for various </w:t>
      </w:r>
      <w:r w:rsidR="00AB0199">
        <w:rPr>
          <w:rFonts w:ascii="Times New Roman" w:hAnsi="Times New Roman" w:cs="Times New Roman"/>
          <w:sz w:val="22"/>
          <w:szCs w:val="24"/>
        </w:rPr>
        <w:t>agricultural</w:t>
      </w:r>
      <w:r w:rsidR="00AB0199" w:rsidRPr="00B43523">
        <w:rPr>
          <w:rFonts w:ascii="Times New Roman" w:hAnsi="Times New Roman" w:cs="Times New Roman"/>
          <w:sz w:val="22"/>
          <w:szCs w:val="24"/>
        </w:rPr>
        <w:t xml:space="preserve"> equipment, parts</w:t>
      </w:r>
      <w:r w:rsidR="00AB0199">
        <w:rPr>
          <w:rFonts w:ascii="Times New Roman" w:hAnsi="Times New Roman" w:cs="Times New Roman"/>
          <w:sz w:val="22"/>
          <w:szCs w:val="24"/>
        </w:rPr>
        <w:t>, attachments,</w:t>
      </w:r>
      <w:r w:rsidR="00AB0199" w:rsidRPr="00B43523">
        <w:rPr>
          <w:rFonts w:ascii="Times New Roman" w:hAnsi="Times New Roman" w:cs="Times New Roman"/>
          <w:sz w:val="22"/>
          <w:szCs w:val="24"/>
        </w:rPr>
        <w:t xml:space="preserve"> and accessories not exceeding a val</w:t>
      </w:r>
      <w:r w:rsidR="006448DC">
        <w:rPr>
          <w:rFonts w:ascii="Times New Roman" w:hAnsi="Times New Roman" w:cs="Times New Roman"/>
          <w:sz w:val="22"/>
          <w:szCs w:val="24"/>
        </w:rPr>
        <w:t>ue of $17</w:t>
      </w:r>
      <w:r w:rsidR="00A7334F">
        <w:rPr>
          <w:rFonts w:ascii="Times New Roman" w:hAnsi="Times New Roman" w:cs="Times New Roman"/>
          <w:sz w:val="22"/>
          <w:szCs w:val="24"/>
        </w:rPr>
        <w:t>0,000.00 net</w:t>
      </w:r>
      <w:r w:rsidR="00AB0199">
        <w:rPr>
          <w:rFonts w:ascii="Times New Roman" w:hAnsi="Times New Roman" w:cs="Times New Roman"/>
          <w:sz w:val="22"/>
          <w:szCs w:val="24"/>
        </w:rPr>
        <w:t xml:space="preserve"> cost per unit. </w:t>
      </w:r>
    </w:p>
    <w:p w:rsidR="00AB0199" w:rsidRPr="00B43523" w:rsidRDefault="00AB0199" w:rsidP="00AB0199">
      <w:pPr>
        <w:pStyle w:val="BodyText"/>
        <w:jc w:val="both"/>
        <w:rPr>
          <w:rFonts w:ascii="Times New Roman" w:hAnsi="Times New Roman" w:cs="Times New Roman"/>
          <w:sz w:val="22"/>
          <w:szCs w:val="24"/>
        </w:rPr>
      </w:pPr>
    </w:p>
    <w:p w:rsidR="00AB0199" w:rsidRPr="00B43523" w:rsidRDefault="00D76882" w:rsidP="00D76882">
      <w:pPr>
        <w:pStyle w:val="BodyText"/>
        <w:ind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industrial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AB0199" w:rsidRDefault="00AB0199" w:rsidP="00AB0199">
      <w:pPr>
        <w:ind w:left="100"/>
        <w:jc w:val="both"/>
        <w:rPr>
          <w:rFonts w:ascii="Times New Roman" w:eastAsia="Arial" w:hAnsi="Times New Roman" w:cs="Times New Roman"/>
          <w:b/>
          <w:bCs/>
        </w:rPr>
      </w:pPr>
    </w:p>
    <w:p w:rsidR="00AB0199" w:rsidRPr="001E7236" w:rsidRDefault="00AB0199" w:rsidP="00AB0199">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AB0199" w:rsidRPr="001E7236" w:rsidRDefault="00AB0199" w:rsidP="00AB0199">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sidR="00C70A9A">
        <w:rPr>
          <w:rFonts w:ascii="Times New Roman" w:eastAsia="Arial" w:hAnsi="Times New Roman" w:cs="Times New Roman"/>
          <w:bCs/>
        </w:rPr>
        <w:t>urpose of clarification) State A</w:t>
      </w:r>
      <w:r w:rsidRPr="001E7236">
        <w:rPr>
          <w:rFonts w:ascii="Times New Roman" w:eastAsia="Arial" w:hAnsi="Times New Roman" w:cs="Times New Roman"/>
          <w:bCs/>
        </w:rPr>
        <w:t>g</w:t>
      </w:r>
      <w:r w:rsidR="00C70A9A">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sidR="00C70A9A">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AB0199" w:rsidRPr="00EB6D92" w:rsidRDefault="00AB0199" w:rsidP="00AB0199">
      <w:pPr>
        <w:ind w:left="100"/>
        <w:jc w:val="both"/>
        <w:rPr>
          <w:rFonts w:ascii="Times New Roman" w:eastAsia="Arial" w:hAnsi="Times New Roman" w:cs="Times New Roman"/>
          <w:b/>
          <w:bCs/>
        </w:rPr>
      </w:pPr>
    </w:p>
    <w:p w:rsidR="00AB0199" w:rsidRPr="00EB6D92" w:rsidRDefault="00AB0199" w:rsidP="00AB0199">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AB0199" w:rsidRDefault="00AB0199" w:rsidP="00AB0199">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FE7F42">
        <w:rPr>
          <w:rFonts w:ascii="Times New Roman" w:hAnsi="Times New Roman" w:cs="Times New Roman"/>
          <w:b/>
          <w:sz w:val="22"/>
          <w:szCs w:val="22"/>
        </w:rPr>
        <w:t>$</w:t>
      </w:r>
      <w:r w:rsidR="006448DC" w:rsidRPr="00FE7F42">
        <w:rPr>
          <w:rFonts w:ascii="Times New Roman" w:hAnsi="Times New Roman" w:cs="Times New Roman"/>
          <w:b/>
          <w:sz w:val="22"/>
          <w:szCs w:val="22"/>
        </w:rPr>
        <w:t>17</w:t>
      </w:r>
      <w:r w:rsidRPr="00FE7F42">
        <w:rPr>
          <w:rFonts w:ascii="Times New Roman" w:hAnsi="Times New Roman" w:cs="Times New Roman"/>
          <w:b/>
          <w:sz w:val="22"/>
          <w:szCs w:val="22"/>
        </w:rPr>
        <w:t>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AB0199" w:rsidRDefault="00AB0199" w:rsidP="00AB0199">
      <w:pPr>
        <w:pStyle w:val="BodyText"/>
        <w:ind w:right="117"/>
        <w:jc w:val="both"/>
        <w:rPr>
          <w:rFonts w:ascii="Times New Roman" w:hAnsi="Times New Roman" w:cs="Times New Roman"/>
          <w:sz w:val="22"/>
          <w:szCs w:val="22"/>
        </w:rPr>
      </w:pPr>
    </w:p>
    <w:p w:rsidR="00B7478D" w:rsidRPr="00EB6D92" w:rsidRDefault="00B7478D" w:rsidP="00B7478D">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B7478D" w:rsidRPr="00EB6D92" w:rsidRDefault="00B7478D" w:rsidP="00B7478D">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B7478D" w:rsidRDefault="00B7478D" w:rsidP="00B7478D">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B7478D" w:rsidRDefault="00B7478D" w:rsidP="00B7478D">
      <w:pPr>
        <w:pStyle w:val="BodyText"/>
        <w:spacing w:before="1"/>
        <w:jc w:val="both"/>
        <w:rPr>
          <w:rFonts w:ascii="Times New Roman" w:hAnsi="Times New Roman" w:cs="Times New Roman"/>
          <w:sz w:val="22"/>
          <w:szCs w:val="22"/>
        </w:rPr>
      </w:pPr>
    </w:p>
    <w:p w:rsidR="00B7478D" w:rsidRPr="00EB6D92" w:rsidRDefault="00B7478D" w:rsidP="00B7478D">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B7478D" w:rsidRDefault="00B7478D" w:rsidP="00B7478D">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sidR="00FE7F42">
        <w:rPr>
          <w:rFonts w:ascii="Times New Roman" w:hAnsi="Times New Roman" w:cs="Times New Roman"/>
          <w:sz w:val="22"/>
          <w:szCs w:val="22"/>
        </w:rPr>
        <w:t xml:space="preserve"> S</w:t>
      </w:r>
      <w:r>
        <w:rPr>
          <w:rFonts w:ascii="Times New Roman" w:hAnsi="Times New Roman" w:cs="Times New Roman"/>
          <w:sz w:val="22"/>
          <w:szCs w:val="22"/>
        </w:rPr>
        <w:t>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B7478D" w:rsidRDefault="00B7478D" w:rsidP="00B7478D">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B7478D" w:rsidRPr="00EB6D92" w:rsidRDefault="00B7478D" w:rsidP="00B7478D">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B7478D" w:rsidRDefault="00B7478D" w:rsidP="00B7478D">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B7478D" w:rsidRPr="00EB6D92" w:rsidRDefault="00B7478D" w:rsidP="00B7478D">
      <w:pPr>
        <w:spacing w:before="7" w:line="220" w:lineRule="exact"/>
        <w:jc w:val="both"/>
        <w:rPr>
          <w:rFonts w:ascii="Times New Roman" w:hAnsi="Times New Roman" w:cs="Times New Roman"/>
        </w:rPr>
      </w:pPr>
    </w:p>
    <w:p w:rsidR="00B7478D" w:rsidRPr="00EB6D92" w:rsidRDefault="00B7478D" w:rsidP="00B7478D">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B7478D" w:rsidRPr="00EB6D92" w:rsidRDefault="00B7478D" w:rsidP="00B7478D">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B7478D" w:rsidRDefault="00B7478D" w:rsidP="00B7478D">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B7478D" w:rsidRDefault="00B7478D" w:rsidP="00B7478D">
      <w:pPr>
        <w:pStyle w:val="Heading2"/>
        <w:jc w:val="both"/>
        <w:rPr>
          <w:rFonts w:ascii="Times New Roman" w:hAnsi="Times New Roman" w:cs="Times New Roman"/>
          <w:sz w:val="22"/>
          <w:szCs w:val="22"/>
        </w:rPr>
      </w:pPr>
    </w:p>
    <w:p w:rsidR="00B7478D" w:rsidRPr="00EB6D92" w:rsidRDefault="00B7478D" w:rsidP="00B7478D">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B7478D" w:rsidRDefault="00B7478D" w:rsidP="00B7478D">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B7478D" w:rsidRDefault="00B7478D" w:rsidP="00B7478D">
      <w:pPr>
        <w:pStyle w:val="BodyText"/>
        <w:spacing w:before="1"/>
        <w:ind w:left="0" w:right="193"/>
        <w:rPr>
          <w:rFonts w:ascii="Times New Roman" w:hAnsi="Times New Roman" w:cs="Times New Roman"/>
          <w:b/>
          <w:sz w:val="22"/>
          <w:szCs w:val="22"/>
        </w:rPr>
      </w:pPr>
    </w:p>
    <w:p w:rsidR="00381F7C" w:rsidRDefault="00381F7C" w:rsidP="00B7478D">
      <w:pPr>
        <w:pStyle w:val="BodyText"/>
        <w:spacing w:before="1"/>
        <w:ind w:right="193"/>
        <w:rPr>
          <w:rFonts w:ascii="Times New Roman" w:hAnsi="Times New Roman" w:cs="Times New Roman"/>
          <w:b/>
          <w:sz w:val="22"/>
          <w:szCs w:val="22"/>
        </w:rPr>
      </w:pPr>
    </w:p>
    <w:p w:rsidR="00B7478D" w:rsidRPr="00B13743" w:rsidRDefault="00B7478D" w:rsidP="00B7478D">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lastRenderedPageBreak/>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B7478D" w:rsidRPr="00EB6D92" w:rsidRDefault="00B7478D" w:rsidP="00B7478D">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B7478D" w:rsidRDefault="00B7478D" w:rsidP="00B7478D">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B7478D" w:rsidRPr="00EB6D92" w:rsidRDefault="00B7478D" w:rsidP="00B7478D">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B7478D" w:rsidRPr="00EB6D92" w:rsidRDefault="00B7478D" w:rsidP="00B7478D">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B7478D" w:rsidRPr="00EB6D92" w:rsidRDefault="00B7478D" w:rsidP="00B7478D">
      <w:pPr>
        <w:spacing w:before="6" w:line="220" w:lineRule="exact"/>
        <w:jc w:val="both"/>
        <w:rPr>
          <w:rFonts w:ascii="Times New Roman" w:hAnsi="Times New Roman" w:cs="Times New Roman"/>
        </w:rPr>
      </w:pPr>
    </w:p>
    <w:p w:rsidR="00B7478D" w:rsidRPr="00EB6D92" w:rsidRDefault="00B7478D" w:rsidP="00B7478D">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B7478D" w:rsidRDefault="00B7478D" w:rsidP="00B7478D">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B7478D" w:rsidRDefault="00B7478D" w:rsidP="00B7478D">
      <w:pPr>
        <w:pStyle w:val="BodyText"/>
        <w:ind w:left="120" w:right="111"/>
        <w:jc w:val="both"/>
        <w:rPr>
          <w:rFonts w:ascii="Times New Roman" w:hAnsi="Times New Roman" w:cs="Times New Roman"/>
          <w:sz w:val="22"/>
          <w:szCs w:val="22"/>
        </w:rPr>
      </w:pPr>
    </w:p>
    <w:p w:rsidR="00B7478D" w:rsidRPr="00EB6D92" w:rsidRDefault="00B7478D" w:rsidP="00B7478D">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w:t>
      </w:r>
      <w:r w:rsidR="00FE7F42">
        <w:rPr>
          <w:rFonts w:ascii="Times New Roman" w:hAnsi="Times New Roman" w:cs="Times New Roman"/>
          <w:sz w:val="22"/>
          <w:szCs w:val="22"/>
        </w:rPr>
        <w:t>only be included as part of the</w:t>
      </w:r>
      <w:r>
        <w:rPr>
          <w:rFonts w:ascii="Times New Roman" w:hAnsi="Times New Roman" w:cs="Times New Roman"/>
          <w:sz w:val="22"/>
          <w:szCs w:val="22"/>
        </w:rPr>
        <w:t xml:space="preserve"> contract if a firm percent and/or price is listed in the manufacturer’s published price list dated as indicated within. </w:t>
      </w:r>
    </w:p>
    <w:p w:rsidR="00B7478D" w:rsidRPr="00EB6D92" w:rsidRDefault="00B7478D" w:rsidP="00B7478D">
      <w:pPr>
        <w:spacing w:before="16" w:line="220" w:lineRule="exact"/>
        <w:jc w:val="both"/>
        <w:rPr>
          <w:rFonts w:ascii="Times New Roman" w:hAnsi="Times New Roman" w:cs="Times New Roman"/>
        </w:rPr>
      </w:pPr>
    </w:p>
    <w:p w:rsidR="00B7478D" w:rsidRPr="00EB6D92" w:rsidRDefault="00B7478D" w:rsidP="00B7478D">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B7478D" w:rsidRPr="00EB6D92" w:rsidRDefault="00B7478D" w:rsidP="00B7478D">
      <w:pPr>
        <w:spacing w:before="5" w:line="220" w:lineRule="exact"/>
        <w:jc w:val="both"/>
        <w:rPr>
          <w:rFonts w:ascii="Times New Roman" w:hAnsi="Times New Roman" w:cs="Times New Roman"/>
        </w:rPr>
      </w:pPr>
    </w:p>
    <w:p w:rsidR="00B7478D" w:rsidRPr="00EB6D92" w:rsidRDefault="00B7478D" w:rsidP="00B7478D">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B7478D" w:rsidRPr="00EB6D92" w:rsidRDefault="00B7478D" w:rsidP="00B7478D">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B7478D" w:rsidRPr="00EB6D92" w:rsidRDefault="00B7478D" w:rsidP="00B7478D">
      <w:pPr>
        <w:spacing w:before="7" w:line="220" w:lineRule="exact"/>
        <w:jc w:val="both"/>
        <w:rPr>
          <w:rFonts w:ascii="Times New Roman" w:hAnsi="Times New Roman" w:cs="Times New Roman"/>
        </w:rPr>
      </w:pPr>
    </w:p>
    <w:p w:rsidR="00B7478D" w:rsidRPr="00EB6D92" w:rsidRDefault="00B7478D" w:rsidP="00B7478D">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B7478D" w:rsidRPr="00EB6D92" w:rsidRDefault="00B7478D" w:rsidP="00B7478D">
      <w:pPr>
        <w:spacing w:before="8" w:line="220" w:lineRule="exact"/>
        <w:jc w:val="both"/>
        <w:rPr>
          <w:rFonts w:ascii="Times New Roman" w:hAnsi="Times New Roman" w:cs="Times New Roman"/>
        </w:rPr>
      </w:pPr>
    </w:p>
    <w:p w:rsidR="00B7478D" w:rsidRPr="00EB6D92" w:rsidRDefault="00B7478D" w:rsidP="00B7478D">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B7478D" w:rsidRPr="00EB6D92" w:rsidRDefault="00B7478D" w:rsidP="00B7478D">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sidR="00FE7F42">
        <w:rPr>
          <w:rFonts w:ascii="Times New Roman" w:hAnsi="Times New Roman" w:cs="Times New Roman"/>
          <w:sz w:val="22"/>
          <w:szCs w:val="22"/>
        </w:rPr>
        <w:t>agricultural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sidR="00FE7F42">
        <w:rPr>
          <w:rFonts w:ascii="Times New Roman" w:hAnsi="Times New Roman" w:cs="Times New Roman"/>
          <w:sz w:val="22"/>
          <w:szCs w:val="22"/>
        </w:rPr>
        <w:t>agricultural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B7478D" w:rsidRPr="00EB6D92" w:rsidRDefault="00B7478D" w:rsidP="00B7478D">
      <w:pPr>
        <w:spacing w:before="4" w:line="220" w:lineRule="exact"/>
        <w:jc w:val="both"/>
        <w:rPr>
          <w:rFonts w:ascii="Times New Roman" w:hAnsi="Times New Roman" w:cs="Times New Roman"/>
        </w:rPr>
      </w:pPr>
    </w:p>
    <w:p w:rsidR="00B7478D" w:rsidRPr="00EB6D92" w:rsidRDefault="00B7478D" w:rsidP="00B7478D">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B7478D" w:rsidRDefault="00B7478D" w:rsidP="00B7478D">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B7478D" w:rsidRDefault="00B7478D" w:rsidP="00B7478D">
      <w:pPr>
        <w:pStyle w:val="BodyText"/>
        <w:spacing w:before="1" w:line="241" w:lineRule="auto"/>
        <w:ind w:right="232"/>
        <w:jc w:val="both"/>
        <w:rPr>
          <w:rFonts w:ascii="Times New Roman" w:hAnsi="Times New Roman" w:cs="Times New Roman"/>
          <w:sz w:val="22"/>
          <w:szCs w:val="22"/>
        </w:rPr>
      </w:pPr>
    </w:p>
    <w:p w:rsidR="00B7478D" w:rsidRPr="00EB6D92" w:rsidRDefault="00B7478D" w:rsidP="00B7478D">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B7478D" w:rsidRPr="00EB6D92" w:rsidRDefault="00B7478D" w:rsidP="00B7478D">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B7478D" w:rsidRPr="00EB6D92" w:rsidRDefault="00B7478D" w:rsidP="00B7478D">
      <w:pPr>
        <w:pStyle w:val="BodyText"/>
        <w:tabs>
          <w:tab w:val="left" w:pos="840"/>
        </w:tabs>
        <w:ind w:left="840"/>
        <w:rPr>
          <w:rFonts w:ascii="Times New Roman" w:hAnsi="Times New Roman" w:cs="Times New Roman"/>
          <w:sz w:val="22"/>
          <w:szCs w:val="22"/>
        </w:rPr>
      </w:pPr>
    </w:p>
    <w:p w:rsidR="00B7478D" w:rsidRPr="00EB6D92" w:rsidRDefault="00B7478D" w:rsidP="00B7478D">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B7478D" w:rsidRPr="00EB6D92" w:rsidRDefault="00B7478D" w:rsidP="00B7478D">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B7478D" w:rsidRPr="00EB6D92" w:rsidRDefault="00B7478D" w:rsidP="00B7478D">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B7478D" w:rsidRPr="00EB6D92" w:rsidRDefault="00B7478D" w:rsidP="00B7478D">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B7478D" w:rsidRPr="00EB6D92" w:rsidRDefault="00B7478D" w:rsidP="00B7478D">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B7478D" w:rsidRPr="00EB6D92" w:rsidRDefault="00B7478D" w:rsidP="00B7478D">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B7478D" w:rsidRPr="00EB6D92" w:rsidRDefault="00B7478D" w:rsidP="00B7478D">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lastRenderedPageBreak/>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B7478D" w:rsidRPr="00EB6D92" w:rsidRDefault="00B7478D" w:rsidP="00B7478D">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B7478D" w:rsidRPr="00EB6D92" w:rsidRDefault="00B7478D" w:rsidP="00B7478D">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B7478D" w:rsidRPr="00EB6D92" w:rsidRDefault="00B7478D" w:rsidP="00B7478D">
      <w:pPr>
        <w:spacing w:before="5" w:line="220" w:lineRule="exact"/>
        <w:rPr>
          <w:rFonts w:ascii="Times New Roman" w:hAnsi="Times New Roman" w:cs="Times New Roman"/>
        </w:rPr>
      </w:pPr>
    </w:p>
    <w:p w:rsidR="00B7478D" w:rsidRPr="00EB6D92" w:rsidRDefault="00B7478D" w:rsidP="00B7478D">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B7478D" w:rsidRPr="00EB6D92" w:rsidRDefault="00B7478D" w:rsidP="00B7478D">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B7478D" w:rsidRPr="00EB6D92" w:rsidRDefault="00B7478D" w:rsidP="00B7478D">
      <w:pPr>
        <w:spacing w:before="8" w:line="220" w:lineRule="exact"/>
        <w:jc w:val="both"/>
        <w:rPr>
          <w:rFonts w:ascii="Times New Roman" w:hAnsi="Times New Roman" w:cs="Times New Roman"/>
        </w:rPr>
      </w:pPr>
    </w:p>
    <w:p w:rsidR="00B7478D" w:rsidRPr="00EB6D92" w:rsidRDefault="00B7478D" w:rsidP="00B7478D">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B7478D" w:rsidRPr="00EB6D92" w:rsidRDefault="00B7478D" w:rsidP="00B7478D">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136778"/>
      <w:docPartObj>
        <w:docPartGallery w:val="Page Numbers (Bottom of Page)"/>
        <w:docPartUnique/>
      </w:docPartObj>
    </w:sdtPr>
    <w:sdtEndPr/>
    <w:sdtContent>
      <w:sdt>
        <w:sdtPr>
          <w:id w:val="1728636285"/>
          <w:docPartObj>
            <w:docPartGallery w:val="Page Numbers (Top of Page)"/>
            <w:docPartUnique/>
          </w:docPartObj>
        </w:sdtPr>
        <w:sdtEndPr/>
        <w:sdtContent>
          <w:p w:rsidR="004C64C9" w:rsidRDefault="004C64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19D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9DA">
              <w:rPr>
                <w:b/>
                <w:bCs/>
                <w:noProof/>
              </w:rPr>
              <w:t>3</w:t>
            </w:r>
            <w:r>
              <w:rPr>
                <w:b/>
                <w:bCs/>
                <w:sz w:val="24"/>
                <w:szCs w:val="24"/>
              </w:rPr>
              <w:fldChar w:fldCharType="end"/>
            </w:r>
          </w:p>
        </w:sdtContent>
      </w:sdt>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C5" w:rsidRPr="00361B62" w:rsidRDefault="00B25CC5" w:rsidP="00B25CC5">
    <w:pPr>
      <w:jc w:val="both"/>
      <w:rPr>
        <w:rFonts w:ascii="Times New Roman" w:hAnsi="Times New Roman" w:cs="Times New Roman"/>
        <w:b/>
        <w:sz w:val="24"/>
        <w:szCs w:val="24"/>
      </w:rPr>
    </w:pPr>
    <w:proofErr w:type="spellStart"/>
    <w:r w:rsidRPr="00361B62">
      <w:rPr>
        <w:rFonts w:ascii="Times New Roman" w:hAnsi="Times New Roman" w:cs="Times New Roman"/>
        <w:b/>
        <w:sz w:val="24"/>
        <w:szCs w:val="24"/>
      </w:rPr>
      <w:t>RFx</w:t>
    </w:r>
    <w:proofErr w:type="spellEnd"/>
    <w:r w:rsidRPr="00361B62">
      <w:rPr>
        <w:rFonts w:ascii="Times New Roman" w:hAnsi="Times New Roman" w:cs="Times New Roman"/>
        <w:b/>
        <w:sz w:val="24"/>
        <w:szCs w:val="24"/>
      </w:rPr>
      <w:t xml:space="preserve"> number: </w:t>
    </w:r>
    <w:r>
      <w:rPr>
        <w:rFonts w:ascii="Times New Roman" w:eastAsia="Arial" w:hAnsi="Times New Roman" w:cs="Times New Roman"/>
        <w:b/>
        <w:bCs/>
        <w:color w:val="333333"/>
        <w:sz w:val="24"/>
        <w:szCs w:val="24"/>
      </w:rPr>
      <w:t>3000024925</w:t>
    </w:r>
    <w:r w:rsidRPr="00361B62">
      <w:rPr>
        <w:rFonts w:ascii="Times New Roman" w:hAnsi="Times New Roman" w:cs="Times New Roman"/>
        <w:b/>
        <w:sz w:val="24"/>
        <w:szCs w:val="24"/>
      </w:rPr>
      <w:t xml:space="preserve">        Contract Title: </w:t>
    </w:r>
    <w:r>
      <w:rPr>
        <w:rFonts w:ascii="Times New Roman" w:eastAsia="Arial" w:hAnsi="Times New Roman" w:cs="Times New Roman"/>
        <w:b/>
        <w:bCs/>
        <w:sz w:val="24"/>
        <w:szCs w:val="24"/>
      </w:rPr>
      <w:t xml:space="preserve">Kubota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Pr>
        <w:rFonts w:ascii="Times New Roman" w:eastAsia="Arial" w:hAnsi="Times New Roman" w:cs="Times New Roman"/>
        <w:b/>
        <w:bCs/>
        <w:sz w:val="24"/>
        <w:szCs w:val="24"/>
      </w:rPr>
      <w:t>Agricultural E</w:t>
    </w:r>
    <w:r w:rsidRPr="00A058B2">
      <w:rPr>
        <w:rFonts w:ascii="Times New Roman" w:eastAsia="Arial" w:hAnsi="Times New Roman" w:cs="Times New Roman"/>
        <w:b/>
        <w:bCs/>
        <w:sz w:val="24"/>
        <w:szCs w:val="24"/>
      </w:rPr>
      <w:t>quip</w:t>
    </w:r>
    <w:r>
      <w:rPr>
        <w:rFonts w:ascii="Times New Roman" w:eastAsia="Arial" w:hAnsi="Times New Roman" w:cs="Times New Roman"/>
        <w:b/>
        <w:bCs/>
        <w:sz w:val="24"/>
        <w:szCs w:val="24"/>
      </w:rPr>
      <w:t>ment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B25CC5" w:rsidRPr="00361B62" w:rsidRDefault="00B25CC5" w:rsidP="00B25CC5">
    <w:pPr>
      <w:jc w:val="both"/>
      <w:rPr>
        <w:rFonts w:ascii="Times New Roman" w:hAnsi="Times New Roman" w:cs="Times New Roman"/>
        <w:b/>
        <w:sz w:val="24"/>
        <w:szCs w:val="24"/>
        <w:u w:val="single"/>
      </w:rPr>
    </w:pPr>
  </w:p>
  <w:p w:rsidR="00B25CC5" w:rsidRPr="00A058B2" w:rsidRDefault="00B25CC5" w:rsidP="00FE7F42">
    <w:pPr>
      <w:spacing w:line="265" w:lineRule="exact"/>
      <w:ind w:left="20"/>
      <w:rPr>
        <w:rFonts w:ascii="Times New Roman" w:eastAsia="Arial" w:hAnsi="Times New Roman" w:cs="Times New Roman"/>
        <w:sz w:val="24"/>
        <w:szCs w:val="24"/>
      </w:rPr>
    </w:pPr>
    <w:r w:rsidRPr="00361B62">
      <w:rPr>
        <w:rFonts w:ascii="Times New Roman" w:hAnsi="Times New Roman" w:cs="Times New Roman"/>
        <w:b/>
        <w:sz w:val="24"/>
        <w:szCs w:val="24"/>
        <w:u w:val="single"/>
      </w:rPr>
      <w:t xml:space="preserve">General Conditions for </w:t>
    </w:r>
    <w:r w:rsidRPr="007F2F9C">
      <w:rPr>
        <w:rFonts w:ascii="Times New Roman" w:hAnsi="Times New Roman" w:cs="Times New Roman"/>
        <w:b/>
        <w:sz w:val="24"/>
        <w:szCs w:val="24"/>
        <w:u w:val="single"/>
      </w:rPr>
      <w:t>Agricultural Equipment</w:t>
    </w:r>
    <w:r>
      <w:rPr>
        <w:rFonts w:ascii="Times New Roman" w:hAnsi="Times New Roman" w:cs="Times New Roman"/>
        <w:b/>
        <w:sz w:val="24"/>
        <w:szCs w:val="24"/>
        <w:u w:val="single"/>
      </w:rPr>
      <w:t xml:space="preserve"> (Limited)</w:t>
    </w:r>
  </w:p>
  <w:p w:rsidR="00B25CC5" w:rsidRDefault="00B25CC5" w:rsidP="00B25CC5">
    <w:pPr>
      <w:spacing w:line="265" w:lineRule="exact"/>
      <w:ind w:left="20"/>
      <w:jc w:val="center"/>
      <w:rPr>
        <w:rFonts w:ascii="Times New Roman" w:eastAsia="Arial" w:hAnsi="Times New Roman" w:cs="Times New Roman"/>
        <w:sz w:val="24"/>
        <w:szCs w:val="24"/>
      </w:rPr>
    </w:pPr>
  </w:p>
  <w:p w:rsidR="00EA7A0E" w:rsidRDefault="00A058B2" w:rsidP="00B25CC5">
    <w:pPr>
      <w:spacing w:line="265" w:lineRule="exact"/>
      <w:ind w:left="20"/>
      <w:jc w:val="center"/>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381F7C"/>
    <w:rsid w:val="003B29E5"/>
    <w:rsid w:val="003B4968"/>
    <w:rsid w:val="0042702F"/>
    <w:rsid w:val="00482FD4"/>
    <w:rsid w:val="004C64C9"/>
    <w:rsid w:val="005634E9"/>
    <w:rsid w:val="005C2600"/>
    <w:rsid w:val="006448DC"/>
    <w:rsid w:val="00672B58"/>
    <w:rsid w:val="007F65E1"/>
    <w:rsid w:val="00831E2B"/>
    <w:rsid w:val="008665B5"/>
    <w:rsid w:val="00874A9C"/>
    <w:rsid w:val="00875820"/>
    <w:rsid w:val="0091383C"/>
    <w:rsid w:val="0092049F"/>
    <w:rsid w:val="00933592"/>
    <w:rsid w:val="00943D1F"/>
    <w:rsid w:val="00961517"/>
    <w:rsid w:val="009C5303"/>
    <w:rsid w:val="009F315E"/>
    <w:rsid w:val="00A058B2"/>
    <w:rsid w:val="00A7334F"/>
    <w:rsid w:val="00A83B07"/>
    <w:rsid w:val="00AB0199"/>
    <w:rsid w:val="00AC1D60"/>
    <w:rsid w:val="00B13743"/>
    <w:rsid w:val="00B25CC5"/>
    <w:rsid w:val="00B7478D"/>
    <w:rsid w:val="00B747FF"/>
    <w:rsid w:val="00C416ED"/>
    <w:rsid w:val="00C70A9A"/>
    <w:rsid w:val="00CC0EC5"/>
    <w:rsid w:val="00D76882"/>
    <w:rsid w:val="00DF3BD8"/>
    <w:rsid w:val="00E02793"/>
    <w:rsid w:val="00E434EC"/>
    <w:rsid w:val="00E519DA"/>
    <w:rsid w:val="00EA0602"/>
    <w:rsid w:val="00EA7A0E"/>
    <w:rsid w:val="00EB6D92"/>
    <w:rsid w:val="00EF135C"/>
    <w:rsid w:val="00F23842"/>
    <w:rsid w:val="00F613BC"/>
    <w:rsid w:val="00F95D62"/>
    <w:rsid w:val="00FA5E19"/>
    <w:rsid w:val="00FB799A"/>
    <w:rsid w:val="00FE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681BB"/>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Marcellino</dc:creator>
  <cp:lastModifiedBy>Donald Hunter</cp:lastModifiedBy>
  <cp:revision>36</cp:revision>
  <cp:lastPrinted>2021-07-15T18:10:00Z</cp:lastPrinted>
  <dcterms:created xsi:type="dcterms:W3CDTF">2021-10-05T14:38:00Z</dcterms:created>
  <dcterms:modified xsi:type="dcterms:W3CDTF">2025-08-11T15:15:00Z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