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RFx</w:t>
      </w:r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3000</w:t>
      </w:r>
      <w:bookmarkStart w:id="0" w:name="_GoBack"/>
      <w:bookmarkEnd w:id="0"/>
      <w:r w:rsidR="0076403C" w:rsidRPr="00086062">
        <w:rPr>
          <w:rFonts w:ascii="Times New Roman" w:hAnsi="Times New Roman" w:cs="Times New Roman"/>
          <w:sz w:val="24"/>
        </w:rPr>
        <w:t>0</w:t>
      </w:r>
      <w:r w:rsidR="00086062" w:rsidRPr="00086062">
        <w:rPr>
          <w:rFonts w:ascii="Times New Roman" w:hAnsi="Times New Roman" w:cs="Times New Roman"/>
          <w:sz w:val="24"/>
        </w:rPr>
        <w:t>24670</w:t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5C07E8">
        <w:rPr>
          <w:rFonts w:ascii="Times New Roman" w:hAnsi="Times New Roman" w:cs="Times New Roman"/>
          <w:sz w:val="24"/>
        </w:rPr>
        <w:t xml:space="preserve">Vendor must contact </w:t>
      </w:r>
      <w:r w:rsidR="005C07E8" w:rsidRPr="005C07E8">
        <w:rPr>
          <w:rFonts w:ascii="Times New Roman" w:hAnsi="Times New Roman" w:cs="Times New Roman"/>
          <w:b/>
          <w:i/>
          <w:sz w:val="24"/>
        </w:rPr>
        <w:t xml:space="preserve">Tim </w:t>
      </w:r>
      <w:proofErr w:type="spellStart"/>
      <w:r w:rsidR="005C07E8" w:rsidRPr="005C07E8">
        <w:rPr>
          <w:rFonts w:ascii="Times New Roman" w:hAnsi="Times New Roman" w:cs="Times New Roman"/>
          <w:b/>
          <w:i/>
          <w:sz w:val="24"/>
        </w:rPr>
        <w:t>Alsobrooks</w:t>
      </w:r>
      <w:proofErr w:type="spellEnd"/>
      <w:r w:rsidR="005C07E8" w:rsidRPr="005C07E8">
        <w:rPr>
          <w:rFonts w:ascii="Times New Roman" w:hAnsi="Times New Roman" w:cs="Times New Roman"/>
          <w:b/>
          <w:i/>
          <w:sz w:val="24"/>
        </w:rPr>
        <w:t xml:space="preserve"> </w:t>
      </w:r>
      <w:r w:rsidR="00D12C4D" w:rsidRPr="005C07E8">
        <w:rPr>
          <w:rFonts w:ascii="Times New Roman" w:hAnsi="Times New Roman" w:cs="Times New Roman"/>
          <w:b/>
          <w:i/>
          <w:sz w:val="24"/>
        </w:rPr>
        <w:t xml:space="preserve">at </w:t>
      </w:r>
      <w:r w:rsidR="005C07E8" w:rsidRPr="005C07E8">
        <w:rPr>
          <w:rFonts w:ascii="Times New Roman" w:hAnsi="Times New Roman" w:cs="Times New Roman"/>
          <w:b/>
          <w:i/>
          <w:sz w:val="24"/>
        </w:rPr>
        <w:t>985-851-2809</w:t>
      </w:r>
      <w:r w:rsidR="005C07E8">
        <w:rPr>
          <w:rFonts w:ascii="Times New Roman" w:hAnsi="Times New Roman" w:cs="Times New Roman"/>
          <w:b/>
          <w:i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5C07E8" w:rsidRDefault="005C07E8" w:rsidP="005C07E8">
      <w:pPr>
        <w:pStyle w:val="NoSpacing"/>
        <w:rPr>
          <w:rFonts w:ascii="Times New Roman" w:eastAsia="Arial" w:hAnsi="Times New Roman" w:cs="Times New Roman"/>
          <w:sz w:val="24"/>
        </w:rPr>
      </w:pPr>
      <w:r w:rsidRPr="005C07E8">
        <w:rPr>
          <w:rFonts w:ascii="Times New Roman" w:eastAsia="Arial" w:hAnsi="Times New Roman" w:cs="Times New Roman"/>
          <w:sz w:val="24"/>
        </w:rPr>
        <w:t>Louisiana University Marine Consortium (LUMCON)</w:t>
      </w:r>
    </w:p>
    <w:p w:rsidR="005C07E8" w:rsidRPr="005C07E8" w:rsidRDefault="005C07E8" w:rsidP="005C07E8">
      <w:pPr>
        <w:pStyle w:val="NoSpacing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Marine Center Building</w:t>
      </w:r>
    </w:p>
    <w:p w:rsidR="005C07E8" w:rsidRPr="005C07E8" w:rsidRDefault="005C07E8" w:rsidP="005C07E8">
      <w:pPr>
        <w:pStyle w:val="NoSpacing"/>
        <w:rPr>
          <w:rFonts w:ascii="Times New Roman" w:eastAsia="Arial" w:hAnsi="Times New Roman" w:cs="Times New Roman"/>
          <w:sz w:val="24"/>
        </w:rPr>
      </w:pPr>
      <w:r w:rsidRPr="005C07E8">
        <w:rPr>
          <w:rFonts w:ascii="Times New Roman" w:eastAsia="Arial" w:hAnsi="Times New Roman" w:cs="Times New Roman"/>
          <w:sz w:val="24"/>
        </w:rPr>
        <w:t>8124 HWY 56</w:t>
      </w:r>
    </w:p>
    <w:p w:rsidR="005C07E8" w:rsidRPr="005C07E8" w:rsidRDefault="005C07E8" w:rsidP="005C07E8">
      <w:pPr>
        <w:pStyle w:val="NoSpacing"/>
        <w:rPr>
          <w:rFonts w:ascii="Times New Roman" w:eastAsia="Arial" w:hAnsi="Times New Roman" w:cs="Times New Roman"/>
          <w:sz w:val="24"/>
        </w:rPr>
      </w:pPr>
      <w:r w:rsidRPr="005C07E8">
        <w:rPr>
          <w:rFonts w:ascii="Times New Roman" w:eastAsia="Arial" w:hAnsi="Times New Roman" w:cs="Times New Roman"/>
          <w:sz w:val="24"/>
        </w:rPr>
        <w:t>CHAUVIN</w:t>
      </w:r>
      <w:proofErr w:type="gramStart"/>
      <w:r w:rsidRPr="005C07E8">
        <w:rPr>
          <w:rFonts w:ascii="Times New Roman" w:eastAsia="Arial" w:hAnsi="Times New Roman" w:cs="Times New Roman"/>
          <w:sz w:val="24"/>
        </w:rPr>
        <w:t>,LA</w:t>
      </w:r>
      <w:proofErr w:type="gramEnd"/>
      <w:r w:rsidRPr="005C07E8">
        <w:rPr>
          <w:rFonts w:ascii="Times New Roman" w:eastAsia="Arial" w:hAnsi="Times New Roman" w:cs="Times New Roman"/>
          <w:sz w:val="24"/>
        </w:rPr>
        <w:t xml:space="preserve"> 70344</w:t>
      </w:r>
    </w:p>
    <w:p w:rsidR="005C07E8" w:rsidRPr="005C07E8" w:rsidRDefault="005C07E8" w:rsidP="005C07E8">
      <w:pPr>
        <w:pStyle w:val="NoSpacing"/>
        <w:rPr>
          <w:rFonts w:ascii="Times New Roman" w:eastAsia="Arial" w:hAnsi="Times New Roman" w:cs="Times New Roman"/>
          <w:sz w:val="24"/>
        </w:rPr>
      </w:pPr>
      <w:r w:rsidRPr="005C07E8">
        <w:rPr>
          <w:rFonts w:ascii="Times New Roman" w:eastAsia="Arial" w:hAnsi="Times New Roman" w:cs="Times New Roman"/>
          <w:sz w:val="24"/>
        </w:rPr>
        <w:t>985-851-2809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86062"/>
    <w:rsid w:val="000A70B0"/>
    <w:rsid w:val="001B1B66"/>
    <w:rsid w:val="001C6BA2"/>
    <w:rsid w:val="002A5CBC"/>
    <w:rsid w:val="002C041D"/>
    <w:rsid w:val="00436FEB"/>
    <w:rsid w:val="004D0080"/>
    <w:rsid w:val="004D0543"/>
    <w:rsid w:val="004D654E"/>
    <w:rsid w:val="00570824"/>
    <w:rsid w:val="005B5B75"/>
    <w:rsid w:val="005C07E8"/>
    <w:rsid w:val="00627CC7"/>
    <w:rsid w:val="006366DA"/>
    <w:rsid w:val="00715A11"/>
    <w:rsid w:val="0076403C"/>
    <w:rsid w:val="0078605C"/>
    <w:rsid w:val="00825D6F"/>
    <w:rsid w:val="0098732C"/>
    <w:rsid w:val="00A225EF"/>
    <w:rsid w:val="00AE3C16"/>
    <w:rsid w:val="00B04A20"/>
    <w:rsid w:val="00BE604E"/>
    <w:rsid w:val="00C92B53"/>
    <w:rsid w:val="00CF1E29"/>
    <w:rsid w:val="00D12C4D"/>
    <w:rsid w:val="00D87D27"/>
    <w:rsid w:val="00E537E2"/>
    <w:rsid w:val="00E644F4"/>
    <w:rsid w:val="00E66CA8"/>
    <w:rsid w:val="00EA3FB8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19621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PlainText">
    <w:name w:val="Plain Text"/>
    <w:basedOn w:val="Normal"/>
    <w:link w:val="PlainTextChar"/>
    <w:uiPriority w:val="99"/>
    <w:semiHidden/>
    <w:unhideWhenUsed/>
    <w:rsid w:val="005C07E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C07E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5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Raymond McKnight (DOA)</cp:lastModifiedBy>
  <cp:revision>4</cp:revision>
  <dcterms:created xsi:type="dcterms:W3CDTF">2025-04-15T17:21:00Z</dcterms:created>
  <dcterms:modified xsi:type="dcterms:W3CDTF">2025-04-16T19:08:00Z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