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9E18" w14:textId="3BF27267" w:rsidR="00171036" w:rsidRDefault="00F022D1" w:rsidP="00171036">
      <w:pPr>
        <w:pStyle w:val="BodyText"/>
        <w:ind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Lafayette OMV A/C Repair</w:t>
      </w:r>
    </w:p>
    <w:p w14:paraId="1761DD81" w14:textId="77777777" w:rsidR="00171036" w:rsidRDefault="00171036" w:rsidP="00171036">
      <w:pPr>
        <w:pStyle w:val="BodyText"/>
        <w:ind w:hanging="1440"/>
        <w:rPr>
          <w:rFonts w:ascii="Times New Roman" w:hAnsi="Times New Roman" w:cs="Times New Roman"/>
          <w:b/>
          <w:sz w:val="24"/>
          <w:szCs w:val="24"/>
        </w:rPr>
      </w:pPr>
    </w:p>
    <w:p w14:paraId="74A33815" w14:textId="77777777" w:rsidR="00C11427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DA3CFB">
        <w:rPr>
          <w:rFonts w:ascii="Times New Roman" w:hAnsi="Times New Roman" w:cs="Times New Roman"/>
          <w:b/>
          <w:sz w:val="24"/>
          <w:szCs w:val="24"/>
        </w:rPr>
        <w:t>Location:</w:t>
      </w:r>
      <w:r w:rsidR="00EC3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065">
        <w:rPr>
          <w:rFonts w:ascii="Times New Roman" w:hAnsi="Times New Roman" w:cs="Times New Roman"/>
          <w:b/>
          <w:sz w:val="24"/>
          <w:szCs w:val="24"/>
        </w:rPr>
        <w:tab/>
      </w:r>
    </w:p>
    <w:p w14:paraId="60F515E3" w14:textId="77777777" w:rsidR="00C11427" w:rsidRDefault="00C11427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FA3FC56" w14:textId="77777777" w:rsidR="00AD62E9" w:rsidRDefault="00AD62E9" w:rsidP="00AD62E9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Office of Motor Vehicles</w:t>
      </w:r>
    </w:p>
    <w:p w14:paraId="11143F58" w14:textId="77777777" w:rsidR="00AD62E9" w:rsidRDefault="00AD62E9" w:rsidP="00AD62E9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3241 NW Evangeline Thruway</w:t>
      </w:r>
    </w:p>
    <w:p w14:paraId="50CECD1D" w14:textId="77777777" w:rsidR="00AD62E9" w:rsidRPr="00DA3CFB" w:rsidRDefault="00AD62E9" w:rsidP="00AD62E9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Lafayette, LA 70507</w:t>
      </w:r>
    </w:p>
    <w:p w14:paraId="0C2F2ACD" w14:textId="77777777" w:rsidR="00171036" w:rsidRPr="00DA3CFB" w:rsidRDefault="00171036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89B538" w14:textId="77777777" w:rsidR="00171036" w:rsidRPr="00DA3CFB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DA3CFB">
        <w:rPr>
          <w:rFonts w:ascii="Times New Roman" w:hAnsi="Times New Roman" w:cs="Times New Roman"/>
          <w:b/>
          <w:sz w:val="24"/>
          <w:szCs w:val="24"/>
        </w:rPr>
        <w:t xml:space="preserve">Scope of Work: </w:t>
      </w:r>
    </w:p>
    <w:p w14:paraId="25F9E868" w14:textId="1864A890" w:rsidR="00171036" w:rsidRDefault="00171036" w:rsidP="00171036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sz w:val="24"/>
          <w:szCs w:val="24"/>
        </w:rPr>
        <w:t xml:space="preserve">To furnish all labor, materials, tools, equipment, and supplies necessary to </w:t>
      </w:r>
      <w:r w:rsidR="00F022D1">
        <w:rPr>
          <w:rFonts w:ascii="Times New Roman" w:hAnsi="Times New Roman" w:cs="Times New Roman"/>
          <w:sz w:val="24"/>
          <w:szCs w:val="24"/>
        </w:rPr>
        <w:t>remove and replace one A/C unit from the Lafayette Office of Motor Vehicles.</w:t>
      </w:r>
    </w:p>
    <w:p w14:paraId="7F55A70F" w14:textId="77777777" w:rsidR="00171036" w:rsidRDefault="00171036" w:rsidP="00171036">
      <w:pPr>
        <w:pStyle w:val="BodyText"/>
        <w:spacing w:before="113"/>
        <w:ind w:left="-1440"/>
        <w:rPr>
          <w:rFonts w:ascii="Times New Roman" w:hAnsi="Times New Roman" w:cs="Times New Roman"/>
          <w:sz w:val="24"/>
          <w:szCs w:val="24"/>
        </w:rPr>
      </w:pPr>
    </w:p>
    <w:p w14:paraId="13F6DD05" w14:textId="77777777" w:rsidR="00171036" w:rsidRPr="00036B18" w:rsidRDefault="00171036" w:rsidP="00171036">
      <w:pPr>
        <w:pStyle w:val="BodyText"/>
        <w:spacing w:before="113"/>
        <w:ind w:left="-1440" w:firstLine="1440"/>
        <w:rPr>
          <w:rFonts w:ascii="Times New Roman" w:hAnsi="Times New Roman" w:cs="Times New Roman"/>
          <w:b/>
          <w:sz w:val="24"/>
          <w:szCs w:val="24"/>
        </w:rPr>
      </w:pPr>
      <w:r w:rsidRPr="00036B18">
        <w:rPr>
          <w:rFonts w:ascii="Times New Roman" w:hAnsi="Times New Roman" w:cs="Times New Roman"/>
          <w:b/>
          <w:sz w:val="24"/>
          <w:szCs w:val="24"/>
        </w:rPr>
        <w:t>Requirements:</w:t>
      </w:r>
      <w:r w:rsidRPr="00913D36">
        <w:rPr>
          <w:sz w:val="24"/>
          <w:szCs w:val="24"/>
        </w:rPr>
        <w:t xml:space="preserve">  </w:t>
      </w:r>
    </w:p>
    <w:p w14:paraId="0089B1F5" w14:textId="77777777" w:rsidR="00171036" w:rsidRPr="00913D36" w:rsidRDefault="00171036" w:rsidP="00171036">
      <w:pPr>
        <w:ind w:left="-1080" w:right="-720"/>
        <w:rPr>
          <w:rFonts w:ascii="Calibri" w:hAnsi="Calibri" w:cs="Calibri"/>
          <w:sz w:val="24"/>
          <w:szCs w:val="24"/>
        </w:rPr>
      </w:pPr>
    </w:p>
    <w:p w14:paraId="72FCADD9" w14:textId="3D4EF544" w:rsidR="00171036" w:rsidRDefault="00F022D1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</w:t>
      </w:r>
      <w:r w:rsidR="00171036" w:rsidRPr="00913D36">
        <w:rPr>
          <w:rFonts w:ascii="Calibri" w:hAnsi="Calibri" w:cs="Calibri"/>
          <w:sz w:val="24"/>
          <w:szCs w:val="24"/>
        </w:rPr>
        <w:t xml:space="preserve">ontractor shall remove existing </w:t>
      </w:r>
      <w:r>
        <w:rPr>
          <w:rFonts w:ascii="Calibri" w:hAnsi="Calibri" w:cs="Calibri"/>
          <w:sz w:val="24"/>
          <w:szCs w:val="24"/>
        </w:rPr>
        <w:t>6-ton system</w:t>
      </w:r>
      <w:r w:rsidR="00171036">
        <w:rPr>
          <w:rFonts w:ascii="Calibri" w:hAnsi="Calibri" w:cs="Calibri"/>
          <w:sz w:val="24"/>
          <w:szCs w:val="24"/>
        </w:rPr>
        <w:t>,</w:t>
      </w:r>
      <w:r w:rsidR="00171036" w:rsidRPr="00913D36">
        <w:rPr>
          <w:rFonts w:ascii="Calibri" w:hAnsi="Calibri" w:cs="Calibri"/>
          <w:sz w:val="24"/>
          <w:szCs w:val="24"/>
        </w:rPr>
        <w:t xml:space="preserve"> and dispose of in accordance with all Federal, State and local Codes.</w:t>
      </w:r>
    </w:p>
    <w:p w14:paraId="38C55132" w14:textId="0C158C46" w:rsidR="006F0425" w:rsidRDefault="00F022D1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</w:t>
      </w:r>
      <w:r w:rsidR="00171036" w:rsidRPr="00171036">
        <w:rPr>
          <w:rFonts w:ascii="Calibri" w:hAnsi="Calibri" w:cs="Calibri"/>
          <w:sz w:val="24"/>
          <w:szCs w:val="24"/>
        </w:rPr>
        <w:t xml:space="preserve">ontractor shall </w:t>
      </w:r>
      <w:r>
        <w:rPr>
          <w:rFonts w:ascii="Calibri" w:hAnsi="Calibri" w:cs="Calibri"/>
          <w:sz w:val="24"/>
          <w:szCs w:val="24"/>
        </w:rPr>
        <w:t xml:space="preserve">furnish and </w:t>
      </w:r>
      <w:r w:rsidR="00171036" w:rsidRPr="00171036">
        <w:rPr>
          <w:rFonts w:ascii="Calibri" w:hAnsi="Calibri" w:cs="Calibri"/>
          <w:sz w:val="24"/>
          <w:szCs w:val="24"/>
        </w:rPr>
        <w:t xml:space="preserve">install </w:t>
      </w:r>
      <w:r>
        <w:rPr>
          <w:rFonts w:ascii="Calibri" w:hAnsi="Calibri" w:cs="Calibri"/>
          <w:sz w:val="24"/>
          <w:szCs w:val="24"/>
        </w:rPr>
        <w:t xml:space="preserve">one </w:t>
      </w:r>
      <w:r w:rsidR="00171036" w:rsidRPr="00171036">
        <w:rPr>
          <w:rFonts w:ascii="Calibri" w:hAnsi="Calibri" w:cs="Calibri"/>
          <w:sz w:val="24"/>
          <w:szCs w:val="24"/>
        </w:rPr>
        <w:t xml:space="preserve">new </w:t>
      </w:r>
      <w:r>
        <w:rPr>
          <w:rFonts w:ascii="Calibri" w:hAnsi="Calibri" w:cs="Calibri"/>
          <w:sz w:val="24"/>
          <w:szCs w:val="24"/>
        </w:rPr>
        <w:t>Daikin</w:t>
      </w:r>
      <w:r w:rsidR="00AD62E9">
        <w:rPr>
          <w:rFonts w:ascii="Calibri" w:hAnsi="Calibri" w:cs="Calibri"/>
          <w:sz w:val="24"/>
          <w:szCs w:val="24"/>
        </w:rPr>
        <w:t xml:space="preserve"> </w:t>
      </w:r>
      <w:r w:rsidR="006F0425">
        <w:rPr>
          <w:rFonts w:ascii="Calibri" w:hAnsi="Calibri" w:cs="Calibri"/>
          <w:sz w:val="24"/>
          <w:szCs w:val="24"/>
        </w:rPr>
        <w:t>7.5 ton, A/C system</w:t>
      </w:r>
      <w:r>
        <w:rPr>
          <w:rFonts w:ascii="Calibri" w:hAnsi="Calibri" w:cs="Calibri"/>
          <w:sz w:val="24"/>
          <w:szCs w:val="24"/>
        </w:rPr>
        <w:t xml:space="preserve">, or equal. </w:t>
      </w:r>
    </w:p>
    <w:p w14:paraId="352A9919" w14:textId="6AD3055E" w:rsidR="006F0425" w:rsidRDefault="006F0425" w:rsidP="006F0425">
      <w:pPr>
        <w:pStyle w:val="ListParagraph"/>
        <w:ind w:left="-360" w:right="-720" w:firstLine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not bidding as </w:t>
      </w:r>
      <w:r w:rsidR="005F3DE6">
        <w:rPr>
          <w:rFonts w:ascii="Calibri" w:hAnsi="Calibri" w:cs="Calibri"/>
          <w:sz w:val="24"/>
          <w:szCs w:val="24"/>
        </w:rPr>
        <w:t>spec, please indicate Make</w:t>
      </w:r>
      <w:r>
        <w:rPr>
          <w:rFonts w:ascii="Calibri" w:hAnsi="Calibri" w:cs="Calibri"/>
          <w:sz w:val="24"/>
          <w:szCs w:val="24"/>
        </w:rPr>
        <w:t xml:space="preserve"> Bidding: _____________________________</w:t>
      </w:r>
    </w:p>
    <w:p w14:paraId="62A6508C" w14:textId="67B40919" w:rsidR="00171036" w:rsidRDefault="006F0425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A/C system shall include one new Daikin Model #DX14XA0903AA </w:t>
      </w:r>
      <w:r w:rsidR="00F022D1">
        <w:rPr>
          <w:rFonts w:ascii="Calibri" w:hAnsi="Calibri" w:cs="Calibri"/>
          <w:sz w:val="24"/>
          <w:szCs w:val="24"/>
        </w:rPr>
        <w:t>air handler</w:t>
      </w:r>
      <w:r w:rsidR="00962D32">
        <w:rPr>
          <w:rFonts w:ascii="Calibri" w:hAnsi="Calibri" w:cs="Calibri"/>
          <w:sz w:val="24"/>
          <w:szCs w:val="24"/>
        </w:rPr>
        <w:t>, or equal</w:t>
      </w:r>
      <w:r w:rsidR="00F022D1">
        <w:rPr>
          <w:rFonts w:ascii="Calibri" w:hAnsi="Calibri" w:cs="Calibri"/>
          <w:sz w:val="24"/>
          <w:szCs w:val="24"/>
        </w:rPr>
        <w:t xml:space="preserve">. </w:t>
      </w:r>
      <w:bookmarkStart w:id="0" w:name="_GoBack"/>
      <w:bookmarkEnd w:id="0"/>
      <w:r w:rsidR="00171036" w:rsidRPr="00171036">
        <w:rPr>
          <w:rFonts w:ascii="Calibri" w:hAnsi="Calibri" w:cs="Calibri"/>
          <w:sz w:val="24"/>
          <w:szCs w:val="24"/>
        </w:rPr>
        <w:t xml:space="preserve"> </w:t>
      </w:r>
    </w:p>
    <w:p w14:paraId="6D3CF6A1" w14:textId="49EF063B" w:rsidR="00F022D1" w:rsidRDefault="00F022D1" w:rsidP="00F022D1">
      <w:pPr>
        <w:pStyle w:val="ListParagraph"/>
        <w:ind w:right="-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not bidding as spec, please indicate Make/Model Bidding: _____________________________</w:t>
      </w:r>
    </w:p>
    <w:p w14:paraId="0BAAC25B" w14:textId="5B65F2E1" w:rsidR="006F0425" w:rsidRPr="00F022D1" w:rsidRDefault="006F0425" w:rsidP="006F0425">
      <w:pPr>
        <w:pStyle w:val="ListParagraph"/>
        <w:numPr>
          <w:ilvl w:val="0"/>
          <w:numId w:val="1"/>
        </w:numPr>
        <w:ind w:left="720" w:right="-720" w:hanging="720"/>
      </w:pPr>
      <w:r>
        <w:rPr>
          <w:rFonts w:ascii="Calibri" w:hAnsi="Calibri" w:cs="Calibri"/>
          <w:sz w:val="24"/>
          <w:szCs w:val="24"/>
        </w:rPr>
        <w:t>The A/C system shall include one</w:t>
      </w:r>
      <w:r w:rsidRPr="00171036">
        <w:rPr>
          <w:rFonts w:ascii="Calibri" w:hAnsi="Calibri" w:cs="Calibri"/>
          <w:sz w:val="24"/>
          <w:szCs w:val="24"/>
        </w:rPr>
        <w:t xml:space="preserve"> new</w:t>
      </w:r>
      <w:r>
        <w:rPr>
          <w:rFonts w:ascii="Calibri" w:hAnsi="Calibri" w:cs="Calibri"/>
          <w:sz w:val="24"/>
          <w:szCs w:val="24"/>
        </w:rPr>
        <w:t xml:space="preserve"> Daikin</w:t>
      </w:r>
      <w:r w:rsidRPr="0017103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Model #DX14XA0903AA, or equal, 7.5 ton straight    cool condenser. </w:t>
      </w:r>
      <w:r w:rsidRPr="00171036">
        <w:rPr>
          <w:rFonts w:ascii="Calibri" w:hAnsi="Calibri" w:cs="Calibri"/>
          <w:sz w:val="24"/>
          <w:szCs w:val="24"/>
        </w:rPr>
        <w:t xml:space="preserve"> </w:t>
      </w:r>
    </w:p>
    <w:p w14:paraId="67525408" w14:textId="43074CEB" w:rsidR="006F0425" w:rsidRDefault="006F0425" w:rsidP="006F0425">
      <w:pPr>
        <w:pStyle w:val="ListParagraph"/>
        <w:ind w:left="360" w:right="-720"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not bidding as spec, please indicate Make/Model Bidding: _____________________________</w:t>
      </w:r>
    </w:p>
    <w:p w14:paraId="4DC1D955" w14:textId="108F9C95" w:rsidR="00F022D1" w:rsidRDefault="00F022D1" w:rsidP="00F022D1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Contractor shall furnish and install all needed sheet metal transitions to adapt to existing returns.</w:t>
      </w:r>
    </w:p>
    <w:p w14:paraId="5CE476BD" w14:textId="64F683ED" w:rsidR="00F022D1" w:rsidRDefault="00F022D1" w:rsidP="00F022D1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Contractor shall furnish and install one new thermostat to control area temperature.</w:t>
      </w:r>
    </w:p>
    <w:p w14:paraId="58B70ACA" w14:textId="30DBD695" w:rsidR="00672174" w:rsidRDefault="005F3DE6" w:rsidP="00672174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Contractor shall remove all debris resulting from project. A dumpster will not be provided.</w:t>
      </w:r>
    </w:p>
    <w:p w14:paraId="7CC3E43F" w14:textId="174440AE" w:rsidR="00672174" w:rsidRPr="00672174" w:rsidRDefault="00672174" w:rsidP="00672174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Minimum 1 Year Warranty on all parts, compressor, and labor.</w:t>
      </w:r>
    </w:p>
    <w:sectPr w:rsidR="00672174" w:rsidRPr="006721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FEC20" w16cex:dateUtc="2025-04-16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994771" w16cid:durableId="5B994771"/>
  <w16cid:commentId w16cid:paraId="2256A49A" w16cid:durableId="2256A49A"/>
  <w16cid:commentId w16cid:paraId="727C4C49" w16cid:durableId="05BFEC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D3A2" w14:textId="77777777" w:rsidR="00390D03" w:rsidRDefault="00390D03" w:rsidP="00171036">
      <w:r>
        <w:separator/>
      </w:r>
    </w:p>
  </w:endnote>
  <w:endnote w:type="continuationSeparator" w:id="0">
    <w:p w14:paraId="34F31713" w14:textId="77777777" w:rsidR="00390D03" w:rsidRDefault="00390D03" w:rsidP="001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2381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6401637" w14:textId="742F4635" w:rsidR="00171036" w:rsidRPr="00E732C3" w:rsidRDefault="00171036">
        <w:pPr>
          <w:pStyle w:val="Footer"/>
          <w:jc w:val="center"/>
          <w:rPr>
            <w:sz w:val="20"/>
            <w:szCs w:val="20"/>
          </w:rPr>
        </w:pPr>
        <w:r w:rsidRPr="00E732C3">
          <w:rPr>
            <w:sz w:val="20"/>
            <w:szCs w:val="20"/>
          </w:rPr>
          <w:fldChar w:fldCharType="begin"/>
        </w:r>
        <w:r w:rsidRPr="00E732C3">
          <w:rPr>
            <w:sz w:val="20"/>
            <w:szCs w:val="20"/>
          </w:rPr>
          <w:instrText xml:space="preserve"> PAGE   \* MERGEFORMAT </w:instrText>
        </w:r>
        <w:r w:rsidRPr="00E732C3">
          <w:rPr>
            <w:sz w:val="20"/>
            <w:szCs w:val="20"/>
          </w:rPr>
          <w:fldChar w:fldCharType="separate"/>
        </w:r>
        <w:r w:rsidR="00962D32">
          <w:rPr>
            <w:noProof/>
            <w:sz w:val="20"/>
            <w:szCs w:val="20"/>
          </w:rPr>
          <w:t>1</w:t>
        </w:r>
        <w:r w:rsidRPr="00E732C3">
          <w:rPr>
            <w:noProof/>
            <w:sz w:val="20"/>
            <w:szCs w:val="20"/>
          </w:rPr>
          <w:fldChar w:fldCharType="end"/>
        </w:r>
      </w:p>
    </w:sdtContent>
  </w:sdt>
  <w:p w14:paraId="23A11958" w14:textId="77777777" w:rsidR="00171036" w:rsidRDefault="00171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B9A1" w14:textId="77777777" w:rsidR="00390D03" w:rsidRDefault="00390D03" w:rsidP="00171036">
      <w:r>
        <w:separator/>
      </w:r>
    </w:p>
  </w:footnote>
  <w:footnote w:type="continuationSeparator" w:id="0">
    <w:p w14:paraId="79564860" w14:textId="77777777" w:rsidR="00390D03" w:rsidRDefault="00390D03" w:rsidP="0017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750F" w14:textId="77777777" w:rsidR="00171036" w:rsidRDefault="00171036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 w:rsidRPr="00036B18">
      <w:rPr>
        <w:rFonts w:ascii="Calibri" w:eastAsia="Calibri" w:hAnsi="Calibri" w:cs="Calibri"/>
        <w:sz w:val="22"/>
        <w:szCs w:val="22"/>
      </w:rPr>
      <w:t>Attachment C – Specification</w:t>
    </w:r>
    <w:r>
      <w:rPr>
        <w:rFonts w:ascii="Calibri" w:eastAsia="Calibri" w:hAnsi="Calibri" w:cs="Calibri"/>
        <w:sz w:val="22"/>
        <w:szCs w:val="22"/>
      </w:rPr>
      <w:t>s</w:t>
    </w:r>
  </w:p>
  <w:p w14:paraId="35EE738D" w14:textId="5DF7A845" w:rsidR="00171036" w:rsidRPr="00036B18" w:rsidRDefault="0071462C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RFx #3000024691</w:t>
    </w:r>
  </w:p>
  <w:p w14:paraId="17D3BD6B" w14:textId="77777777" w:rsidR="00171036" w:rsidRDefault="00171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46EFF"/>
    <w:multiLevelType w:val="hybridMultilevel"/>
    <w:tmpl w:val="FF80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45DC"/>
    <w:multiLevelType w:val="hybridMultilevel"/>
    <w:tmpl w:val="61DCA7EC"/>
    <w:lvl w:ilvl="0" w:tplc="C53E5822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36"/>
    <w:rsid w:val="00171036"/>
    <w:rsid w:val="00317647"/>
    <w:rsid w:val="00390D03"/>
    <w:rsid w:val="005F3DE6"/>
    <w:rsid w:val="00672174"/>
    <w:rsid w:val="006F0425"/>
    <w:rsid w:val="0071462C"/>
    <w:rsid w:val="007B0987"/>
    <w:rsid w:val="00962D32"/>
    <w:rsid w:val="00AD62E9"/>
    <w:rsid w:val="00C11427"/>
    <w:rsid w:val="00CA0053"/>
    <w:rsid w:val="00DB4B29"/>
    <w:rsid w:val="00E732C3"/>
    <w:rsid w:val="00EC3065"/>
    <w:rsid w:val="00F022D1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1E9D"/>
  <w15:chartTrackingRefBased/>
  <w15:docId w15:val="{53E5AADF-667C-4A24-95E0-7A549B82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36"/>
    <w:pPr>
      <w:spacing w:after="0" w:line="240" w:lineRule="auto"/>
    </w:pPr>
    <w:rPr>
      <w:rFonts w:ascii="CG Times" w:eastAsia="Times New Roman" w:hAnsi="CG Times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71036"/>
    <w:rPr>
      <w:rFonts w:ascii="Calibri" w:eastAsia="Calibri" w:hAnsi="Calibri" w:cs="Calibri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036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65"/>
    <w:pPr>
      <w:widowControl/>
      <w:autoSpaceDE/>
      <w:autoSpaceDN/>
    </w:pPr>
    <w:rPr>
      <w:rFonts w:ascii="CG Times" w:eastAsia="Times New Roman" w:hAnsi="CG 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65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McKnight</dc:creator>
  <cp:keywords/>
  <dc:description/>
  <cp:lastModifiedBy>Raymond McKnight (DOA)</cp:lastModifiedBy>
  <cp:revision>5</cp:revision>
  <dcterms:created xsi:type="dcterms:W3CDTF">2025-04-21T18:36:00Z</dcterms:created>
  <dcterms:modified xsi:type="dcterms:W3CDTF">2025-05-06T15:26:00Z</dcterms:modified>
</cp:coreProperties>
</file>