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FD" w:rsidRPr="007A6989" w:rsidRDefault="00C02BFD" w:rsidP="00D7550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6989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2D647E" w:rsidRPr="007A6989">
        <w:rPr>
          <w:rFonts w:ascii="Times New Roman" w:hAnsi="Times New Roman" w:cs="Times New Roman"/>
          <w:b/>
          <w:sz w:val="24"/>
          <w:szCs w:val="24"/>
        </w:rPr>
        <w:t>Molecular Based Medical Testing Equipment</w:t>
      </w:r>
    </w:p>
    <w:p w:rsidR="00C02BFD" w:rsidRPr="007A6989" w:rsidRDefault="00C02BFD" w:rsidP="00C02BFD">
      <w:pPr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 xml:space="preserve">A. Shall </w:t>
      </w:r>
      <w:r w:rsidR="008E25DC" w:rsidRPr="007A6989">
        <w:rPr>
          <w:rFonts w:ascii="Times New Roman" w:hAnsi="Times New Roman" w:cs="Times New Roman"/>
          <w:sz w:val="24"/>
          <w:szCs w:val="24"/>
        </w:rPr>
        <w:t>have reagent bottles designed to help minimize human error when loading</w:t>
      </w:r>
      <w:r w:rsidR="00C72094" w:rsidRPr="007A6989">
        <w:rPr>
          <w:rFonts w:ascii="Times New Roman" w:hAnsi="Times New Roman" w:cs="Times New Roman"/>
          <w:sz w:val="24"/>
          <w:szCs w:val="24"/>
        </w:rPr>
        <w:t>.</w:t>
      </w:r>
    </w:p>
    <w:p w:rsidR="00C02BFD" w:rsidRPr="007A6989" w:rsidRDefault="00C02BFD" w:rsidP="00C02BFD">
      <w:pPr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 xml:space="preserve">B. </w:t>
      </w:r>
      <w:r w:rsidR="008E25DC" w:rsidRPr="007A6989">
        <w:rPr>
          <w:rFonts w:ascii="Times New Roman" w:hAnsi="Times New Roman" w:cs="Times New Roman"/>
          <w:sz w:val="24"/>
          <w:szCs w:val="24"/>
        </w:rPr>
        <w:t>Shall not require off-board reagent reconstitution</w:t>
      </w:r>
      <w:r w:rsidR="00C72094" w:rsidRPr="007A6989">
        <w:rPr>
          <w:rFonts w:ascii="Times New Roman" w:hAnsi="Times New Roman" w:cs="Times New Roman"/>
          <w:sz w:val="24"/>
          <w:szCs w:val="24"/>
        </w:rPr>
        <w:t>.</w:t>
      </w:r>
    </w:p>
    <w:p w:rsidR="00C02BFD" w:rsidRPr="007A6989" w:rsidRDefault="00C02BFD" w:rsidP="00C02BFD">
      <w:pPr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>C. Shall have operator and QC lockout</w:t>
      </w:r>
      <w:r w:rsidR="009B58EC" w:rsidRPr="007A6989">
        <w:rPr>
          <w:rFonts w:ascii="Times New Roman" w:hAnsi="Times New Roman" w:cs="Times New Roman"/>
          <w:sz w:val="24"/>
          <w:szCs w:val="24"/>
        </w:rPr>
        <w:t>.</w:t>
      </w:r>
    </w:p>
    <w:p w:rsidR="00C02BFD" w:rsidRPr="007A6989" w:rsidRDefault="00C02BFD" w:rsidP="00C02BFD">
      <w:pPr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>D. Shall have a built-in barcode scanner, built-in or included computer with touchscreen and a printer.</w:t>
      </w:r>
    </w:p>
    <w:p w:rsidR="009B58EC" w:rsidRPr="007A6989" w:rsidRDefault="009B58EC" w:rsidP="00C02BFD">
      <w:pPr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>E. Shall have the ability to change waste while processing.</w:t>
      </w:r>
    </w:p>
    <w:p w:rsidR="009B58EC" w:rsidRPr="007A6989" w:rsidRDefault="009B58EC" w:rsidP="00C02BFD">
      <w:pPr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>F. Shall not require daily maintenance.</w:t>
      </w:r>
    </w:p>
    <w:p w:rsidR="009B58EC" w:rsidRPr="007A6989" w:rsidRDefault="009B58EC" w:rsidP="00C02BFD">
      <w:pPr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>G. Shall accommodate multiple tube types, widths, and heights all in the same sample rack.</w:t>
      </w:r>
    </w:p>
    <w:p w:rsidR="008E25DC" w:rsidRPr="007A6989" w:rsidRDefault="008E25DC" w:rsidP="00C02BFD">
      <w:pPr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>H. Shall have documentation detailing cross contamination checks and aerosol safety within the processing room.</w:t>
      </w:r>
    </w:p>
    <w:p w:rsidR="002D647E" w:rsidRPr="007A6989" w:rsidRDefault="002D647E" w:rsidP="00C02BFD">
      <w:pPr>
        <w:rPr>
          <w:rFonts w:ascii="Times New Roman" w:hAnsi="Times New Roman" w:cs="Times New Roman"/>
          <w:b/>
          <w:sz w:val="24"/>
          <w:szCs w:val="24"/>
        </w:rPr>
      </w:pPr>
    </w:p>
    <w:p w:rsidR="00C02BFD" w:rsidRPr="007A6989" w:rsidRDefault="00C02BFD" w:rsidP="00C02BFD">
      <w:pPr>
        <w:rPr>
          <w:rFonts w:ascii="Times New Roman" w:hAnsi="Times New Roman" w:cs="Times New Roman"/>
          <w:b/>
          <w:sz w:val="24"/>
          <w:szCs w:val="24"/>
        </w:rPr>
      </w:pPr>
      <w:r w:rsidRPr="007A6989">
        <w:rPr>
          <w:rFonts w:ascii="Times New Roman" w:hAnsi="Times New Roman" w:cs="Times New Roman"/>
          <w:b/>
          <w:sz w:val="24"/>
          <w:szCs w:val="24"/>
        </w:rPr>
        <w:t>II. Testing Supplies</w:t>
      </w:r>
    </w:p>
    <w:p w:rsidR="00C02BFD" w:rsidRPr="007A6989" w:rsidRDefault="00C02BFD" w:rsidP="00C02BFD">
      <w:pPr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>A. General</w:t>
      </w:r>
    </w:p>
    <w:p w:rsidR="00C02BFD" w:rsidRPr="007A6989" w:rsidRDefault="00C02BFD" w:rsidP="00C72094">
      <w:pPr>
        <w:ind w:left="720"/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 xml:space="preserve">1. </w:t>
      </w:r>
      <w:r w:rsidR="00105D83" w:rsidRPr="007A6989">
        <w:rPr>
          <w:rFonts w:ascii="Times New Roman" w:hAnsi="Times New Roman" w:cs="Times New Roman"/>
          <w:sz w:val="24"/>
          <w:szCs w:val="24"/>
        </w:rPr>
        <w:t xml:space="preserve">Pricing shall include </w:t>
      </w:r>
      <w:r w:rsidR="00C72094" w:rsidRPr="007A6989">
        <w:rPr>
          <w:rFonts w:ascii="Times New Roman" w:hAnsi="Times New Roman" w:cs="Times New Roman"/>
          <w:sz w:val="24"/>
          <w:szCs w:val="24"/>
        </w:rPr>
        <w:t xml:space="preserve">Multiplex </w:t>
      </w:r>
      <w:r w:rsidR="00105D83" w:rsidRPr="007A6989">
        <w:rPr>
          <w:rFonts w:ascii="Times New Roman" w:hAnsi="Times New Roman" w:cs="Times New Roman"/>
          <w:sz w:val="24"/>
          <w:szCs w:val="24"/>
        </w:rPr>
        <w:t xml:space="preserve">Test Kits for </w:t>
      </w:r>
      <w:r w:rsidR="00733795" w:rsidRPr="007A6989">
        <w:rPr>
          <w:rFonts w:ascii="Times New Roman" w:hAnsi="Times New Roman" w:cs="Times New Roman"/>
          <w:sz w:val="24"/>
          <w:szCs w:val="24"/>
        </w:rPr>
        <w:t>COVID-19, FLU-A, FLU-B, and, if included RSV</w:t>
      </w:r>
    </w:p>
    <w:p w:rsidR="00C02BFD" w:rsidRPr="007A6989" w:rsidRDefault="00C02BFD" w:rsidP="00C72094">
      <w:pPr>
        <w:ind w:left="720"/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 xml:space="preserve">2. </w:t>
      </w:r>
      <w:r w:rsidR="00D37E8F" w:rsidRPr="007A6989">
        <w:rPr>
          <w:rFonts w:ascii="Times New Roman" w:hAnsi="Times New Roman" w:cs="Times New Roman"/>
          <w:sz w:val="24"/>
          <w:szCs w:val="24"/>
        </w:rPr>
        <w:t>Assay shall have an internal (specimen quality) QC and external (assay quality) QC</w:t>
      </w:r>
    </w:p>
    <w:p w:rsidR="00C02BFD" w:rsidRPr="007A6989" w:rsidRDefault="00D37E8F" w:rsidP="00C72094">
      <w:pPr>
        <w:ind w:left="720"/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>3</w:t>
      </w:r>
      <w:r w:rsidR="00C02BFD" w:rsidRPr="007A6989">
        <w:rPr>
          <w:rFonts w:ascii="Times New Roman" w:hAnsi="Times New Roman" w:cs="Times New Roman"/>
          <w:sz w:val="24"/>
          <w:szCs w:val="24"/>
        </w:rPr>
        <w:t xml:space="preserve">. Shall be able to provide </w:t>
      </w:r>
      <w:r w:rsidRPr="007A6989">
        <w:rPr>
          <w:rFonts w:ascii="Times New Roman" w:hAnsi="Times New Roman" w:cs="Times New Roman"/>
          <w:sz w:val="24"/>
          <w:szCs w:val="24"/>
        </w:rPr>
        <w:t>first results in 115</w:t>
      </w:r>
      <w:r w:rsidR="00C02BFD" w:rsidRPr="007A6989">
        <w:rPr>
          <w:rFonts w:ascii="Times New Roman" w:hAnsi="Times New Roman" w:cs="Times New Roman"/>
          <w:sz w:val="24"/>
          <w:szCs w:val="24"/>
        </w:rPr>
        <w:t xml:space="preserve"> minutes</w:t>
      </w:r>
      <w:r w:rsidRPr="007A6989">
        <w:rPr>
          <w:rFonts w:ascii="Times New Roman" w:hAnsi="Times New Roman" w:cs="Times New Roman"/>
          <w:sz w:val="24"/>
          <w:szCs w:val="24"/>
        </w:rPr>
        <w:t xml:space="preserve"> or less</w:t>
      </w:r>
    </w:p>
    <w:p w:rsidR="00C02BFD" w:rsidRPr="007A6989" w:rsidRDefault="00D37E8F" w:rsidP="00C72094">
      <w:pPr>
        <w:ind w:left="720"/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>4</w:t>
      </w:r>
      <w:r w:rsidR="00C02BFD" w:rsidRPr="007A6989">
        <w:rPr>
          <w:rFonts w:ascii="Times New Roman" w:hAnsi="Times New Roman" w:cs="Times New Roman"/>
          <w:sz w:val="24"/>
          <w:szCs w:val="24"/>
        </w:rPr>
        <w:t xml:space="preserve">. Shall be </w:t>
      </w:r>
      <w:r w:rsidRPr="007A6989">
        <w:rPr>
          <w:rFonts w:ascii="Times New Roman" w:hAnsi="Times New Roman" w:cs="Times New Roman"/>
          <w:sz w:val="24"/>
          <w:szCs w:val="24"/>
        </w:rPr>
        <w:t xml:space="preserve">FDA approved </w:t>
      </w:r>
      <w:r w:rsidR="00E02F18" w:rsidRPr="007A6989">
        <w:rPr>
          <w:rFonts w:ascii="Times New Roman" w:hAnsi="Times New Roman" w:cs="Times New Roman"/>
          <w:sz w:val="24"/>
          <w:szCs w:val="24"/>
        </w:rPr>
        <w:t xml:space="preserve">or emergency use authorized </w:t>
      </w:r>
      <w:r w:rsidRPr="007A6989">
        <w:rPr>
          <w:rFonts w:ascii="Times New Roman" w:hAnsi="Times New Roman" w:cs="Times New Roman"/>
          <w:sz w:val="24"/>
          <w:szCs w:val="24"/>
        </w:rPr>
        <w:t>for diagnostic result reporting</w:t>
      </w:r>
    </w:p>
    <w:p w:rsidR="00D37E8F" w:rsidRPr="007A6989" w:rsidRDefault="00D37E8F" w:rsidP="00C72094">
      <w:pPr>
        <w:ind w:left="720"/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>5. Shall be able to detect Influenza A, including avian and swine variants</w:t>
      </w:r>
    </w:p>
    <w:p w:rsidR="00C02BFD" w:rsidRPr="007A6989" w:rsidRDefault="00C02BFD" w:rsidP="00C72094">
      <w:pPr>
        <w:ind w:left="720"/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>6. Shall be able to detect SARS-CoV-2, including emerging variants</w:t>
      </w:r>
    </w:p>
    <w:p w:rsidR="00C02BFD" w:rsidRPr="007A6989" w:rsidRDefault="00C02BFD" w:rsidP="00C72094">
      <w:pPr>
        <w:ind w:left="720"/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>7. Sh</w:t>
      </w:r>
      <w:r w:rsidR="00D37E8F" w:rsidRPr="007A6989">
        <w:rPr>
          <w:rFonts w:ascii="Times New Roman" w:hAnsi="Times New Roman" w:cs="Times New Roman"/>
          <w:sz w:val="24"/>
          <w:szCs w:val="24"/>
        </w:rPr>
        <w:t>all be able to differentiate FLU-A, FLU-B</w:t>
      </w:r>
      <w:r w:rsidRPr="007A6989">
        <w:rPr>
          <w:rFonts w:ascii="Times New Roman" w:hAnsi="Times New Roman" w:cs="Times New Roman"/>
          <w:sz w:val="24"/>
          <w:szCs w:val="24"/>
        </w:rPr>
        <w:t>, RSV</w:t>
      </w:r>
      <w:r w:rsidR="00D37E8F" w:rsidRPr="007A6989">
        <w:rPr>
          <w:rFonts w:ascii="Times New Roman" w:hAnsi="Times New Roman" w:cs="Times New Roman"/>
          <w:sz w:val="24"/>
          <w:szCs w:val="24"/>
        </w:rPr>
        <w:t xml:space="preserve"> (if applicable)</w:t>
      </w:r>
      <w:r w:rsidRPr="007A6989">
        <w:rPr>
          <w:rFonts w:ascii="Times New Roman" w:hAnsi="Times New Roman" w:cs="Times New Roman"/>
          <w:sz w:val="24"/>
          <w:szCs w:val="24"/>
        </w:rPr>
        <w:t>, and S</w:t>
      </w:r>
      <w:r w:rsidR="00D37E8F" w:rsidRPr="007A6989">
        <w:rPr>
          <w:rFonts w:ascii="Times New Roman" w:hAnsi="Times New Roman" w:cs="Times New Roman"/>
          <w:sz w:val="24"/>
          <w:szCs w:val="24"/>
        </w:rPr>
        <w:t>A</w:t>
      </w:r>
      <w:r w:rsidRPr="007A6989">
        <w:rPr>
          <w:rFonts w:ascii="Times New Roman" w:hAnsi="Times New Roman" w:cs="Times New Roman"/>
          <w:sz w:val="24"/>
          <w:szCs w:val="24"/>
        </w:rPr>
        <w:t>RS-CoV-2 and potential co-infections</w:t>
      </w:r>
    </w:p>
    <w:p w:rsidR="00E02F18" w:rsidRPr="007A6989" w:rsidRDefault="00E02F18" w:rsidP="00C72094">
      <w:pPr>
        <w:ind w:left="720"/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>8. Shall not require removing swab and cap from tube</w:t>
      </w:r>
      <w:r w:rsidR="00C72094" w:rsidRPr="007A6989">
        <w:rPr>
          <w:rFonts w:ascii="Times New Roman" w:hAnsi="Times New Roman" w:cs="Times New Roman"/>
          <w:sz w:val="24"/>
          <w:szCs w:val="24"/>
        </w:rPr>
        <w:t xml:space="preserve"> for testing</w:t>
      </w:r>
      <w:r w:rsidRPr="007A6989">
        <w:rPr>
          <w:rFonts w:ascii="Times New Roman" w:hAnsi="Times New Roman" w:cs="Times New Roman"/>
          <w:sz w:val="24"/>
          <w:szCs w:val="24"/>
        </w:rPr>
        <w:t xml:space="preserve"> such as utilizing pierceable caps</w:t>
      </w:r>
    </w:p>
    <w:p w:rsidR="008E25DC" w:rsidRPr="007A6989" w:rsidRDefault="008E25DC" w:rsidP="00C72094">
      <w:pPr>
        <w:ind w:left="720"/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>9. Shall have SARS-CoV sensitivity and specificity comparable to current in house methods, Thermo TaqPath with Kingfisher extraction and Hologic SARS-CoV-2 on Panther.</w:t>
      </w:r>
    </w:p>
    <w:p w:rsidR="008E25DC" w:rsidRPr="007A6989" w:rsidRDefault="00C72094" w:rsidP="00C72094">
      <w:pPr>
        <w:ind w:left="720"/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8E25DC" w:rsidRPr="007A6989">
        <w:rPr>
          <w:rFonts w:ascii="Times New Roman" w:hAnsi="Times New Roman" w:cs="Times New Roman"/>
          <w:sz w:val="24"/>
          <w:szCs w:val="24"/>
        </w:rPr>
        <w:t>Shall have Influenza A and Influenza B sensitivity and specificity comparable to current in house methods, BioFire RP 2.1 and CDC Influenza A/B Screen.</w:t>
      </w:r>
    </w:p>
    <w:p w:rsidR="00C02BFD" w:rsidRPr="007A6989" w:rsidRDefault="00C02BFD" w:rsidP="00C02BFD">
      <w:pPr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>B. Types</w:t>
      </w:r>
    </w:p>
    <w:p w:rsidR="00C02BFD" w:rsidRPr="007A6989" w:rsidRDefault="00C72094" w:rsidP="00C72094">
      <w:pPr>
        <w:ind w:left="720"/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>1</w:t>
      </w:r>
      <w:r w:rsidR="00C02BFD" w:rsidRPr="007A6989">
        <w:rPr>
          <w:rFonts w:ascii="Times New Roman" w:hAnsi="Times New Roman" w:cs="Times New Roman"/>
          <w:sz w:val="24"/>
          <w:szCs w:val="24"/>
        </w:rPr>
        <w:t xml:space="preserve">. </w:t>
      </w:r>
      <w:r w:rsidR="00E02F18" w:rsidRPr="007A6989">
        <w:rPr>
          <w:rFonts w:ascii="Times New Roman" w:hAnsi="Times New Roman" w:cs="Times New Roman"/>
          <w:sz w:val="24"/>
          <w:szCs w:val="24"/>
        </w:rPr>
        <w:t>Sample type shall include</w:t>
      </w:r>
      <w:r w:rsidR="00D37E8F" w:rsidRPr="007A6989">
        <w:rPr>
          <w:rFonts w:ascii="Times New Roman" w:hAnsi="Times New Roman" w:cs="Times New Roman"/>
          <w:sz w:val="24"/>
          <w:szCs w:val="24"/>
        </w:rPr>
        <w:t xml:space="preserve"> nas</w:t>
      </w:r>
      <w:r w:rsidR="00E02F18" w:rsidRPr="007A6989">
        <w:rPr>
          <w:rFonts w:ascii="Times New Roman" w:hAnsi="Times New Roman" w:cs="Times New Roman"/>
          <w:sz w:val="24"/>
          <w:szCs w:val="24"/>
        </w:rPr>
        <w:t>al swab and</w:t>
      </w:r>
      <w:r w:rsidR="00D37E8F" w:rsidRPr="007A6989">
        <w:rPr>
          <w:rFonts w:ascii="Times New Roman" w:hAnsi="Times New Roman" w:cs="Times New Roman"/>
          <w:sz w:val="24"/>
          <w:szCs w:val="24"/>
        </w:rPr>
        <w:t xml:space="preserve"> nasopharyngeal</w:t>
      </w:r>
      <w:r w:rsidR="00E02F18" w:rsidRPr="007A6989">
        <w:rPr>
          <w:rFonts w:ascii="Times New Roman" w:hAnsi="Times New Roman" w:cs="Times New Roman"/>
          <w:sz w:val="24"/>
          <w:szCs w:val="24"/>
        </w:rPr>
        <w:t xml:space="preserve"> swab</w:t>
      </w:r>
    </w:p>
    <w:p w:rsidR="00C02BFD" w:rsidRPr="007A6989" w:rsidRDefault="00C72094" w:rsidP="00C72094">
      <w:pPr>
        <w:ind w:left="720"/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>2</w:t>
      </w:r>
      <w:r w:rsidR="00C02BFD" w:rsidRPr="007A6989">
        <w:rPr>
          <w:rFonts w:ascii="Times New Roman" w:hAnsi="Times New Roman" w:cs="Times New Roman"/>
          <w:sz w:val="24"/>
          <w:szCs w:val="24"/>
        </w:rPr>
        <w:t xml:space="preserve">. </w:t>
      </w:r>
      <w:r w:rsidR="00E02F18" w:rsidRPr="007A6989">
        <w:rPr>
          <w:rFonts w:ascii="Times New Roman" w:hAnsi="Times New Roman" w:cs="Times New Roman"/>
          <w:sz w:val="24"/>
          <w:szCs w:val="24"/>
        </w:rPr>
        <w:t>Transport shall be in VTM and</w:t>
      </w:r>
      <w:r w:rsidR="00D37E8F" w:rsidRPr="007A6989">
        <w:rPr>
          <w:rFonts w:ascii="Times New Roman" w:hAnsi="Times New Roman" w:cs="Times New Roman"/>
          <w:sz w:val="24"/>
          <w:szCs w:val="24"/>
        </w:rPr>
        <w:t xml:space="preserve"> UTM</w:t>
      </w:r>
      <w:r w:rsidR="00E02F18" w:rsidRPr="007A6989">
        <w:rPr>
          <w:rFonts w:ascii="Times New Roman" w:hAnsi="Times New Roman" w:cs="Times New Roman"/>
          <w:sz w:val="24"/>
          <w:szCs w:val="24"/>
        </w:rPr>
        <w:t xml:space="preserve"> but can include others</w:t>
      </w:r>
    </w:p>
    <w:p w:rsidR="00C02BFD" w:rsidRPr="007A6989" w:rsidRDefault="00C02BFD" w:rsidP="00C02BFD">
      <w:pPr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>C. Quantities</w:t>
      </w:r>
    </w:p>
    <w:p w:rsidR="00C02BFD" w:rsidRPr="007A6989" w:rsidRDefault="00C02BFD" w:rsidP="00C72094">
      <w:pPr>
        <w:ind w:left="720"/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>1. Testing supplies to be utilized per annum are as follows:</w:t>
      </w:r>
      <w:r w:rsidR="00E02F18" w:rsidRPr="007A6989">
        <w:rPr>
          <w:rFonts w:ascii="Times New Roman" w:hAnsi="Times New Roman" w:cs="Times New Roman"/>
          <w:sz w:val="24"/>
          <w:szCs w:val="24"/>
        </w:rPr>
        <w:t xml:space="preserve"> </w:t>
      </w:r>
      <w:r w:rsidR="009B58EC" w:rsidRPr="007A6989">
        <w:rPr>
          <w:rFonts w:ascii="Times New Roman" w:hAnsi="Times New Roman" w:cs="Times New Roman"/>
          <w:sz w:val="24"/>
          <w:szCs w:val="24"/>
        </w:rPr>
        <w:t>Covid-19/Flu</w:t>
      </w:r>
      <w:r w:rsidR="00C72094" w:rsidRPr="007A6989">
        <w:rPr>
          <w:rFonts w:ascii="Times New Roman" w:hAnsi="Times New Roman" w:cs="Times New Roman"/>
          <w:sz w:val="24"/>
          <w:szCs w:val="24"/>
        </w:rPr>
        <w:t>A/FluB</w:t>
      </w:r>
      <w:r w:rsidR="009B58EC" w:rsidRPr="007A6989">
        <w:rPr>
          <w:rFonts w:ascii="Times New Roman" w:hAnsi="Times New Roman" w:cs="Times New Roman"/>
          <w:sz w:val="24"/>
          <w:szCs w:val="24"/>
        </w:rPr>
        <w:t xml:space="preserve">/RSV: </w:t>
      </w:r>
      <w:r w:rsidR="005F4CEB" w:rsidRPr="007A6989">
        <w:rPr>
          <w:rFonts w:ascii="Times New Roman" w:hAnsi="Times New Roman" w:cs="Times New Roman"/>
          <w:sz w:val="24"/>
          <w:szCs w:val="24"/>
        </w:rPr>
        <w:t>1250</w:t>
      </w:r>
      <w:r w:rsidRPr="007A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F88" w:rsidRPr="007A6989" w:rsidRDefault="00C02BFD" w:rsidP="00C72094">
      <w:pPr>
        <w:ind w:left="720"/>
        <w:rPr>
          <w:rFonts w:ascii="Times New Roman" w:hAnsi="Times New Roman" w:cs="Times New Roman"/>
          <w:sz w:val="24"/>
          <w:szCs w:val="24"/>
        </w:rPr>
      </w:pPr>
      <w:r w:rsidRPr="007A6989">
        <w:rPr>
          <w:rFonts w:ascii="Times New Roman" w:hAnsi="Times New Roman" w:cs="Times New Roman"/>
          <w:sz w:val="24"/>
          <w:szCs w:val="24"/>
        </w:rPr>
        <w:t xml:space="preserve">2. Please note that the tests indicated above shall be the </w:t>
      </w:r>
      <w:r w:rsidR="007A3E99" w:rsidRPr="007A6989">
        <w:rPr>
          <w:rFonts w:ascii="Times New Roman" w:hAnsi="Times New Roman" w:cs="Times New Roman"/>
          <w:sz w:val="24"/>
          <w:szCs w:val="24"/>
        </w:rPr>
        <w:t>estimated</w:t>
      </w:r>
      <w:r w:rsidRPr="007A6989">
        <w:rPr>
          <w:rFonts w:ascii="Times New Roman" w:hAnsi="Times New Roman" w:cs="Times New Roman"/>
          <w:sz w:val="24"/>
          <w:szCs w:val="24"/>
        </w:rPr>
        <w:t xml:space="preserve"> number of tests that</w:t>
      </w:r>
      <w:r w:rsidR="009B58EC" w:rsidRPr="007A6989">
        <w:rPr>
          <w:rFonts w:ascii="Times New Roman" w:hAnsi="Times New Roman" w:cs="Times New Roman"/>
          <w:sz w:val="24"/>
          <w:szCs w:val="24"/>
        </w:rPr>
        <w:t xml:space="preserve"> </w:t>
      </w:r>
      <w:r w:rsidRPr="007A6989">
        <w:rPr>
          <w:rFonts w:ascii="Times New Roman" w:hAnsi="Times New Roman" w:cs="Times New Roman"/>
          <w:sz w:val="24"/>
          <w:szCs w:val="24"/>
        </w:rPr>
        <w:t xml:space="preserve">shall be reserved and made available to </w:t>
      </w:r>
      <w:r w:rsidR="009B58EC" w:rsidRPr="007A6989">
        <w:rPr>
          <w:rFonts w:ascii="Times New Roman" w:hAnsi="Times New Roman" w:cs="Times New Roman"/>
          <w:sz w:val="24"/>
          <w:szCs w:val="24"/>
        </w:rPr>
        <w:t>LDH OPH Lab</w:t>
      </w:r>
      <w:r w:rsidRPr="007A6989">
        <w:rPr>
          <w:rFonts w:ascii="Times New Roman" w:hAnsi="Times New Roman" w:cs="Times New Roman"/>
          <w:sz w:val="24"/>
          <w:szCs w:val="24"/>
        </w:rPr>
        <w:t xml:space="preserve"> on an as needed basis.</w:t>
      </w:r>
    </w:p>
    <w:sectPr w:rsidR="00C51F88" w:rsidRPr="007A698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502" w:rsidRDefault="00FB2502" w:rsidP="00FB2502">
      <w:pPr>
        <w:spacing w:after="0" w:line="240" w:lineRule="auto"/>
      </w:pPr>
      <w:r>
        <w:separator/>
      </w:r>
    </w:p>
  </w:endnote>
  <w:endnote w:type="continuationSeparator" w:id="0">
    <w:p w:rsidR="00FB2502" w:rsidRDefault="00FB2502" w:rsidP="00FB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502" w:rsidRDefault="00FB2502" w:rsidP="00FB2502">
      <w:pPr>
        <w:spacing w:after="0" w:line="240" w:lineRule="auto"/>
      </w:pPr>
      <w:r>
        <w:separator/>
      </w:r>
    </w:p>
  </w:footnote>
  <w:footnote w:type="continuationSeparator" w:id="0">
    <w:p w:rsidR="00FB2502" w:rsidRDefault="00FB2502" w:rsidP="00FB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Content>
      <w:p w:rsidR="00FB2502" w:rsidRDefault="00FB2502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B710AE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B710AE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03449B" w:rsidRDefault="007A6989" w:rsidP="0003449B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</w:t>
    </w:r>
    <w:r w:rsidR="0003449B"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03449B">
      <w:rPr>
        <w:rFonts w:ascii="Times New Roman" w:hAnsi="Times New Roman" w:cs="Times New Roman"/>
        <w:sz w:val="24"/>
        <w:szCs w:val="24"/>
      </w:rPr>
      <w:t>Attachment B – Specifications</w:t>
    </w:r>
    <w:r w:rsidR="0003449B">
      <w:rPr>
        <w:rFonts w:ascii="Times New Roman" w:hAnsi="Times New Roman" w:cs="Times New Roman"/>
        <w:sz w:val="24"/>
        <w:szCs w:val="24"/>
      </w:rPr>
      <w:tab/>
    </w:r>
    <w:r w:rsidR="0003449B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03449B">
      <w:rPr>
        <w:rFonts w:ascii="Times New Roman" w:hAnsi="Times New Roman" w:cs="Times New Roman"/>
        <w:sz w:val="24"/>
        <w:szCs w:val="24"/>
      </w:rPr>
      <w:t xml:space="preserve"> </w:t>
    </w:r>
  </w:p>
  <w:p w:rsidR="0003449B" w:rsidRDefault="0003449B" w:rsidP="0003449B">
    <w:pPr>
      <w:pStyle w:val="Header"/>
      <w:rPr>
        <w:rFonts w:ascii="Times New Roman" w:hAnsi="Times New Roman" w:cs="Times New Roman"/>
        <w:sz w:val="24"/>
        <w:szCs w:val="24"/>
      </w:rPr>
    </w:pPr>
  </w:p>
  <w:p w:rsidR="0003449B" w:rsidRDefault="0003449B" w:rsidP="0003449B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</w:t>
    </w:r>
    <w:r w:rsidR="00B15FC1">
      <w:rPr>
        <w:rFonts w:ascii="Times New Roman" w:hAnsi="Times New Roman" w:cs="Times New Roman"/>
        <w:sz w:val="24"/>
        <w:szCs w:val="24"/>
      </w:rPr>
      <w:t>RFx</w:t>
    </w:r>
    <w:r>
      <w:rPr>
        <w:rFonts w:ascii="Times New Roman" w:hAnsi="Times New Roman" w:cs="Times New Roman"/>
        <w:sz w:val="24"/>
        <w:szCs w:val="24"/>
      </w:rPr>
      <w:t xml:space="preserve"> No.: </w:t>
    </w:r>
    <w:r w:rsidR="00EA4099">
      <w:rPr>
        <w:rFonts w:ascii="Times New Roman" w:hAnsi="Times New Roman" w:cs="Times New Roman"/>
        <w:sz w:val="24"/>
        <w:szCs w:val="24"/>
      </w:rPr>
      <w:t>3000024682</w:t>
    </w:r>
    <w:r>
      <w:rPr>
        <w:rFonts w:ascii="Times New Roman" w:hAnsi="Times New Roman" w:cs="Times New Roman"/>
        <w:sz w:val="24"/>
        <w:szCs w:val="24"/>
      </w:rPr>
      <w:tab/>
      <w:t xml:space="preserve">                   Title: Molecular Diagnostic Analyzer – LDH</w:t>
    </w:r>
    <w:r w:rsidR="00EA4099">
      <w:rPr>
        <w:rFonts w:ascii="Times New Roman" w:hAnsi="Times New Roman" w:cs="Times New Roman"/>
        <w:sz w:val="24"/>
        <w:szCs w:val="24"/>
      </w:rPr>
      <w:t>-OPH</w:t>
    </w:r>
  </w:p>
  <w:p w:rsidR="007A6989" w:rsidRPr="007A6989" w:rsidRDefault="007A6989" w:rsidP="007A6989">
    <w:pPr>
      <w:rPr>
        <w:rFonts w:ascii="Times New Roman" w:hAnsi="Times New Roman" w:cs="Times New Roman"/>
        <w:b/>
        <w:sz w:val="24"/>
        <w:szCs w:val="24"/>
      </w:rPr>
    </w:pPr>
  </w:p>
  <w:p w:rsidR="00FB2502" w:rsidRDefault="00FB25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FD"/>
    <w:rsid w:val="000119F2"/>
    <w:rsid w:val="0003449B"/>
    <w:rsid w:val="00086944"/>
    <w:rsid w:val="00105D83"/>
    <w:rsid w:val="001172A8"/>
    <w:rsid w:val="00296386"/>
    <w:rsid w:val="002D647E"/>
    <w:rsid w:val="00335223"/>
    <w:rsid w:val="003D3B32"/>
    <w:rsid w:val="004044B3"/>
    <w:rsid w:val="00442E94"/>
    <w:rsid w:val="004B0325"/>
    <w:rsid w:val="004C0C45"/>
    <w:rsid w:val="005F4CEB"/>
    <w:rsid w:val="00733795"/>
    <w:rsid w:val="00780B6D"/>
    <w:rsid w:val="007A3E99"/>
    <w:rsid w:val="007A6989"/>
    <w:rsid w:val="008E25DC"/>
    <w:rsid w:val="009B58EC"/>
    <w:rsid w:val="00AE1F6F"/>
    <w:rsid w:val="00B15FC1"/>
    <w:rsid w:val="00B710AE"/>
    <w:rsid w:val="00B83558"/>
    <w:rsid w:val="00BC67F1"/>
    <w:rsid w:val="00C02BFD"/>
    <w:rsid w:val="00C51F88"/>
    <w:rsid w:val="00C72094"/>
    <w:rsid w:val="00D3734C"/>
    <w:rsid w:val="00D37E8F"/>
    <w:rsid w:val="00D75504"/>
    <w:rsid w:val="00E02F18"/>
    <w:rsid w:val="00E50160"/>
    <w:rsid w:val="00E519B3"/>
    <w:rsid w:val="00EA4099"/>
    <w:rsid w:val="00F30AF2"/>
    <w:rsid w:val="00F47C21"/>
    <w:rsid w:val="00F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C9B3075-2FDE-487C-889B-AC5FD568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502"/>
  </w:style>
  <w:style w:type="paragraph" w:styleId="Footer">
    <w:name w:val="footer"/>
    <w:basedOn w:val="Normal"/>
    <w:link w:val="FooterChar"/>
    <w:uiPriority w:val="99"/>
    <w:unhideWhenUsed/>
    <w:rsid w:val="00FB2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502"/>
  </w:style>
  <w:style w:type="paragraph" w:styleId="BalloonText">
    <w:name w:val="Balloon Text"/>
    <w:basedOn w:val="Normal"/>
    <w:link w:val="BalloonTextChar"/>
    <w:uiPriority w:val="99"/>
    <w:semiHidden/>
    <w:unhideWhenUsed/>
    <w:rsid w:val="00034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Haydel</dc:creator>
  <cp:keywords/>
  <dc:description/>
  <cp:lastModifiedBy>Torrence Uwagboe</cp:lastModifiedBy>
  <cp:revision>1</cp:revision>
  <cp:lastPrinted>2025-04-29T21:31:00Z</cp:lastPrinted>
  <dcterms:created xsi:type="dcterms:W3CDTF">2024-04-25T19:46:00Z</dcterms:created>
  <dcterms:modified xsi:type="dcterms:W3CDTF">2025-05-01T13:57:00Z</dcterms:modified>
</cp:coreProperties>
</file>