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DDCE" w14:textId="6620A331" w:rsidR="005818A7" w:rsidRPr="007524CF" w:rsidRDefault="005818A7" w:rsidP="00AC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CF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018C13A3" w14:textId="2705A9D6" w:rsidR="005D0850" w:rsidRPr="007524CF" w:rsidRDefault="005D0850" w:rsidP="005D0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 xml:space="preserve">The Contractor shall furnish all labor, materials, tools, equipment, and supplies necessary to remove and dispose of </w:t>
      </w:r>
      <w:r w:rsidR="007948F5" w:rsidRPr="007524CF">
        <w:rPr>
          <w:rFonts w:ascii="Times New Roman" w:hAnsi="Times New Roman" w:cs="Times New Roman"/>
          <w:sz w:val="24"/>
          <w:szCs w:val="24"/>
        </w:rPr>
        <w:t>existing roof materials</w:t>
      </w:r>
      <w:r w:rsidRPr="007524CF">
        <w:rPr>
          <w:rFonts w:ascii="Times New Roman" w:hAnsi="Times New Roman" w:cs="Times New Roman"/>
          <w:sz w:val="24"/>
          <w:szCs w:val="24"/>
        </w:rPr>
        <w:t xml:space="preserve"> and install new </w:t>
      </w:r>
      <w:r w:rsidR="007948F5" w:rsidRPr="007524CF">
        <w:rPr>
          <w:rFonts w:ascii="Times New Roman" w:hAnsi="Times New Roman" w:cs="Times New Roman"/>
          <w:sz w:val="24"/>
          <w:szCs w:val="24"/>
        </w:rPr>
        <w:t xml:space="preserve">architectural shingles for </w:t>
      </w:r>
      <w:r w:rsidRPr="007524CF">
        <w:rPr>
          <w:rFonts w:ascii="Times New Roman" w:hAnsi="Times New Roman" w:cs="Times New Roman"/>
          <w:sz w:val="24"/>
          <w:szCs w:val="24"/>
        </w:rPr>
        <w:t xml:space="preserve">the Louisiana </w:t>
      </w:r>
      <w:r w:rsidR="007948F5" w:rsidRPr="007524CF">
        <w:rPr>
          <w:rFonts w:ascii="Times New Roman" w:hAnsi="Times New Roman" w:cs="Times New Roman"/>
          <w:sz w:val="24"/>
          <w:szCs w:val="24"/>
        </w:rPr>
        <w:t>D</w:t>
      </w:r>
      <w:r w:rsidR="007524CF" w:rsidRPr="007524CF">
        <w:rPr>
          <w:rFonts w:ascii="Times New Roman" w:hAnsi="Times New Roman" w:cs="Times New Roman"/>
          <w:sz w:val="24"/>
          <w:szCs w:val="24"/>
        </w:rPr>
        <w:t>epartment of Corrections (DOC).</w:t>
      </w:r>
    </w:p>
    <w:p w14:paraId="16CBD868" w14:textId="77777777" w:rsidR="00AC41E6" w:rsidRPr="007524CF" w:rsidRDefault="00AC41E6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B95C6" w14:textId="77777777" w:rsidR="005818A7" w:rsidRPr="007524CF" w:rsidRDefault="005818A7" w:rsidP="00174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CF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68A845C8" w14:textId="37C06E8F" w:rsidR="00CE63F2" w:rsidRPr="007524CF" w:rsidRDefault="00CE63F2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Department of Corrections</w:t>
      </w:r>
      <w:r w:rsidR="0086023C" w:rsidRPr="007524CF">
        <w:rPr>
          <w:rFonts w:ascii="Times New Roman" w:hAnsi="Times New Roman" w:cs="Times New Roman"/>
          <w:sz w:val="24"/>
          <w:szCs w:val="24"/>
        </w:rPr>
        <w:t xml:space="preserve">, </w:t>
      </w:r>
      <w:r w:rsidRPr="007524CF">
        <w:rPr>
          <w:rFonts w:ascii="Times New Roman" w:hAnsi="Times New Roman" w:cs="Times New Roman"/>
          <w:sz w:val="24"/>
          <w:szCs w:val="24"/>
        </w:rPr>
        <w:t>Headquarters</w:t>
      </w:r>
    </w:p>
    <w:p w14:paraId="032370DD" w14:textId="1CE6CF1A" w:rsidR="00CE63F2" w:rsidRPr="007524CF" w:rsidRDefault="00CE63F2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504 Mayflower St.</w:t>
      </w:r>
    </w:p>
    <w:p w14:paraId="5DA3E04D" w14:textId="158DA6DB" w:rsidR="00CE63F2" w:rsidRPr="007524CF" w:rsidRDefault="00CE63F2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Baton Rouge, LA  70802</w:t>
      </w:r>
    </w:p>
    <w:p w14:paraId="7646CD90" w14:textId="77777777" w:rsidR="007524CF" w:rsidRPr="007524CF" w:rsidRDefault="007524CF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58CB2" w14:textId="77777777" w:rsidR="007524CF" w:rsidRPr="007524CF" w:rsidRDefault="00FC727A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b/>
          <w:sz w:val="24"/>
          <w:szCs w:val="24"/>
          <w:u w:val="single"/>
        </w:rPr>
        <w:t xml:space="preserve">Jobsite </w:t>
      </w:r>
      <w:r w:rsidR="000A2650" w:rsidRPr="007524CF">
        <w:rPr>
          <w:rFonts w:ascii="Times New Roman" w:hAnsi="Times New Roman" w:cs="Times New Roman"/>
          <w:b/>
          <w:sz w:val="24"/>
          <w:szCs w:val="24"/>
          <w:u w:val="single"/>
        </w:rPr>
        <w:t>Visit</w:t>
      </w:r>
      <w:r w:rsidRPr="00752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Contact:</w:t>
      </w:r>
      <w:r w:rsidR="007524CF" w:rsidRPr="007524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62CC8" w14:textId="2E9C064A" w:rsidR="007524CF" w:rsidRPr="007524CF" w:rsidRDefault="00CE63F2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Scotty Henderson</w:t>
      </w:r>
      <w:r w:rsidR="007524CF" w:rsidRPr="007524CF">
        <w:rPr>
          <w:rFonts w:ascii="Times New Roman" w:hAnsi="Times New Roman" w:cs="Times New Roman"/>
          <w:sz w:val="24"/>
          <w:szCs w:val="24"/>
        </w:rPr>
        <w:t>, DOC Facilities Services</w:t>
      </w:r>
    </w:p>
    <w:p w14:paraId="0F7E8AF5" w14:textId="77777777" w:rsidR="007524CF" w:rsidRPr="007524CF" w:rsidRDefault="007524CF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 xml:space="preserve">225-342-8644 </w:t>
      </w:r>
    </w:p>
    <w:p w14:paraId="7F3D8028" w14:textId="11980182" w:rsidR="005818A7" w:rsidRPr="007524CF" w:rsidRDefault="00CE63F2" w:rsidP="00174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 xml:space="preserve">scott.henderson@la.gov  </w:t>
      </w:r>
    </w:p>
    <w:p w14:paraId="756A79C9" w14:textId="77777777" w:rsidR="00FC727A" w:rsidRPr="007524CF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F0C95" w14:textId="77777777" w:rsidR="005818A7" w:rsidRPr="007524CF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CF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323CC196" w14:textId="15F409A7" w:rsidR="007524CF" w:rsidRPr="007524CF" w:rsidRDefault="007524CF" w:rsidP="005D0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The Contractor shall perform the following:</w:t>
      </w:r>
    </w:p>
    <w:p w14:paraId="54E15D87" w14:textId="2D93265B" w:rsidR="005D0850" w:rsidRPr="007524CF" w:rsidRDefault="007524CF" w:rsidP="007524C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R</w:t>
      </w:r>
      <w:r w:rsidR="005D0850" w:rsidRPr="007524CF">
        <w:rPr>
          <w:rFonts w:ascii="Times New Roman" w:hAnsi="Times New Roman" w:cs="Times New Roman"/>
          <w:sz w:val="24"/>
          <w:szCs w:val="24"/>
        </w:rPr>
        <w:t>emoval of existing shingled roofing system and installation of new asphalt shingled system.</w:t>
      </w:r>
    </w:p>
    <w:p w14:paraId="64CDF196" w14:textId="77777777" w:rsidR="005D0850" w:rsidRPr="007524CF" w:rsidRDefault="005D0850" w:rsidP="005D0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9F6C3" w14:textId="00F5C337" w:rsidR="005D0850" w:rsidRPr="007524CF" w:rsidRDefault="007524CF" w:rsidP="007524C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R</w:t>
      </w:r>
      <w:r w:rsidR="005D0850" w:rsidRPr="007524CF">
        <w:rPr>
          <w:rFonts w:ascii="Times New Roman" w:hAnsi="Times New Roman" w:cs="Times New Roman"/>
          <w:sz w:val="24"/>
          <w:szCs w:val="24"/>
        </w:rPr>
        <w:t>emoval of any roof top vents, exhaust hood</w:t>
      </w:r>
      <w:r w:rsidR="002348EF">
        <w:rPr>
          <w:rFonts w:ascii="Times New Roman" w:hAnsi="Times New Roman" w:cs="Times New Roman"/>
          <w:sz w:val="24"/>
          <w:szCs w:val="24"/>
        </w:rPr>
        <w:t>s, etc. The removal and proper</w:t>
      </w:r>
      <w:r w:rsidR="005D0850" w:rsidRPr="007524CF">
        <w:rPr>
          <w:rFonts w:ascii="Times New Roman" w:hAnsi="Times New Roman" w:cs="Times New Roman"/>
          <w:sz w:val="24"/>
          <w:szCs w:val="24"/>
        </w:rPr>
        <w:t xml:space="preserve"> disposal of all existing roofing materials and/or roofing related appliances determined to be removed down to the roof deck. </w:t>
      </w:r>
    </w:p>
    <w:p w14:paraId="383C6690" w14:textId="77777777" w:rsidR="005D0850" w:rsidRPr="007524CF" w:rsidRDefault="005D0850" w:rsidP="005D0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78659" w14:textId="76E34C16" w:rsidR="005D0850" w:rsidRPr="007524CF" w:rsidRDefault="007524CF" w:rsidP="007524C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R</w:t>
      </w:r>
      <w:r w:rsidR="005D0850" w:rsidRPr="007524CF">
        <w:rPr>
          <w:rFonts w:ascii="Times New Roman" w:hAnsi="Times New Roman" w:cs="Times New Roman"/>
          <w:sz w:val="24"/>
          <w:szCs w:val="24"/>
        </w:rPr>
        <w:t>eplacement of any damaged deck with new decking materials with size and thickness to ensure a dry, structurally and thermally sound, clean and smooth surface for new roofing system.</w:t>
      </w:r>
    </w:p>
    <w:p w14:paraId="6D29A440" w14:textId="77777777" w:rsidR="005D0850" w:rsidRPr="007524CF" w:rsidRDefault="005D0850" w:rsidP="005D0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F13A0" w14:textId="27899EA3" w:rsidR="005D0850" w:rsidRPr="007524CF" w:rsidRDefault="007524CF" w:rsidP="007524C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I</w:t>
      </w:r>
      <w:r w:rsidR="005D0850" w:rsidRPr="007524CF">
        <w:rPr>
          <w:rFonts w:ascii="Times New Roman" w:hAnsi="Times New Roman" w:cs="Times New Roman"/>
          <w:sz w:val="24"/>
          <w:szCs w:val="24"/>
        </w:rPr>
        <w:t xml:space="preserve">nstallation of a new asphalt system using methods recommended by roofing manufacturer, in accordance with local building codes. </w:t>
      </w:r>
    </w:p>
    <w:p w14:paraId="16630650" w14:textId="77777777" w:rsidR="005D0850" w:rsidRPr="007524CF" w:rsidRDefault="005D0850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E79A7" w14:textId="46B3AB3C" w:rsidR="00FD163A" w:rsidRPr="007524CF" w:rsidRDefault="007948F5" w:rsidP="007524C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S</w:t>
      </w:r>
      <w:r w:rsidR="002348EF">
        <w:rPr>
          <w:rFonts w:ascii="Times New Roman" w:hAnsi="Times New Roman" w:cs="Times New Roman"/>
          <w:sz w:val="24"/>
          <w:szCs w:val="24"/>
        </w:rPr>
        <w:t>hingles to be hand driven with six</w:t>
      </w:r>
      <w:r w:rsidRPr="007524CF">
        <w:rPr>
          <w:rFonts w:ascii="Times New Roman" w:hAnsi="Times New Roman" w:cs="Times New Roman"/>
          <w:sz w:val="24"/>
          <w:szCs w:val="24"/>
        </w:rPr>
        <w:t xml:space="preserve"> nails pe</w:t>
      </w:r>
      <w:r w:rsidR="002348EF">
        <w:rPr>
          <w:rFonts w:ascii="Times New Roman" w:hAnsi="Times New Roman" w:cs="Times New Roman"/>
          <w:sz w:val="24"/>
          <w:szCs w:val="24"/>
        </w:rPr>
        <w:t>r shingle. All v</w:t>
      </w:r>
      <w:bookmarkStart w:id="0" w:name="_GoBack"/>
      <w:bookmarkEnd w:id="0"/>
      <w:r w:rsidR="00EC5D41">
        <w:rPr>
          <w:rFonts w:ascii="Times New Roman" w:hAnsi="Times New Roman" w:cs="Times New Roman"/>
          <w:sz w:val="24"/>
          <w:szCs w:val="24"/>
        </w:rPr>
        <w:t>alleys to have ice and water s</w:t>
      </w:r>
      <w:r w:rsidRPr="007524CF">
        <w:rPr>
          <w:rFonts w:ascii="Times New Roman" w:hAnsi="Times New Roman" w:cs="Times New Roman"/>
          <w:sz w:val="24"/>
          <w:szCs w:val="24"/>
        </w:rPr>
        <w:t>hield underlayment.  Remove and replace all lead pipe boots with neoprene pipe boots.</w:t>
      </w:r>
    </w:p>
    <w:p w14:paraId="1D25EBF1" w14:textId="77777777" w:rsidR="005D0850" w:rsidRPr="007524CF" w:rsidRDefault="005D0850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69109" w14:textId="7A844EA8" w:rsidR="00F56A78" w:rsidRPr="007524CF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CF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="007524CF">
        <w:rPr>
          <w:rFonts w:ascii="Times New Roman" w:hAnsi="Times New Roman" w:cs="Times New Roman"/>
          <w:b/>
          <w:sz w:val="24"/>
          <w:szCs w:val="24"/>
          <w:u w:val="single"/>
        </w:rPr>
        <w:t>Terms</w:t>
      </w:r>
      <w:r w:rsidR="00FE7BB9" w:rsidRPr="007524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A35E1F" w14:textId="26B589B1" w:rsidR="005818A7" w:rsidRPr="007524CF" w:rsidRDefault="00FE7BB9" w:rsidP="007524C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The Contractor shall e</w:t>
      </w:r>
      <w:r w:rsidR="005818A7" w:rsidRPr="007524CF">
        <w:rPr>
          <w:rFonts w:ascii="Times New Roman" w:hAnsi="Times New Roman" w:cs="Times New Roman"/>
          <w:sz w:val="24"/>
          <w:szCs w:val="24"/>
        </w:rPr>
        <w:t>nsure installation complies with local building codes, safety standards and manufacturer specifications.</w:t>
      </w:r>
    </w:p>
    <w:p w14:paraId="3FB0A2B4" w14:textId="77777777" w:rsidR="00FE7BB9" w:rsidRPr="007524CF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14C9" w14:textId="36EB8457" w:rsidR="00FD163A" w:rsidRPr="007524CF" w:rsidRDefault="00FE7BB9" w:rsidP="007524C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 xml:space="preserve">The </w:t>
      </w:r>
      <w:r w:rsidR="00FD163A" w:rsidRPr="007524CF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7524CF">
        <w:rPr>
          <w:rFonts w:ascii="Times New Roman" w:hAnsi="Times New Roman" w:cs="Times New Roman"/>
          <w:sz w:val="24"/>
          <w:szCs w:val="24"/>
        </w:rPr>
        <w:t>shall</w:t>
      </w:r>
      <w:r w:rsidR="00FD163A" w:rsidRPr="007524CF">
        <w:rPr>
          <w:rFonts w:ascii="Times New Roman" w:hAnsi="Times New Roman" w:cs="Times New Roman"/>
          <w:sz w:val="24"/>
          <w:szCs w:val="24"/>
        </w:rPr>
        <w:t xml:space="preserve"> provide all lifting equipment necessary for safe removal and installation.</w:t>
      </w:r>
    </w:p>
    <w:p w14:paraId="19CF46E1" w14:textId="77777777" w:rsidR="00FE7BB9" w:rsidRPr="007524CF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E4330" w14:textId="3F14DEF4" w:rsidR="00FD163A" w:rsidRPr="007524CF" w:rsidRDefault="00FD163A" w:rsidP="007524C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 xml:space="preserve">All work being performed is required during normal business hours: Monday through Friday 7:00 A.M. to 3:30 P.M.  </w:t>
      </w:r>
    </w:p>
    <w:p w14:paraId="2F41BE58" w14:textId="77777777" w:rsidR="00FE7BB9" w:rsidRPr="007524CF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47AA1" w14:textId="6AC74E7E" w:rsidR="00FD163A" w:rsidRDefault="00FD163A" w:rsidP="007524C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lastRenderedPageBreak/>
        <w:t xml:space="preserve">Work </w:t>
      </w:r>
      <w:r w:rsidR="00FE7BB9" w:rsidRPr="007524CF">
        <w:rPr>
          <w:rFonts w:ascii="Times New Roman" w:hAnsi="Times New Roman" w:cs="Times New Roman"/>
          <w:sz w:val="24"/>
          <w:szCs w:val="24"/>
        </w:rPr>
        <w:t>shall</w:t>
      </w:r>
      <w:r w:rsidRPr="007524CF">
        <w:rPr>
          <w:rFonts w:ascii="Times New Roman" w:hAnsi="Times New Roman" w:cs="Times New Roman"/>
          <w:sz w:val="24"/>
          <w:szCs w:val="24"/>
        </w:rPr>
        <w:t xml:space="preserve"> be performed in a workmanlike manner according to standard, and meet all code requirem</w:t>
      </w:r>
      <w:r w:rsidR="007524CF">
        <w:rPr>
          <w:rFonts w:ascii="Times New Roman" w:hAnsi="Times New Roman" w:cs="Times New Roman"/>
          <w:sz w:val="24"/>
          <w:szCs w:val="24"/>
        </w:rPr>
        <w:t>ents, federal, state and local by the Contractor</w:t>
      </w:r>
      <w:r w:rsidR="00BF5279">
        <w:rPr>
          <w:rFonts w:ascii="Times New Roman" w:hAnsi="Times New Roman" w:cs="Times New Roman"/>
          <w:sz w:val="24"/>
          <w:szCs w:val="24"/>
        </w:rPr>
        <w:t>.</w:t>
      </w:r>
    </w:p>
    <w:p w14:paraId="4A018474" w14:textId="3A75F52A" w:rsidR="007524CF" w:rsidRPr="007524CF" w:rsidRDefault="007524CF" w:rsidP="00752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19015" w14:textId="4FA96296" w:rsidR="005818A7" w:rsidRPr="007524CF" w:rsidRDefault="00FD163A" w:rsidP="007524C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Workmanship shall be covered by a one year warranty for all installation work.</w:t>
      </w:r>
    </w:p>
    <w:p w14:paraId="0E2EB980" w14:textId="77777777" w:rsidR="007524CF" w:rsidRDefault="007524CF" w:rsidP="006B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7528C" w14:textId="1EC1E564" w:rsidR="006B1800" w:rsidRPr="007524CF" w:rsidRDefault="007524CF" w:rsidP="007524C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</w:t>
      </w:r>
      <w:r w:rsidR="006B1800" w:rsidRPr="007524CF">
        <w:rPr>
          <w:rFonts w:ascii="Times New Roman" w:hAnsi="Times New Roman" w:cs="Times New Roman"/>
          <w:sz w:val="24"/>
          <w:szCs w:val="24"/>
        </w:rPr>
        <w:t xml:space="preserve"> be required to check in with Security each work day.</w:t>
      </w:r>
    </w:p>
    <w:p w14:paraId="4886B5ED" w14:textId="77777777" w:rsidR="006B1800" w:rsidRPr="007524CF" w:rsidRDefault="006B1800" w:rsidP="006B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FC577" w14:textId="5BA27AEA" w:rsidR="00F56A78" w:rsidRPr="00BF5279" w:rsidRDefault="006B1800" w:rsidP="00F85943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4CF">
        <w:rPr>
          <w:rFonts w:ascii="Times New Roman" w:hAnsi="Times New Roman" w:cs="Times New Roman"/>
          <w:sz w:val="24"/>
          <w:szCs w:val="24"/>
        </w:rPr>
        <w:t>This is non-smoking facility</w:t>
      </w:r>
      <w:r w:rsidR="00BF5279">
        <w:rPr>
          <w:rFonts w:ascii="Times New Roman" w:hAnsi="Times New Roman" w:cs="Times New Roman"/>
          <w:sz w:val="24"/>
          <w:szCs w:val="24"/>
        </w:rPr>
        <w:t>.</w:t>
      </w:r>
    </w:p>
    <w:sectPr w:rsidR="00F56A78" w:rsidRPr="00BF52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4846" w14:textId="77777777" w:rsidR="00677F88" w:rsidRDefault="00677F88" w:rsidP="00677F88">
      <w:pPr>
        <w:spacing w:after="0" w:line="240" w:lineRule="auto"/>
      </w:pPr>
      <w:r>
        <w:separator/>
      </w:r>
    </w:p>
  </w:endnote>
  <w:endnote w:type="continuationSeparator" w:id="0">
    <w:p w14:paraId="3F9F5404" w14:textId="77777777" w:rsidR="00677F88" w:rsidRDefault="00677F88" w:rsidP="006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380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360707" w14:textId="2296943C" w:rsidR="0031094F" w:rsidRDefault="003109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8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8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AAC2FA" w14:textId="77777777" w:rsidR="00FE7BB9" w:rsidRDefault="00FE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EB87" w14:textId="77777777" w:rsidR="00677F88" w:rsidRDefault="00677F88" w:rsidP="00677F88">
      <w:pPr>
        <w:spacing w:after="0" w:line="240" w:lineRule="auto"/>
      </w:pPr>
      <w:r>
        <w:separator/>
      </w:r>
    </w:p>
  </w:footnote>
  <w:footnote w:type="continuationSeparator" w:id="0">
    <w:p w14:paraId="7A0074E8" w14:textId="77777777" w:rsidR="00677F88" w:rsidRDefault="00677F88" w:rsidP="006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92F9" w14:textId="6FCE26DC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Attachment C –</w:t>
    </w:r>
    <w:r w:rsidR="00CE63F2">
      <w:rPr>
        <w:rFonts w:ascii="Times New Roman" w:hAnsi="Times New Roman" w:cs="Times New Roman"/>
        <w:b/>
        <w:sz w:val="24"/>
        <w:szCs w:val="24"/>
      </w:rPr>
      <w:t xml:space="preserve">  </w:t>
    </w:r>
  </w:p>
  <w:p w14:paraId="49F3216A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Specifications</w:t>
    </w:r>
  </w:p>
  <w:p w14:paraId="0F55B9E0" w14:textId="678BDF08" w:rsidR="00677F88" w:rsidRDefault="00AC41E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="005D0850">
      <w:rPr>
        <w:rFonts w:ascii="Times New Roman" w:hAnsi="Times New Roman" w:cs="Times New Roman"/>
        <w:b/>
        <w:sz w:val="24"/>
        <w:szCs w:val="24"/>
      </w:rPr>
      <w:t xml:space="preserve"> </w:t>
    </w:r>
    <w:r w:rsidR="007524CF">
      <w:rPr>
        <w:rFonts w:ascii="Times New Roman" w:hAnsi="Times New Roman" w:cs="Times New Roman"/>
        <w:b/>
        <w:sz w:val="24"/>
        <w:szCs w:val="24"/>
      </w:rPr>
      <w:t>30000</w:t>
    </w:r>
    <w:r w:rsidR="008B76A6">
      <w:rPr>
        <w:rFonts w:ascii="Times New Roman" w:hAnsi="Times New Roman" w:cs="Times New Roman"/>
        <w:b/>
        <w:sz w:val="24"/>
        <w:szCs w:val="24"/>
      </w:rPr>
      <w:t>24576</w:t>
    </w:r>
  </w:p>
  <w:p w14:paraId="66C87C1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A64"/>
    <w:multiLevelType w:val="hybridMultilevel"/>
    <w:tmpl w:val="A57E4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CE2"/>
    <w:multiLevelType w:val="hybridMultilevel"/>
    <w:tmpl w:val="8BEA1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78B4"/>
    <w:multiLevelType w:val="hybridMultilevel"/>
    <w:tmpl w:val="BBFAF8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04B4"/>
    <w:multiLevelType w:val="hybridMultilevel"/>
    <w:tmpl w:val="B6F465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54EF56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3D4A"/>
    <w:multiLevelType w:val="hybridMultilevel"/>
    <w:tmpl w:val="E03C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455A"/>
    <w:multiLevelType w:val="hybridMultilevel"/>
    <w:tmpl w:val="ABBE18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660"/>
    <w:multiLevelType w:val="hybridMultilevel"/>
    <w:tmpl w:val="C780216A"/>
    <w:lvl w:ilvl="0" w:tplc="A1D851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4BB6"/>
    <w:multiLevelType w:val="hybridMultilevel"/>
    <w:tmpl w:val="4BB822CA"/>
    <w:lvl w:ilvl="0" w:tplc="DB7229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AD8"/>
    <w:multiLevelType w:val="hybridMultilevel"/>
    <w:tmpl w:val="0376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73F"/>
    <w:multiLevelType w:val="hybridMultilevel"/>
    <w:tmpl w:val="A514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42DA"/>
    <w:multiLevelType w:val="hybridMultilevel"/>
    <w:tmpl w:val="D14CFE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87167"/>
    <w:multiLevelType w:val="hybridMultilevel"/>
    <w:tmpl w:val="391C4E3A"/>
    <w:lvl w:ilvl="0" w:tplc="90B020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C2F28"/>
    <w:multiLevelType w:val="hybridMultilevel"/>
    <w:tmpl w:val="77103D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E0391"/>
    <w:multiLevelType w:val="hybridMultilevel"/>
    <w:tmpl w:val="F1805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2768E"/>
    <w:multiLevelType w:val="hybridMultilevel"/>
    <w:tmpl w:val="00C4B2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B051A"/>
    <w:multiLevelType w:val="hybridMultilevel"/>
    <w:tmpl w:val="E6B2E5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B2D95"/>
    <w:multiLevelType w:val="hybridMultilevel"/>
    <w:tmpl w:val="F34A13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977E9"/>
    <w:multiLevelType w:val="hybridMultilevel"/>
    <w:tmpl w:val="DB087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00B85"/>
    <w:multiLevelType w:val="hybridMultilevel"/>
    <w:tmpl w:val="4BD49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710B"/>
    <w:multiLevelType w:val="hybridMultilevel"/>
    <w:tmpl w:val="061E2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2912"/>
    <w:multiLevelType w:val="hybridMultilevel"/>
    <w:tmpl w:val="999A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90C88"/>
    <w:multiLevelType w:val="hybridMultilevel"/>
    <w:tmpl w:val="E70416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D75E6"/>
    <w:multiLevelType w:val="hybridMultilevel"/>
    <w:tmpl w:val="B6BA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A042E"/>
    <w:multiLevelType w:val="hybridMultilevel"/>
    <w:tmpl w:val="22081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ED0"/>
    <w:multiLevelType w:val="hybridMultilevel"/>
    <w:tmpl w:val="A678DD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32D44"/>
    <w:multiLevelType w:val="hybridMultilevel"/>
    <w:tmpl w:val="8CAE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A23F1"/>
    <w:multiLevelType w:val="hybridMultilevel"/>
    <w:tmpl w:val="284A0E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F1EA2"/>
    <w:multiLevelType w:val="hybridMultilevel"/>
    <w:tmpl w:val="D2E2CE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705C7"/>
    <w:multiLevelType w:val="hybridMultilevel"/>
    <w:tmpl w:val="9EE074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C22A9"/>
    <w:multiLevelType w:val="hybridMultilevel"/>
    <w:tmpl w:val="C902F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96840"/>
    <w:multiLevelType w:val="hybridMultilevel"/>
    <w:tmpl w:val="36D4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12F2D"/>
    <w:multiLevelType w:val="hybridMultilevel"/>
    <w:tmpl w:val="01822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24"/>
  </w:num>
  <w:num w:numId="7">
    <w:abstractNumId w:val="18"/>
  </w:num>
  <w:num w:numId="8">
    <w:abstractNumId w:val="19"/>
  </w:num>
  <w:num w:numId="9">
    <w:abstractNumId w:val="28"/>
  </w:num>
  <w:num w:numId="10">
    <w:abstractNumId w:val="27"/>
  </w:num>
  <w:num w:numId="11">
    <w:abstractNumId w:val="16"/>
  </w:num>
  <w:num w:numId="12">
    <w:abstractNumId w:val="10"/>
  </w:num>
  <w:num w:numId="13">
    <w:abstractNumId w:val="5"/>
  </w:num>
  <w:num w:numId="14">
    <w:abstractNumId w:val="17"/>
  </w:num>
  <w:num w:numId="15">
    <w:abstractNumId w:val="23"/>
  </w:num>
  <w:num w:numId="16">
    <w:abstractNumId w:val="9"/>
  </w:num>
  <w:num w:numId="17">
    <w:abstractNumId w:val="11"/>
  </w:num>
  <w:num w:numId="18">
    <w:abstractNumId w:val="29"/>
  </w:num>
  <w:num w:numId="19">
    <w:abstractNumId w:val="15"/>
  </w:num>
  <w:num w:numId="20">
    <w:abstractNumId w:val="26"/>
  </w:num>
  <w:num w:numId="21">
    <w:abstractNumId w:val="3"/>
  </w:num>
  <w:num w:numId="22">
    <w:abstractNumId w:val="31"/>
  </w:num>
  <w:num w:numId="23">
    <w:abstractNumId w:val="8"/>
  </w:num>
  <w:num w:numId="24">
    <w:abstractNumId w:val="20"/>
  </w:num>
  <w:num w:numId="25">
    <w:abstractNumId w:val="22"/>
  </w:num>
  <w:num w:numId="26">
    <w:abstractNumId w:val="12"/>
  </w:num>
  <w:num w:numId="27">
    <w:abstractNumId w:val="21"/>
  </w:num>
  <w:num w:numId="28">
    <w:abstractNumId w:val="0"/>
  </w:num>
  <w:num w:numId="29">
    <w:abstractNumId w:val="6"/>
  </w:num>
  <w:num w:numId="30">
    <w:abstractNumId w:val="14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jQ3NjcxNzU3MzdS0lEKTi0uzszPAykwqgUArcDtDywAAAA="/>
  </w:docVars>
  <w:rsids>
    <w:rsidRoot w:val="005818A7"/>
    <w:rsid w:val="0002601B"/>
    <w:rsid w:val="00097150"/>
    <w:rsid w:val="000A2650"/>
    <w:rsid w:val="00174A3D"/>
    <w:rsid w:val="002348EF"/>
    <w:rsid w:val="0031094F"/>
    <w:rsid w:val="00325A53"/>
    <w:rsid w:val="004D7731"/>
    <w:rsid w:val="005818A7"/>
    <w:rsid w:val="005859E9"/>
    <w:rsid w:val="005D0850"/>
    <w:rsid w:val="00677F88"/>
    <w:rsid w:val="00686A1A"/>
    <w:rsid w:val="006B1800"/>
    <w:rsid w:val="006B6D70"/>
    <w:rsid w:val="007524CF"/>
    <w:rsid w:val="0076351F"/>
    <w:rsid w:val="007948F5"/>
    <w:rsid w:val="00827B89"/>
    <w:rsid w:val="0086023C"/>
    <w:rsid w:val="00876AC7"/>
    <w:rsid w:val="008B75D5"/>
    <w:rsid w:val="008B76A6"/>
    <w:rsid w:val="008F64B6"/>
    <w:rsid w:val="00940034"/>
    <w:rsid w:val="00AC41E6"/>
    <w:rsid w:val="00AE7CDC"/>
    <w:rsid w:val="00BF5279"/>
    <w:rsid w:val="00BF7747"/>
    <w:rsid w:val="00C57103"/>
    <w:rsid w:val="00CE63F2"/>
    <w:rsid w:val="00D6299F"/>
    <w:rsid w:val="00D95BBA"/>
    <w:rsid w:val="00D96A04"/>
    <w:rsid w:val="00DD4715"/>
    <w:rsid w:val="00EC5D41"/>
    <w:rsid w:val="00F460AC"/>
    <w:rsid w:val="00F56A78"/>
    <w:rsid w:val="00F85943"/>
    <w:rsid w:val="00FC727A"/>
    <w:rsid w:val="00FD163A"/>
    <w:rsid w:val="00FE1179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BCBF"/>
  <w15:chartTrackingRefBased/>
  <w15:docId w15:val="{2AD6013A-5DFC-466E-98D8-10F33BD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88"/>
  </w:style>
  <w:style w:type="paragraph" w:styleId="Footer">
    <w:name w:val="footer"/>
    <w:basedOn w:val="Normal"/>
    <w:link w:val="Foot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88"/>
  </w:style>
  <w:style w:type="character" w:styleId="CommentReference">
    <w:name w:val="annotation reference"/>
    <w:basedOn w:val="DefaultParagraphFont"/>
    <w:uiPriority w:val="99"/>
    <w:semiHidden/>
    <w:unhideWhenUsed/>
    <w:rsid w:val="0067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Arkeith White</cp:lastModifiedBy>
  <cp:revision>7</cp:revision>
  <dcterms:created xsi:type="dcterms:W3CDTF">2025-04-01T22:24:00Z</dcterms:created>
  <dcterms:modified xsi:type="dcterms:W3CDTF">2025-04-16T13:21:00Z</dcterms:modified>
</cp:coreProperties>
</file>