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D2" w:rsidRPr="00A32AD2" w:rsidRDefault="008C3190" w:rsidP="00A32AD2">
      <w:pPr>
        <w:rPr>
          <w:rFonts w:asciiTheme="minorHAnsi" w:hAnsiTheme="minorHAnsi" w:cstheme="minorBidi"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Work</w:t>
      </w:r>
    </w:p>
    <w:p w:rsidR="008C3190" w:rsidRPr="00A32AD2" w:rsidRDefault="00A32AD2" w:rsidP="00A32AD2">
      <w:pPr>
        <w:rPr>
          <w:rFonts w:ascii="Times New Roman" w:hAnsi="Times New Roman" w:cs="Times New Roman"/>
          <w:sz w:val="24"/>
          <w:szCs w:val="24"/>
        </w:rPr>
      </w:pPr>
      <w:r w:rsidRPr="00A32AD2">
        <w:rPr>
          <w:rFonts w:ascii="Times New Roman" w:hAnsi="Times New Roman" w:cs="Times New Roman"/>
          <w:sz w:val="24"/>
          <w:szCs w:val="24"/>
        </w:rPr>
        <w:t>The C</w:t>
      </w:r>
      <w:r w:rsidR="008C3190" w:rsidRPr="00A32AD2">
        <w:rPr>
          <w:rFonts w:ascii="Times New Roman" w:hAnsi="Times New Roman" w:cs="Times New Roman"/>
          <w:sz w:val="24"/>
          <w:szCs w:val="24"/>
        </w:rPr>
        <w:t xml:space="preserve">ontractor </w:t>
      </w:r>
      <w:r w:rsidRPr="00A32AD2">
        <w:rPr>
          <w:rFonts w:ascii="Times New Roman" w:hAnsi="Times New Roman" w:cs="Times New Roman"/>
          <w:sz w:val="24"/>
          <w:szCs w:val="24"/>
        </w:rPr>
        <w:t xml:space="preserve">shall provide </w:t>
      </w:r>
      <w:r w:rsidRPr="00A32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labor, materials, tools, and equipment necessary to </w:t>
      </w:r>
      <w:r w:rsidRPr="00A32AD2">
        <w:rPr>
          <w:rFonts w:ascii="Times New Roman" w:hAnsi="Times New Roman" w:cs="Times New Roman"/>
          <w:sz w:val="24"/>
          <w:szCs w:val="24"/>
        </w:rPr>
        <w:t>pressure wash</w:t>
      </w:r>
      <w:r w:rsidR="008C3190" w:rsidRPr="00A32AD2">
        <w:rPr>
          <w:rFonts w:ascii="Times New Roman" w:hAnsi="Times New Roman" w:cs="Times New Roman"/>
          <w:sz w:val="24"/>
          <w:szCs w:val="24"/>
        </w:rPr>
        <w:t xml:space="preserve"> the top and bottom decks of the facility, including three stairwells, and restr</w:t>
      </w:r>
      <w:r w:rsidRPr="00A32AD2">
        <w:rPr>
          <w:rFonts w:ascii="Times New Roman" w:hAnsi="Times New Roman" w:cs="Times New Roman"/>
          <w:sz w:val="24"/>
          <w:szCs w:val="24"/>
        </w:rPr>
        <w:t xml:space="preserve">iping designated </w:t>
      </w:r>
      <w:r w:rsidR="005A492B">
        <w:rPr>
          <w:rFonts w:ascii="Times New Roman" w:hAnsi="Times New Roman" w:cs="Times New Roman"/>
          <w:sz w:val="24"/>
          <w:szCs w:val="24"/>
        </w:rPr>
        <w:t>parking spots for the Division</w:t>
      </w:r>
      <w:r w:rsidRPr="00A32AD2">
        <w:rPr>
          <w:rFonts w:ascii="Times New Roman" w:hAnsi="Times New Roman" w:cs="Times New Roman"/>
          <w:sz w:val="24"/>
          <w:szCs w:val="24"/>
        </w:rPr>
        <w:t xml:space="preserve"> of Administration (DOA).</w:t>
      </w:r>
    </w:p>
    <w:p w:rsidR="00A32AD2" w:rsidRPr="00A32AD2" w:rsidRDefault="00A32AD2" w:rsidP="00A32AD2">
      <w:pPr>
        <w:rPr>
          <w:rFonts w:ascii="Times New Roman" w:hAnsi="Times New Roman" w:cs="Times New Roman"/>
          <w:sz w:val="24"/>
          <w:szCs w:val="24"/>
        </w:rPr>
      </w:pPr>
    </w:p>
    <w:p w:rsidR="00A32AD2" w:rsidRPr="00A32AD2" w:rsidRDefault="00A32AD2" w:rsidP="00A32AD2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545639" w:rsidRPr="00545639" w:rsidRDefault="00545639" w:rsidP="00545639">
      <w:pPr>
        <w:rPr>
          <w:rFonts w:ascii="Times New Roman" w:hAnsi="Times New Roman" w:cs="Times New Roman"/>
          <w:sz w:val="24"/>
          <w:szCs w:val="24"/>
        </w:rPr>
      </w:pPr>
      <w:r w:rsidRPr="00545639">
        <w:rPr>
          <w:rFonts w:ascii="Times New Roman" w:hAnsi="Times New Roman" w:cs="Times New Roman"/>
          <w:sz w:val="24"/>
          <w:szCs w:val="24"/>
        </w:rPr>
        <w:t>Office of State Building</w:t>
      </w:r>
      <w:r w:rsidR="00125CEB">
        <w:rPr>
          <w:rFonts w:ascii="Times New Roman" w:hAnsi="Times New Roman" w:cs="Times New Roman"/>
          <w:sz w:val="24"/>
          <w:szCs w:val="24"/>
        </w:rPr>
        <w:t>s</w:t>
      </w:r>
    </w:p>
    <w:p w:rsidR="00125CEB" w:rsidRPr="00125CEB" w:rsidRDefault="00125CEB" w:rsidP="00125CEB">
      <w:pPr>
        <w:rPr>
          <w:rFonts w:ascii="Times New Roman" w:hAnsi="Times New Roman" w:cs="Times New Roman"/>
          <w:sz w:val="24"/>
          <w:szCs w:val="24"/>
        </w:rPr>
      </w:pPr>
      <w:r w:rsidRPr="00125CEB">
        <w:rPr>
          <w:rFonts w:ascii="Times New Roman" w:hAnsi="Times New Roman" w:cs="Times New Roman"/>
          <w:sz w:val="24"/>
          <w:szCs w:val="24"/>
        </w:rPr>
        <w:t>950 North 5th Street</w:t>
      </w:r>
    </w:p>
    <w:p w:rsidR="00545639" w:rsidRDefault="00125CEB" w:rsidP="00125CEB">
      <w:pPr>
        <w:rPr>
          <w:rFonts w:ascii="Times New Roman" w:hAnsi="Times New Roman" w:cs="Times New Roman"/>
          <w:sz w:val="24"/>
          <w:szCs w:val="24"/>
        </w:rPr>
      </w:pPr>
      <w:r w:rsidRPr="00125CEB">
        <w:rPr>
          <w:rFonts w:ascii="Times New Roman" w:hAnsi="Times New Roman" w:cs="Times New Roman"/>
          <w:sz w:val="24"/>
          <w:szCs w:val="24"/>
        </w:rPr>
        <w:t>Baton Rouge, La 70804</w:t>
      </w:r>
    </w:p>
    <w:p w:rsidR="00125CEB" w:rsidRPr="00A32AD2" w:rsidRDefault="00125CEB" w:rsidP="00125CEB">
      <w:pPr>
        <w:rPr>
          <w:rFonts w:asciiTheme="minorHAnsi" w:hAnsiTheme="minorHAnsi" w:cstheme="minorBidi"/>
          <w:sz w:val="24"/>
          <w:szCs w:val="24"/>
          <w:u w:val="single"/>
        </w:rPr>
      </w:pPr>
    </w:p>
    <w:p w:rsidR="00A32AD2" w:rsidRPr="00A32AD2" w:rsidRDefault="00A32AD2" w:rsidP="00A32AD2">
      <w:pPr>
        <w:tabs>
          <w:tab w:val="left" w:pos="4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sz w:val="24"/>
          <w:szCs w:val="24"/>
          <w:u w:val="single"/>
        </w:rPr>
        <w:t>Site Visit Contacts</w:t>
      </w:r>
    </w:p>
    <w:p w:rsidR="008C73E1" w:rsidRPr="008C73E1" w:rsidRDefault="008C73E1" w:rsidP="008C73E1">
      <w:pPr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Travis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Schouest</w:t>
      </w:r>
      <w:proofErr w:type="spellEnd"/>
    </w:p>
    <w:p w:rsidR="008C73E1" w:rsidRPr="008C73E1" w:rsidRDefault="008C73E1" w:rsidP="008C73E1">
      <w:pPr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225-342-5725</w:t>
      </w:r>
    </w:p>
    <w:p w:rsidR="00A32AD2" w:rsidRPr="008C73E1" w:rsidRDefault="00994BFE" w:rsidP="008C73E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C73E1" w:rsidRPr="008C73E1">
          <w:rPr>
            <w:rStyle w:val="Hyperlink"/>
            <w:rFonts w:ascii="Times New Roman" w:hAnsi="Times New Roman" w:cs="Times New Roman"/>
            <w:sz w:val="24"/>
            <w:szCs w:val="24"/>
          </w:rPr>
          <w:t>travis.schouest@la.gov</w:t>
        </w:r>
      </w:hyperlink>
    </w:p>
    <w:p w:rsidR="008C73E1" w:rsidRPr="008C73E1" w:rsidRDefault="008C73E1" w:rsidP="008C73E1">
      <w:pPr>
        <w:rPr>
          <w:rFonts w:asciiTheme="minorHAnsi" w:hAnsiTheme="minorHAnsi" w:cstheme="minorBidi"/>
          <w:sz w:val="24"/>
          <w:szCs w:val="24"/>
        </w:rPr>
      </w:pPr>
    </w:p>
    <w:p w:rsidR="00A32AD2" w:rsidRDefault="00A32AD2" w:rsidP="00A32AD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A32AD2" w:rsidRDefault="008C3190" w:rsidP="00A32AD2">
      <w:pPr>
        <w:shd w:val="clear" w:color="auto" w:fill="FFFFFF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Cs/>
          <w:sz w:val="24"/>
          <w:szCs w:val="24"/>
        </w:rPr>
        <w:t>Pressure Washing</w:t>
      </w:r>
      <w:r w:rsidR="00A32AD2">
        <w:rPr>
          <w:rFonts w:ascii="Times New Roman" w:hAnsi="Times New Roman" w:cs="Times New Roman"/>
          <w:bCs/>
          <w:sz w:val="24"/>
          <w:szCs w:val="24"/>
        </w:rPr>
        <w:t>:</w:t>
      </w:r>
    </w:p>
    <w:p w:rsidR="00A32AD2" w:rsidRPr="00A32AD2" w:rsidRDefault="008C3190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Top Deck: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74,242 sq. ft.</w:t>
      </w:r>
    </w:p>
    <w:p w:rsidR="00A32AD2" w:rsidRPr="00A32AD2" w:rsidRDefault="008C3190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Bottom Deck: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74,242 sq. ft.</w:t>
      </w:r>
    </w:p>
    <w:p w:rsidR="00A32AD2" w:rsidRPr="00A32AD2" w:rsidRDefault="008C3190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Total Area: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148,484 sq. ft.</w:t>
      </w:r>
    </w:p>
    <w:p w:rsidR="00A32AD2" w:rsidRPr="00A32AD2" w:rsidRDefault="00994BFE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The Contractor shall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pressure 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 xml:space="preserve">wash </w:t>
      </w:r>
      <w:r w:rsidR="00A32AD2" w:rsidRPr="00A32AD2">
        <w:rPr>
          <w:rFonts w:ascii="Times New Roman" w:eastAsia="Times New Roman" w:hAnsi="Times New Roman" w:cs="Times New Roman"/>
          <w:bCs/>
          <w:sz w:val="24"/>
          <w:szCs w:val="24"/>
        </w:rPr>
        <w:t>three</w:t>
      </w:r>
      <w:r w:rsidR="008C3190" w:rsidRPr="00A32AD2">
        <w:rPr>
          <w:rFonts w:ascii="Times New Roman" w:eastAsia="Times New Roman" w:hAnsi="Times New Roman" w:cs="Times New Roman"/>
          <w:bCs/>
          <w:sz w:val="24"/>
          <w:szCs w:val="24"/>
        </w:rPr>
        <w:t xml:space="preserve"> stairwells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A32AD2" w:rsidRPr="00A32AD2" w:rsidRDefault="00A32AD2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r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emove dirt, debris, oil stains, and other surface contaminants.</w:t>
      </w:r>
    </w:p>
    <w:p w:rsidR="00A32AD2" w:rsidRPr="00A32AD2" w:rsidRDefault="00A32AD2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e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nsure proper drainage and prevent pooling of water during cleaning.</w:t>
      </w:r>
    </w:p>
    <w:p w:rsidR="00A32AD2" w:rsidRPr="00A32AD2" w:rsidRDefault="00A32AD2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e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nsure safety measures are in place to prevent slip hazards.</w:t>
      </w:r>
    </w:p>
    <w:p w:rsidR="00A32AD2" w:rsidRDefault="00A32AD2" w:rsidP="00A32AD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A32AD2" w:rsidRDefault="008C3190" w:rsidP="00A32AD2">
      <w:pPr>
        <w:shd w:val="clear" w:color="auto" w:fill="FFFFFF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Cs/>
          <w:sz w:val="24"/>
          <w:szCs w:val="24"/>
        </w:rPr>
        <w:t>Parking Lot Restriping</w:t>
      </w:r>
    </w:p>
    <w:p w:rsidR="00A32AD2" w:rsidRPr="00A32AD2" w:rsidRDefault="008C3190" w:rsidP="00A32AD2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Top Deck: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200 parking spots</w:t>
      </w:r>
    </w:p>
    <w:p w:rsidR="00A32AD2" w:rsidRPr="00A32AD2" w:rsidRDefault="008C3190" w:rsidP="00A32AD2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Bottom Deck: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180 parking spots</w:t>
      </w:r>
    </w:p>
    <w:p w:rsidR="00A32AD2" w:rsidRPr="00A32AD2" w:rsidRDefault="008C3190" w:rsidP="00A32AD2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Total Parking Spots: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380</w:t>
      </w:r>
    </w:p>
    <w:p w:rsidR="00A32AD2" w:rsidRPr="00A32AD2" w:rsidRDefault="00A32AD2" w:rsidP="00A32AD2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r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estripe existing parking spots, ensuring clear and visible markings.</w:t>
      </w:r>
    </w:p>
    <w:p w:rsidR="00A32AD2" w:rsidRPr="00A32AD2" w:rsidRDefault="00A32AD2" w:rsidP="00A32AD2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u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se high-quality, durable, and weather-resistant paint.</w:t>
      </w:r>
    </w:p>
    <w:p w:rsidR="00A32AD2" w:rsidRPr="00A32AD2" w:rsidRDefault="008C3190" w:rsidP="00A32AD2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Incl</w:t>
      </w:r>
      <w:r w:rsidR="00A32AD2" w:rsidRPr="00A32AD2">
        <w:rPr>
          <w:rFonts w:ascii="Times New Roman" w:eastAsia="Times New Roman" w:hAnsi="Times New Roman" w:cs="Times New Roman"/>
          <w:sz w:val="24"/>
          <w:szCs w:val="24"/>
        </w:rPr>
        <w:t>ude yellow traffic color paint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>, directional arro</w:t>
      </w:r>
      <w:r w:rsidR="00A32AD2" w:rsidRPr="00A32AD2">
        <w:rPr>
          <w:rFonts w:ascii="Times New Roman" w:eastAsia="Times New Roman" w:hAnsi="Times New Roman" w:cs="Times New Roman"/>
          <w:sz w:val="24"/>
          <w:szCs w:val="24"/>
        </w:rPr>
        <w:t xml:space="preserve">ws, and any additional required 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>markings.</w:t>
      </w:r>
    </w:p>
    <w:p w:rsidR="008C3190" w:rsidRPr="00A32AD2" w:rsidRDefault="00A32AD2" w:rsidP="00A32AD2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e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nsure proper measurements and alignment to maximize parking efficiency.</w:t>
      </w:r>
    </w:p>
    <w:p w:rsidR="00A32AD2" w:rsidRPr="00A32AD2" w:rsidRDefault="00A32AD2" w:rsidP="00A32AD2">
      <w:pPr>
        <w:pStyle w:val="ListParagraph"/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2AD2" w:rsidRDefault="00A32AD2" w:rsidP="00A32AD2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sz w:val="24"/>
          <w:szCs w:val="24"/>
          <w:u w:val="single"/>
        </w:rPr>
        <w:t>General Notes/Terms:</w:t>
      </w:r>
    </w:p>
    <w:p w:rsidR="00A32AD2" w:rsidRPr="00033616" w:rsidRDefault="00A32AD2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The Contractor shall c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onduct an on-site visit to verify exact measurements and project requirements.</w:t>
      </w:r>
    </w:p>
    <w:p w:rsidR="00A32AD2" w:rsidRPr="00033616" w:rsidRDefault="00A32AD2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 xml:space="preserve">The Contractor shall </w:t>
      </w:r>
      <w:r w:rsidR="00033616" w:rsidRPr="000336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rovide a detailed estimate, including labor, materials, and estimated completion time.</w:t>
      </w:r>
    </w:p>
    <w:p w:rsidR="00A32AD2" w:rsidRPr="00033616" w:rsidRDefault="00033616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lastRenderedPageBreak/>
        <w:t>The Contractor shall a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dhere to all local codes and regulations for pressure washing and striping work.</w:t>
      </w:r>
    </w:p>
    <w:p w:rsidR="00A32AD2" w:rsidRPr="00033616" w:rsidRDefault="00033616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The Contractor shall s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chedule work to minimize disruptions to facility operations.</w:t>
      </w:r>
    </w:p>
    <w:p w:rsidR="00A32AD2" w:rsidRPr="00033616" w:rsidRDefault="00033616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The Contractor shall m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aintain a clean and safe work environment during the project.</w:t>
      </w:r>
    </w:p>
    <w:p w:rsidR="00A32AD2" w:rsidRPr="00033616" w:rsidRDefault="008C3190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Work will be inspected upon completion to ensure it meets the required standards.</w:t>
      </w:r>
    </w:p>
    <w:p w:rsidR="00A32AD2" w:rsidRPr="00033616" w:rsidRDefault="008C3190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 xml:space="preserve">Any necessary touch-ups or corrections must be completed </w:t>
      </w:r>
      <w:r w:rsidR="00033616" w:rsidRPr="00033616">
        <w:rPr>
          <w:rFonts w:ascii="Times New Roman" w:eastAsia="Times New Roman" w:hAnsi="Times New Roman" w:cs="Times New Roman"/>
          <w:sz w:val="24"/>
          <w:szCs w:val="24"/>
        </w:rPr>
        <w:t xml:space="preserve">the Contractor </w:t>
      </w:r>
      <w:r w:rsidRPr="00033616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033616" w:rsidRPr="0003361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033616">
        <w:rPr>
          <w:rFonts w:ascii="Times New Roman" w:eastAsia="Times New Roman" w:hAnsi="Times New Roman" w:cs="Times New Roman"/>
          <w:sz w:val="24"/>
          <w:szCs w:val="24"/>
        </w:rPr>
        <w:t>final approval.</w:t>
      </w:r>
    </w:p>
    <w:p w:rsidR="008C3190" w:rsidRPr="00033616" w:rsidRDefault="00033616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Contractor to provide a final report confirming work completion and any recommendations for ongoing maintenance.</w:t>
      </w:r>
    </w:p>
    <w:p w:rsidR="008C3190" w:rsidRPr="00A32AD2" w:rsidRDefault="008C3190" w:rsidP="008C319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32AD2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A32AD2">
        <w:rPr>
          <w:rFonts w:ascii="Times New Roman" w:hAnsi="Times New Roman" w:cs="Times New Roman"/>
          <w:sz w:val="24"/>
          <w:szCs w:val="24"/>
        </w:rPr>
        <w:t xml:space="preserve"> Exact square footage and the number of parking spaces must be confirmed during the site assessment before commencing work. Pressure wash only the top and bottom deck that needs restriping.</w:t>
      </w:r>
    </w:p>
    <w:p w:rsidR="008C3190" w:rsidRDefault="008C3190"/>
    <w:sectPr w:rsidR="008C31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D2" w:rsidRDefault="00A32AD2" w:rsidP="00A32AD2">
      <w:r>
        <w:separator/>
      </w:r>
    </w:p>
  </w:endnote>
  <w:endnote w:type="continuationSeparator" w:id="0">
    <w:p w:rsidR="00A32AD2" w:rsidRDefault="00A32AD2" w:rsidP="00A3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933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16DE" w:rsidRDefault="000716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B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B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16DE" w:rsidRDefault="0007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D2" w:rsidRDefault="00A32AD2" w:rsidP="00A32AD2">
      <w:r>
        <w:separator/>
      </w:r>
    </w:p>
  </w:footnote>
  <w:footnote w:type="continuationSeparator" w:id="0">
    <w:p w:rsidR="00A32AD2" w:rsidRDefault="00A32AD2" w:rsidP="00A3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D2" w:rsidRPr="00467387" w:rsidRDefault="00A32AD2" w:rsidP="00A32AD2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A32AD2" w:rsidRPr="00467387" w:rsidRDefault="00A32AD2" w:rsidP="00A32AD2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:rsidR="00A32AD2" w:rsidRPr="00467387" w:rsidRDefault="00A32AD2" w:rsidP="00A32AD2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8C73E1">
      <w:rPr>
        <w:rFonts w:ascii="Times New Roman" w:hAnsi="Times New Roman" w:cs="Times New Roman"/>
        <w:b/>
        <w:sz w:val="24"/>
        <w:szCs w:val="24"/>
      </w:rPr>
      <w:t>24531</w:t>
    </w:r>
  </w:p>
  <w:p w:rsidR="00A32AD2" w:rsidRDefault="00A32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23F"/>
    <w:multiLevelType w:val="multilevel"/>
    <w:tmpl w:val="12B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E18B1"/>
    <w:multiLevelType w:val="multilevel"/>
    <w:tmpl w:val="FB0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2893"/>
    <w:multiLevelType w:val="multilevel"/>
    <w:tmpl w:val="73DA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A5641"/>
    <w:multiLevelType w:val="hybridMultilevel"/>
    <w:tmpl w:val="E0F8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3573"/>
    <w:multiLevelType w:val="hybridMultilevel"/>
    <w:tmpl w:val="802A45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AEC6AF6"/>
    <w:multiLevelType w:val="hybridMultilevel"/>
    <w:tmpl w:val="5112A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1E0564"/>
    <w:multiLevelType w:val="multilevel"/>
    <w:tmpl w:val="E2C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308FD"/>
    <w:multiLevelType w:val="hybridMultilevel"/>
    <w:tmpl w:val="E82EE5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90"/>
    <w:rsid w:val="00033616"/>
    <w:rsid w:val="000716DE"/>
    <w:rsid w:val="00125CEB"/>
    <w:rsid w:val="00505C75"/>
    <w:rsid w:val="00545639"/>
    <w:rsid w:val="005A492B"/>
    <w:rsid w:val="006532F8"/>
    <w:rsid w:val="008C3190"/>
    <w:rsid w:val="008C73E1"/>
    <w:rsid w:val="00994BFE"/>
    <w:rsid w:val="00A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2AA8"/>
  <w15:chartTrackingRefBased/>
  <w15:docId w15:val="{209EFC1C-F44B-4C88-A343-4D0FFF7A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D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D2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32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vis.schouest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Kalayn Brown</dc:creator>
  <cp:keywords/>
  <dc:description/>
  <cp:lastModifiedBy>Arkeith White</cp:lastModifiedBy>
  <cp:revision>8</cp:revision>
  <dcterms:created xsi:type="dcterms:W3CDTF">2025-03-25T18:57:00Z</dcterms:created>
  <dcterms:modified xsi:type="dcterms:W3CDTF">2025-04-02T15:20:00Z</dcterms:modified>
</cp:coreProperties>
</file>