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7533DE" w:rsidP="00EA2320">
      <w:pPr>
        <w:spacing w:after="0" w:line="240" w:lineRule="auto"/>
        <w:jc w:val="center"/>
        <w:rPr>
          <w:rFonts w:eastAsia="Times New Roman"/>
          <w:sz w:val="24"/>
          <w:szCs w:val="24"/>
        </w:rPr>
      </w:pPr>
      <w:r w:rsidRPr="00605E41">
        <w:rPr>
          <w:rFonts w:eastAsia="Times New Roman"/>
          <w:sz w:val="24"/>
          <w:szCs w:val="24"/>
        </w:rPr>
        <w:fldChar w:fldCharType="begin"/>
      </w:r>
      <w:r w:rsidRPr="00605E41">
        <w:rPr>
          <w:rFonts w:eastAsia="Times New Roman"/>
          <w:sz w:val="24"/>
          <w:szCs w:val="24"/>
        </w:rPr>
        <w:instrText xml:space="preserve"> DATE \@ "MMMM d, yyyy" </w:instrText>
      </w:r>
      <w:r w:rsidRPr="00605E41">
        <w:rPr>
          <w:rFonts w:eastAsia="Times New Roman"/>
          <w:sz w:val="24"/>
          <w:szCs w:val="24"/>
        </w:rPr>
        <w:fldChar w:fldCharType="separate"/>
      </w:r>
      <w:r w:rsidR="00726F85">
        <w:rPr>
          <w:rFonts w:eastAsia="Times New Roman"/>
          <w:noProof/>
          <w:sz w:val="24"/>
          <w:szCs w:val="24"/>
        </w:rPr>
        <w:t>March 25, 2025</w:t>
      </w:r>
      <w:r w:rsidRPr="00605E41">
        <w:rPr>
          <w:rFonts w:eastAsia="Times New Roman"/>
          <w:sz w:val="24"/>
          <w:szCs w:val="24"/>
        </w:rPr>
        <w:fldChar w:fldCharType="end"/>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center"/>
        <w:rPr>
          <w:rFonts w:eastAsia="Times New Roman"/>
          <w:b/>
          <w:bCs/>
          <w:i/>
          <w:iCs/>
          <w:sz w:val="24"/>
          <w:szCs w:val="24"/>
        </w:rPr>
      </w:pPr>
      <w:r w:rsidRPr="00605E41">
        <w:rPr>
          <w:rFonts w:eastAsia="Times New Roman"/>
          <w:b/>
          <w:bCs/>
          <w:sz w:val="24"/>
          <w:szCs w:val="24"/>
        </w:rPr>
        <w:t xml:space="preserve">ADDENDUM NO. 01 </w:t>
      </w:r>
    </w:p>
    <w:p w:rsidR="00EA2320" w:rsidRPr="00605E41" w:rsidRDefault="00EA2320" w:rsidP="00EA2320">
      <w:pPr>
        <w:spacing w:after="0" w:line="240" w:lineRule="auto"/>
        <w:jc w:val="center"/>
        <w:rPr>
          <w:rFonts w:eastAsia="Times New Roman"/>
          <w:b/>
          <w:bCs/>
          <w:sz w:val="24"/>
          <w:szCs w:val="24"/>
        </w:rPr>
      </w:pPr>
    </w:p>
    <w:p w:rsidR="00EA2320" w:rsidRDefault="00EA2320" w:rsidP="00EA2320">
      <w:pPr>
        <w:spacing w:after="0" w:line="240" w:lineRule="auto"/>
        <w:jc w:val="both"/>
        <w:rPr>
          <w:rFonts w:eastAsia="Times New Roman"/>
          <w:sz w:val="24"/>
          <w:szCs w:val="24"/>
        </w:rPr>
      </w:pPr>
      <w:r w:rsidRPr="00605E41">
        <w:rPr>
          <w:rFonts w:eastAsia="Times New Roman"/>
          <w:sz w:val="24"/>
          <w:szCs w:val="24"/>
        </w:rPr>
        <w:t>Your reference</w:t>
      </w:r>
      <w:r w:rsidR="00113461">
        <w:rPr>
          <w:rFonts w:eastAsia="Times New Roman"/>
          <w:sz w:val="24"/>
          <w:szCs w:val="24"/>
        </w:rPr>
        <w:t xml:space="preserve"> is d</w:t>
      </w:r>
      <w:r w:rsidR="001117A2">
        <w:rPr>
          <w:rFonts w:eastAsia="Times New Roman"/>
          <w:sz w:val="24"/>
          <w:szCs w:val="24"/>
        </w:rPr>
        <w:t xml:space="preserve">irected to </w:t>
      </w:r>
      <w:proofErr w:type="spellStart"/>
      <w:r w:rsidR="001117A2">
        <w:rPr>
          <w:rFonts w:eastAsia="Times New Roman"/>
          <w:sz w:val="24"/>
          <w:szCs w:val="24"/>
        </w:rPr>
        <w:t>RFx</w:t>
      </w:r>
      <w:proofErr w:type="spellEnd"/>
      <w:r w:rsidR="001117A2">
        <w:rPr>
          <w:rFonts w:eastAsia="Times New Roman"/>
          <w:sz w:val="24"/>
          <w:szCs w:val="24"/>
        </w:rPr>
        <w:t xml:space="preserve"> Number 3000024455</w:t>
      </w:r>
      <w:r w:rsidRPr="00605E41">
        <w:rPr>
          <w:rFonts w:eastAsia="Times New Roman"/>
          <w:sz w:val="24"/>
          <w:szCs w:val="24"/>
        </w:rPr>
        <w:t xml:space="preserve"> for the Invitation to Bid</w:t>
      </w:r>
      <w:r w:rsidR="00EA6FCC" w:rsidRPr="00605E41">
        <w:rPr>
          <w:rFonts w:eastAsia="Times New Roman"/>
          <w:sz w:val="24"/>
          <w:szCs w:val="24"/>
        </w:rPr>
        <w:t xml:space="preserve"> (ITB)</w:t>
      </w:r>
      <w:r w:rsidRPr="00605E41">
        <w:rPr>
          <w:rFonts w:eastAsia="Times New Roman"/>
          <w:sz w:val="24"/>
          <w:szCs w:val="24"/>
        </w:rPr>
        <w:t xml:space="preserve"> for the State of Louisiana – </w:t>
      </w:r>
      <w:r w:rsidR="001117A2">
        <w:rPr>
          <w:rFonts w:eastAsia="Times New Roman"/>
          <w:sz w:val="24"/>
          <w:szCs w:val="24"/>
        </w:rPr>
        <w:t>Warehouse Racking System - GOHSEP</w:t>
      </w:r>
      <w:r w:rsidRPr="00605E41">
        <w:rPr>
          <w:rFonts w:eastAsia="Times New Roman"/>
          <w:sz w:val="24"/>
          <w:szCs w:val="24"/>
        </w:rPr>
        <w:t xml:space="preserve">, which is currently scheduled to open at </w:t>
      </w:r>
      <w:r w:rsidR="00617B37" w:rsidRPr="00605E41">
        <w:rPr>
          <w:rFonts w:eastAsia="Times New Roman"/>
          <w:sz w:val="24"/>
          <w:szCs w:val="24"/>
        </w:rPr>
        <w:t>10:00 AM</w:t>
      </w:r>
      <w:r w:rsidRPr="00605E41">
        <w:rPr>
          <w:rFonts w:eastAsia="Times New Roman"/>
          <w:sz w:val="24"/>
          <w:szCs w:val="24"/>
        </w:rPr>
        <w:t xml:space="preserve"> CT on </w:t>
      </w:r>
      <w:r w:rsidR="001117A2">
        <w:rPr>
          <w:rFonts w:eastAsia="Times New Roman"/>
          <w:sz w:val="24"/>
          <w:szCs w:val="24"/>
        </w:rPr>
        <w:t>04/15</w:t>
      </w:r>
      <w:r w:rsidR="00113461">
        <w:rPr>
          <w:rFonts w:eastAsia="Times New Roman"/>
          <w:sz w:val="24"/>
          <w:szCs w:val="24"/>
        </w:rPr>
        <w:t>/2025</w:t>
      </w:r>
      <w:r w:rsidRPr="00605E41">
        <w:rPr>
          <w:rFonts w:eastAsia="Times New Roman"/>
          <w:sz w:val="24"/>
          <w:szCs w:val="24"/>
        </w:rPr>
        <w:t xml:space="preserve">. </w:t>
      </w:r>
    </w:p>
    <w:p w:rsidR="001117A2" w:rsidRDefault="001117A2" w:rsidP="00EA2320">
      <w:pPr>
        <w:spacing w:after="0" w:line="240" w:lineRule="auto"/>
        <w:jc w:val="both"/>
        <w:rPr>
          <w:rFonts w:eastAsia="Times New Roman"/>
          <w:sz w:val="24"/>
          <w:szCs w:val="24"/>
        </w:rPr>
      </w:pPr>
    </w:p>
    <w:p w:rsidR="001117A2" w:rsidRPr="00605E41" w:rsidRDefault="001117A2" w:rsidP="00EA2320">
      <w:pPr>
        <w:spacing w:after="0" w:line="240" w:lineRule="auto"/>
        <w:jc w:val="both"/>
        <w:rPr>
          <w:rFonts w:eastAsia="Times New Roman"/>
          <w:sz w:val="24"/>
          <w:szCs w:val="24"/>
        </w:rPr>
      </w:pPr>
      <w:r w:rsidRPr="005451CB">
        <w:rPr>
          <w:rFonts w:eastAsia="Times New Roman"/>
          <w:sz w:val="24"/>
          <w:szCs w:val="24"/>
        </w:rPr>
        <w:t>The following change</w:t>
      </w:r>
      <w:r w:rsidR="003F5571">
        <w:rPr>
          <w:rFonts w:eastAsia="Times New Roman"/>
          <w:sz w:val="24"/>
          <w:szCs w:val="24"/>
        </w:rPr>
        <w:t>s are</w:t>
      </w:r>
      <w:r w:rsidRPr="005451CB">
        <w:rPr>
          <w:rFonts w:eastAsia="Times New Roman"/>
          <w:sz w:val="24"/>
          <w:szCs w:val="24"/>
        </w:rPr>
        <w:t xml:space="preserve"> to be made to the referenced solicitation: </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3F5571" w:rsidRDefault="003F5571" w:rsidP="003F5571">
      <w:pPr>
        <w:spacing w:after="0" w:line="240" w:lineRule="auto"/>
        <w:jc w:val="both"/>
        <w:rPr>
          <w:rFonts w:eastAsia="Times New Roman"/>
          <w:sz w:val="24"/>
          <w:szCs w:val="24"/>
        </w:rPr>
      </w:pPr>
      <w:r>
        <w:rPr>
          <w:rFonts w:eastAsia="Times New Roman"/>
          <w:sz w:val="24"/>
          <w:szCs w:val="24"/>
        </w:rPr>
        <w:t xml:space="preserve">Page 2 of </w:t>
      </w:r>
      <w:proofErr w:type="spellStart"/>
      <w:r>
        <w:rPr>
          <w:rFonts w:eastAsia="Times New Roman"/>
          <w:sz w:val="24"/>
          <w:szCs w:val="24"/>
        </w:rPr>
        <w:t>RFx</w:t>
      </w:r>
      <w:proofErr w:type="spellEnd"/>
      <w:r>
        <w:rPr>
          <w:rFonts w:eastAsia="Times New Roman"/>
          <w:sz w:val="24"/>
          <w:szCs w:val="24"/>
        </w:rPr>
        <w:t xml:space="preserve"> changed to include: Attachment D – Diagram – Pages 1-2 </w:t>
      </w:r>
    </w:p>
    <w:p w:rsidR="003F5571" w:rsidRDefault="003F5571" w:rsidP="00EA2320">
      <w:pPr>
        <w:spacing w:after="0" w:line="240" w:lineRule="auto"/>
        <w:jc w:val="both"/>
        <w:rPr>
          <w:rFonts w:eastAsia="Times New Roman"/>
          <w:sz w:val="24"/>
          <w:szCs w:val="24"/>
        </w:rPr>
      </w:pPr>
    </w:p>
    <w:p w:rsidR="003F5571" w:rsidRDefault="003F5571" w:rsidP="00EA2320">
      <w:pPr>
        <w:spacing w:after="0" w:line="240" w:lineRule="auto"/>
        <w:jc w:val="both"/>
        <w:rPr>
          <w:rFonts w:eastAsia="Times New Roman"/>
          <w:sz w:val="24"/>
          <w:szCs w:val="24"/>
        </w:rPr>
      </w:pPr>
      <w:r w:rsidRPr="00605E41">
        <w:rPr>
          <w:rFonts w:eastAsia="Times New Roman"/>
          <w:sz w:val="24"/>
          <w:szCs w:val="24"/>
        </w:rPr>
        <w:t>******************************************************************************</w:t>
      </w:r>
    </w:p>
    <w:p w:rsidR="00605E41" w:rsidRDefault="001117A2" w:rsidP="00EA2320">
      <w:pPr>
        <w:spacing w:after="0" w:line="240" w:lineRule="auto"/>
        <w:jc w:val="both"/>
        <w:rPr>
          <w:rFonts w:eastAsia="Times New Roman"/>
          <w:sz w:val="24"/>
          <w:szCs w:val="24"/>
        </w:rPr>
      </w:pPr>
      <w:r>
        <w:rPr>
          <w:rFonts w:eastAsia="Times New Roman"/>
          <w:sz w:val="24"/>
          <w:szCs w:val="24"/>
        </w:rPr>
        <w:t xml:space="preserve">Adding Attachment D – Diagram – Pages 1-2 </w:t>
      </w:r>
    </w:p>
    <w:p w:rsidR="001117A2" w:rsidRPr="00605E41" w:rsidRDefault="001117A2" w:rsidP="00EA2320">
      <w:pPr>
        <w:spacing w:after="0" w:line="240" w:lineRule="auto"/>
        <w:jc w:val="both"/>
        <w:rPr>
          <w:rFonts w:eastAsia="Times New Roman"/>
          <w:sz w:val="24"/>
          <w:szCs w:val="24"/>
        </w:rPr>
      </w:pPr>
    </w:p>
    <w:p w:rsidR="00605E41" w:rsidRPr="00605E41" w:rsidRDefault="00605E41"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All else remains as on original </w:t>
      </w:r>
      <w:r w:rsidR="005F6792" w:rsidRPr="00605E41">
        <w:rPr>
          <w:rFonts w:eastAsia="Times New Roman"/>
          <w:sz w:val="24"/>
          <w:szCs w:val="24"/>
        </w:rPr>
        <w:t>Invitation to B</w:t>
      </w:r>
      <w:r w:rsidRPr="00605E41">
        <w:rPr>
          <w:rFonts w:eastAsia="Times New Roman"/>
          <w:sz w:val="24"/>
          <w:szCs w:val="24"/>
        </w:rPr>
        <w:t>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011BE1" w:rsidRPr="00605E41" w:rsidRDefault="00011BE1"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Addendum Acknowledged/No changes:</w:t>
      </w:r>
    </w:p>
    <w:p w:rsidR="00EA2320" w:rsidRPr="00605E41" w:rsidRDefault="00EA2320" w:rsidP="00EA2320">
      <w:pPr>
        <w:spacing w:after="0" w:line="240" w:lineRule="auto"/>
        <w:jc w:val="both"/>
        <w:rPr>
          <w:rFonts w:eastAsia="Times New Roman"/>
          <w:sz w:val="24"/>
          <w:szCs w:val="24"/>
        </w:rPr>
      </w:pPr>
    </w:p>
    <w:p w:rsidR="00726F85"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bookmarkStart w:id="0" w:name="_GoBack"/>
      <w:bookmarkEnd w:id="0"/>
      <w:r w:rsidRPr="00605E41">
        <w:rPr>
          <w:rFonts w:eastAsia="Times New Roman"/>
          <w:b/>
          <w:bCs/>
          <w:sz w:val="24"/>
          <w:szCs w:val="24"/>
          <w:u w:val="single"/>
        </w:rPr>
        <w:lastRenderedPageBreak/>
        <w:t>REVISION:</w:t>
      </w:r>
      <w:r w:rsidRPr="00605E4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w:t>
      </w:r>
      <w:proofErr w:type="spellStart"/>
      <w:r w:rsidRPr="00605E41">
        <w:rPr>
          <w:rFonts w:eastAsia="Times New Roman"/>
          <w:sz w:val="24"/>
          <w:szCs w:val="24"/>
        </w:rPr>
        <w:t>RFx</w:t>
      </w:r>
      <w:proofErr w:type="spellEnd"/>
      <w:r w:rsidRPr="00605E41">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617B37" w:rsidRPr="00605E41">
        <w:rPr>
          <w:rFonts w:eastAsia="Times New Roman"/>
          <w:sz w:val="24"/>
          <w:szCs w:val="24"/>
        </w:rPr>
        <w:t>A</w:t>
      </w:r>
      <w:r w:rsidR="00771521" w:rsidRPr="00605E41">
        <w:rPr>
          <w:rFonts w:eastAsia="Times New Roman"/>
          <w:sz w:val="24"/>
          <w:szCs w:val="24"/>
        </w:rPr>
        <w:t>rkeith White</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617B37" w:rsidRPr="00605E41">
        <w:rPr>
          <w:rFonts w:eastAsia="Times New Roman"/>
          <w:sz w:val="24"/>
          <w:szCs w:val="24"/>
        </w:rPr>
        <w:t>219-4207</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Arkeith.white</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726F85">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726F85">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11BE1"/>
    <w:rsid w:val="000372BF"/>
    <w:rsid w:val="00050EC5"/>
    <w:rsid w:val="00070D9F"/>
    <w:rsid w:val="00090649"/>
    <w:rsid w:val="000B1A5C"/>
    <w:rsid w:val="000C364A"/>
    <w:rsid w:val="000F5C38"/>
    <w:rsid w:val="001117A2"/>
    <w:rsid w:val="00113461"/>
    <w:rsid w:val="0016424E"/>
    <w:rsid w:val="00201FEE"/>
    <w:rsid w:val="00277568"/>
    <w:rsid w:val="002E1457"/>
    <w:rsid w:val="00397B3A"/>
    <w:rsid w:val="003A357F"/>
    <w:rsid w:val="003F5571"/>
    <w:rsid w:val="00452660"/>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26F85"/>
    <w:rsid w:val="00745095"/>
    <w:rsid w:val="00751133"/>
    <w:rsid w:val="007533DE"/>
    <w:rsid w:val="00767936"/>
    <w:rsid w:val="00771521"/>
    <w:rsid w:val="00772DBB"/>
    <w:rsid w:val="00773938"/>
    <w:rsid w:val="007E28A8"/>
    <w:rsid w:val="008356A2"/>
    <w:rsid w:val="0085176D"/>
    <w:rsid w:val="00887336"/>
    <w:rsid w:val="008B2A3D"/>
    <w:rsid w:val="00950EFC"/>
    <w:rsid w:val="0096262C"/>
    <w:rsid w:val="009E651D"/>
    <w:rsid w:val="009E682D"/>
    <w:rsid w:val="00A4767D"/>
    <w:rsid w:val="00A76140"/>
    <w:rsid w:val="00AB6EDF"/>
    <w:rsid w:val="00AD17E9"/>
    <w:rsid w:val="00B22F1A"/>
    <w:rsid w:val="00BD1B7C"/>
    <w:rsid w:val="00BE0BA8"/>
    <w:rsid w:val="00BF0C40"/>
    <w:rsid w:val="00C14913"/>
    <w:rsid w:val="00C255DA"/>
    <w:rsid w:val="00C3463C"/>
    <w:rsid w:val="00C5040F"/>
    <w:rsid w:val="00C50F6B"/>
    <w:rsid w:val="00C9214A"/>
    <w:rsid w:val="00CC378B"/>
    <w:rsid w:val="00D12071"/>
    <w:rsid w:val="00D536D1"/>
    <w:rsid w:val="00D61702"/>
    <w:rsid w:val="00D82F58"/>
    <w:rsid w:val="00E858B6"/>
    <w:rsid w:val="00E930DB"/>
    <w:rsid w:val="00EA2320"/>
    <w:rsid w:val="00EA6FCC"/>
    <w:rsid w:val="00EC2DD8"/>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4FC2C2"/>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character" w:styleId="Strong">
    <w:name w:val="Strong"/>
    <w:basedOn w:val="DefaultParagraphFont"/>
    <w:uiPriority w:val="22"/>
    <w:rsid w:val="00113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4</cp:revision>
  <cp:lastPrinted>2024-01-11T19:38:00Z</cp:lastPrinted>
  <dcterms:created xsi:type="dcterms:W3CDTF">2025-03-25T13:25:00Z</dcterms:created>
  <dcterms:modified xsi:type="dcterms:W3CDTF">2025-03-25T18:20:00Z</dcterms:modified>
</cp:coreProperties>
</file>