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03" w:rsidRPr="00DE3F6F" w:rsidRDefault="004C3E03" w:rsidP="00DA533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3F6F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:rsidR="004C3E03" w:rsidRPr="00DE3F6F" w:rsidRDefault="00DE3F6F" w:rsidP="00DA53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3F6F">
        <w:rPr>
          <w:rFonts w:ascii="Times New Roman" w:hAnsi="Times New Roman" w:cs="Times New Roman"/>
          <w:sz w:val="24"/>
          <w:szCs w:val="24"/>
        </w:rPr>
        <w:t xml:space="preserve">The </w:t>
      </w:r>
      <w:r w:rsidR="004C3E03" w:rsidRPr="00DE3F6F">
        <w:rPr>
          <w:rFonts w:ascii="Times New Roman" w:hAnsi="Times New Roman" w:cs="Times New Roman"/>
          <w:sz w:val="24"/>
          <w:szCs w:val="24"/>
        </w:rPr>
        <w:t>Contractor shall fu</w:t>
      </w:r>
      <w:r w:rsidR="00783BE5" w:rsidRPr="00DE3F6F">
        <w:rPr>
          <w:rFonts w:ascii="Times New Roman" w:hAnsi="Times New Roman" w:cs="Times New Roman"/>
          <w:sz w:val="24"/>
          <w:szCs w:val="24"/>
        </w:rPr>
        <w:t>rnish all labor, materials, tools and equipment necessary</w:t>
      </w:r>
      <w:r w:rsidR="004C3E03" w:rsidRPr="00DE3F6F">
        <w:rPr>
          <w:rFonts w:ascii="Times New Roman" w:hAnsi="Times New Roman" w:cs="Times New Roman"/>
          <w:sz w:val="24"/>
          <w:szCs w:val="24"/>
        </w:rPr>
        <w:t xml:space="preserve"> to pour a 2” compressed asphalt ove</w:t>
      </w:r>
      <w:r w:rsidR="00D323CC" w:rsidRPr="00DE3F6F">
        <w:rPr>
          <w:rFonts w:ascii="Times New Roman" w:hAnsi="Times New Roman" w:cs="Times New Roman"/>
          <w:sz w:val="24"/>
          <w:szCs w:val="24"/>
        </w:rPr>
        <w:t xml:space="preserve">rlay </w:t>
      </w:r>
      <w:r w:rsidRPr="00DE3F6F">
        <w:rPr>
          <w:rFonts w:ascii="Times New Roman" w:hAnsi="Times New Roman" w:cs="Times New Roman"/>
          <w:sz w:val="24"/>
          <w:szCs w:val="24"/>
        </w:rPr>
        <w:t>at two locations for the Louisiana Department of Corrections (DOC).</w:t>
      </w:r>
    </w:p>
    <w:p w:rsidR="00DE3F6F" w:rsidRDefault="00DE3F6F" w:rsidP="00DA53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31B5" w:rsidRPr="00DD31B5" w:rsidRDefault="00DD31B5" w:rsidP="00DA533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1B5">
        <w:rPr>
          <w:rFonts w:ascii="Times New Roman" w:hAnsi="Times New Roman" w:cs="Times New Roman"/>
          <w:b/>
          <w:sz w:val="24"/>
          <w:szCs w:val="24"/>
          <w:u w:val="single"/>
        </w:rPr>
        <w:t>Site Visit Contact:</w:t>
      </w:r>
    </w:p>
    <w:p w:rsidR="00DD31B5" w:rsidRDefault="00DD31B5" w:rsidP="00DA53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3F6F">
        <w:rPr>
          <w:rFonts w:ascii="Times New Roman" w:hAnsi="Times New Roman" w:cs="Times New Roman"/>
          <w:sz w:val="24"/>
          <w:szCs w:val="24"/>
        </w:rPr>
        <w:t xml:space="preserve">William Bunch </w:t>
      </w:r>
    </w:p>
    <w:p w:rsidR="00DD31B5" w:rsidRDefault="00DD31B5" w:rsidP="00DA53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3F6F">
        <w:rPr>
          <w:rFonts w:ascii="Times New Roman" w:hAnsi="Times New Roman" w:cs="Times New Roman"/>
          <w:sz w:val="24"/>
          <w:szCs w:val="24"/>
        </w:rPr>
        <w:t>225-634-6101</w:t>
      </w:r>
    </w:p>
    <w:p w:rsidR="00DD31B5" w:rsidRPr="00DE3F6F" w:rsidRDefault="00DD31B5" w:rsidP="00DA53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3E03" w:rsidRPr="00DE3F6F" w:rsidRDefault="004C3E03" w:rsidP="00DA533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3F6F">
        <w:rPr>
          <w:rFonts w:ascii="Times New Roman" w:hAnsi="Times New Roman" w:cs="Times New Roman"/>
          <w:b/>
          <w:sz w:val="24"/>
          <w:szCs w:val="24"/>
          <w:u w:val="single"/>
        </w:rPr>
        <w:t>Location</w:t>
      </w:r>
      <w:r w:rsidR="00DE3F6F" w:rsidRPr="00DE3F6F">
        <w:rPr>
          <w:rFonts w:ascii="Times New Roman" w:hAnsi="Times New Roman" w:cs="Times New Roman"/>
          <w:b/>
          <w:sz w:val="24"/>
          <w:szCs w:val="24"/>
          <w:u w:val="single"/>
        </w:rPr>
        <w:t xml:space="preserve"> #1</w:t>
      </w:r>
      <w:r w:rsidRPr="00DE3F6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C3E03" w:rsidRPr="00DE3F6F" w:rsidRDefault="004C3E03" w:rsidP="00DA53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3F6F">
        <w:rPr>
          <w:rFonts w:ascii="Times New Roman" w:hAnsi="Times New Roman" w:cs="Times New Roman"/>
          <w:sz w:val="24"/>
          <w:szCs w:val="24"/>
        </w:rPr>
        <w:t xml:space="preserve">Dixon Correctional Institute </w:t>
      </w:r>
    </w:p>
    <w:p w:rsidR="004C3E03" w:rsidRPr="00DE3F6F" w:rsidRDefault="004C3E03" w:rsidP="00DA53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3F6F">
        <w:rPr>
          <w:rFonts w:ascii="Times New Roman" w:hAnsi="Times New Roman" w:cs="Times New Roman"/>
          <w:sz w:val="24"/>
          <w:szCs w:val="24"/>
        </w:rPr>
        <w:t>5568 Highway 68</w:t>
      </w:r>
    </w:p>
    <w:p w:rsidR="004C3E03" w:rsidRPr="00DE3F6F" w:rsidRDefault="004C3E03" w:rsidP="00DA53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3F6F">
        <w:rPr>
          <w:rFonts w:ascii="Times New Roman" w:hAnsi="Times New Roman" w:cs="Times New Roman"/>
          <w:sz w:val="24"/>
          <w:szCs w:val="24"/>
        </w:rPr>
        <w:t xml:space="preserve">Jackson, LA 70748 </w:t>
      </w:r>
    </w:p>
    <w:p w:rsidR="004C3E03" w:rsidRPr="00DE3F6F" w:rsidRDefault="004C3E03" w:rsidP="00DA53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6D3" w:rsidRPr="00DE3F6F" w:rsidRDefault="004C3E03" w:rsidP="007F26D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3F6F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  <w:r w:rsidR="00DE3F6F" w:rsidRPr="00DE3F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517C9" w:rsidRDefault="00DE3F6F" w:rsidP="00B517C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3F6F">
        <w:rPr>
          <w:rFonts w:ascii="Times New Roman" w:hAnsi="Times New Roman" w:cs="Times New Roman"/>
          <w:sz w:val="24"/>
          <w:szCs w:val="24"/>
        </w:rPr>
        <w:t xml:space="preserve">The </w:t>
      </w:r>
      <w:r w:rsidR="00B517C9" w:rsidRPr="00DE3F6F">
        <w:rPr>
          <w:rFonts w:ascii="Times New Roman" w:hAnsi="Times New Roman" w:cs="Times New Roman"/>
          <w:sz w:val="24"/>
          <w:szCs w:val="24"/>
        </w:rPr>
        <w:t>C</w:t>
      </w:r>
      <w:r w:rsidR="00D323CC" w:rsidRPr="00DE3F6F">
        <w:rPr>
          <w:rFonts w:ascii="Times New Roman" w:hAnsi="Times New Roman" w:cs="Times New Roman"/>
          <w:sz w:val="24"/>
          <w:szCs w:val="24"/>
        </w:rPr>
        <w:t>ontractor shall overlay the parking lot</w:t>
      </w:r>
      <w:r w:rsidR="00B517C9" w:rsidRPr="00DE3F6F">
        <w:rPr>
          <w:rFonts w:ascii="Times New Roman" w:hAnsi="Times New Roman" w:cs="Times New Roman"/>
          <w:sz w:val="24"/>
          <w:szCs w:val="24"/>
        </w:rPr>
        <w:t xml:space="preserve"> with a 2” compacted thickness asphalt</w:t>
      </w:r>
      <w:r w:rsidRPr="00DE3F6F">
        <w:rPr>
          <w:rFonts w:ascii="Times New Roman" w:hAnsi="Times New Roman" w:cs="Times New Roman"/>
          <w:sz w:val="24"/>
          <w:szCs w:val="24"/>
        </w:rPr>
        <w:t xml:space="preserve">, including 4” (Hot Mix Asphalt) </w:t>
      </w:r>
      <w:r w:rsidR="00D323CC" w:rsidRPr="00DE3F6F">
        <w:rPr>
          <w:rFonts w:ascii="Times New Roman" w:hAnsi="Times New Roman" w:cs="Times New Roman"/>
          <w:sz w:val="24"/>
          <w:szCs w:val="24"/>
        </w:rPr>
        <w:t>compacted thickness patches for failure spots</w:t>
      </w:r>
      <w:r w:rsidR="00B517C9" w:rsidRPr="00DE3F6F">
        <w:rPr>
          <w:rFonts w:ascii="Times New Roman" w:hAnsi="Times New Roman" w:cs="Times New Roman"/>
          <w:sz w:val="24"/>
          <w:szCs w:val="24"/>
        </w:rPr>
        <w:t>.</w:t>
      </w:r>
    </w:p>
    <w:p w:rsidR="00DD31B5" w:rsidRPr="00DE3F6F" w:rsidRDefault="00DD31B5" w:rsidP="00DD31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D31B5" w:rsidRDefault="00B517C9" w:rsidP="00B517C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3F6F">
        <w:rPr>
          <w:rFonts w:ascii="Times New Roman" w:hAnsi="Times New Roman" w:cs="Times New Roman"/>
          <w:sz w:val="24"/>
          <w:szCs w:val="24"/>
        </w:rPr>
        <w:t>Low places and/or potholes shall be cleaned, tacked a</w:t>
      </w:r>
      <w:r w:rsidR="00DE3F6F" w:rsidRPr="00DE3F6F">
        <w:rPr>
          <w:rFonts w:ascii="Times New Roman" w:hAnsi="Times New Roman" w:cs="Times New Roman"/>
          <w:sz w:val="24"/>
          <w:szCs w:val="24"/>
        </w:rPr>
        <w:t>nd leveled with asphalt by the C</w:t>
      </w:r>
      <w:r w:rsidRPr="00DE3F6F">
        <w:rPr>
          <w:rFonts w:ascii="Times New Roman" w:hAnsi="Times New Roman" w:cs="Times New Roman"/>
          <w:sz w:val="24"/>
          <w:szCs w:val="24"/>
        </w:rPr>
        <w:t>ontractor.</w:t>
      </w:r>
    </w:p>
    <w:p w:rsidR="00B517C9" w:rsidRPr="00DE3F6F" w:rsidRDefault="00B517C9" w:rsidP="00DD31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3F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7C9" w:rsidRDefault="00DE3F6F" w:rsidP="00B517C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3F6F">
        <w:rPr>
          <w:rFonts w:ascii="Times New Roman" w:hAnsi="Times New Roman" w:cs="Times New Roman"/>
          <w:sz w:val="24"/>
          <w:szCs w:val="24"/>
        </w:rPr>
        <w:t xml:space="preserve">The </w:t>
      </w:r>
      <w:r w:rsidR="00B517C9" w:rsidRPr="00DE3F6F">
        <w:rPr>
          <w:rFonts w:ascii="Times New Roman" w:hAnsi="Times New Roman" w:cs="Times New Roman"/>
          <w:sz w:val="24"/>
          <w:szCs w:val="24"/>
        </w:rPr>
        <w:t>Contract</w:t>
      </w:r>
      <w:r w:rsidR="00FE1069">
        <w:rPr>
          <w:rFonts w:ascii="Times New Roman" w:hAnsi="Times New Roman" w:cs="Times New Roman"/>
          <w:sz w:val="24"/>
          <w:szCs w:val="24"/>
        </w:rPr>
        <w:t>or</w:t>
      </w:r>
      <w:r w:rsidR="00B517C9" w:rsidRPr="00DE3F6F">
        <w:rPr>
          <w:rFonts w:ascii="Times New Roman" w:hAnsi="Times New Roman" w:cs="Times New Roman"/>
          <w:sz w:val="24"/>
          <w:szCs w:val="24"/>
        </w:rPr>
        <w:t xml:space="preserve"> shall mill a</w:t>
      </w:r>
      <w:r w:rsidR="00D323CC" w:rsidRPr="00DE3F6F">
        <w:rPr>
          <w:rFonts w:ascii="Times New Roman" w:hAnsi="Times New Roman" w:cs="Times New Roman"/>
          <w:sz w:val="24"/>
          <w:szCs w:val="24"/>
        </w:rPr>
        <w:t>ny low spots or failures in parking lot</w:t>
      </w:r>
      <w:r w:rsidR="00B517C9" w:rsidRPr="00DE3F6F">
        <w:rPr>
          <w:rFonts w:ascii="Times New Roman" w:hAnsi="Times New Roman" w:cs="Times New Roman"/>
          <w:sz w:val="24"/>
          <w:szCs w:val="24"/>
        </w:rPr>
        <w:t xml:space="preserve"> prior to asphalt overlay. </w:t>
      </w:r>
    </w:p>
    <w:p w:rsidR="00DD31B5" w:rsidRPr="00DE3F6F" w:rsidRDefault="00DD31B5" w:rsidP="00DD31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17C9" w:rsidRDefault="00DE3F6F" w:rsidP="00B517C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3F6F">
        <w:rPr>
          <w:rFonts w:ascii="Times New Roman" w:hAnsi="Times New Roman" w:cs="Times New Roman"/>
          <w:sz w:val="24"/>
          <w:szCs w:val="24"/>
        </w:rPr>
        <w:t xml:space="preserve">The </w:t>
      </w:r>
      <w:r w:rsidR="00B517C9" w:rsidRPr="00DE3F6F">
        <w:rPr>
          <w:rFonts w:ascii="Times New Roman" w:hAnsi="Times New Roman" w:cs="Times New Roman"/>
          <w:sz w:val="24"/>
          <w:szCs w:val="24"/>
        </w:rPr>
        <w:t>Contractor shall remove all dirt, loose rocks, and other loose debris. No areas shall be overlaid until roadbed i</w:t>
      </w:r>
      <w:bookmarkStart w:id="0" w:name="_GoBack"/>
      <w:bookmarkEnd w:id="0"/>
      <w:r w:rsidR="00B517C9" w:rsidRPr="00DE3F6F">
        <w:rPr>
          <w:rFonts w:ascii="Times New Roman" w:hAnsi="Times New Roman" w:cs="Times New Roman"/>
          <w:sz w:val="24"/>
          <w:szCs w:val="24"/>
        </w:rPr>
        <w:t>s filled, compacted and free of debris.</w:t>
      </w:r>
    </w:p>
    <w:p w:rsidR="00DD31B5" w:rsidRPr="00DE3F6F" w:rsidRDefault="00DD31B5" w:rsidP="00DD31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17C9" w:rsidRDefault="00DE3F6F" w:rsidP="00B517C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3F6F">
        <w:rPr>
          <w:rFonts w:ascii="Times New Roman" w:hAnsi="Times New Roman" w:cs="Times New Roman"/>
          <w:sz w:val="24"/>
          <w:szCs w:val="24"/>
        </w:rPr>
        <w:t xml:space="preserve">The </w:t>
      </w:r>
      <w:r w:rsidR="00B517C9" w:rsidRPr="00DE3F6F">
        <w:rPr>
          <w:rFonts w:ascii="Times New Roman" w:hAnsi="Times New Roman" w:cs="Times New Roman"/>
          <w:sz w:val="24"/>
          <w:szCs w:val="24"/>
        </w:rPr>
        <w:t xml:space="preserve">Contractor shall apply </w:t>
      </w:r>
      <w:r w:rsidR="00DF7D01" w:rsidRPr="00DE3F6F">
        <w:rPr>
          <w:rFonts w:ascii="Times New Roman" w:hAnsi="Times New Roman" w:cs="Times New Roman"/>
          <w:sz w:val="24"/>
          <w:szCs w:val="24"/>
        </w:rPr>
        <w:t>a tack coating (liquid tar) SS1</w:t>
      </w:r>
      <w:r w:rsidR="00B517C9" w:rsidRPr="00DE3F6F">
        <w:rPr>
          <w:rFonts w:ascii="Times New Roman" w:hAnsi="Times New Roman" w:cs="Times New Roman"/>
          <w:sz w:val="24"/>
          <w:szCs w:val="24"/>
        </w:rPr>
        <w:t xml:space="preserve">H or equal, to entire area before overlay is applied. </w:t>
      </w:r>
    </w:p>
    <w:p w:rsidR="00DD31B5" w:rsidRDefault="00DD31B5" w:rsidP="00DD31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31B5" w:rsidRDefault="00DD31B5" w:rsidP="00DD31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D31B5">
        <w:rPr>
          <w:rFonts w:ascii="Times New Roman" w:hAnsi="Times New Roman" w:cs="Times New Roman"/>
          <w:b/>
          <w:sz w:val="24"/>
          <w:szCs w:val="24"/>
        </w:rPr>
        <w:t>Specify Tack Coating Bidding</w:t>
      </w:r>
      <w:r>
        <w:rPr>
          <w:rFonts w:ascii="Times New Roman" w:hAnsi="Times New Roman" w:cs="Times New Roman"/>
          <w:sz w:val="24"/>
          <w:szCs w:val="24"/>
        </w:rPr>
        <w:t>: ___________________</w:t>
      </w:r>
    </w:p>
    <w:p w:rsidR="00DD31B5" w:rsidRPr="00DE3F6F" w:rsidRDefault="00DD31B5" w:rsidP="00DD31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D31B5" w:rsidRDefault="00B517C9" w:rsidP="00B517C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3F6F">
        <w:rPr>
          <w:rFonts w:ascii="Times New Roman" w:hAnsi="Times New Roman" w:cs="Times New Roman"/>
          <w:sz w:val="24"/>
          <w:szCs w:val="24"/>
        </w:rPr>
        <w:t>All transitions shall be milled where joined to existing roadways and driveways to maintain a 2” compacted thickness with a smooth and even transition</w:t>
      </w:r>
      <w:r w:rsidR="00DE3F6F">
        <w:rPr>
          <w:rFonts w:ascii="Times New Roman" w:hAnsi="Times New Roman" w:cs="Times New Roman"/>
          <w:sz w:val="24"/>
          <w:szCs w:val="24"/>
        </w:rPr>
        <w:t xml:space="preserve"> by the Contractor</w:t>
      </w:r>
      <w:r w:rsidRPr="00DE3F6F">
        <w:rPr>
          <w:rFonts w:ascii="Times New Roman" w:hAnsi="Times New Roman" w:cs="Times New Roman"/>
          <w:sz w:val="24"/>
          <w:szCs w:val="24"/>
        </w:rPr>
        <w:t>.</w:t>
      </w:r>
    </w:p>
    <w:p w:rsidR="00B517C9" w:rsidRPr="00DE3F6F" w:rsidRDefault="00B517C9" w:rsidP="00DD31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3F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BE5" w:rsidRDefault="00783BE5" w:rsidP="00B517C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3F6F">
        <w:rPr>
          <w:rFonts w:ascii="Times New Roman" w:hAnsi="Times New Roman" w:cs="Times New Roman"/>
          <w:sz w:val="24"/>
          <w:szCs w:val="24"/>
        </w:rPr>
        <w:t>Areas shall be dry and clean before tack and asphalt is applied</w:t>
      </w:r>
      <w:r w:rsidR="00DE3F6F">
        <w:rPr>
          <w:rFonts w:ascii="Times New Roman" w:hAnsi="Times New Roman" w:cs="Times New Roman"/>
          <w:sz w:val="24"/>
          <w:szCs w:val="24"/>
        </w:rPr>
        <w:t xml:space="preserve"> by the Contractor</w:t>
      </w:r>
      <w:r w:rsidRPr="00DE3F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1B5" w:rsidRPr="00DE3F6F" w:rsidRDefault="00DD31B5" w:rsidP="00DD31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3BE5" w:rsidRDefault="00783BE5" w:rsidP="00B517C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3F6F">
        <w:rPr>
          <w:rFonts w:ascii="Times New Roman" w:hAnsi="Times New Roman" w:cs="Times New Roman"/>
          <w:sz w:val="24"/>
          <w:szCs w:val="24"/>
        </w:rPr>
        <w:t>Finished asphalt surface shall be smooth-surfaced with no voids, rough, or un-compacted surfaces. All finishe</w:t>
      </w:r>
      <w:r w:rsidR="00DF7D01" w:rsidRPr="00DE3F6F">
        <w:rPr>
          <w:rFonts w:ascii="Times New Roman" w:hAnsi="Times New Roman" w:cs="Times New Roman"/>
          <w:sz w:val="24"/>
          <w:szCs w:val="24"/>
        </w:rPr>
        <w:t>d</w:t>
      </w:r>
      <w:r w:rsidRPr="00DE3F6F">
        <w:rPr>
          <w:rFonts w:ascii="Times New Roman" w:hAnsi="Times New Roman" w:cs="Times New Roman"/>
          <w:sz w:val="24"/>
          <w:szCs w:val="24"/>
        </w:rPr>
        <w:t xml:space="preserve"> surfaces that are not smooth-surfaces shall be removed and re</w:t>
      </w:r>
      <w:r w:rsidR="00DE3F6F">
        <w:rPr>
          <w:rFonts w:ascii="Times New Roman" w:hAnsi="Times New Roman" w:cs="Times New Roman"/>
          <w:sz w:val="24"/>
          <w:szCs w:val="24"/>
        </w:rPr>
        <w:t>placed with new asphalt by the C</w:t>
      </w:r>
      <w:r w:rsidRPr="00DE3F6F">
        <w:rPr>
          <w:rFonts w:ascii="Times New Roman" w:hAnsi="Times New Roman" w:cs="Times New Roman"/>
          <w:sz w:val="24"/>
          <w:szCs w:val="24"/>
        </w:rPr>
        <w:t xml:space="preserve">ontractor. </w:t>
      </w:r>
    </w:p>
    <w:p w:rsidR="00DD31B5" w:rsidRPr="00DE3F6F" w:rsidRDefault="00DD31B5" w:rsidP="00DD31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3BE5" w:rsidRDefault="00DF7D01" w:rsidP="00B517C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3F6F">
        <w:rPr>
          <w:rFonts w:ascii="Times New Roman" w:hAnsi="Times New Roman" w:cs="Times New Roman"/>
          <w:sz w:val="24"/>
          <w:szCs w:val="24"/>
        </w:rPr>
        <w:t>Roads/parking lot</w:t>
      </w:r>
      <w:r w:rsidR="00783BE5" w:rsidRPr="00DE3F6F">
        <w:rPr>
          <w:rFonts w:ascii="Times New Roman" w:hAnsi="Times New Roman" w:cs="Times New Roman"/>
          <w:sz w:val="24"/>
          <w:szCs w:val="24"/>
        </w:rPr>
        <w:t xml:space="preserve"> shall not hold water after work has concluded. </w:t>
      </w:r>
    </w:p>
    <w:p w:rsidR="00DD31B5" w:rsidRPr="00DE3F6F" w:rsidRDefault="00DD31B5" w:rsidP="00DD31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3BE5" w:rsidRPr="00DE3F6F" w:rsidRDefault="00783BE5" w:rsidP="00B517C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3F6F">
        <w:rPr>
          <w:rFonts w:ascii="Times New Roman" w:hAnsi="Times New Roman" w:cs="Times New Roman"/>
          <w:sz w:val="24"/>
          <w:szCs w:val="24"/>
        </w:rPr>
        <w:t xml:space="preserve">All work shall meet National Asphalt Pavement Association industry standards and practices. </w:t>
      </w:r>
    </w:p>
    <w:p w:rsidR="00DD31B5" w:rsidRDefault="00DD31B5" w:rsidP="00DE3F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3F6F" w:rsidRPr="00DE3F6F" w:rsidRDefault="00DE3F6F" w:rsidP="00DE3F6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3F6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Location #2:</w:t>
      </w:r>
    </w:p>
    <w:p w:rsidR="00DE3F6F" w:rsidRPr="00DE3F6F" w:rsidRDefault="00DE3F6F" w:rsidP="00DE3F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3F6F">
        <w:rPr>
          <w:rFonts w:ascii="Times New Roman" w:hAnsi="Times New Roman" w:cs="Times New Roman"/>
          <w:sz w:val="24"/>
          <w:szCs w:val="24"/>
        </w:rPr>
        <w:t xml:space="preserve">Compound Four </w:t>
      </w:r>
    </w:p>
    <w:p w:rsidR="00DE3F6F" w:rsidRPr="00DE3F6F" w:rsidRDefault="00DE3F6F" w:rsidP="00DE3F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3F6F">
        <w:rPr>
          <w:rFonts w:ascii="Times New Roman" w:hAnsi="Times New Roman" w:cs="Times New Roman"/>
          <w:sz w:val="24"/>
          <w:szCs w:val="24"/>
        </w:rPr>
        <w:t xml:space="preserve">2500 </w:t>
      </w:r>
      <w:proofErr w:type="spellStart"/>
      <w:r w:rsidRPr="00DE3F6F">
        <w:rPr>
          <w:rFonts w:ascii="Times New Roman" w:hAnsi="Times New Roman" w:cs="Times New Roman"/>
          <w:sz w:val="24"/>
          <w:szCs w:val="24"/>
        </w:rPr>
        <w:t>Creekfield</w:t>
      </w:r>
      <w:proofErr w:type="spellEnd"/>
      <w:r w:rsidRPr="00DE3F6F">
        <w:rPr>
          <w:rFonts w:ascii="Times New Roman" w:hAnsi="Times New Roman" w:cs="Times New Roman"/>
          <w:sz w:val="24"/>
          <w:szCs w:val="24"/>
        </w:rPr>
        <w:t xml:space="preserve"> Rd. </w:t>
      </w:r>
    </w:p>
    <w:p w:rsidR="00DE3F6F" w:rsidRPr="00DE3F6F" w:rsidRDefault="00DE3F6F" w:rsidP="00DE3F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3F6F">
        <w:rPr>
          <w:rFonts w:ascii="Times New Roman" w:hAnsi="Times New Roman" w:cs="Times New Roman"/>
          <w:sz w:val="24"/>
          <w:szCs w:val="24"/>
        </w:rPr>
        <w:t>Jackson, LA 70748</w:t>
      </w:r>
    </w:p>
    <w:p w:rsidR="00DE3F6F" w:rsidRPr="00DE3F6F" w:rsidRDefault="00DE3F6F" w:rsidP="00DF7D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F7D01" w:rsidRPr="00DE3F6F" w:rsidRDefault="00DF7D01" w:rsidP="00DF7D0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3F6F">
        <w:rPr>
          <w:rFonts w:ascii="Times New Roman" w:hAnsi="Times New Roman" w:cs="Times New Roman"/>
          <w:b/>
          <w:sz w:val="24"/>
          <w:szCs w:val="24"/>
          <w:u w:val="single"/>
        </w:rPr>
        <w:t xml:space="preserve">Specifications: </w:t>
      </w:r>
    </w:p>
    <w:p w:rsidR="00DF7D01" w:rsidRDefault="00DD31B5" w:rsidP="00DF7D0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F7D01" w:rsidRPr="00DE3F6F">
        <w:rPr>
          <w:rFonts w:ascii="Times New Roman" w:hAnsi="Times New Roman" w:cs="Times New Roman"/>
          <w:sz w:val="24"/>
          <w:szCs w:val="24"/>
        </w:rPr>
        <w:t>Contractor shall overlay the parking lot with a 2” compacted thickness asphalt.</w:t>
      </w:r>
    </w:p>
    <w:p w:rsidR="00DD31B5" w:rsidRPr="00DE3F6F" w:rsidRDefault="00DD31B5" w:rsidP="00DD31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F7D01" w:rsidRDefault="00DF7D01" w:rsidP="00DF7D0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3F6F">
        <w:rPr>
          <w:rFonts w:ascii="Times New Roman" w:hAnsi="Times New Roman" w:cs="Times New Roman"/>
          <w:sz w:val="24"/>
          <w:szCs w:val="24"/>
        </w:rPr>
        <w:t>Low places and/or potholes shall be cleaned, tacked a</w:t>
      </w:r>
      <w:r w:rsidR="00DD31B5">
        <w:rPr>
          <w:rFonts w:ascii="Times New Roman" w:hAnsi="Times New Roman" w:cs="Times New Roman"/>
          <w:sz w:val="24"/>
          <w:szCs w:val="24"/>
        </w:rPr>
        <w:t>nd leveled with asphalt by the C</w:t>
      </w:r>
      <w:r w:rsidRPr="00DE3F6F">
        <w:rPr>
          <w:rFonts w:ascii="Times New Roman" w:hAnsi="Times New Roman" w:cs="Times New Roman"/>
          <w:sz w:val="24"/>
          <w:szCs w:val="24"/>
        </w:rPr>
        <w:t xml:space="preserve">ontractor. </w:t>
      </w:r>
    </w:p>
    <w:p w:rsidR="00DD31B5" w:rsidRPr="00DE3F6F" w:rsidRDefault="00DD31B5" w:rsidP="00DD31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7D01" w:rsidRDefault="00DD31B5" w:rsidP="00DF7D0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F7D01" w:rsidRPr="00DE3F6F">
        <w:rPr>
          <w:rFonts w:ascii="Times New Roman" w:hAnsi="Times New Roman" w:cs="Times New Roman"/>
          <w:sz w:val="24"/>
          <w:szCs w:val="24"/>
        </w:rPr>
        <w:t xml:space="preserve">Contract shall mill any low spots or failures in the road prior to asphalt overlay. </w:t>
      </w:r>
    </w:p>
    <w:p w:rsidR="00DD31B5" w:rsidRPr="00DE3F6F" w:rsidRDefault="00DD31B5" w:rsidP="00DD31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7D01" w:rsidRDefault="00DD31B5" w:rsidP="00DF7D0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F7D01" w:rsidRPr="00DE3F6F">
        <w:rPr>
          <w:rFonts w:ascii="Times New Roman" w:hAnsi="Times New Roman" w:cs="Times New Roman"/>
          <w:sz w:val="24"/>
          <w:szCs w:val="24"/>
        </w:rPr>
        <w:t>Contractor shall remove all dirt, loose rocks, and other loose debris. No areas shall be overlaid until roadbed is filled, compacted and free of debris.</w:t>
      </w:r>
    </w:p>
    <w:p w:rsidR="00DD31B5" w:rsidRPr="00DE3F6F" w:rsidRDefault="00DD31B5" w:rsidP="00DD31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7D01" w:rsidRDefault="00DD31B5" w:rsidP="00DF7D0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F7D01" w:rsidRPr="00DE3F6F">
        <w:rPr>
          <w:rFonts w:ascii="Times New Roman" w:hAnsi="Times New Roman" w:cs="Times New Roman"/>
          <w:sz w:val="24"/>
          <w:szCs w:val="24"/>
        </w:rPr>
        <w:t xml:space="preserve">Contractor shall apply a tack coating (liquid tar) SS1H or equal, to entire area before overlay is applied. </w:t>
      </w:r>
    </w:p>
    <w:p w:rsidR="00DD31B5" w:rsidRDefault="00DD31B5" w:rsidP="00DD31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D31B5" w:rsidRDefault="00DD31B5" w:rsidP="00DD31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D31B5">
        <w:rPr>
          <w:rFonts w:ascii="Times New Roman" w:hAnsi="Times New Roman" w:cs="Times New Roman"/>
          <w:b/>
          <w:sz w:val="24"/>
          <w:szCs w:val="24"/>
        </w:rPr>
        <w:t>Specify Tack Coating Bidding</w:t>
      </w:r>
      <w:r>
        <w:rPr>
          <w:rFonts w:ascii="Times New Roman" w:hAnsi="Times New Roman" w:cs="Times New Roman"/>
          <w:sz w:val="24"/>
          <w:szCs w:val="24"/>
        </w:rPr>
        <w:t>: ___________________</w:t>
      </w:r>
    </w:p>
    <w:p w:rsidR="00DD31B5" w:rsidRPr="00DE3F6F" w:rsidRDefault="00DD31B5" w:rsidP="00DD31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F7D01" w:rsidRDefault="00DF7D01" w:rsidP="00DF7D0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3F6F">
        <w:rPr>
          <w:rFonts w:ascii="Times New Roman" w:hAnsi="Times New Roman" w:cs="Times New Roman"/>
          <w:sz w:val="24"/>
          <w:szCs w:val="24"/>
        </w:rPr>
        <w:t>All transitions shall be milled where joined to existing roadways and driveways to maintain a 2” compacted thickness with a smooth and even transition</w:t>
      </w:r>
      <w:r w:rsidR="00DD31B5">
        <w:rPr>
          <w:rFonts w:ascii="Times New Roman" w:hAnsi="Times New Roman" w:cs="Times New Roman"/>
          <w:sz w:val="24"/>
          <w:szCs w:val="24"/>
        </w:rPr>
        <w:t xml:space="preserve"> by the Contractor</w:t>
      </w:r>
      <w:r w:rsidRPr="00DE3F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1B5" w:rsidRPr="00DE3F6F" w:rsidRDefault="00DD31B5" w:rsidP="00DD31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F7D01" w:rsidRDefault="00DF7D01" w:rsidP="00DF7D0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3F6F">
        <w:rPr>
          <w:rFonts w:ascii="Times New Roman" w:hAnsi="Times New Roman" w:cs="Times New Roman"/>
          <w:sz w:val="24"/>
          <w:szCs w:val="24"/>
        </w:rPr>
        <w:t>Areas shall be dry and clean before tack and asphalt is applied</w:t>
      </w:r>
      <w:r w:rsidR="00DD31B5">
        <w:rPr>
          <w:rFonts w:ascii="Times New Roman" w:hAnsi="Times New Roman" w:cs="Times New Roman"/>
          <w:sz w:val="24"/>
          <w:szCs w:val="24"/>
        </w:rPr>
        <w:t xml:space="preserve"> by the Contractor</w:t>
      </w:r>
      <w:r w:rsidRPr="00DE3F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1B5" w:rsidRPr="00DE3F6F" w:rsidRDefault="00DD31B5" w:rsidP="00DD31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31B5" w:rsidRDefault="00DF7D01" w:rsidP="00DF7D0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3F6F">
        <w:rPr>
          <w:rFonts w:ascii="Times New Roman" w:hAnsi="Times New Roman" w:cs="Times New Roman"/>
          <w:sz w:val="24"/>
          <w:szCs w:val="24"/>
        </w:rPr>
        <w:t>Finished asphalt surface shall be smooth-surfaced with no voids, rough, or un-compacted surfaces. All finished surfaces that are not smooth-surfaces shall be removed and re</w:t>
      </w:r>
      <w:r w:rsidR="00DD31B5">
        <w:rPr>
          <w:rFonts w:ascii="Times New Roman" w:hAnsi="Times New Roman" w:cs="Times New Roman"/>
          <w:sz w:val="24"/>
          <w:szCs w:val="24"/>
        </w:rPr>
        <w:t>placed with new asphalt by the C</w:t>
      </w:r>
      <w:r w:rsidRPr="00DE3F6F">
        <w:rPr>
          <w:rFonts w:ascii="Times New Roman" w:hAnsi="Times New Roman" w:cs="Times New Roman"/>
          <w:sz w:val="24"/>
          <w:szCs w:val="24"/>
        </w:rPr>
        <w:t>ontractor.</w:t>
      </w:r>
    </w:p>
    <w:p w:rsidR="00DF7D01" w:rsidRPr="00DE3F6F" w:rsidRDefault="00DF7D01" w:rsidP="00DD31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3F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D01" w:rsidRDefault="00DF7D01" w:rsidP="00DF7D0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3F6F">
        <w:rPr>
          <w:rFonts w:ascii="Times New Roman" w:hAnsi="Times New Roman" w:cs="Times New Roman"/>
          <w:sz w:val="24"/>
          <w:szCs w:val="24"/>
        </w:rPr>
        <w:t xml:space="preserve">Roads shall not hold water after work has concluded. </w:t>
      </w:r>
    </w:p>
    <w:p w:rsidR="00DD31B5" w:rsidRPr="00DE3F6F" w:rsidRDefault="00DD31B5" w:rsidP="00DD31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7D01" w:rsidRPr="00DE3F6F" w:rsidRDefault="00DF7D01" w:rsidP="00DF7D0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3F6F">
        <w:rPr>
          <w:rFonts w:ascii="Times New Roman" w:hAnsi="Times New Roman" w:cs="Times New Roman"/>
          <w:sz w:val="24"/>
          <w:szCs w:val="24"/>
        </w:rPr>
        <w:t xml:space="preserve">All work shall meet National Asphalt Pavement Association industry standards and practices. </w:t>
      </w:r>
    </w:p>
    <w:p w:rsidR="00DF7D01" w:rsidRPr="00DE3F6F" w:rsidRDefault="00DF7D01" w:rsidP="00DF7D01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83BE5" w:rsidRPr="00DD31B5" w:rsidRDefault="00DD31B5" w:rsidP="007F26D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General Terms and Conditions</w:t>
      </w:r>
      <w:r w:rsidR="00783BE5" w:rsidRPr="00DE3F6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F26D3" w:rsidRDefault="00DD31B5" w:rsidP="007F26D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="007F26D3" w:rsidRPr="00DE3F6F">
        <w:rPr>
          <w:rFonts w:ascii="Times New Roman" w:hAnsi="Times New Roman" w:cs="Times New Roman"/>
          <w:sz w:val="24"/>
          <w:szCs w:val="24"/>
        </w:rPr>
        <w:t>ontractor shall contact Maintenance Ma</w:t>
      </w:r>
      <w:r>
        <w:rPr>
          <w:rFonts w:ascii="Times New Roman" w:hAnsi="Times New Roman" w:cs="Times New Roman"/>
          <w:sz w:val="24"/>
          <w:szCs w:val="24"/>
        </w:rPr>
        <w:t>nager William Bunch</w:t>
      </w:r>
      <w:r w:rsidR="007F26D3" w:rsidRPr="00DE3F6F">
        <w:rPr>
          <w:rFonts w:ascii="Times New Roman" w:hAnsi="Times New Roman" w:cs="Times New Roman"/>
          <w:sz w:val="24"/>
          <w:szCs w:val="24"/>
        </w:rPr>
        <w:t xml:space="preserve"> for scheduling of work before starting work. </w:t>
      </w:r>
    </w:p>
    <w:p w:rsidR="00DD31B5" w:rsidRPr="00DE3F6F" w:rsidRDefault="00DD31B5" w:rsidP="00DD31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F7D01" w:rsidRPr="00DE3F6F" w:rsidRDefault="007F26D3" w:rsidP="007F26D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3F6F">
        <w:rPr>
          <w:rFonts w:ascii="Times New Roman" w:hAnsi="Times New Roman" w:cs="Times New Roman"/>
          <w:sz w:val="24"/>
          <w:szCs w:val="24"/>
        </w:rPr>
        <w:t>Work hours to be 7:00am to 4:00 pm Monday through Friday unless approved by Maintenance Manager.</w:t>
      </w:r>
    </w:p>
    <w:p w:rsidR="00DA5330" w:rsidRDefault="00DA5330" w:rsidP="00DA5330">
      <w:pPr>
        <w:pStyle w:val="NoSpacing"/>
        <w:jc w:val="center"/>
        <w:rPr>
          <w:sz w:val="24"/>
          <w:szCs w:val="24"/>
        </w:rPr>
      </w:pPr>
    </w:p>
    <w:p w:rsidR="00DA5330" w:rsidRPr="00DA5330" w:rsidRDefault="00DA5330" w:rsidP="00DA5330">
      <w:pPr>
        <w:pStyle w:val="NoSpacing"/>
        <w:jc w:val="center"/>
        <w:rPr>
          <w:sz w:val="24"/>
          <w:szCs w:val="24"/>
        </w:rPr>
      </w:pPr>
    </w:p>
    <w:sectPr w:rsidR="00DA5330" w:rsidRPr="00DA533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F6F" w:rsidRDefault="00DE3F6F" w:rsidP="00DE3F6F">
      <w:pPr>
        <w:spacing w:after="0" w:line="240" w:lineRule="auto"/>
      </w:pPr>
      <w:r>
        <w:separator/>
      </w:r>
    </w:p>
  </w:endnote>
  <w:endnote w:type="continuationSeparator" w:id="0">
    <w:p w:rsidR="00DE3F6F" w:rsidRDefault="00DE3F6F" w:rsidP="00DE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F6F" w:rsidRDefault="00DE3F6F" w:rsidP="00DE3F6F">
      <w:pPr>
        <w:spacing w:after="0" w:line="240" w:lineRule="auto"/>
      </w:pPr>
      <w:r>
        <w:separator/>
      </w:r>
    </w:p>
  </w:footnote>
  <w:footnote w:type="continuationSeparator" w:id="0">
    <w:p w:rsidR="00DE3F6F" w:rsidRDefault="00DE3F6F" w:rsidP="00DE3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F6F" w:rsidRPr="007D4C20" w:rsidRDefault="00DE3F6F" w:rsidP="00DE3F6F">
    <w:pPr>
      <w:pStyle w:val="Header"/>
      <w:rPr>
        <w:rFonts w:ascii="Times New Roman" w:hAnsi="Times New Roman" w:cs="Times New Roman"/>
        <w:b/>
        <w:sz w:val="24"/>
        <w:szCs w:val="24"/>
      </w:rPr>
    </w:pPr>
    <w:r w:rsidRPr="007D4C20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:rsidR="00DE3F6F" w:rsidRPr="007D4C20" w:rsidRDefault="00DE3F6F" w:rsidP="00DE3F6F">
    <w:pPr>
      <w:pStyle w:val="Header"/>
      <w:rPr>
        <w:rFonts w:ascii="Times New Roman" w:hAnsi="Times New Roman" w:cs="Times New Roman"/>
        <w:b/>
        <w:sz w:val="24"/>
        <w:szCs w:val="24"/>
      </w:rPr>
    </w:pPr>
    <w:r w:rsidRPr="007D4C20">
      <w:rPr>
        <w:rFonts w:ascii="Times New Roman" w:hAnsi="Times New Roman" w:cs="Times New Roman"/>
        <w:b/>
        <w:sz w:val="24"/>
        <w:szCs w:val="24"/>
      </w:rPr>
      <w:t>Specifications</w:t>
    </w:r>
  </w:p>
  <w:p w:rsidR="00DE3F6F" w:rsidRPr="007D4C20" w:rsidRDefault="00DE3F6F" w:rsidP="00DE3F6F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7D4C20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7D4C20">
      <w:rPr>
        <w:rFonts w:ascii="Times New Roman" w:hAnsi="Times New Roman" w:cs="Times New Roman"/>
        <w:b/>
        <w:sz w:val="24"/>
        <w:szCs w:val="24"/>
      </w:rPr>
      <w:t xml:space="preserve"> 30000</w:t>
    </w:r>
    <w:r w:rsidR="00B76D00">
      <w:rPr>
        <w:rFonts w:ascii="Times New Roman" w:hAnsi="Times New Roman" w:cs="Times New Roman"/>
        <w:b/>
        <w:sz w:val="24"/>
        <w:szCs w:val="24"/>
      </w:rPr>
      <w:t>24381</w:t>
    </w:r>
  </w:p>
  <w:p w:rsidR="00DE3F6F" w:rsidRDefault="00DE3F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F315D"/>
    <w:multiLevelType w:val="hybridMultilevel"/>
    <w:tmpl w:val="D576C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41C87"/>
    <w:multiLevelType w:val="hybridMultilevel"/>
    <w:tmpl w:val="52F2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36782"/>
    <w:multiLevelType w:val="hybridMultilevel"/>
    <w:tmpl w:val="478A0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207A0"/>
    <w:multiLevelType w:val="hybridMultilevel"/>
    <w:tmpl w:val="47CE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30"/>
    <w:rsid w:val="00092CFF"/>
    <w:rsid w:val="003B7D61"/>
    <w:rsid w:val="004C3E03"/>
    <w:rsid w:val="005A0430"/>
    <w:rsid w:val="005A2493"/>
    <w:rsid w:val="00615E34"/>
    <w:rsid w:val="006E11DD"/>
    <w:rsid w:val="00783BE5"/>
    <w:rsid w:val="007F26D3"/>
    <w:rsid w:val="00B517C9"/>
    <w:rsid w:val="00B76D00"/>
    <w:rsid w:val="00B92AAF"/>
    <w:rsid w:val="00D323CC"/>
    <w:rsid w:val="00DA5330"/>
    <w:rsid w:val="00DD31B5"/>
    <w:rsid w:val="00DE3F6F"/>
    <w:rsid w:val="00DF7D01"/>
    <w:rsid w:val="00E07851"/>
    <w:rsid w:val="00EF5166"/>
    <w:rsid w:val="00FE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1EBF0"/>
  <w15:chartTrackingRefBased/>
  <w15:docId w15:val="{63D75042-BA9A-4AD6-A1D8-680FFDE0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53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3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F6F"/>
  </w:style>
  <w:style w:type="paragraph" w:styleId="Footer">
    <w:name w:val="footer"/>
    <w:basedOn w:val="Normal"/>
    <w:link w:val="FooterChar"/>
    <w:uiPriority w:val="99"/>
    <w:unhideWhenUsed/>
    <w:rsid w:val="00DE3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F6F"/>
  </w:style>
  <w:style w:type="paragraph" w:styleId="ListParagraph">
    <w:name w:val="List Paragraph"/>
    <w:basedOn w:val="Normal"/>
    <w:uiPriority w:val="34"/>
    <w:qFormat/>
    <w:rsid w:val="00DD3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497</Words>
  <Characters>2710</Characters>
  <Application>Microsoft Office Word</Application>
  <DocSecurity>0</DocSecurity>
  <Lines>57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McGuire</dc:creator>
  <cp:keywords/>
  <dc:description/>
  <cp:lastModifiedBy>Arkeith White</cp:lastModifiedBy>
  <cp:revision>4</cp:revision>
  <dcterms:created xsi:type="dcterms:W3CDTF">2025-02-25T15:43:00Z</dcterms:created>
  <dcterms:modified xsi:type="dcterms:W3CDTF">2025-02-27T14:45:00Z</dcterms:modified>
</cp:coreProperties>
</file>