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02132A">
        <w:rPr>
          <w:rFonts w:ascii="Times New Roman" w:hAnsi="Times New Roman" w:cs="Times New Roman"/>
          <w:sz w:val="24"/>
        </w:rPr>
        <w:t>RFx</w:t>
      </w:r>
      <w:proofErr w:type="spellEnd"/>
      <w:r w:rsidRPr="0002132A">
        <w:rPr>
          <w:rFonts w:ascii="Times New Roman" w:hAnsi="Times New Roman" w:cs="Times New Roman"/>
          <w:sz w:val="24"/>
        </w:rPr>
        <w:t>:</w:t>
      </w:r>
      <w:r w:rsidR="0076403C" w:rsidRPr="0002132A">
        <w:rPr>
          <w:rFonts w:ascii="Times New Roman" w:hAnsi="Times New Roman" w:cs="Times New Roman"/>
          <w:sz w:val="24"/>
        </w:rPr>
        <w:t xml:space="preserve"> 30000</w:t>
      </w:r>
      <w:r w:rsidR="0002132A" w:rsidRPr="0002132A">
        <w:rPr>
          <w:rFonts w:ascii="Times New Roman" w:hAnsi="Times New Roman" w:cs="Times New Roman"/>
          <w:sz w:val="24"/>
        </w:rPr>
        <w:t>24346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270470" w:rsidRDefault="004D0080" w:rsidP="00270470">
      <w:pPr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270470" w:rsidRPr="00270470">
        <w:rPr>
          <w:rFonts w:ascii="Times New Roman" w:hAnsi="Times New Roman" w:cs="Times New Roman"/>
          <w:b/>
          <w:i/>
          <w:sz w:val="24"/>
          <w:szCs w:val="24"/>
        </w:rPr>
        <w:t xml:space="preserve">Nader </w:t>
      </w:r>
      <w:proofErr w:type="spellStart"/>
      <w:r w:rsidR="00270470" w:rsidRPr="00270470">
        <w:rPr>
          <w:rFonts w:ascii="Times New Roman" w:hAnsi="Times New Roman" w:cs="Times New Roman"/>
          <w:b/>
          <w:i/>
          <w:sz w:val="24"/>
          <w:szCs w:val="24"/>
        </w:rPr>
        <w:t>Assaf</w:t>
      </w:r>
      <w:proofErr w:type="spellEnd"/>
      <w:r w:rsidR="00270470" w:rsidRPr="002704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D6F5A" w:rsidRPr="00270470">
        <w:rPr>
          <w:rFonts w:ascii="Times New Roman" w:hAnsi="Times New Roman" w:cs="Times New Roman"/>
          <w:b/>
          <w:i/>
          <w:sz w:val="24"/>
        </w:rPr>
        <w:t>at (225) 925-6036</w:t>
      </w:r>
      <w:r w:rsidR="00CD6F5A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  <w:bookmarkStart w:id="0" w:name="_GoBack"/>
      <w:bookmarkEnd w:id="0"/>
    </w:p>
    <w:p w:rsidR="00270470" w:rsidRDefault="00270470" w:rsidP="002C04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7460 Derek Rd</w:t>
      </w:r>
    </w:p>
    <w:p w:rsidR="00AE3C16" w:rsidRDefault="00270470" w:rsidP="002C041D">
      <w:pPr>
        <w:pStyle w:val="NoSpacing"/>
        <w:rPr>
          <w:sz w:val="24"/>
          <w:szCs w:val="24"/>
        </w:rPr>
      </w:pPr>
      <w:r w:rsidRPr="00027470">
        <w:rPr>
          <w:sz w:val="24"/>
          <w:szCs w:val="24"/>
        </w:rPr>
        <w:t>Maurice, La 70510</w:t>
      </w:r>
    </w:p>
    <w:p w:rsidR="00270470" w:rsidRPr="00A225EF" w:rsidRDefault="00270470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13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132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132A"/>
    <w:rsid w:val="00027D3A"/>
    <w:rsid w:val="00065968"/>
    <w:rsid w:val="000A70B0"/>
    <w:rsid w:val="001B1B66"/>
    <w:rsid w:val="001C6BA2"/>
    <w:rsid w:val="00270470"/>
    <w:rsid w:val="002A5CBC"/>
    <w:rsid w:val="002C041D"/>
    <w:rsid w:val="00436FEB"/>
    <w:rsid w:val="004D0080"/>
    <w:rsid w:val="004D0543"/>
    <w:rsid w:val="004D654E"/>
    <w:rsid w:val="00570824"/>
    <w:rsid w:val="005B5B75"/>
    <w:rsid w:val="00627CC7"/>
    <w:rsid w:val="006366DA"/>
    <w:rsid w:val="006F42BF"/>
    <w:rsid w:val="00715A11"/>
    <w:rsid w:val="0076403C"/>
    <w:rsid w:val="0078605C"/>
    <w:rsid w:val="007E7597"/>
    <w:rsid w:val="00825D6F"/>
    <w:rsid w:val="0098732C"/>
    <w:rsid w:val="00A225EF"/>
    <w:rsid w:val="00AE3C16"/>
    <w:rsid w:val="00B04A20"/>
    <w:rsid w:val="00BE604E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48272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2025-01-16T15:46:00Z</dcterms:created>
  <dcterms:modified xsi:type="dcterms:W3CDTF">2025-02-18T15:29:00Z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