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642AA" w14:textId="03C87A53" w:rsidR="006113CE" w:rsidRPr="00B7426C" w:rsidRDefault="006113CE" w:rsidP="006113C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426C">
        <w:rPr>
          <w:rFonts w:ascii="Times New Roman" w:hAnsi="Times New Roman" w:cs="Times New Roman"/>
          <w:b/>
          <w:sz w:val="24"/>
          <w:szCs w:val="24"/>
          <w:u w:val="single"/>
        </w:rPr>
        <w:t>Scope of Work:</w:t>
      </w:r>
    </w:p>
    <w:p w14:paraId="0F785ACA" w14:textId="6D9356A8" w:rsidR="006113CE" w:rsidRPr="00B745A8" w:rsidRDefault="006113CE" w:rsidP="006113C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745A8">
        <w:rPr>
          <w:rFonts w:ascii="Times New Roman" w:hAnsi="Times New Roman" w:cs="Times New Roman"/>
          <w:sz w:val="24"/>
          <w:szCs w:val="24"/>
        </w:rPr>
        <w:t>The Contractor shall furnish all labor, materials, tools and equipment necessary to pour</w:t>
      </w:r>
      <w:r w:rsidR="00030A54" w:rsidRPr="00B745A8">
        <w:rPr>
          <w:rFonts w:ascii="Times New Roman" w:hAnsi="Times New Roman" w:cs="Times New Roman"/>
          <w:sz w:val="24"/>
          <w:szCs w:val="24"/>
        </w:rPr>
        <w:t xml:space="preserve"> a 2” compressed asphalt over stone patched area of</w:t>
      </w:r>
      <w:r w:rsidRPr="00B745A8">
        <w:rPr>
          <w:rFonts w:ascii="Times New Roman" w:hAnsi="Times New Roman" w:cs="Times New Roman"/>
          <w:sz w:val="24"/>
          <w:szCs w:val="24"/>
        </w:rPr>
        <w:t xml:space="preserve"> the </w:t>
      </w:r>
      <w:r w:rsidR="00030A54" w:rsidRPr="00B745A8">
        <w:rPr>
          <w:rFonts w:ascii="Times New Roman" w:hAnsi="Times New Roman" w:cs="Times New Roman"/>
          <w:sz w:val="24"/>
          <w:szCs w:val="24"/>
        </w:rPr>
        <w:t xml:space="preserve">parking lot of the </w:t>
      </w:r>
      <w:r w:rsidR="00B745A8" w:rsidRPr="00B745A8">
        <w:rPr>
          <w:rFonts w:ascii="Times New Roman" w:hAnsi="Times New Roman" w:cs="Times New Roman"/>
          <w:sz w:val="24"/>
          <w:szCs w:val="24"/>
        </w:rPr>
        <w:t>Joint Emergency Services Training Center (JESTC)</w:t>
      </w:r>
      <w:r w:rsidR="00B745A8">
        <w:rPr>
          <w:rFonts w:ascii="Times New Roman" w:hAnsi="Times New Roman" w:cs="Times New Roman"/>
          <w:sz w:val="24"/>
          <w:szCs w:val="24"/>
        </w:rPr>
        <w:t xml:space="preserve"> </w:t>
      </w:r>
      <w:r w:rsidR="00030A54" w:rsidRPr="00B745A8">
        <w:rPr>
          <w:rFonts w:ascii="Times New Roman" w:hAnsi="Times New Roman" w:cs="Times New Roman"/>
          <w:sz w:val="24"/>
          <w:szCs w:val="24"/>
        </w:rPr>
        <w:t xml:space="preserve">Building </w:t>
      </w:r>
      <w:r w:rsidRPr="00B745A8">
        <w:rPr>
          <w:rFonts w:ascii="Times New Roman" w:hAnsi="Times New Roman" w:cs="Times New Roman"/>
          <w:sz w:val="24"/>
          <w:szCs w:val="24"/>
        </w:rPr>
        <w:t xml:space="preserve">for the Louisiana Department of Public Safety (DPS). </w:t>
      </w:r>
    </w:p>
    <w:p w14:paraId="5619A9B9" w14:textId="77777777" w:rsidR="006113CE" w:rsidRPr="006113CE" w:rsidRDefault="006113CE" w:rsidP="00E9139A">
      <w:pPr>
        <w:pStyle w:val="Default"/>
        <w:rPr>
          <w:rFonts w:ascii="Times New Roman" w:hAnsi="Times New Roman" w:cs="Times New Roman"/>
          <w:b/>
          <w:bCs/>
        </w:rPr>
      </w:pPr>
    </w:p>
    <w:p w14:paraId="5E531051" w14:textId="77777777" w:rsidR="006113CE" w:rsidRPr="00B7426C" w:rsidRDefault="006113CE" w:rsidP="006113C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426C">
        <w:rPr>
          <w:rFonts w:ascii="Times New Roman" w:hAnsi="Times New Roman" w:cs="Times New Roman"/>
          <w:b/>
          <w:sz w:val="24"/>
          <w:szCs w:val="24"/>
          <w:u w:val="single"/>
        </w:rPr>
        <w:t>Location:</w:t>
      </w:r>
    </w:p>
    <w:p w14:paraId="2493B2FC" w14:textId="7432E32D" w:rsidR="006113CE" w:rsidRPr="00030A54" w:rsidRDefault="00030A54" w:rsidP="00E9139A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JESTC</w:t>
      </w:r>
    </w:p>
    <w:p w14:paraId="2950AB5C" w14:textId="5402A216" w:rsidR="00030A54" w:rsidRPr="00030A54" w:rsidRDefault="00030A54" w:rsidP="00E9139A">
      <w:pPr>
        <w:pStyle w:val="Default"/>
        <w:rPr>
          <w:rFonts w:ascii="Times New Roman" w:hAnsi="Times New Roman" w:cs="Times New Roman"/>
          <w:bCs/>
        </w:rPr>
      </w:pPr>
      <w:r w:rsidRPr="00030A54">
        <w:rPr>
          <w:rFonts w:ascii="Times New Roman" w:hAnsi="Times New Roman" w:cs="Times New Roman"/>
          <w:bCs/>
        </w:rPr>
        <w:t>1400 W Irene Road</w:t>
      </w:r>
    </w:p>
    <w:p w14:paraId="0410FB44" w14:textId="320395FB" w:rsidR="00030A54" w:rsidRPr="00030A54" w:rsidRDefault="00030A54" w:rsidP="00E9139A">
      <w:pPr>
        <w:pStyle w:val="Default"/>
        <w:rPr>
          <w:rFonts w:ascii="Times New Roman" w:hAnsi="Times New Roman" w:cs="Times New Roman"/>
          <w:bCs/>
        </w:rPr>
      </w:pPr>
      <w:r w:rsidRPr="00030A54">
        <w:rPr>
          <w:rFonts w:ascii="Times New Roman" w:hAnsi="Times New Roman" w:cs="Times New Roman"/>
          <w:bCs/>
        </w:rPr>
        <w:t>Zachery, LA 70791</w:t>
      </w:r>
    </w:p>
    <w:p w14:paraId="4E5E793C" w14:textId="77777777" w:rsidR="00030A54" w:rsidRDefault="00030A54" w:rsidP="00E9139A">
      <w:pPr>
        <w:pStyle w:val="Default"/>
        <w:rPr>
          <w:rFonts w:ascii="Times New Roman" w:hAnsi="Times New Roman" w:cs="Times New Roman"/>
          <w:b/>
          <w:bCs/>
        </w:rPr>
      </w:pPr>
    </w:p>
    <w:p w14:paraId="3DA02A28" w14:textId="02B90D37" w:rsidR="006113CE" w:rsidRDefault="006113CE" w:rsidP="00E9139A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Site Visit Contact:</w:t>
      </w:r>
    </w:p>
    <w:p w14:paraId="103CBB8B" w14:textId="714157C7" w:rsidR="006113CE" w:rsidRPr="006113CE" w:rsidRDefault="006113CE" w:rsidP="00E9139A">
      <w:pPr>
        <w:pStyle w:val="Default"/>
        <w:rPr>
          <w:rFonts w:ascii="Times New Roman" w:eastAsia="Arial" w:hAnsi="Times New Roman" w:cs="Times New Roman"/>
          <w:bCs/>
        </w:rPr>
      </w:pPr>
      <w:r w:rsidRPr="006113CE">
        <w:rPr>
          <w:rFonts w:ascii="Times New Roman" w:eastAsia="Arial" w:hAnsi="Times New Roman" w:cs="Times New Roman"/>
          <w:bCs/>
        </w:rPr>
        <w:t>Richard Perry</w:t>
      </w:r>
    </w:p>
    <w:p w14:paraId="2FA6CA8C" w14:textId="77777777" w:rsidR="006113CE" w:rsidRPr="006113CE" w:rsidRDefault="006113CE" w:rsidP="006113CE">
      <w:pPr>
        <w:shd w:val="clear" w:color="auto" w:fill="FFFFFF" w:themeFill="background1"/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6113CE">
        <w:rPr>
          <w:rFonts w:ascii="Times New Roman" w:eastAsia="Arial" w:hAnsi="Times New Roman" w:cs="Times New Roman"/>
          <w:bCs/>
          <w:sz w:val="24"/>
          <w:szCs w:val="24"/>
        </w:rPr>
        <w:t>225-978-8287</w:t>
      </w:r>
    </w:p>
    <w:p w14:paraId="425039E1" w14:textId="3E294F7E" w:rsidR="00030A54" w:rsidRDefault="00030A54" w:rsidP="00030A5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96DDD3B" w14:textId="66FAE5D6" w:rsidR="00030A54" w:rsidRPr="00B7426C" w:rsidRDefault="00030A54" w:rsidP="00030A5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426C">
        <w:rPr>
          <w:rFonts w:ascii="Times New Roman" w:hAnsi="Times New Roman" w:cs="Times New Roman"/>
          <w:b/>
          <w:sz w:val="24"/>
          <w:szCs w:val="24"/>
          <w:u w:val="single"/>
        </w:rPr>
        <w:t>Specifications:</w:t>
      </w:r>
    </w:p>
    <w:p w14:paraId="7D0629F0" w14:textId="50BA27E2" w:rsidR="00806E5D" w:rsidRDefault="00806E5D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806E5D">
        <w:rPr>
          <w:rFonts w:ascii="Times New Roman" w:hAnsi="Times New Roman" w:cs="Times New Roman"/>
          <w:bCs/>
        </w:rPr>
        <w:t>All work shall meet National Asphalt Pavement Association industry standards and practices.</w:t>
      </w:r>
    </w:p>
    <w:p w14:paraId="1098E544" w14:textId="77777777" w:rsidR="00806E5D" w:rsidRPr="00806E5D" w:rsidRDefault="00806E5D" w:rsidP="00806E5D">
      <w:pPr>
        <w:pStyle w:val="Default"/>
        <w:ind w:left="720"/>
        <w:rPr>
          <w:rFonts w:ascii="Times New Roman" w:hAnsi="Times New Roman" w:cs="Times New Roman"/>
          <w:bCs/>
        </w:rPr>
      </w:pPr>
    </w:p>
    <w:p w14:paraId="5FFEA50B" w14:textId="54A02536" w:rsidR="00806E5D" w:rsidRDefault="00806E5D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806E5D">
        <w:rPr>
          <w:rFonts w:ascii="Times New Roman" w:hAnsi="Times New Roman" w:cs="Times New Roman"/>
          <w:bCs/>
        </w:rPr>
        <w:t>Finished asphalt surfaces shall be smooth-surfaced with no voids, rough or un-compacted surfaces.  Any finished asphalt surface that is not smooth-surfaced shall be removed and replaced with new asphalt by the Contractor.</w:t>
      </w:r>
    </w:p>
    <w:p w14:paraId="1EC07BB6" w14:textId="77777777" w:rsidR="00806E5D" w:rsidRPr="00806E5D" w:rsidRDefault="00806E5D" w:rsidP="000D445D">
      <w:pPr>
        <w:pStyle w:val="Default"/>
        <w:ind w:left="720"/>
        <w:rPr>
          <w:rFonts w:ascii="Times New Roman" w:hAnsi="Times New Roman" w:cs="Times New Roman"/>
          <w:bCs/>
        </w:rPr>
      </w:pPr>
    </w:p>
    <w:p w14:paraId="470E873D" w14:textId="2B43A1DC" w:rsidR="00806E5D" w:rsidRPr="00806E5D" w:rsidRDefault="00806E5D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The C</w:t>
      </w:r>
      <w:r w:rsidRPr="00806E5D"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</w:rPr>
        <w:t>ntractor shall</w:t>
      </w:r>
      <w:r w:rsidRPr="00806E5D">
        <w:rPr>
          <w:rFonts w:ascii="Times New Roman" w:hAnsi="Times New Roman" w:cs="Times New Roman"/>
          <w:bCs/>
        </w:rPr>
        <w:t xml:space="preserve"> remove all dirt, loose rocks and other loose debris before overlaying.  </w:t>
      </w:r>
    </w:p>
    <w:p w14:paraId="13670CC0" w14:textId="77777777" w:rsidR="00806E5D" w:rsidRPr="00806E5D" w:rsidRDefault="00806E5D" w:rsidP="00806E5D">
      <w:pPr>
        <w:pStyle w:val="Default"/>
        <w:ind w:left="720"/>
        <w:rPr>
          <w:rFonts w:ascii="Times New Roman" w:hAnsi="Times New Roman" w:cs="Times New Roman"/>
          <w:bCs/>
        </w:rPr>
      </w:pPr>
    </w:p>
    <w:p w14:paraId="7360D034" w14:textId="77479A81" w:rsidR="00806E5D" w:rsidRPr="00806E5D" w:rsidRDefault="00806E5D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806E5D">
        <w:rPr>
          <w:rFonts w:ascii="Times New Roman" w:hAnsi="Times New Roman" w:cs="Times New Roman"/>
          <w:bCs/>
        </w:rPr>
        <w:t>Areas shall be dry and clean bef</w:t>
      </w:r>
      <w:r w:rsidR="000A6B0A">
        <w:rPr>
          <w:rFonts w:ascii="Times New Roman" w:hAnsi="Times New Roman" w:cs="Times New Roman"/>
          <w:bCs/>
        </w:rPr>
        <w:t>ore tack and asphalt is applied by the Contractor</w:t>
      </w:r>
      <w:r w:rsidR="005022D5">
        <w:rPr>
          <w:rFonts w:ascii="Times New Roman" w:hAnsi="Times New Roman" w:cs="Times New Roman"/>
          <w:bCs/>
        </w:rPr>
        <w:t>.</w:t>
      </w:r>
    </w:p>
    <w:p w14:paraId="64204C68" w14:textId="77777777" w:rsidR="00806E5D" w:rsidRPr="00806E5D" w:rsidRDefault="00806E5D" w:rsidP="00806E5D">
      <w:pPr>
        <w:pStyle w:val="Default"/>
        <w:ind w:left="720"/>
        <w:rPr>
          <w:rFonts w:ascii="Times New Roman" w:hAnsi="Times New Roman" w:cs="Times New Roman"/>
          <w:bCs/>
        </w:rPr>
      </w:pPr>
    </w:p>
    <w:p w14:paraId="462012D0" w14:textId="0BA674AA" w:rsidR="00806E5D" w:rsidRPr="00806E5D" w:rsidRDefault="00806E5D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806E5D">
        <w:rPr>
          <w:rFonts w:ascii="Times New Roman" w:hAnsi="Times New Roman" w:cs="Times New Roman"/>
          <w:bCs/>
        </w:rPr>
        <w:t>All transitions shall be milled where joined to existing roadways and driveways to maintain a 2” compacted thickness wi</w:t>
      </w:r>
      <w:r>
        <w:rPr>
          <w:rFonts w:ascii="Times New Roman" w:hAnsi="Times New Roman" w:cs="Times New Roman"/>
          <w:bCs/>
        </w:rPr>
        <w:t>th a smooth and even transition by the Contractor.</w:t>
      </w:r>
    </w:p>
    <w:p w14:paraId="577E9804" w14:textId="77777777" w:rsidR="00806E5D" w:rsidRPr="00806E5D" w:rsidRDefault="00806E5D" w:rsidP="00806E5D">
      <w:pPr>
        <w:pStyle w:val="Default"/>
        <w:ind w:left="720"/>
        <w:rPr>
          <w:rFonts w:ascii="Times New Roman" w:hAnsi="Times New Roman" w:cs="Times New Roman"/>
          <w:bCs/>
        </w:rPr>
      </w:pPr>
    </w:p>
    <w:p w14:paraId="2E9AC538" w14:textId="7EE02064" w:rsidR="00806E5D" w:rsidRPr="00806E5D" w:rsidRDefault="005022D5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The five</w:t>
      </w:r>
      <w:r w:rsidR="00806E5D" w:rsidRPr="00806E5D">
        <w:rPr>
          <w:rFonts w:ascii="Times New Roman" w:hAnsi="Times New Roman" w:cs="Times New Roman"/>
          <w:bCs/>
        </w:rPr>
        <w:t xml:space="preserve"> red areas (125 square yards) on the attachment </w:t>
      </w:r>
      <w:r w:rsidR="00806E5D" w:rsidRPr="00806E5D">
        <w:rPr>
          <w:rFonts w:ascii="Times New Roman" w:hAnsi="Times New Roman" w:cs="Times New Roman"/>
        </w:rPr>
        <w:t>shall be dug out, cleaned, tacked and leveled with 6” of asphalt by the Contractor.</w:t>
      </w:r>
      <w:r w:rsidR="00806E5D" w:rsidRPr="00806E5D">
        <w:rPr>
          <w:rFonts w:ascii="Times New Roman" w:hAnsi="Times New Roman" w:cs="Times New Roman"/>
          <w:bCs/>
        </w:rPr>
        <w:t xml:space="preserve"> </w:t>
      </w:r>
    </w:p>
    <w:p w14:paraId="028CC12D" w14:textId="77777777" w:rsidR="00806E5D" w:rsidRPr="00806E5D" w:rsidRDefault="00806E5D" w:rsidP="00806E5D">
      <w:pPr>
        <w:pStyle w:val="Default"/>
        <w:ind w:left="720"/>
        <w:rPr>
          <w:rFonts w:ascii="Times New Roman" w:hAnsi="Times New Roman" w:cs="Times New Roman"/>
        </w:rPr>
      </w:pPr>
    </w:p>
    <w:p w14:paraId="6CDB87ED" w14:textId="712E5932" w:rsidR="00806E5D" w:rsidRDefault="00806E5D" w:rsidP="00806E5D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806E5D">
        <w:rPr>
          <w:rFonts w:ascii="Times New Roman" w:hAnsi="Times New Roman" w:cs="Times New Roman"/>
          <w:bCs/>
        </w:rPr>
        <w:t xml:space="preserve">The green area (3,175 square yards) on the attachment shall be milled 2", a tack coating (liquid tar) SS18H or equivalent applied and then overlaid with </w:t>
      </w:r>
      <w:r w:rsidR="000A6B0A">
        <w:rPr>
          <w:rFonts w:ascii="Times New Roman" w:hAnsi="Times New Roman" w:cs="Times New Roman"/>
          <w:bCs/>
        </w:rPr>
        <w:t>2” compacted thickness asphalt by the Contractor</w:t>
      </w:r>
      <w:r w:rsidR="005022D5">
        <w:rPr>
          <w:rFonts w:ascii="Times New Roman" w:hAnsi="Times New Roman" w:cs="Times New Roman"/>
          <w:bCs/>
        </w:rPr>
        <w:t>.</w:t>
      </w:r>
    </w:p>
    <w:p w14:paraId="35FEDE94" w14:textId="77777777" w:rsidR="000A6B0A" w:rsidRDefault="000A6B0A" w:rsidP="000A6B0A">
      <w:pPr>
        <w:pStyle w:val="ListParagraph"/>
        <w:rPr>
          <w:rFonts w:ascii="Times New Roman" w:hAnsi="Times New Roman" w:cs="Times New Roman"/>
          <w:bCs/>
        </w:rPr>
      </w:pPr>
    </w:p>
    <w:p w14:paraId="3C7029C2" w14:textId="0B7364FC" w:rsidR="000A6B0A" w:rsidRPr="000A6B0A" w:rsidRDefault="000A6B0A" w:rsidP="000A6B0A">
      <w:pPr>
        <w:pStyle w:val="Default"/>
        <w:ind w:left="720"/>
        <w:rPr>
          <w:rFonts w:ascii="Times New Roman" w:hAnsi="Times New Roman" w:cs="Times New Roman"/>
          <w:b/>
          <w:bCs/>
        </w:rPr>
      </w:pPr>
      <w:r w:rsidRPr="000A6B0A">
        <w:rPr>
          <w:rFonts w:ascii="Times New Roman" w:hAnsi="Times New Roman" w:cs="Times New Roman"/>
          <w:b/>
          <w:bCs/>
        </w:rPr>
        <w:t>Specify Coating Bidding: ______________________</w:t>
      </w:r>
    </w:p>
    <w:p w14:paraId="3CFA923A" w14:textId="77777777" w:rsidR="00806E5D" w:rsidRPr="00806E5D" w:rsidRDefault="00806E5D" w:rsidP="00806E5D">
      <w:pPr>
        <w:pStyle w:val="Default"/>
        <w:ind w:left="720"/>
        <w:rPr>
          <w:rFonts w:ascii="Times New Roman" w:hAnsi="Times New Roman" w:cs="Times New Roman"/>
          <w:bCs/>
        </w:rPr>
      </w:pPr>
    </w:p>
    <w:p w14:paraId="73C880AD" w14:textId="64F5E120" w:rsidR="00806E5D" w:rsidRDefault="00806E5D" w:rsidP="00806E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806E5D">
        <w:rPr>
          <w:rFonts w:ascii="Times New Roman" w:hAnsi="Times New Roman" w:cs="Times New Roman"/>
          <w:bCs/>
          <w:sz w:val="24"/>
          <w:szCs w:val="24"/>
        </w:rPr>
        <w:t xml:space="preserve">The dark blue area (120 square yards) on the attachment shall be dug out, cleaned, tacked and leveled with 10" of asphalt by the </w:t>
      </w:r>
      <w:r w:rsidR="0014414B">
        <w:rPr>
          <w:rFonts w:ascii="Times New Roman" w:hAnsi="Times New Roman" w:cs="Times New Roman"/>
          <w:bCs/>
          <w:sz w:val="24"/>
          <w:szCs w:val="24"/>
        </w:rPr>
        <w:t>C</w:t>
      </w:r>
      <w:r w:rsidRPr="00806E5D">
        <w:rPr>
          <w:rFonts w:ascii="Times New Roman" w:hAnsi="Times New Roman" w:cs="Times New Roman"/>
          <w:bCs/>
          <w:sz w:val="24"/>
          <w:szCs w:val="24"/>
        </w:rPr>
        <w:t xml:space="preserve">ontractor. </w:t>
      </w:r>
    </w:p>
    <w:p w14:paraId="47CA70B3" w14:textId="73D0F336" w:rsidR="000A6B0A" w:rsidRDefault="000A6B0A" w:rsidP="000A6B0A">
      <w:pPr>
        <w:rPr>
          <w:rFonts w:ascii="Times New Roman" w:hAnsi="Times New Roman" w:cs="Times New Roman"/>
          <w:bCs/>
          <w:sz w:val="24"/>
          <w:szCs w:val="24"/>
        </w:rPr>
      </w:pPr>
    </w:p>
    <w:p w14:paraId="320F518F" w14:textId="77777777" w:rsidR="000A6B0A" w:rsidRPr="000A6B0A" w:rsidRDefault="000A6B0A" w:rsidP="000A6B0A">
      <w:pPr>
        <w:rPr>
          <w:rFonts w:ascii="Times New Roman" w:hAnsi="Times New Roman" w:cs="Times New Roman"/>
          <w:bCs/>
          <w:sz w:val="24"/>
          <w:szCs w:val="24"/>
        </w:rPr>
      </w:pPr>
    </w:p>
    <w:p w14:paraId="4370710B" w14:textId="7AAD170A" w:rsidR="00030A54" w:rsidRPr="00B7426C" w:rsidRDefault="00030A54" w:rsidP="00030A5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426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Planning and Scheduling:</w:t>
      </w:r>
    </w:p>
    <w:p w14:paraId="19E24E25" w14:textId="695C24FA" w:rsidR="001564AF" w:rsidRPr="00806E5D" w:rsidRDefault="00806E5D" w:rsidP="00806E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806E5D">
        <w:rPr>
          <w:rFonts w:ascii="Times New Roman" w:hAnsi="Times New Roman" w:cs="Times New Roman"/>
          <w:bCs/>
          <w:sz w:val="24"/>
          <w:szCs w:val="24"/>
        </w:rPr>
        <w:t>The Contractor shall</w:t>
      </w:r>
      <w:r w:rsidR="00E9139A" w:rsidRPr="00806E5D">
        <w:rPr>
          <w:rFonts w:ascii="Times New Roman" w:hAnsi="Times New Roman" w:cs="Times New Roman"/>
          <w:bCs/>
          <w:sz w:val="24"/>
          <w:szCs w:val="24"/>
        </w:rPr>
        <w:t xml:space="preserve"> also include mobilization and demobilization costs. </w:t>
      </w:r>
    </w:p>
    <w:p w14:paraId="5969E50A" w14:textId="34674B67" w:rsidR="006113CE" w:rsidRPr="000D445D" w:rsidRDefault="00806E5D" w:rsidP="233510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6E5D">
        <w:rPr>
          <w:rFonts w:ascii="Times New Roman" w:hAnsi="Times New Roman" w:cs="Times New Roman"/>
          <w:bCs/>
          <w:sz w:val="24"/>
          <w:szCs w:val="24"/>
        </w:rPr>
        <w:t xml:space="preserve">The Contractor shall </w:t>
      </w:r>
      <w:bookmarkStart w:id="0" w:name="_GoBack"/>
      <w:bookmarkEnd w:id="0"/>
      <w:r w:rsidRPr="00806E5D">
        <w:rPr>
          <w:rFonts w:ascii="Times New Roman" w:hAnsi="Times New Roman" w:cs="Times New Roman"/>
          <w:bCs/>
          <w:sz w:val="24"/>
          <w:szCs w:val="24"/>
        </w:rPr>
        <w:t>be responsible for removal of any and all waste material generated by this project</w:t>
      </w:r>
      <w:r w:rsidR="00A87BF2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672016" w14:textId="3EC73F5F" w:rsidR="006113CE" w:rsidRDefault="006113CE" w:rsidP="233510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113C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8B72B1F" wp14:editId="427D35E8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7194550" cy="4036695"/>
            <wp:effectExtent l="0" t="0" r="6350" b="1905"/>
            <wp:wrapTight wrapText="bothSides">
              <wp:wrapPolygon edited="0">
                <wp:start x="0" y="0"/>
                <wp:lineTo x="0" y="21508"/>
                <wp:lineTo x="21562" y="21508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72BE9" w14:textId="2A621E99" w:rsidR="006113CE" w:rsidRPr="006113CE" w:rsidRDefault="006113CE" w:rsidP="2335102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113CE" w:rsidRPr="006113C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7F94E" w14:textId="77777777" w:rsidR="006113CE" w:rsidRDefault="006113CE" w:rsidP="006113CE">
      <w:pPr>
        <w:spacing w:after="0" w:line="240" w:lineRule="auto"/>
      </w:pPr>
      <w:r>
        <w:separator/>
      </w:r>
    </w:p>
  </w:endnote>
  <w:endnote w:type="continuationSeparator" w:id="0">
    <w:p w14:paraId="2A3D933E" w14:textId="77777777" w:rsidR="006113CE" w:rsidRDefault="006113CE" w:rsidP="0061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5DF92" w14:textId="77777777" w:rsidR="006113CE" w:rsidRDefault="006113CE" w:rsidP="006113CE">
      <w:pPr>
        <w:spacing w:after="0" w:line="240" w:lineRule="auto"/>
      </w:pPr>
      <w:r>
        <w:separator/>
      </w:r>
    </w:p>
  </w:footnote>
  <w:footnote w:type="continuationSeparator" w:id="0">
    <w:p w14:paraId="203DF290" w14:textId="77777777" w:rsidR="006113CE" w:rsidRDefault="006113CE" w:rsidP="00611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D3955" w14:textId="77777777" w:rsidR="006113CE" w:rsidRPr="007D4C20" w:rsidRDefault="006113CE" w:rsidP="006113CE">
    <w:pPr>
      <w:pStyle w:val="Header"/>
      <w:rPr>
        <w:rFonts w:ascii="Times New Roman" w:hAnsi="Times New Roman" w:cs="Times New Roman"/>
        <w:b/>
        <w:sz w:val="24"/>
        <w:szCs w:val="24"/>
      </w:rPr>
    </w:pPr>
    <w:r w:rsidRPr="007D4C20">
      <w:rPr>
        <w:rFonts w:ascii="Times New Roman" w:hAnsi="Times New Roman" w:cs="Times New Roman"/>
        <w:b/>
        <w:sz w:val="24"/>
        <w:szCs w:val="24"/>
      </w:rPr>
      <w:t xml:space="preserve">Attachment C – </w:t>
    </w:r>
  </w:p>
  <w:p w14:paraId="76AD3E74" w14:textId="77777777" w:rsidR="006113CE" w:rsidRPr="007D4C20" w:rsidRDefault="006113CE" w:rsidP="006113CE">
    <w:pPr>
      <w:pStyle w:val="Header"/>
      <w:rPr>
        <w:rFonts w:ascii="Times New Roman" w:hAnsi="Times New Roman" w:cs="Times New Roman"/>
        <w:b/>
        <w:sz w:val="24"/>
        <w:szCs w:val="24"/>
      </w:rPr>
    </w:pPr>
    <w:r w:rsidRPr="007D4C20">
      <w:rPr>
        <w:rFonts w:ascii="Times New Roman" w:hAnsi="Times New Roman" w:cs="Times New Roman"/>
        <w:b/>
        <w:sz w:val="24"/>
        <w:szCs w:val="24"/>
      </w:rPr>
      <w:t>Specifications</w:t>
    </w:r>
  </w:p>
  <w:p w14:paraId="6F41DA67" w14:textId="33A0C1B7" w:rsidR="006113CE" w:rsidRPr="007D4C20" w:rsidRDefault="006113CE" w:rsidP="006113CE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 w:rsidRPr="007D4C20">
      <w:rPr>
        <w:rFonts w:ascii="Times New Roman" w:hAnsi="Times New Roman" w:cs="Times New Roman"/>
        <w:b/>
        <w:sz w:val="24"/>
        <w:szCs w:val="24"/>
      </w:rPr>
      <w:t>RFx</w:t>
    </w:r>
    <w:proofErr w:type="spellEnd"/>
    <w:r w:rsidRPr="007D4C20">
      <w:rPr>
        <w:rFonts w:ascii="Times New Roman" w:hAnsi="Times New Roman" w:cs="Times New Roman"/>
        <w:b/>
        <w:sz w:val="24"/>
        <w:szCs w:val="24"/>
      </w:rPr>
      <w:t xml:space="preserve"> 30000</w:t>
    </w:r>
    <w:r w:rsidR="00B745A8">
      <w:rPr>
        <w:rFonts w:ascii="Times New Roman" w:hAnsi="Times New Roman" w:cs="Times New Roman"/>
        <w:b/>
        <w:sz w:val="24"/>
        <w:szCs w:val="24"/>
      </w:rPr>
      <w:t>24301</w:t>
    </w:r>
  </w:p>
  <w:p w14:paraId="031D0404" w14:textId="77777777" w:rsidR="006113CE" w:rsidRDefault="00611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358B"/>
    <w:multiLevelType w:val="hybridMultilevel"/>
    <w:tmpl w:val="F6B88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39A"/>
    <w:rsid w:val="00030A54"/>
    <w:rsid w:val="000313D5"/>
    <w:rsid w:val="000A6B0A"/>
    <w:rsid w:val="000D445D"/>
    <w:rsid w:val="0014414B"/>
    <w:rsid w:val="003B0D7B"/>
    <w:rsid w:val="005022D5"/>
    <w:rsid w:val="006113CE"/>
    <w:rsid w:val="00806E5D"/>
    <w:rsid w:val="00A87BF2"/>
    <w:rsid w:val="00B7426C"/>
    <w:rsid w:val="00B745A8"/>
    <w:rsid w:val="00CA0B8D"/>
    <w:rsid w:val="00E9139A"/>
    <w:rsid w:val="00F8006B"/>
    <w:rsid w:val="2335102F"/>
    <w:rsid w:val="6C08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FFA7B"/>
  <w15:chartTrackingRefBased/>
  <w15:docId w15:val="{944E52FD-34AB-4102-988E-A1589DDF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13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6113C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11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3CE"/>
  </w:style>
  <w:style w:type="paragraph" w:styleId="Footer">
    <w:name w:val="footer"/>
    <w:basedOn w:val="Normal"/>
    <w:link w:val="FooterChar"/>
    <w:uiPriority w:val="99"/>
    <w:unhideWhenUsed/>
    <w:rsid w:val="00611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3CE"/>
  </w:style>
  <w:style w:type="paragraph" w:styleId="ListParagraph">
    <w:name w:val="List Paragraph"/>
    <w:basedOn w:val="Normal"/>
    <w:uiPriority w:val="34"/>
    <w:qFormat/>
    <w:rsid w:val="00806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Perry</dc:creator>
  <cp:keywords/>
  <dc:description/>
  <cp:lastModifiedBy>Arkeith White</cp:lastModifiedBy>
  <cp:revision>8</cp:revision>
  <dcterms:created xsi:type="dcterms:W3CDTF">2025-02-06T20:20:00Z</dcterms:created>
  <dcterms:modified xsi:type="dcterms:W3CDTF">2025-02-19T16:10:00Z</dcterms:modified>
</cp:coreProperties>
</file>