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BF4AA" w14:textId="53B836BB" w:rsidR="006B4C71" w:rsidRDefault="008425D4" w:rsidP="00983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330A">
        <w:rPr>
          <w:rFonts w:ascii="Times New Roman" w:hAnsi="Times New Roman" w:cs="Times New Roman"/>
          <w:b/>
          <w:sz w:val="24"/>
          <w:szCs w:val="24"/>
          <w:u w:val="single"/>
        </w:rPr>
        <w:t>Scope of Work:</w:t>
      </w:r>
    </w:p>
    <w:p w14:paraId="28B5D774" w14:textId="4A0A80AF" w:rsidR="008425D4" w:rsidRDefault="008425D4" w:rsidP="00983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Contractor shall provide al</w:t>
      </w:r>
      <w:r w:rsidR="008E02A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labor and materials in order to install</w:t>
      </w:r>
      <w:r w:rsidRPr="008425D4">
        <w:rPr>
          <w:rFonts w:ascii="Times New Roman" w:hAnsi="Times New Roman" w:cs="Times New Roman"/>
          <w:sz w:val="24"/>
          <w:szCs w:val="24"/>
        </w:rPr>
        <w:t xml:space="preserve"> a 1000 gallon above ground propane tank</w:t>
      </w:r>
      <w:r>
        <w:rPr>
          <w:rFonts w:ascii="Times New Roman" w:hAnsi="Times New Roman" w:cs="Times New Roman"/>
          <w:sz w:val="24"/>
          <w:szCs w:val="24"/>
        </w:rPr>
        <w:t xml:space="preserve"> for the Department of Public Safety (DPS).  </w:t>
      </w:r>
    </w:p>
    <w:p w14:paraId="631751BC" w14:textId="77777777" w:rsidR="008425D4" w:rsidRDefault="008425D4" w:rsidP="00983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A775E9" w14:textId="1083DC42" w:rsidR="008425D4" w:rsidRDefault="008425D4" w:rsidP="00983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25D4">
        <w:rPr>
          <w:rFonts w:ascii="Times New Roman" w:hAnsi="Times New Roman" w:cs="Times New Roman"/>
          <w:b/>
          <w:sz w:val="24"/>
          <w:szCs w:val="24"/>
          <w:u w:val="single"/>
        </w:rPr>
        <w:t>Location:</w:t>
      </w:r>
    </w:p>
    <w:p w14:paraId="0363329B" w14:textId="120E4F72" w:rsidR="008425D4" w:rsidRDefault="008425D4" w:rsidP="00983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5D4">
        <w:rPr>
          <w:rFonts w:ascii="Times New Roman" w:hAnsi="Times New Roman" w:cs="Times New Roman"/>
          <w:sz w:val="24"/>
          <w:szCs w:val="24"/>
        </w:rPr>
        <w:t xml:space="preserve">FETA Pine Country </w:t>
      </w:r>
    </w:p>
    <w:p w14:paraId="0F991850" w14:textId="77777777" w:rsidR="008425D4" w:rsidRDefault="008425D4" w:rsidP="00983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5D4">
        <w:rPr>
          <w:rFonts w:ascii="Times New Roman" w:hAnsi="Times New Roman" w:cs="Times New Roman"/>
          <w:sz w:val="24"/>
          <w:szCs w:val="24"/>
        </w:rPr>
        <w:t xml:space="preserve">214 Dutch Harbor Road </w:t>
      </w:r>
    </w:p>
    <w:p w14:paraId="7F466AC8" w14:textId="77777777" w:rsidR="008425D4" w:rsidRDefault="008425D4" w:rsidP="00983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5D4">
        <w:rPr>
          <w:rFonts w:ascii="Times New Roman" w:hAnsi="Times New Roman" w:cs="Times New Roman"/>
          <w:sz w:val="24"/>
          <w:szCs w:val="24"/>
        </w:rPr>
        <w:t>Minden, La 71055</w:t>
      </w:r>
    </w:p>
    <w:p w14:paraId="4B7B83ED" w14:textId="77777777" w:rsidR="008425D4" w:rsidRDefault="008425D4" w:rsidP="00983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80EBF2" w14:textId="43F570B0" w:rsidR="008425D4" w:rsidRDefault="008425D4" w:rsidP="00983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330A">
        <w:rPr>
          <w:rFonts w:ascii="Times New Roman" w:hAnsi="Times New Roman" w:cs="Times New Roman"/>
          <w:b/>
          <w:sz w:val="24"/>
          <w:szCs w:val="24"/>
          <w:u w:val="single"/>
        </w:rPr>
        <w:t>Specifications:</w:t>
      </w:r>
    </w:p>
    <w:p w14:paraId="58E87C61" w14:textId="6BDB4519" w:rsidR="008425D4" w:rsidRDefault="008425D4" w:rsidP="00983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5D4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new tank</w:t>
      </w:r>
      <w:r w:rsidRPr="008425D4">
        <w:rPr>
          <w:rFonts w:ascii="Times New Roman" w:hAnsi="Times New Roman" w:cs="Times New Roman"/>
          <w:sz w:val="24"/>
          <w:szCs w:val="24"/>
        </w:rPr>
        <w:t xml:space="preserve"> </w:t>
      </w:r>
      <w:r w:rsidR="00C11680">
        <w:rPr>
          <w:rFonts w:ascii="Times New Roman" w:hAnsi="Times New Roman" w:cs="Times New Roman"/>
          <w:sz w:val="24"/>
          <w:szCs w:val="24"/>
        </w:rPr>
        <w:t>shall</w:t>
      </w:r>
      <w:r w:rsidRPr="008425D4">
        <w:rPr>
          <w:rFonts w:ascii="Times New Roman" w:hAnsi="Times New Roman" w:cs="Times New Roman"/>
          <w:sz w:val="24"/>
          <w:szCs w:val="24"/>
        </w:rPr>
        <w:t xml:space="preserve"> be tied into </w:t>
      </w:r>
      <w:r>
        <w:rPr>
          <w:rFonts w:ascii="Times New Roman" w:hAnsi="Times New Roman" w:cs="Times New Roman"/>
          <w:sz w:val="24"/>
          <w:szCs w:val="24"/>
        </w:rPr>
        <w:t>DPS’s</w:t>
      </w:r>
      <w:r w:rsidRPr="008425D4">
        <w:rPr>
          <w:rFonts w:ascii="Times New Roman" w:hAnsi="Times New Roman" w:cs="Times New Roman"/>
          <w:sz w:val="24"/>
          <w:szCs w:val="24"/>
        </w:rPr>
        <w:t xml:space="preserve"> current syste</w:t>
      </w:r>
      <w:r w:rsidR="00C11680">
        <w:rPr>
          <w:rFonts w:ascii="Times New Roman" w:hAnsi="Times New Roman" w:cs="Times New Roman"/>
          <w:sz w:val="24"/>
          <w:szCs w:val="24"/>
        </w:rPr>
        <w:t xml:space="preserve">m above ground </w:t>
      </w:r>
      <w:r w:rsidR="00AD0766">
        <w:rPr>
          <w:rFonts w:ascii="Times New Roman" w:hAnsi="Times New Roman" w:cs="Times New Roman"/>
          <w:sz w:val="24"/>
          <w:szCs w:val="24"/>
        </w:rPr>
        <w:t xml:space="preserve">by the Contractor </w:t>
      </w:r>
      <w:r w:rsidR="00C11680">
        <w:rPr>
          <w:rFonts w:ascii="Times New Roman" w:hAnsi="Times New Roman" w:cs="Times New Roman"/>
          <w:sz w:val="24"/>
          <w:szCs w:val="24"/>
        </w:rPr>
        <w:t xml:space="preserve">with no digging </w:t>
      </w:r>
      <w:r w:rsidRPr="008425D4">
        <w:rPr>
          <w:rFonts w:ascii="Times New Roman" w:hAnsi="Times New Roman" w:cs="Times New Roman"/>
          <w:sz w:val="24"/>
          <w:szCs w:val="24"/>
        </w:rPr>
        <w:t xml:space="preserve">or trenching required. </w:t>
      </w:r>
      <w:r w:rsidR="00AD0766">
        <w:rPr>
          <w:rFonts w:ascii="Times New Roman" w:hAnsi="Times New Roman" w:cs="Times New Roman"/>
          <w:sz w:val="24"/>
          <w:szCs w:val="24"/>
        </w:rPr>
        <w:t>The ne</w:t>
      </w:r>
      <w:r w:rsidR="00481B0D">
        <w:rPr>
          <w:rFonts w:ascii="Times New Roman" w:hAnsi="Times New Roman" w:cs="Times New Roman"/>
          <w:sz w:val="24"/>
          <w:szCs w:val="24"/>
        </w:rPr>
        <w:t>w tank shall be placed on a pre-</w:t>
      </w:r>
      <w:r w:rsidR="00AD0766">
        <w:rPr>
          <w:rFonts w:ascii="Times New Roman" w:hAnsi="Times New Roman" w:cs="Times New Roman"/>
          <w:sz w:val="24"/>
          <w:szCs w:val="24"/>
        </w:rPr>
        <w:t>existing concrete pad by the Contractor that is 20 feet wide x</w:t>
      </w:r>
      <w:r w:rsidR="007D5B8F">
        <w:rPr>
          <w:rFonts w:ascii="Times New Roman" w:hAnsi="Times New Roman" w:cs="Times New Roman"/>
          <w:sz w:val="24"/>
          <w:szCs w:val="24"/>
        </w:rPr>
        <w:t xml:space="preserve"> 40 feet long x 4 inches high. </w:t>
      </w:r>
      <w:r w:rsidR="00AD0766">
        <w:rPr>
          <w:rFonts w:ascii="Times New Roman" w:hAnsi="Times New Roman" w:cs="Times New Roman"/>
          <w:sz w:val="24"/>
          <w:szCs w:val="24"/>
        </w:rPr>
        <w:t>The cradles shall be approximately 3 feet at the base</w:t>
      </w:r>
      <w:r w:rsidR="007D5B8F">
        <w:rPr>
          <w:rFonts w:ascii="Times New Roman" w:hAnsi="Times New Roman" w:cs="Times New Roman"/>
          <w:sz w:val="24"/>
          <w:szCs w:val="24"/>
        </w:rPr>
        <w:t xml:space="preserve"> and approximately 2 feet high.</w:t>
      </w:r>
      <w:r w:rsidR="00AD0766">
        <w:rPr>
          <w:rFonts w:ascii="Times New Roman" w:hAnsi="Times New Roman" w:cs="Times New Roman"/>
          <w:sz w:val="24"/>
          <w:szCs w:val="24"/>
        </w:rPr>
        <w:t xml:space="preserve"> </w:t>
      </w:r>
      <w:r w:rsidRPr="008425D4">
        <w:rPr>
          <w:rFonts w:ascii="Times New Roman" w:hAnsi="Times New Roman" w:cs="Times New Roman"/>
          <w:sz w:val="24"/>
          <w:szCs w:val="24"/>
        </w:rPr>
        <w:t xml:space="preserve">All work </w:t>
      </w:r>
      <w:r>
        <w:rPr>
          <w:rFonts w:ascii="Times New Roman" w:hAnsi="Times New Roman" w:cs="Times New Roman"/>
          <w:sz w:val="24"/>
          <w:szCs w:val="24"/>
        </w:rPr>
        <w:t>shall</w:t>
      </w:r>
      <w:r w:rsidRPr="008425D4">
        <w:rPr>
          <w:rFonts w:ascii="Times New Roman" w:hAnsi="Times New Roman" w:cs="Times New Roman"/>
          <w:sz w:val="24"/>
          <w:szCs w:val="24"/>
        </w:rPr>
        <w:t xml:space="preserve"> be pressure tested for leaks</w:t>
      </w:r>
      <w:r>
        <w:rPr>
          <w:rFonts w:ascii="Times New Roman" w:hAnsi="Times New Roman" w:cs="Times New Roman"/>
          <w:sz w:val="24"/>
          <w:szCs w:val="24"/>
        </w:rPr>
        <w:t xml:space="preserve"> by the Contractor</w:t>
      </w:r>
      <w:r w:rsidRPr="008425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C23CF0" w14:textId="77777777" w:rsidR="00C11680" w:rsidRPr="008425D4" w:rsidRDefault="00C11680" w:rsidP="00983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C3E25C" w14:textId="25867869" w:rsidR="006B4C71" w:rsidRDefault="006B4C71" w:rsidP="00983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5D4">
        <w:rPr>
          <w:rFonts w:ascii="Times New Roman" w:hAnsi="Times New Roman" w:cs="Times New Roman"/>
          <w:sz w:val="24"/>
          <w:szCs w:val="24"/>
        </w:rPr>
        <w:t>1000 gallon Propane Tank</w:t>
      </w:r>
      <w:r w:rsidR="004C1895">
        <w:rPr>
          <w:rFonts w:ascii="Times New Roman" w:hAnsi="Times New Roman" w:cs="Times New Roman"/>
          <w:sz w:val="24"/>
          <w:szCs w:val="24"/>
        </w:rPr>
        <w:t xml:space="preserve"> shall have the following components:</w:t>
      </w:r>
    </w:p>
    <w:p w14:paraId="75719DA4" w14:textId="77777777" w:rsidR="00C11680" w:rsidRPr="008425D4" w:rsidRDefault="00C11680" w:rsidP="00983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66C105" w14:textId="19C66F9B" w:rsidR="00EB0D62" w:rsidRPr="00452BB6" w:rsidRDefault="0022529F" w:rsidP="00452BB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BB6">
        <w:rPr>
          <w:rFonts w:ascii="Times New Roman" w:hAnsi="Times New Roman" w:cs="Times New Roman"/>
          <w:sz w:val="24"/>
          <w:szCs w:val="24"/>
        </w:rPr>
        <w:t xml:space="preserve">Two </w:t>
      </w:r>
      <w:r w:rsidR="00EB0D62" w:rsidRPr="00452BB6">
        <w:rPr>
          <w:rFonts w:ascii="Times New Roman" w:hAnsi="Times New Roman" w:cs="Times New Roman"/>
          <w:sz w:val="24"/>
          <w:szCs w:val="24"/>
        </w:rPr>
        <w:t xml:space="preserve">Leg Stands </w:t>
      </w:r>
      <w:r w:rsidRPr="00452BB6">
        <w:rPr>
          <w:rFonts w:ascii="Times New Roman" w:hAnsi="Times New Roman" w:cs="Times New Roman"/>
          <w:sz w:val="24"/>
          <w:szCs w:val="24"/>
        </w:rPr>
        <w:t xml:space="preserve">made from </w:t>
      </w:r>
      <w:r w:rsidR="00E10D82" w:rsidRPr="00452BB6">
        <w:rPr>
          <w:rFonts w:ascii="Times New Roman" w:hAnsi="Times New Roman" w:cs="Times New Roman"/>
          <w:sz w:val="24"/>
          <w:szCs w:val="24"/>
        </w:rPr>
        <w:t>6</w:t>
      </w:r>
      <w:r w:rsidRPr="00452BB6">
        <w:rPr>
          <w:rFonts w:ascii="Times New Roman" w:hAnsi="Times New Roman" w:cs="Times New Roman"/>
          <w:sz w:val="24"/>
          <w:szCs w:val="24"/>
        </w:rPr>
        <w:t xml:space="preserve"> inch channel iron</w:t>
      </w:r>
    </w:p>
    <w:p w14:paraId="6307C736" w14:textId="62815A32" w:rsidR="00EB0D62" w:rsidRPr="00452BB6" w:rsidRDefault="00EB0D62" w:rsidP="00452BB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BB6">
        <w:rPr>
          <w:rFonts w:ascii="Times New Roman" w:hAnsi="Times New Roman" w:cs="Times New Roman"/>
          <w:sz w:val="24"/>
          <w:szCs w:val="24"/>
        </w:rPr>
        <w:t>100ft 1/8</w:t>
      </w:r>
      <w:r w:rsidR="00F3786F" w:rsidRPr="00452BB6">
        <w:rPr>
          <w:rFonts w:ascii="Times New Roman" w:hAnsi="Times New Roman" w:cs="Times New Roman"/>
          <w:sz w:val="24"/>
          <w:szCs w:val="24"/>
        </w:rPr>
        <w:t xml:space="preserve"> inch</w:t>
      </w:r>
      <w:r w:rsidRPr="00452BB6">
        <w:rPr>
          <w:rFonts w:ascii="Times New Roman" w:hAnsi="Times New Roman" w:cs="Times New Roman"/>
          <w:sz w:val="24"/>
          <w:szCs w:val="24"/>
        </w:rPr>
        <w:t xml:space="preserve"> Air Hose</w:t>
      </w:r>
    </w:p>
    <w:p w14:paraId="3C72601F" w14:textId="45C12E50" w:rsidR="00EB0D62" w:rsidRPr="00452BB6" w:rsidRDefault="00EB0D62" w:rsidP="00452BB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BB6">
        <w:rPr>
          <w:rFonts w:ascii="Times New Roman" w:hAnsi="Times New Roman" w:cs="Times New Roman"/>
          <w:sz w:val="24"/>
          <w:szCs w:val="24"/>
        </w:rPr>
        <w:t xml:space="preserve">1 ¼ </w:t>
      </w:r>
      <w:r w:rsidR="00F3786F" w:rsidRPr="00452BB6">
        <w:rPr>
          <w:rFonts w:ascii="Times New Roman" w:hAnsi="Times New Roman" w:cs="Times New Roman"/>
          <w:sz w:val="24"/>
          <w:szCs w:val="24"/>
        </w:rPr>
        <w:t xml:space="preserve">inch </w:t>
      </w:r>
      <w:r w:rsidRPr="00452BB6">
        <w:rPr>
          <w:rFonts w:ascii="Times New Roman" w:hAnsi="Times New Roman" w:cs="Times New Roman"/>
          <w:sz w:val="24"/>
          <w:szCs w:val="24"/>
        </w:rPr>
        <w:t>Internal Valve with flat handle</w:t>
      </w:r>
    </w:p>
    <w:p w14:paraId="0ADE689F" w14:textId="0AB8B6AC" w:rsidR="00EB0D62" w:rsidRDefault="00EB0D62" w:rsidP="00452BB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2BB6">
        <w:rPr>
          <w:rFonts w:ascii="Times New Roman" w:hAnsi="Times New Roman" w:cs="Times New Roman"/>
          <w:sz w:val="24"/>
          <w:szCs w:val="24"/>
        </w:rPr>
        <w:t>Jomar</w:t>
      </w:r>
      <w:proofErr w:type="spellEnd"/>
      <w:r w:rsidRPr="00452BB6">
        <w:rPr>
          <w:rFonts w:ascii="Times New Roman" w:hAnsi="Times New Roman" w:cs="Times New Roman"/>
          <w:sz w:val="24"/>
          <w:szCs w:val="24"/>
        </w:rPr>
        <w:t xml:space="preserve"> Ball Valve 1 ¼ </w:t>
      </w:r>
      <w:r w:rsidR="00F3786F" w:rsidRPr="00452BB6">
        <w:rPr>
          <w:rFonts w:ascii="Times New Roman" w:hAnsi="Times New Roman" w:cs="Times New Roman"/>
          <w:sz w:val="24"/>
          <w:szCs w:val="24"/>
        </w:rPr>
        <w:t>inch</w:t>
      </w:r>
      <w:r w:rsidRPr="00452BB6">
        <w:rPr>
          <w:rFonts w:ascii="Times New Roman" w:hAnsi="Times New Roman" w:cs="Times New Roman"/>
          <w:sz w:val="24"/>
          <w:szCs w:val="24"/>
        </w:rPr>
        <w:t xml:space="preserve"> (R250 1 ¼</w:t>
      </w:r>
      <w:r w:rsidR="00F3786F" w:rsidRPr="00452BB6">
        <w:rPr>
          <w:rFonts w:ascii="Times New Roman" w:hAnsi="Times New Roman" w:cs="Times New Roman"/>
          <w:sz w:val="24"/>
          <w:szCs w:val="24"/>
        </w:rPr>
        <w:t xml:space="preserve"> inch</w:t>
      </w:r>
      <w:r w:rsidRPr="00452BB6">
        <w:rPr>
          <w:rFonts w:ascii="Times New Roman" w:hAnsi="Times New Roman" w:cs="Times New Roman"/>
          <w:sz w:val="24"/>
          <w:szCs w:val="24"/>
        </w:rPr>
        <w:t>)</w:t>
      </w:r>
      <w:r w:rsidR="00AD0766" w:rsidRPr="00452BB6">
        <w:rPr>
          <w:rFonts w:ascii="Times New Roman" w:hAnsi="Times New Roman" w:cs="Times New Roman"/>
          <w:sz w:val="24"/>
          <w:szCs w:val="24"/>
        </w:rPr>
        <w:t xml:space="preserve"> or equal</w:t>
      </w:r>
    </w:p>
    <w:p w14:paraId="6B44ADC3" w14:textId="44CB0FE8" w:rsidR="00BA6DCB" w:rsidRDefault="00BA6DCB" w:rsidP="00BA6DC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2E1577" w14:textId="410CCC24" w:rsidR="00BA6DCB" w:rsidRPr="00BA6DCB" w:rsidRDefault="00BA6DCB" w:rsidP="00BA6DCB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6DCB">
        <w:rPr>
          <w:rFonts w:ascii="Times New Roman" w:hAnsi="Times New Roman" w:cs="Times New Roman"/>
          <w:b/>
          <w:sz w:val="24"/>
          <w:szCs w:val="24"/>
        </w:rPr>
        <w:t>Specif</w:t>
      </w:r>
      <w:bookmarkStart w:id="0" w:name="_GoBack"/>
      <w:bookmarkEnd w:id="0"/>
      <w:r w:rsidRPr="00BA6DCB">
        <w:rPr>
          <w:rFonts w:ascii="Times New Roman" w:hAnsi="Times New Roman" w:cs="Times New Roman"/>
          <w:b/>
          <w:sz w:val="24"/>
          <w:szCs w:val="24"/>
        </w:rPr>
        <w:t>y Ball Valve Bidding: ___________________</w:t>
      </w:r>
    </w:p>
    <w:p w14:paraId="384FD0E2" w14:textId="77777777" w:rsidR="00BA6DCB" w:rsidRPr="00452BB6" w:rsidRDefault="00BA6DCB" w:rsidP="00BA6DC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6049B2" w14:textId="65002662" w:rsidR="00EB0D62" w:rsidRPr="00452BB6" w:rsidRDefault="00E10D82" w:rsidP="00452BB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BB6">
        <w:rPr>
          <w:rFonts w:ascii="Times New Roman" w:hAnsi="Times New Roman" w:cs="Times New Roman"/>
          <w:sz w:val="24"/>
          <w:szCs w:val="24"/>
        </w:rPr>
        <w:t>Two</w:t>
      </w:r>
      <w:r w:rsidR="00EB0D62" w:rsidRPr="00452BB6">
        <w:rPr>
          <w:rFonts w:ascii="Times New Roman" w:hAnsi="Times New Roman" w:cs="Times New Roman"/>
          <w:sz w:val="24"/>
          <w:szCs w:val="24"/>
        </w:rPr>
        <w:t xml:space="preserve"> 2”x20’ Schedule 40 DWV PE PVC PIPE </w:t>
      </w:r>
    </w:p>
    <w:p w14:paraId="35F7F267" w14:textId="64E66B8C" w:rsidR="00EB0D62" w:rsidRPr="00452BB6" w:rsidRDefault="00452BB6" w:rsidP="00452BB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BB6">
        <w:rPr>
          <w:rFonts w:ascii="Times New Roman" w:hAnsi="Times New Roman" w:cs="Times New Roman"/>
          <w:sz w:val="24"/>
          <w:szCs w:val="24"/>
        </w:rPr>
        <w:t>Rotary Actuator</w:t>
      </w:r>
      <w:r w:rsidR="00EB0D62" w:rsidRPr="00452BB6">
        <w:rPr>
          <w:rFonts w:ascii="Times New Roman" w:hAnsi="Times New Roman" w:cs="Times New Roman"/>
          <w:sz w:val="24"/>
          <w:szCs w:val="24"/>
        </w:rPr>
        <w:t xml:space="preserve"> A3213RA</w:t>
      </w:r>
      <w:r w:rsidR="00E10D82" w:rsidRPr="00452BB6">
        <w:rPr>
          <w:rFonts w:ascii="Times New Roman" w:hAnsi="Times New Roman" w:cs="Times New Roman"/>
          <w:sz w:val="24"/>
          <w:szCs w:val="24"/>
        </w:rPr>
        <w:t xml:space="preserve"> or equal</w:t>
      </w:r>
    </w:p>
    <w:p w14:paraId="041B30DD" w14:textId="5D90992E" w:rsidR="00A22C6A" w:rsidRPr="008425D4" w:rsidRDefault="00EB0D62" w:rsidP="00452BB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5D4">
        <w:rPr>
          <w:rFonts w:ascii="Times New Roman" w:hAnsi="Times New Roman" w:cs="Times New Roman"/>
          <w:sz w:val="24"/>
          <w:szCs w:val="24"/>
        </w:rPr>
        <w:t xml:space="preserve">Adjustable 3-35 PSI High Pressure bottle </w:t>
      </w:r>
      <w:r w:rsidR="00A22C6A" w:rsidRPr="008425D4">
        <w:rPr>
          <w:rFonts w:ascii="Times New Roman" w:hAnsi="Times New Roman" w:cs="Times New Roman"/>
          <w:sz w:val="24"/>
          <w:szCs w:val="24"/>
        </w:rPr>
        <w:t>Regulator</w:t>
      </w:r>
    </w:p>
    <w:p w14:paraId="63784931" w14:textId="77777777" w:rsidR="00A22C6A" w:rsidRPr="008425D4" w:rsidRDefault="00A22C6A" w:rsidP="00452BB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5D4">
        <w:rPr>
          <w:rFonts w:ascii="Times New Roman" w:hAnsi="Times New Roman" w:cs="Times New Roman"/>
          <w:sz w:val="24"/>
          <w:szCs w:val="24"/>
        </w:rPr>
        <w:t>Rubber Hose 15’ ¼ 3/8 Female Flared Ends</w:t>
      </w:r>
      <w:r w:rsidR="006B4C71" w:rsidRPr="008425D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89CC567" w14:textId="77777777" w:rsidR="00A22C6A" w:rsidRPr="008425D4" w:rsidRDefault="00A22C6A" w:rsidP="00452BB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5D4">
        <w:rPr>
          <w:rFonts w:ascii="Times New Roman" w:hAnsi="Times New Roman" w:cs="Times New Roman"/>
          <w:sz w:val="24"/>
          <w:szCs w:val="24"/>
        </w:rPr>
        <w:t>Pigtail Rubber POL x ¼ IF x 48”</w:t>
      </w:r>
    </w:p>
    <w:p w14:paraId="514DC9C6" w14:textId="77777777" w:rsidR="00A22C6A" w:rsidRPr="008425D4" w:rsidRDefault="00A22C6A" w:rsidP="00452BB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5D4">
        <w:rPr>
          <w:rFonts w:ascii="Times New Roman" w:hAnsi="Times New Roman" w:cs="Times New Roman"/>
          <w:sz w:val="24"/>
          <w:szCs w:val="24"/>
        </w:rPr>
        <w:t>QCC Quick Fill Coupling x ¼ MPT</w:t>
      </w:r>
    </w:p>
    <w:p w14:paraId="3042841A" w14:textId="62C4BC67" w:rsidR="004C1895" w:rsidRDefault="00A22C6A" w:rsidP="00452BB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5D4">
        <w:rPr>
          <w:rFonts w:ascii="Times New Roman" w:hAnsi="Times New Roman" w:cs="Times New Roman"/>
          <w:sz w:val="24"/>
          <w:szCs w:val="24"/>
        </w:rPr>
        <w:t xml:space="preserve">Hydrostatic Relief Valve ME449H </w:t>
      </w:r>
      <w:r w:rsidR="00E10D82">
        <w:rPr>
          <w:rFonts w:ascii="Times New Roman" w:hAnsi="Times New Roman" w:cs="Times New Roman"/>
          <w:sz w:val="24"/>
          <w:szCs w:val="24"/>
        </w:rPr>
        <w:t>or equal</w:t>
      </w:r>
    </w:p>
    <w:p w14:paraId="307CA55E" w14:textId="38E0DAD8" w:rsidR="00BA6DCB" w:rsidRDefault="00BA6DCB" w:rsidP="00BA6DC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E3F1DE" w14:textId="08579524" w:rsidR="00BA6DCB" w:rsidRPr="00BA6DCB" w:rsidRDefault="00BA6DCB" w:rsidP="00BA6DCB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6DCB">
        <w:rPr>
          <w:rFonts w:ascii="Times New Roman" w:hAnsi="Times New Roman" w:cs="Times New Roman"/>
          <w:b/>
          <w:sz w:val="24"/>
          <w:szCs w:val="24"/>
        </w:rPr>
        <w:t xml:space="preserve">Specify Relief </w:t>
      </w:r>
      <w:r w:rsidRPr="00BA6DCB">
        <w:rPr>
          <w:rFonts w:ascii="Times New Roman" w:hAnsi="Times New Roman" w:cs="Times New Roman"/>
          <w:b/>
          <w:sz w:val="24"/>
          <w:szCs w:val="24"/>
        </w:rPr>
        <w:t>Valve Bidding: ___________________</w:t>
      </w:r>
    </w:p>
    <w:p w14:paraId="25386630" w14:textId="77777777" w:rsidR="00BA6DCB" w:rsidRDefault="00BA6DCB" w:rsidP="00BA6DC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D2A4C1" w14:textId="0306975F" w:rsidR="00A22C6A" w:rsidRDefault="00A22C6A" w:rsidP="00452BB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5D4">
        <w:rPr>
          <w:rFonts w:ascii="Times New Roman" w:hAnsi="Times New Roman" w:cs="Times New Roman"/>
          <w:sz w:val="24"/>
          <w:szCs w:val="24"/>
        </w:rPr>
        <w:t>Liquid transfer valve ¾ x ¾  w</w:t>
      </w:r>
      <w:r w:rsidR="004C1895">
        <w:rPr>
          <w:rFonts w:ascii="Times New Roman" w:hAnsi="Times New Roman" w:cs="Times New Roman"/>
          <w:sz w:val="24"/>
          <w:szCs w:val="24"/>
        </w:rPr>
        <w:t xml:space="preserve">ith </w:t>
      </w:r>
      <w:r w:rsidRPr="008425D4">
        <w:rPr>
          <w:rFonts w:ascii="Times New Roman" w:hAnsi="Times New Roman" w:cs="Times New Roman"/>
          <w:sz w:val="24"/>
          <w:szCs w:val="24"/>
        </w:rPr>
        <w:t>MEH225</w:t>
      </w:r>
      <w:r w:rsidR="00E10D82">
        <w:rPr>
          <w:rFonts w:ascii="Times New Roman" w:hAnsi="Times New Roman" w:cs="Times New Roman"/>
          <w:sz w:val="24"/>
          <w:szCs w:val="24"/>
        </w:rPr>
        <w:t xml:space="preserve"> or equal</w:t>
      </w:r>
    </w:p>
    <w:p w14:paraId="2EE9CA04" w14:textId="59F7BF44" w:rsidR="00BA6DCB" w:rsidRDefault="00BA6DCB" w:rsidP="00BA6DC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6D4033" w14:textId="349D4FE2" w:rsidR="00BA6DCB" w:rsidRPr="00BA6DCB" w:rsidRDefault="00BA6DCB" w:rsidP="00BA6DCB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Specify Transfer</w:t>
      </w:r>
      <w:r w:rsidRPr="00BA6DCB">
        <w:rPr>
          <w:rFonts w:ascii="Times New Roman" w:hAnsi="Times New Roman" w:cs="Times New Roman"/>
          <w:b/>
          <w:sz w:val="24"/>
          <w:szCs w:val="24"/>
        </w:rPr>
        <w:t xml:space="preserve"> Valve Bidding: ___________________</w:t>
      </w:r>
    </w:p>
    <w:p w14:paraId="66072247" w14:textId="62F2EE30" w:rsidR="004C1895" w:rsidRPr="00BA6DCB" w:rsidRDefault="004C1895" w:rsidP="00BA6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AF768" w14:textId="56FEBA95" w:rsidR="00C5225E" w:rsidRDefault="008425D4" w:rsidP="00983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330A">
        <w:rPr>
          <w:rFonts w:ascii="Times New Roman" w:hAnsi="Times New Roman" w:cs="Times New Roman"/>
          <w:b/>
          <w:sz w:val="24"/>
          <w:szCs w:val="24"/>
          <w:u w:val="single"/>
        </w:rPr>
        <w:t>General Terms and Conditions:</w:t>
      </w:r>
    </w:p>
    <w:p w14:paraId="124F6758" w14:textId="77777777" w:rsidR="00EE54B5" w:rsidRPr="0098330A" w:rsidRDefault="00EE54B5" w:rsidP="00983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0B7C91" w14:textId="298924CC" w:rsidR="00AD0766" w:rsidRDefault="008425D4" w:rsidP="00452BB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BB6">
        <w:rPr>
          <w:rFonts w:ascii="Times New Roman" w:hAnsi="Times New Roman" w:cs="Times New Roman"/>
          <w:sz w:val="24"/>
          <w:szCs w:val="24"/>
        </w:rPr>
        <w:t xml:space="preserve">All work shall be performed between the hours of 8 a.m. to 4 p.m. Monday- Friday. </w:t>
      </w:r>
    </w:p>
    <w:p w14:paraId="0D556979" w14:textId="77777777" w:rsidR="00452BB6" w:rsidRPr="00452BB6" w:rsidRDefault="00452BB6" w:rsidP="00452BB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7AA4F03" w14:textId="7A92E95E" w:rsidR="008425D4" w:rsidRPr="00BA6DCB" w:rsidRDefault="00AD0766" w:rsidP="0098330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BB6">
        <w:rPr>
          <w:rFonts w:ascii="Times New Roman" w:hAnsi="Times New Roman" w:cs="Times New Roman"/>
          <w:sz w:val="24"/>
          <w:szCs w:val="24"/>
        </w:rPr>
        <w:t xml:space="preserve">The Contractor shall </w:t>
      </w:r>
      <w:r w:rsidR="008425D4" w:rsidRPr="00452BB6">
        <w:rPr>
          <w:rFonts w:ascii="Times New Roman" w:hAnsi="Times New Roman" w:cs="Times New Roman"/>
          <w:sz w:val="24"/>
          <w:szCs w:val="24"/>
        </w:rPr>
        <w:t xml:space="preserve">clean up all trash and supplies used around the site.     </w:t>
      </w:r>
    </w:p>
    <w:sectPr w:rsidR="008425D4" w:rsidRPr="00BA6DC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746CA" w14:textId="77777777" w:rsidR="008425D4" w:rsidRDefault="008425D4" w:rsidP="008425D4">
      <w:pPr>
        <w:spacing w:after="0" w:line="240" w:lineRule="auto"/>
      </w:pPr>
      <w:r>
        <w:separator/>
      </w:r>
    </w:p>
  </w:endnote>
  <w:endnote w:type="continuationSeparator" w:id="0">
    <w:p w14:paraId="7E8F10AA" w14:textId="77777777" w:rsidR="008425D4" w:rsidRDefault="008425D4" w:rsidP="00842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D1B18" w14:textId="77777777" w:rsidR="008425D4" w:rsidRDefault="008425D4" w:rsidP="008425D4">
      <w:pPr>
        <w:spacing w:after="0" w:line="240" w:lineRule="auto"/>
      </w:pPr>
      <w:r>
        <w:separator/>
      </w:r>
    </w:p>
  </w:footnote>
  <w:footnote w:type="continuationSeparator" w:id="0">
    <w:p w14:paraId="032800F3" w14:textId="77777777" w:rsidR="008425D4" w:rsidRDefault="008425D4" w:rsidP="00842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86B15" w14:textId="77777777" w:rsidR="008425D4" w:rsidRPr="008425D4" w:rsidRDefault="008425D4">
    <w:pPr>
      <w:pStyle w:val="Header"/>
      <w:rPr>
        <w:rFonts w:ascii="Times New Roman" w:hAnsi="Times New Roman" w:cs="Times New Roman"/>
        <w:b/>
        <w:sz w:val="24"/>
        <w:szCs w:val="24"/>
      </w:rPr>
    </w:pPr>
    <w:r w:rsidRPr="008425D4">
      <w:rPr>
        <w:rFonts w:ascii="Times New Roman" w:hAnsi="Times New Roman" w:cs="Times New Roman"/>
        <w:b/>
        <w:sz w:val="24"/>
        <w:szCs w:val="24"/>
      </w:rPr>
      <w:t xml:space="preserve">Attachment C – </w:t>
    </w:r>
  </w:p>
  <w:p w14:paraId="0A40C61F" w14:textId="77777777" w:rsidR="008425D4" w:rsidRPr="008425D4" w:rsidRDefault="008425D4">
    <w:pPr>
      <w:pStyle w:val="Header"/>
      <w:rPr>
        <w:rFonts w:ascii="Times New Roman" w:hAnsi="Times New Roman" w:cs="Times New Roman"/>
        <w:b/>
        <w:sz w:val="24"/>
        <w:szCs w:val="24"/>
      </w:rPr>
    </w:pPr>
    <w:r w:rsidRPr="008425D4">
      <w:rPr>
        <w:rFonts w:ascii="Times New Roman" w:hAnsi="Times New Roman" w:cs="Times New Roman"/>
        <w:b/>
        <w:sz w:val="24"/>
        <w:szCs w:val="24"/>
      </w:rPr>
      <w:t>Specifications</w:t>
    </w:r>
  </w:p>
  <w:p w14:paraId="71FD3D4B" w14:textId="4E510ACD" w:rsidR="008425D4" w:rsidRDefault="002F6BA2">
    <w:pPr>
      <w:pStyle w:val="Header"/>
      <w:rPr>
        <w:rFonts w:ascii="Times New Roman" w:hAnsi="Times New Roman" w:cs="Times New Roman"/>
        <w:b/>
        <w:sz w:val="24"/>
        <w:szCs w:val="24"/>
      </w:rPr>
    </w:pPr>
    <w:proofErr w:type="spellStart"/>
    <w:r>
      <w:rPr>
        <w:rFonts w:ascii="Times New Roman" w:hAnsi="Times New Roman" w:cs="Times New Roman"/>
        <w:b/>
        <w:sz w:val="24"/>
        <w:szCs w:val="24"/>
      </w:rPr>
      <w:t>RFx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3000024272</w:t>
    </w:r>
  </w:p>
  <w:p w14:paraId="1B2562A1" w14:textId="77777777" w:rsidR="008425D4" w:rsidRPr="008425D4" w:rsidRDefault="008425D4">
    <w:pPr>
      <w:pStyle w:val="Head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362A5"/>
    <w:multiLevelType w:val="hybridMultilevel"/>
    <w:tmpl w:val="6E5C5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94962"/>
    <w:multiLevelType w:val="hybridMultilevel"/>
    <w:tmpl w:val="A54AB266"/>
    <w:lvl w:ilvl="0" w:tplc="45540BCA">
      <w:start w:val="1"/>
      <w:numFmt w:val="decimal"/>
      <w:lvlText w:val="%1."/>
      <w:lvlJc w:val="left"/>
      <w:pPr>
        <w:ind w:left="108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074969"/>
    <w:multiLevelType w:val="hybridMultilevel"/>
    <w:tmpl w:val="13D8AC78"/>
    <w:lvl w:ilvl="0" w:tplc="56CC39B4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C6D07"/>
    <w:multiLevelType w:val="hybridMultilevel"/>
    <w:tmpl w:val="B3F202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71"/>
    <w:rsid w:val="0009403F"/>
    <w:rsid w:val="001251A1"/>
    <w:rsid w:val="0022529F"/>
    <w:rsid w:val="002F6BA2"/>
    <w:rsid w:val="00452BB6"/>
    <w:rsid w:val="00481B0D"/>
    <w:rsid w:val="004C1895"/>
    <w:rsid w:val="00596716"/>
    <w:rsid w:val="00644A61"/>
    <w:rsid w:val="006B4C71"/>
    <w:rsid w:val="007D5B8F"/>
    <w:rsid w:val="008425D4"/>
    <w:rsid w:val="008E02A0"/>
    <w:rsid w:val="0098330A"/>
    <w:rsid w:val="00A22C6A"/>
    <w:rsid w:val="00AD0766"/>
    <w:rsid w:val="00B37E28"/>
    <w:rsid w:val="00BA6DCB"/>
    <w:rsid w:val="00C11680"/>
    <w:rsid w:val="00C5225E"/>
    <w:rsid w:val="00E10D82"/>
    <w:rsid w:val="00EB0D62"/>
    <w:rsid w:val="00EE54B5"/>
    <w:rsid w:val="00F3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851A1"/>
  <w15:chartTrackingRefBased/>
  <w15:docId w15:val="{1E3B7EC8-98E2-43CD-8000-58134C03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B4C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4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B4C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2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5D4"/>
  </w:style>
  <w:style w:type="paragraph" w:styleId="Footer">
    <w:name w:val="footer"/>
    <w:basedOn w:val="Normal"/>
    <w:link w:val="FooterChar"/>
    <w:uiPriority w:val="99"/>
    <w:unhideWhenUsed/>
    <w:rsid w:val="00842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5D4"/>
  </w:style>
  <w:style w:type="character" w:styleId="CommentReference">
    <w:name w:val="annotation reference"/>
    <w:basedOn w:val="DefaultParagraphFont"/>
    <w:uiPriority w:val="99"/>
    <w:semiHidden/>
    <w:unhideWhenUsed/>
    <w:rsid w:val="00842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5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5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5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5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Ogden</dc:creator>
  <cp:keywords/>
  <dc:description/>
  <cp:lastModifiedBy>Arkeith White</cp:lastModifiedBy>
  <cp:revision>5</cp:revision>
  <dcterms:created xsi:type="dcterms:W3CDTF">2025-02-03T20:18:00Z</dcterms:created>
  <dcterms:modified xsi:type="dcterms:W3CDTF">2025-02-05T14:52:00Z</dcterms:modified>
</cp:coreProperties>
</file>