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720143" w:rsidRPr="00720143" w:rsidRDefault="00720143" w:rsidP="00720143">
      <w:pPr>
        <w:pStyle w:val="ListParagraph"/>
        <w:spacing w:after="0" w:line="240" w:lineRule="auto"/>
        <w:jc w:val="both"/>
        <w:rPr>
          <w:rFonts w:ascii="Times New Roman" w:hAnsi="Times New Roman" w:cs="Times New Roman"/>
          <w:sz w:val="24"/>
          <w:szCs w:val="24"/>
        </w:rPr>
      </w:pPr>
      <w:r w:rsidRPr="00720143">
        <w:rPr>
          <w:rFonts w:ascii="Times New Roman" w:hAnsi="Times New Roman" w:cs="Times New Roman"/>
          <w:sz w:val="24"/>
          <w:szCs w:val="24"/>
        </w:rPr>
        <w:t>This contract shall be effective for the period beginning with dat</w:t>
      </w:r>
      <w:r w:rsidR="002F7CB3">
        <w:rPr>
          <w:rFonts w:ascii="Times New Roman" w:hAnsi="Times New Roman" w:cs="Times New Roman"/>
          <w:sz w:val="24"/>
          <w:szCs w:val="24"/>
        </w:rPr>
        <w:t xml:space="preserve">e of award </w:t>
      </w:r>
      <w:r w:rsidRPr="00720143">
        <w:rPr>
          <w:rFonts w:ascii="Times New Roman" w:hAnsi="Times New Roman" w:cs="Times New Roman"/>
          <w:sz w:val="24"/>
          <w:szCs w:val="24"/>
        </w:rPr>
        <w:t xml:space="preserve">and ending </w:t>
      </w:r>
      <w:r>
        <w:rPr>
          <w:rFonts w:ascii="Times New Roman" w:hAnsi="Times New Roman" w:cs="Times New Roman"/>
          <w:sz w:val="24"/>
          <w:szCs w:val="24"/>
        </w:rPr>
        <w:t>December 31, 2025.</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bookmarkStart w:id="0" w:name="_GoBack"/>
      <w:r w:rsidRPr="00117192">
        <w:rPr>
          <w:rFonts w:ascii="Times New Roman" w:hAnsi="Times New Roman" w:cs="Times New Roman"/>
          <w:sz w:val="24"/>
          <w:szCs w:val="24"/>
        </w:rPr>
        <w:t xml:space="preserve">At the option of the State of Louisiana and acceptance by the Contractor, this contract may be extended </w:t>
      </w:r>
      <w:bookmarkEnd w:id="0"/>
      <w:r w:rsidRPr="00117192">
        <w:rPr>
          <w:rFonts w:ascii="Times New Roman" w:hAnsi="Times New Roman" w:cs="Times New Roman"/>
          <w:sz w:val="24"/>
          <w:szCs w:val="24"/>
        </w:rPr>
        <w:t xml:space="preserve">for two additional 12- month periods at the same prices, terms and conditions.  Total contract period may not exceed 36 months. </w:t>
      </w: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305D3E" w:rsidRDefault="00305D3E" w:rsidP="008C6243">
      <w:pPr>
        <w:spacing w:after="0" w:line="240" w:lineRule="auto"/>
        <w:ind w:left="720"/>
        <w:contextualSpacing/>
        <w:jc w:val="both"/>
        <w:rPr>
          <w:rFonts w:ascii="Times New Roman" w:hAnsi="Times New Roman" w:cs="Times New Roman"/>
          <w:sz w:val="24"/>
          <w:szCs w:val="24"/>
        </w:rPr>
      </w:pPr>
    </w:p>
    <w:p w:rsidR="00305D3E" w:rsidRPr="0035113D" w:rsidRDefault="00305D3E" w:rsidP="008C6243">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720143" w:rsidRPr="00720143" w:rsidRDefault="00720143" w:rsidP="00720143">
      <w:pPr>
        <w:widowControl/>
        <w:spacing w:after="0" w:line="240" w:lineRule="auto"/>
        <w:ind w:left="720"/>
        <w:contextualSpacing/>
        <w:jc w:val="both"/>
        <w:rPr>
          <w:rFonts w:ascii="Times New Roman" w:eastAsia="Times New Roman" w:hAnsi="Times New Roman" w:cs="Times New Roman"/>
          <w:sz w:val="24"/>
          <w:szCs w:val="24"/>
        </w:rPr>
      </w:pPr>
      <w:r w:rsidRPr="00720143">
        <w:rPr>
          <w:rFonts w:ascii="Times New Roman" w:eastAsia="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0D559E" w:rsidRDefault="000D559E" w:rsidP="008C6243">
      <w:pPr>
        <w:widowControl/>
        <w:spacing w:after="0" w:line="240" w:lineRule="auto"/>
        <w:ind w:left="720"/>
        <w:contextualSpacing/>
        <w:jc w:val="both"/>
        <w:rPr>
          <w:rFonts w:ascii="Times New Roman" w:eastAsia="Times New Roman" w:hAnsi="Times New Roman" w:cs="Times New Roman"/>
          <w:sz w:val="24"/>
          <w:szCs w:val="24"/>
        </w:rPr>
      </w:pPr>
    </w:p>
    <w:p w:rsidR="00894DDF" w:rsidRPr="00B377DC" w:rsidRDefault="000D559E" w:rsidP="00B26796">
      <w:pPr>
        <w:spacing w:line="240" w:lineRule="auto"/>
        <w:contextualSpacing/>
        <w:jc w:val="both"/>
        <w:rPr>
          <w:rFonts w:ascii="Times New Roman" w:hAnsi="Times New Roman" w:cs="Times New Roman"/>
          <w:b/>
          <w:sz w:val="24"/>
          <w:szCs w:val="24"/>
        </w:rPr>
      </w:pPr>
      <w:r>
        <w:rPr>
          <w:rFonts w:ascii="Times New Roman" w:hAnsi="Times New Roman" w:cs="Times New Roman"/>
          <w:b/>
          <w:bCs/>
          <w:sz w:val="24"/>
          <w:szCs w:val="24"/>
        </w:rPr>
        <w:t>20</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00894DDF" w:rsidRPr="00B377DC">
        <w:rPr>
          <w:rFonts w:ascii="Times New Roman" w:hAnsi="Times New Roman" w:cs="Times New Roman"/>
          <w:b/>
          <w:sz w:val="24"/>
          <w:szCs w:val="24"/>
        </w:rPr>
        <w:t>Delivery:</w:t>
      </w:r>
    </w:p>
    <w:p w:rsidR="00894DDF" w:rsidRPr="00B377DC" w:rsidRDefault="00894DDF" w:rsidP="00894DDF">
      <w:pPr>
        <w:ind w:left="720"/>
        <w:contextualSpacing/>
        <w:rPr>
          <w:rFonts w:ascii="Times New Roman" w:hAnsi="Times New Roman"/>
          <w:sz w:val="24"/>
          <w:szCs w:val="24"/>
        </w:rPr>
      </w:pPr>
      <w:r w:rsidRPr="00B377DC">
        <w:rPr>
          <w:rFonts w:ascii="Times New Roman" w:hAnsi="Times New Roman"/>
          <w:sz w:val="24"/>
          <w:szCs w:val="24"/>
        </w:rPr>
        <w:t xml:space="preserve">Items are to be called for as needed by the agency. Do not ship items until called for.  </w:t>
      </w:r>
      <w:r>
        <w:rPr>
          <w:rFonts w:ascii="Times New Roman" w:hAnsi="Times New Roman"/>
          <w:sz w:val="24"/>
          <w:szCs w:val="24"/>
        </w:rPr>
        <w:t xml:space="preserve">Deliveries </w:t>
      </w:r>
      <w:r w:rsidRPr="00B377DC">
        <w:rPr>
          <w:rFonts w:ascii="Times New Roman" w:hAnsi="Times New Roman"/>
          <w:sz w:val="24"/>
          <w:szCs w:val="24"/>
        </w:rPr>
        <w:t>accepted Monday through Friday, 7:00 am to 2:00 pm, except holidays.</w:t>
      </w:r>
    </w:p>
    <w:p w:rsidR="00894DDF" w:rsidRPr="00B377DC" w:rsidRDefault="00894DDF" w:rsidP="00894DDF">
      <w:pPr>
        <w:contextualSpacing/>
        <w:rPr>
          <w:rFonts w:ascii="Times New Roman" w:hAnsi="Times New Roman"/>
          <w:sz w:val="24"/>
          <w:szCs w:val="24"/>
        </w:rPr>
      </w:pPr>
    </w:p>
    <w:p w:rsidR="00894DDF" w:rsidRPr="00B377DC" w:rsidRDefault="00894DDF" w:rsidP="00894DDF">
      <w:pPr>
        <w:contextualSpacing/>
        <w:rPr>
          <w:rFonts w:ascii="Times New Roman" w:hAnsi="Times New Roman"/>
          <w:sz w:val="24"/>
          <w:szCs w:val="24"/>
        </w:rPr>
      </w:pPr>
      <w:r w:rsidRPr="00B377DC">
        <w:rPr>
          <w:rFonts w:ascii="Times New Roman" w:hAnsi="Times New Roman"/>
          <w:sz w:val="24"/>
          <w:szCs w:val="24"/>
        </w:rPr>
        <w:tab/>
        <w:t>Packing slip / invoice must accompany each shipment.</w:t>
      </w:r>
    </w:p>
    <w:p w:rsidR="00894DDF" w:rsidRPr="00B377DC" w:rsidRDefault="00894DDF" w:rsidP="00894DDF">
      <w:pPr>
        <w:contextualSpacing/>
        <w:rPr>
          <w:rFonts w:ascii="Times New Roman" w:hAnsi="Times New Roman"/>
          <w:sz w:val="24"/>
          <w:szCs w:val="24"/>
        </w:rPr>
      </w:pPr>
    </w:p>
    <w:p w:rsidR="00894DDF" w:rsidRPr="00B377DC" w:rsidRDefault="00894DDF" w:rsidP="00894DDF">
      <w:pPr>
        <w:ind w:left="720"/>
        <w:contextualSpacing/>
        <w:rPr>
          <w:rFonts w:ascii="Times New Roman" w:hAnsi="Times New Roman"/>
          <w:sz w:val="24"/>
          <w:szCs w:val="24"/>
        </w:rPr>
      </w:pPr>
      <w:r w:rsidRPr="00B377DC">
        <w:rPr>
          <w:rFonts w:ascii="Times New Roman" w:hAnsi="Times New Roman"/>
          <w:sz w:val="24"/>
          <w:szCs w:val="24"/>
        </w:rPr>
        <w:t>Items are to be packaged so as to not be damaged in any way.  Agency wi</w:t>
      </w:r>
      <w:r>
        <w:rPr>
          <w:rFonts w:ascii="Times New Roman" w:hAnsi="Times New Roman"/>
          <w:sz w:val="24"/>
          <w:szCs w:val="24"/>
        </w:rPr>
        <w:t xml:space="preserve">ll not accept damaged goods or </w:t>
      </w:r>
      <w:r w:rsidRPr="00B377DC">
        <w:rPr>
          <w:rFonts w:ascii="Times New Roman" w:hAnsi="Times New Roman"/>
          <w:sz w:val="24"/>
          <w:szCs w:val="24"/>
        </w:rPr>
        <w:t>food items that are expired or close to expiration.</w:t>
      </w:r>
    </w:p>
    <w:p w:rsidR="00894DDF" w:rsidRPr="00B377DC" w:rsidRDefault="00894DDF" w:rsidP="00894DDF">
      <w:pPr>
        <w:contextualSpacing/>
        <w:rPr>
          <w:rFonts w:ascii="Times New Roman" w:hAnsi="Times New Roman"/>
          <w:sz w:val="24"/>
          <w:szCs w:val="24"/>
        </w:rPr>
      </w:pPr>
    </w:p>
    <w:p w:rsidR="00894DDF" w:rsidRDefault="00894DDF" w:rsidP="00894DDF">
      <w:pPr>
        <w:ind w:left="720"/>
        <w:contextualSpacing/>
        <w:rPr>
          <w:rFonts w:ascii="Times New Roman" w:hAnsi="Times New Roman"/>
          <w:sz w:val="24"/>
          <w:szCs w:val="24"/>
        </w:rPr>
      </w:pPr>
      <w:r w:rsidRPr="00B377DC">
        <w:rPr>
          <w:rFonts w:ascii="Times New Roman" w:hAnsi="Times New Roman"/>
          <w:sz w:val="24"/>
          <w:szCs w:val="24"/>
        </w:rPr>
        <w:t>If the vendor fails to make delivery within the time specified on the purchas</w:t>
      </w:r>
      <w:r>
        <w:rPr>
          <w:rFonts w:ascii="Times New Roman" w:hAnsi="Times New Roman"/>
          <w:sz w:val="24"/>
          <w:szCs w:val="24"/>
        </w:rPr>
        <w:t xml:space="preserve">e order, or if the delivery is </w:t>
      </w:r>
      <w:r w:rsidRPr="00B377DC">
        <w:rPr>
          <w:rFonts w:ascii="Times New Roman" w:hAnsi="Times New Roman"/>
          <w:sz w:val="24"/>
          <w:szCs w:val="24"/>
        </w:rPr>
        <w:t>late or unsatisfactory, the state of Louisiana reserves the right to cancel the order and purchase it elsewhere, charging any increase in price to the vendor making the original late or unsatisfactory delivery.</w:t>
      </w:r>
    </w:p>
    <w:p w:rsidR="00EF01A6" w:rsidRDefault="00EF01A6" w:rsidP="00894DDF">
      <w:pPr>
        <w:ind w:left="720"/>
        <w:contextualSpacing/>
        <w:rPr>
          <w:rFonts w:ascii="Times New Roman" w:hAnsi="Times New Roman"/>
          <w:sz w:val="24"/>
          <w:szCs w:val="24"/>
        </w:rPr>
      </w:pPr>
    </w:p>
    <w:p w:rsidR="00EF01A6" w:rsidRPr="00EF01A6" w:rsidRDefault="00EF01A6" w:rsidP="00EF01A6">
      <w:pPr>
        <w:widowControl/>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EF01A6">
        <w:rPr>
          <w:rFonts w:ascii="Times New Roman" w:eastAsia="Times New Roman" w:hAnsi="Times New Roman" w:cs="Times New Roman"/>
          <w:b/>
          <w:bCs/>
          <w:sz w:val="24"/>
          <w:szCs w:val="24"/>
        </w:rPr>
        <w:t>1.</w:t>
      </w:r>
      <w:r w:rsidRPr="00EF01A6">
        <w:rPr>
          <w:rFonts w:ascii="Times New Roman" w:eastAsia="Times New Roman" w:hAnsi="Times New Roman" w:cs="Times New Roman"/>
          <w:b/>
          <w:bCs/>
          <w:sz w:val="24"/>
          <w:szCs w:val="24"/>
        </w:rPr>
        <w:tab/>
        <w:t>Blanket Order Delivery</w:t>
      </w:r>
    </w:p>
    <w:p w:rsidR="00EF01A6" w:rsidRPr="00EF01A6" w:rsidRDefault="00EF01A6" w:rsidP="00EF01A6">
      <w:pPr>
        <w:widowControl/>
        <w:spacing w:after="0" w:line="240" w:lineRule="auto"/>
        <w:ind w:left="720"/>
        <w:contextualSpacing/>
        <w:jc w:val="both"/>
        <w:rPr>
          <w:rFonts w:ascii="Times New Roman" w:eastAsia="Times New Roman" w:hAnsi="Times New Roman" w:cs="Times New Roman"/>
          <w:sz w:val="24"/>
          <w:szCs w:val="24"/>
        </w:rPr>
      </w:pPr>
      <w:r w:rsidRPr="00EF01A6">
        <w:rPr>
          <w:rFonts w:ascii="Times New Roman" w:eastAsia="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EF01A6">
        <w:rPr>
          <w:rFonts w:ascii="Times New Roman" w:eastAsia="Times New Roman" w:hAnsi="Times New Roman" w:cs="Times New Roman"/>
          <w:sz w:val="24"/>
          <w:szCs w:val="24"/>
        </w:rPr>
        <w:t>RFx</w:t>
      </w:r>
      <w:proofErr w:type="spellEnd"/>
      <w:r w:rsidRPr="00EF01A6">
        <w:rPr>
          <w:rFonts w:ascii="Times New Roman" w:eastAsia="Times New Roman" w:hAnsi="Times New Roman" w:cs="Times New Roman"/>
          <w:sz w:val="24"/>
          <w:szCs w:val="24"/>
        </w:rPr>
        <w:t>, from the date the order is called in or otherwise submitted by the using agency.</w:t>
      </w:r>
    </w:p>
    <w:p w:rsidR="004229E0" w:rsidRDefault="004229E0" w:rsidP="00305D3E">
      <w:pPr>
        <w:autoSpaceDE w:val="0"/>
        <w:autoSpaceDN w:val="0"/>
        <w:adjustRightInd w:val="0"/>
        <w:spacing w:after="0" w:line="240" w:lineRule="auto"/>
        <w:rPr>
          <w:rFonts w:ascii="Times New Roman" w:hAnsi="Times New Roman"/>
          <w:sz w:val="24"/>
          <w:szCs w:val="24"/>
        </w:rPr>
      </w:pPr>
    </w:p>
    <w:p w:rsidR="00EF01A6" w:rsidRDefault="00EF01A6"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B26796" w:rsidRDefault="004229E0" w:rsidP="00B26796">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317861">
        <w:rPr>
          <w:rFonts w:ascii="Times New Roman" w:hAnsi="Times New Roman" w:cs="Times New Roman"/>
          <w:sz w:val="24"/>
          <w:szCs w:val="24"/>
        </w:rPr>
        <w:t>Kayler Holden</w:t>
      </w:r>
      <w:r>
        <w:rPr>
          <w:rFonts w:ascii="Times New Roman" w:hAnsi="Times New Roman" w:cs="Times New Roman"/>
          <w:sz w:val="24"/>
          <w:szCs w:val="24"/>
        </w:rPr>
        <w:t>, phone: 225-</w:t>
      </w:r>
      <w:r w:rsidR="00317861">
        <w:rPr>
          <w:rFonts w:ascii="Times New Roman" w:hAnsi="Times New Roman" w:cs="Times New Roman"/>
          <w:sz w:val="24"/>
          <w:szCs w:val="24"/>
        </w:rPr>
        <w:t>219</w:t>
      </w:r>
      <w:r>
        <w:rPr>
          <w:rFonts w:ascii="Times New Roman" w:hAnsi="Times New Roman" w:cs="Times New Roman"/>
          <w:sz w:val="24"/>
          <w:szCs w:val="24"/>
        </w:rPr>
        <w:t>-</w:t>
      </w:r>
      <w:r w:rsidR="00317861">
        <w:rPr>
          <w:rFonts w:ascii="Times New Roman" w:hAnsi="Times New Roman" w:cs="Times New Roman"/>
          <w:sz w:val="24"/>
          <w:szCs w:val="24"/>
        </w:rPr>
        <w:t>4693</w:t>
      </w:r>
      <w:r>
        <w:rPr>
          <w:rFonts w:ascii="Times New Roman" w:hAnsi="Times New Roman" w:cs="Times New Roman"/>
          <w:sz w:val="24"/>
          <w:szCs w:val="24"/>
        </w:rPr>
        <w:t>, email</w:t>
      </w:r>
      <w:r w:rsidR="00317861">
        <w:rPr>
          <w:rFonts w:ascii="Times New Roman" w:hAnsi="Times New Roman" w:cs="Times New Roman"/>
          <w:sz w:val="24"/>
          <w:szCs w:val="24"/>
        </w:rPr>
        <w:t>: Kayler.Holden2</w:t>
      </w:r>
      <w:r>
        <w:rPr>
          <w:rFonts w:ascii="Times New Roman" w:hAnsi="Times New Roman" w:cs="Times New Roman"/>
          <w:sz w:val="24"/>
          <w:szCs w:val="24"/>
        </w:rPr>
        <w:t>@la.gov</w:t>
      </w:r>
    </w:p>
    <w:sectPr w:rsidR="00023A76" w:rsidRPr="00B26796"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7DB" w:rsidRDefault="002357DB">
      <w:pPr>
        <w:spacing w:after="0" w:line="240" w:lineRule="auto"/>
      </w:pPr>
      <w:r>
        <w:separator/>
      </w:r>
    </w:p>
  </w:endnote>
  <w:endnote w:type="continuationSeparator" w:id="0">
    <w:p w:rsidR="002357DB" w:rsidRDefault="00235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F7CB3">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F7CB3">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7DB" w:rsidRDefault="002357DB">
      <w:pPr>
        <w:spacing w:after="0" w:line="240" w:lineRule="auto"/>
      </w:pPr>
      <w:r>
        <w:separator/>
      </w:r>
    </w:p>
  </w:footnote>
  <w:footnote w:type="continuationSeparator" w:id="0">
    <w:p w:rsidR="002357DB" w:rsidRDefault="00235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2357DB">
      <w:rPr>
        <w:rFonts w:ascii="Times New Roman" w:hAnsi="Times New Roman" w:cs="Times New Roman"/>
        <w:sz w:val="24"/>
        <w:szCs w:val="24"/>
      </w:rPr>
      <w:t xml:space="preserve"> </w:t>
    </w:r>
    <w:r w:rsidR="00720143" w:rsidRPr="00720143">
      <w:rPr>
        <w:rFonts w:ascii="Times New Roman" w:hAnsi="Times New Roman" w:cs="Times New Roman"/>
        <w:sz w:val="24"/>
        <w:szCs w:val="24"/>
      </w:rPr>
      <w:t>3000023840</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20143">
      <w:rPr>
        <w:rFonts w:ascii="Times New Roman" w:hAnsi="Times New Roman" w:cs="Times New Roman"/>
        <w:sz w:val="24"/>
        <w:szCs w:val="24"/>
      </w:rPr>
      <w:t xml:space="preserve"> Chair Kits – DOC-</w:t>
    </w:r>
    <w:r w:rsidR="002357DB">
      <w:rPr>
        <w:rFonts w:ascii="Times New Roman" w:hAnsi="Times New Roman" w:cs="Times New Roman"/>
        <w:sz w:val="24"/>
        <w:szCs w:val="24"/>
      </w:rPr>
      <w:t>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DB"/>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D559E"/>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57DB"/>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F7CB3"/>
    <w:rsid w:val="00305D3E"/>
    <w:rsid w:val="00317861"/>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143"/>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4DDF"/>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2679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1423"/>
    <w:rsid w:val="00EA3B21"/>
    <w:rsid w:val="00EA621B"/>
    <w:rsid w:val="00EC41FF"/>
    <w:rsid w:val="00EC69EA"/>
    <w:rsid w:val="00EE16E9"/>
    <w:rsid w:val="00EE477B"/>
    <w:rsid w:val="00EE4C96"/>
    <w:rsid w:val="00EE5D6A"/>
    <w:rsid w:val="00EF01A6"/>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5B5E4D"/>
  <w15:chartTrackingRefBased/>
  <w15:docId w15:val="{2F699EEF-C4E0-48F4-8E9A-D4EF358B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A8868-BCBD-4CE2-9023-0A94F488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8</TotalTime>
  <Pages>7</Pages>
  <Words>2592</Words>
  <Characters>14714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Clarett Blount</dc:creator>
  <cp:keywords/>
  <dc:description/>
  <cp:lastModifiedBy>Kayler Holden (OSP)</cp:lastModifiedBy>
  <cp:revision>4</cp:revision>
  <cp:lastPrinted>2024-11-06T23:06:00Z</cp:lastPrinted>
  <dcterms:created xsi:type="dcterms:W3CDTF">2024-11-06T22:29:00Z</dcterms:created>
  <dcterms:modified xsi:type="dcterms:W3CDTF">2025-01-07T16:53:00Z</dcterms:modified>
</cp:coreProperties>
</file>