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AF6EC1">
        <w:rPr>
          <w:rFonts w:eastAsia="Times New Roman"/>
          <w:noProof/>
          <w:sz w:val="24"/>
          <w:szCs w:val="24"/>
        </w:rPr>
        <w:t>January 17, 2025</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BD66DD"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Your refe</w:t>
      </w:r>
      <w:r w:rsidR="00BD66DD">
        <w:rPr>
          <w:rFonts w:eastAsia="Times New Roman"/>
          <w:sz w:val="24"/>
          <w:szCs w:val="24"/>
        </w:rPr>
        <w:t xml:space="preserve">rence is directed to </w:t>
      </w:r>
      <w:proofErr w:type="spellStart"/>
      <w:r w:rsidR="00BD66DD">
        <w:rPr>
          <w:rFonts w:eastAsia="Times New Roman"/>
          <w:sz w:val="24"/>
          <w:szCs w:val="24"/>
        </w:rPr>
        <w:t>RFx</w:t>
      </w:r>
      <w:proofErr w:type="spellEnd"/>
      <w:r w:rsidR="00BD66DD">
        <w:rPr>
          <w:rFonts w:eastAsia="Times New Roman"/>
          <w:sz w:val="24"/>
          <w:szCs w:val="24"/>
        </w:rPr>
        <w:t xml:space="preserve"> Number 3000024140 </w:t>
      </w:r>
      <w:r w:rsidRPr="00EA2320">
        <w:rPr>
          <w:rFonts w:eastAsia="Times New Roman"/>
          <w:sz w:val="24"/>
          <w:szCs w:val="24"/>
        </w:rPr>
        <w:t>for the Invitation to Bid</w:t>
      </w:r>
      <w:r w:rsidR="00EA6FCC">
        <w:rPr>
          <w:rFonts w:eastAsia="Times New Roman"/>
          <w:sz w:val="24"/>
          <w:szCs w:val="24"/>
        </w:rPr>
        <w:t xml:space="preserve"> (ITB)</w:t>
      </w:r>
      <w:r w:rsidR="00BD66DD">
        <w:rPr>
          <w:rFonts w:eastAsia="Times New Roman"/>
          <w:sz w:val="24"/>
          <w:szCs w:val="24"/>
        </w:rPr>
        <w:t xml:space="preserve"> for the State of Louisiana – </w:t>
      </w:r>
      <w:r w:rsidR="00BD66DD" w:rsidRPr="00BD66DD">
        <w:rPr>
          <w:rFonts w:eastAsia="Times New Roman"/>
          <w:sz w:val="24"/>
          <w:szCs w:val="24"/>
        </w:rPr>
        <w:t>February 2025 Meat &amp; Cheese - DOC-PE</w:t>
      </w:r>
      <w:r w:rsidRPr="00EA2320">
        <w:rPr>
          <w:rFonts w:eastAsia="Times New Roman"/>
          <w:sz w:val="24"/>
          <w:szCs w:val="24"/>
        </w:rPr>
        <w:t>, which is</w:t>
      </w:r>
      <w:r w:rsidR="00BD66DD">
        <w:rPr>
          <w:rFonts w:eastAsia="Times New Roman"/>
          <w:sz w:val="24"/>
          <w:szCs w:val="24"/>
        </w:rPr>
        <w:t xml:space="preserve"> currently scheduled to open at 10:00AM CT on 01/22/25.</w:t>
      </w:r>
    </w:p>
    <w:p w:rsidR="00EA2320" w:rsidRPr="00EA2320" w:rsidRDefault="00EA2320" w:rsidP="00EA2320">
      <w:pPr>
        <w:spacing w:after="0" w:line="240" w:lineRule="auto"/>
        <w:rPr>
          <w:rFonts w:eastAsia="Times New Roman"/>
          <w:sz w:val="24"/>
          <w:szCs w:val="24"/>
        </w:rPr>
      </w:pPr>
    </w:p>
    <w:p w:rsidR="00EA2320" w:rsidRPr="00EA2320" w:rsidRDefault="00BD66DD" w:rsidP="00EA2320">
      <w:pPr>
        <w:spacing w:after="0" w:line="240" w:lineRule="auto"/>
        <w:jc w:val="both"/>
        <w:rPr>
          <w:rFonts w:eastAsia="Times New Roman"/>
          <w:sz w:val="24"/>
          <w:szCs w:val="24"/>
        </w:rPr>
      </w:pPr>
      <w:r>
        <w:rPr>
          <w:rFonts w:eastAsia="Times New Roman"/>
          <w:sz w:val="24"/>
          <w:szCs w:val="24"/>
        </w:rPr>
        <w:t>The following changes are</w:t>
      </w:r>
      <w:r w:rsidR="00EA2320" w:rsidRPr="00EA2320">
        <w:rPr>
          <w:rFonts w:eastAsia="Times New Roman"/>
          <w:color w:val="0070C0"/>
          <w:sz w:val="24"/>
          <w:szCs w:val="24"/>
        </w:rPr>
        <w:t xml:space="preserve"> </w:t>
      </w:r>
      <w:r w:rsidR="00EA2320" w:rsidRPr="00EA2320">
        <w:rPr>
          <w:rFonts w:eastAsia="Times New Roman"/>
          <w:sz w:val="24"/>
          <w:szCs w:val="24"/>
        </w:rPr>
        <w:t xml:space="preserve">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BD66DD" w:rsidRDefault="00EA2320" w:rsidP="00EA2320">
      <w:pPr>
        <w:spacing w:after="0" w:line="240" w:lineRule="auto"/>
        <w:jc w:val="both"/>
        <w:rPr>
          <w:rFonts w:eastAsia="Times New Roman"/>
          <w:sz w:val="24"/>
          <w:szCs w:val="24"/>
        </w:rPr>
      </w:pPr>
      <w:r w:rsidRPr="00EA2320">
        <w:rPr>
          <w:rFonts w:eastAsia="Times New Roman"/>
          <w:sz w:val="24"/>
          <w:szCs w:val="24"/>
        </w:rPr>
        <w:t>***********************************************</w:t>
      </w:r>
      <w:r w:rsidR="00BD66DD">
        <w:rPr>
          <w:rFonts w:eastAsia="Times New Roman"/>
          <w:sz w:val="24"/>
          <w:szCs w:val="24"/>
        </w:rPr>
        <w:t>******************************</w:t>
      </w:r>
      <w:r w:rsidRPr="00EA2320">
        <w:rPr>
          <w:rFonts w:eastAsia="Times New Roman"/>
          <w:i/>
          <w:sz w:val="24"/>
          <w:szCs w:val="24"/>
        </w:rPr>
        <w:tab/>
        <w:t xml:space="preserve">                     </w:t>
      </w:r>
    </w:p>
    <w:p w:rsidR="00EA2320" w:rsidRPr="00EA2320" w:rsidRDefault="00EA2320" w:rsidP="00EA2320">
      <w:pPr>
        <w:spacing w:after="0" w:line="240" w:lineRule="auto"/>
        <w:jc w:val="both"/>
        <w:rPr>
          <w:rFonts w:eastAsia="Times New Roman"/>
          <w:b/>
          <w:i/>
          <w:sz w:val="24"/>
          <w:szCs w:val="24"/>
        </w:rPr>
      </w:pPr>
    </w:p>
    <w:p w:rsidR="00EA2320" w:rsidRPr="00EA2320" w:rsidRDefault="00F12DC9" w:rsidP="00AF6EC1">
      <w:pPr>
        <w:spacing w:after="0" w:line="240" w:lineRule="auto"/>
        <w:jc w:val="both"/>
        <w:rPr>
          <w:rFonts w:eastAsia="Times New Roman"/>
          <w:b/>
          <w:sz w:val="24"/>
          <w:szCs w:val="24"/>
        </w:rPr>
      </w:pPr>
      <w:r>
        <w:rPr>
          <w:rFonts w:eastAsia="Times New Roman"/>
          <w:b/>
          <w:sz w:val="24"/>
          <w:szCs w:val="24"/>
        </w:rPr>
        <w:t xml:space="preserve">Page 2 of the </w:t>
      </w:r>
      <w:proofErr w:type="spellStart"/>
      <w:r>
        <w:rPr>
          <w:rFonts w:eastAsia="Times New Roman"/>
          <w:b/>
          <w:sz w:val="24"/>
          <w:szCs w:val="24"/>
        </w:rPr>
        <w:t>RFx</w:t>
      </w:r>
      <w:proofErr w:type="spellEnd"/>
      <w:r w:rsidR="00EA2320" w:rsidRPr="00EA2320">
        <w:rPr>
          <w:rFonts w:eastAsia="Times New Roman"/>
          <w:b/>
          <w:sz w:val="24"/>
          <w:szCs w:val="24"/>
        </w:rPr>
        <w:t xml:space="preserve"> currently reads:  </w:t>
      </w:r>
      <w:r w:rsidR="00AF6EC1" w:rsidRPr="00AF6EC1">
        <w:rPr>
          <w:rFonts w:eastAsia="Times New Roman"/>
          <w:b/>
          <w:sz w:val="24"/>
          <w:szCs w:val="24"/>
        </w:rPr>
        <w:t>Delivery is of the essence and the State reserves the right to award to t</w:t>
      </w:r>
      <w:r w:rsidR="00AF6EC1">
        <w:rPr>
          <w:rFonts w:eastAsia="Times New Roman"/>
          <w:b/>
          <w:sz w:val="24"/>
          <w:szCs w:val="24"/>
        </w:rPr>
        <w:t xml:space="preserve">hat vendor which provides the </w:t>
      </w:r>
      <w:r w:rsidR="00AF6EC1" w:rsidRPr="00AF6EC1">
        <w:rPr>
          <w:rFonts w:eastAsia="Times New Roman"/>
          <w:b/>
          <w:sz w:val="24"/>
          <w:szCs w:val="24"/>
        </w:rPr>
        <w:t xml:space="preserve">earliest possible delivery from the date of award. The State also reserves </w:t>
      </w:r>
      <w:r w:rsidR="00AF6EC1">
        <w:rPr>
          <w:rFonts w:eastAsia="Times New Roman"/>
          <w:b/>
          <w:sz w:val="24"/>
          <w:szCs w:val="24"/>
        </w:rPr>
        <w:t xml:space="preserve">the right to reject any and all </w:t>
      </w:r>
      <w:r w:rsidR="00AF6EC1" w:rsidRPr="00AF6EC1">
        <w:rPr>
          <w:rFonts w:eastAsia="Times New Roman"/>
          <w:b/>
          <w:sz w:val="24"/>
          <w:szCs w:val="24"/>
        </w:rPr>
        <w:t>vendors who cannot make delivery on</w:t>
      </w:r>
      <w:r w:rsidR="00AF6EC1">
        <w:rPr>
          <w:rFonts w:eastAsia="Times New Roman"/>
          <w:b/>
          <w:sz w:val="24"/>
          <w:szCs w:val="24"/>
        </w:rPr>
        <w:t xml:space="preserve"> or before Thursday, February 6</w:t>
      </w:r>
      <w:bookmarkStart w:id="0" w:name="_GoBack"/>
      <w:bookmarkEnd w:id="0"/>
      <w:r w:rsidR="00AF6EC1" w:rsidRPr="00AF6EC1">
        <w:rPr>
          <w:rFonts w:eastAsia="Times New Roman"/>
          <w:b/>
          <w:sz w:val="24"/>
          <w:szCs w:val="24"/>
        </w:rPr>
        <w:t>, 2025.</w:t>
      </w:r>
    </w:p>
    <w:p w:rsidR="00EA2320" w:rsidRPr="00EA2320" w:rsidRDefault="00EA2320" w:rsidP="00EA2320">
      <w:pPr>
        <w:spacing w:after="0" w:line="240" w:lineRule="auto"/>
        <w:jc w:val="both"/>
        <w:rPr>
          <w:rFonts w:eastAsia="Times New Roman"/>
          <w:b/>
          <w:sz w:val="24"/>
          <w:szCs w:val="24"/>
        </w:rPr>
      </w:pPr>
    </w:p>
    <w:p w:rsidR="00EA2320" w:rsidRDefault="00F12DC9" w:rsidP="00AF6EC1">
      <w:pPr>
        <w:spacing w:after="0" w:line="240" w:lineRule="auto"/>
        <w:jc w:val="both"/>
        <w:rPr>
          <w:rFonts w:eastAsia="Times New Roman"/>
          <w:b/>
          <w:sz w:val="24"/>
          <w:szCs w:val="24"/>
        </w:rPr>
      </w:pPr>
      <w:r>
        <w:rPr>
          <w:rFonts w:eastAsia="Times New Roman"/>
          <w:b/>
          <w:sz w:val="24"/>
          <w:szCs w:val="24"/>
        </w:rPr>
        <w:t>Page 2 of the RFx</w:t>
      </w:r>
      <w:r w:rsidR="004D6CEE">
        <w:rPr>
          <w:rFonts w:eastAsia="Times New Roman"/>
          <w:b/>
          <w:sz w:val="24"/>
          <w:szCs w:val="24"/>
        </w:rPr>
        <w:t xml:space="preserve"> changed to read: </w:t>
      </w:r>
      <w:r w:rsidR="00AF6EC1" w:rsidRPr="00AF6EC1">
        <w:rPr>
          <w:rFonts w:eastAsia="Times New Roman"/>
          <w:b/>
          <w:sz w:val="24"/>
          <w:szCs w:val="24"/>
        </w:rPr>
        <w:t>Delivery is of the essence and the State reserves the right to award to</w:t>
      </w:r>
      <w:r w:rsidR="00AF6EC1">
        <w:rPr>
          <w:rFonts w:eastAsia="Times New Roman"/>
          <w:b/>
          <w:sz w:val="24"/>
          <w:szCs w:val="24"/>
        </w:rPr>
        <w:t xml:space="preserve"> that vendor which provides the </w:t>
      </w:r>
      <w:r w:rsidR="00AF6EC1" w:rsidRPr="00AF6EC1">
        <w:rPr>
          <w:rFonts w:eastAsia="Times New Roman"/>
          <w:b/>
          <w:sz w:val="24"/>
          <w:szCs w:val="24"/>
        </w:rPr>
        <w:t xml:space="preserve">earliest possible delivery from the date of award. The State also reserves </w:t>
      </w:r>
      <w:r w:rsidR="00AF6EC1">
        <w:rPr>
          <w:rFonts w:eastAsia="Times New Roman"/>
          <w:b/>
          <w:sz w:val="24"/>
          <w:szCs w:val="24"/>
        </w:rPr>
        <w:t xml:space="preserve">the right to reject any and all </w:t>
      </w:r>
      <w:r w:rsidR="00AF6EC1" w:rsidRPr="00AF6EC1">
        <w:rPr>
          <w:rFonts w:eastAsia="Times New Roman"/>
          <w:b/>
          <w:sz w:val="24"/>
          <w:szCs w:val="24"/>
        </w:rPr>
        <w:t>vendors who cannot make delivery on or before Thursday, February 13, 2025.</w:t>
      </w:r>
    </w:p>
    <w:p w:rsidR="00BD66DD" w:rsidRPr="00EA2320" w:rsidRDefault="00BD66DD" w:rsidP="00EA2320">
      <w:pPr>
        <w:spacing w:after="0" w:line="240" w:lineRule="auto"/>
        <w:jc w:val="both"/>
        <w:rPr>
          <w:rFonts w:eastAsia="Times New Roman"/>
          <w:b/>
          <w:sz w:val="24"/>
          <w:szCs w:val="24"/>
        </w:rPr>
      </w:pPr>
    </w:p>
    <w:p w:rsidR="00EA2320" w:rsidRDefault="00EA2320" w:rsidP="00BD66DD">
      <w:pPr>
        <w:spacing w:after="0" w:line="240" w:lineRule="auto"/>
        <w:rPr>
          <w:rFonts w:eastAsia="Times New Roman"/>
          <w:sz w:val="24"/>
          <w:szCs w:val="24"/>
        </w:rPr>
      </w:pPr>
      <w:r w:rsidRPr="00EA2320">
        <w:rPr>
          <w:rFonts w:eastAsia="Times New Roman"/>
          <w:sz w:val="24"/>
          <w:szCs w:val="24"/>
        </w:rPr>
        <w:t>******************************************************************************</w:t>
      </w:r>
    </w:p>
    <w:p w:rsidR="00BD66DD" w:rsidRPr="00BD66DD" w:rsidRDefault="00BD66DD" w:rsidP="00BD66DD">
      <w:pPr>
        <w:spacing w:after="0" w:line="240" w:lineRule="auto"/>
        <w:rPr>
          <w:rFonts w:eastAsia="Times New Roman"/>
          <w:sz w:val="24"/>
          <w:szCs w:val="24"/>
        </w:rPr>
      </w:pPr>
    </w:p>
    <w:p w:rsidR="00EA2320" w:rsidRPr="00EA2320" w:rsidRDefault="00BD66DD" w:rsidP="00EA2320">
      <w:pPr>
        <w:spacing w:after="0" w:line="240" w:lineRule="auto"/>
        <w:jc w:val="both"/>
        <w:rPr>
          <w:rFonts w:eastAsia="Times New Roman"/>
          <w:b/>
          <w:sz w:val="24"/>
          <w:szCs w:val="24"/>
        </w:rPr>
      </w:pPr>
      <w:r>
        <w:rPr>
          <w:rFonts w:eastAsia="Times New Roman"/>
          <w:b/>
          <w:sz w:val="24"/>
          <w:szCs w:val="24"/>
        </w:rPr>
        <w:t>Attachment A, Page 8</w:t>
      </w:r>
      <w:r w:rsidR="00EA2320" w:rsidRPr="00EA2320">
        <w:rPr>
          <w:rFonts w:eastAsia="Times New Roman"/>
          <w:b/>
          <w:sz w:val="24"/>
          <w:szCs w:val="24"/>
        </w:rPr>
        <w:t xml:space="preserve"> currently reads: </w:t>
      </w:r>
      <w:r w:rsidRPr="00BD66DD">
        <w:rPr>
          <w:rFonts w:eastAsia="Times New Roman"/>
          <w:b/>
          <w:sz w:val="24"/>
          <w:szCs w:val="24"/>
        </w:rPr>
        <w:t>The State also reserves the right to reject any and all vendors who cannot make delivery on or before Thursday, February 6, 2025.</w:t>
      </w:r>
    </w:p>
    <w:p w:rsidR="00EA2320" w:rsidRPr="00EA2320" w:rsidRDefault="00EA2320" w:rsidP="00EA2320">
      <w:pPr>
        <w:spacing w:after="0" w:line="240" w:lineRule="auto"/>
        <w:jc w:val="both"/>
        <w:rPr>
          <w:rFonts w:eastAsia="Times New Roman"/>
          <w:b/>
          <w:sz w:val="24"/>
          <w:szCs w:val="24"/>
        </w:rPr>
      </w:pPr>
    </w:p>
    <w:p w:rsidR="00EA2320" w:rsidRDefault="00BD66DD" w:rsidP="00EA2320">
      <w:pPr>
        <w:spacing w:after="0" w:line="240" w:lineRule="auto"/>
        <w:jc w:val="both"/>
        <w:rPr>
          <w:rFonts w:eastAsia="Times New Roman"/>
          <w:b/>
          <w:sz w:val="24"/>
          <w:szCs w:val="24"/>
        </w:rPr>
      </w:pPr>
      <w:r>
        <w:rPr>
          <w:rFonts w:eastAsia="Times New Roman"/>
          <w:b/>
          <w:sz w:val="24"/>
          <w:szCs w:val="24"/>
        </w:rPr>
        <w:t>Attachment A, Page 8</w:t>
      </w:r>
      <w:r w:rsidR="00EA2320" w:rsidRPr="00EA2320">
        <w:rPr>
          <w:rFonts w:eastAsia="Times New Roman"/>
          <w:b/>
          <w:sz w:val="24"/>
          <w:szCs w:val="24"/>
        </w:rPr>
        <w:t xml:space="preserve"> changed to read:  </w:t>
      </w:r>
      <w:r w:rsidRPr="00BD66DD">
        <w:rPr>
          <w:rFonts w:eastAsia="Times New Roman"/>
          <w:b/>
          <w:sz w:val="24"/>
          <w:szCs w:val="24"/>
        </w:rPr>
        <w:t xml:space="preserve">The State also reserves the right to reject any and all vendors who cannot make delivery on </w:t>
      </w:r>
      <w:r w:rsidR="004D6CEE">
        <w:rPr>
          <w:rFonts w:eastAsia="Times New Roman"/>
          <w:b/>
          <w:sz w:val="24"/>
          <w:szCs w:val="24"/>
        </w:rPr>
        <w:t>or before Thursday, February 13</w:t>
      </w:r>
      <w:r w:rsidR="004D6CEE" w:rsidRPr="00BD66DD">
        <w:rPr>
          <w:rFonts w:eastAsia="Times New Roman"/>
          <w:b/>
          <w:sz w:val="24"/>
          <w:szCs w:val="24"/>
        </w:rPr>
        <w:t>, 2025.</w:t>
      </w:r>
    </w:p>
    <w:p w:rsidR="00BD66DD" w:rsidRPr="00EA2320" w:rsidRDefault="00BD66DD"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BD66DD" w:rsidRDefault="00BD66DD" w:rsidP="00BD66DD">
      <w:pPr>
        <w:spacing w:after="0"/>
      </w:pPr>
    </w:p>
    <w:p w:rsidR="00BD66DD" w:rsidRDefault="00BD66DD" w:rsidP="00BD66DD">
      <w:pPr>
        <w:spacing w:after="0"/>
      </w:pPr>
      <w:proofErr w:type="spellStart"/>
      <w:r>
        <w:t>RFx</w:t>
      </w:r>
      <w:proofErr w:type="spellEnd"/>
      <w:r>
        <w:t xml:space="preserve"> Currently Reads: Scheduled to open at 10:00 AM on January 22, 2025.</w:t>
      </w:r>
    </w:p>
    <w:p w:rsidR="00BD66DD" w:rsidRDefault="00BD66DD" w:rsidP="00BD66DD">
      <w:pPr>
        <w:spacing w:after="0"/>
      </w:pPr>
    </w:p>
    <w:p w:rsidR="00BD66DD" w:rsidRPr="00F876CB" w:rsidRDefault="00BD66DD" w:rsidP="00BD66DD">
      <w:pPr>
        <w:spacing w:after="0"/>
      </w:pPr>
      <w:proofErr w:type="spellStart"/>
      <w:r>
        <w:t>RFx</w:t>
      </w:r>
      <w:proofErr w:type="spellEnd"/>
      <w:r>
        <w:t xml:space="preserve"> Changed to Read: Scheduled to open at 10:00 AM on January</w:t>
      </w:r>
      <w:r w:rsidR="00E849AA">
        <w:t xml:space="preserve"> 28</w:t>
      </w:r>
      <w:r>
        <w:t>, 2025.</w:t>
      </w:r>
    </w:p>
    <w:p w:rsidR="00BD66DD" w:rsidRDefault="00BD66DD" w:rsidP="00BD66DD">
      <w:pPr>
        <w:spacing w:after="0" w:line="240" w:lineRule="auto"/>
        <w:jc w:val="both"/>
        <w:rPr>
          <w:rFonts w:eastAsia="Times New Roman"/>
          <w:sz w:val="24"/>
          <w:szCs w:val="24"/>
        </w:rPr>
      </w:pPr>
    </w:p>
    <w:p w:rsidR="00BD66DD" w:rsidRPr="009C7C7F" w:rsidRDefault="00BD66DD" w:rsidP="00BD66DD">
      <w:pPr>
        <w:spacing w:after="0" w:line="240" w:lineRule="auto"/>
        <w:jc w:val="both"/>
        <w:rPr>
          <w:rFonts w:eastAsia="Times New Roman"/>
          <w:sz w:val="24"/>
          <w:szCs w:val="24"/>
        </w:rPr>
      </w:pPr>
      <w:r w:rsidRPr="009C7C7F">
        <w:rPr>
          <w:rFonts w:eastAsia="Times New Roman"/>
          <w:sz w:val="24"/>
          <w:szCs w:val="24"/>
        </w:rPr>
        <w:lastRenderedPageBreak/>
        <w:t>******************************************************************************</w:t>
      </w:r>
    </w:p>
    <w:p w:rsidR="00BD66DD" w:rsidRDefault="00BD66DD"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BD66DD"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BD66DD" w:rsidRPr="00BD66DD">
        <w:rPr>
          <w:rFonts w:eastAsia="Times New Roman"/>
          <w:sz w:val="24"/>
          <w:szCs w:val="24"/>
        </w:rPr>
        <w:t>Renee Bullock</w:t>
      </w:r>
    </w:p>
    <w:p w:rsidR="00EA2320" w:rsidRPr="00BD66DD" w:rsidRDefault="00EA2320" w:rsidP="00EA2320">
      <w:pPr>
        <w:spacing w:after="0" w:line="240" w:lineRule="auto"/>
        <w:rPr>
          <w:rFonts w:eastAsia="Times New Roman"/>
          <w:sz w:val="24"/>
          <w:szCs w:val="24"/>
        </w:rPr>
      </w:pPr>
      <w:r w:rsidRPr="00BD66DD">
        <w:rPr>
          <w:rFonts w:eastAsia="Times New Roman"/>
          <w:sz w:val="24"/>
          <w:szCs w:val="24"/>
        </w:rPr>
        <w:tab/>
        <w:t>Office of State Procurement</w:t>
      </w:r>
    </w:p>
    <w:p w:rsidR="00EA2320" w:rsidRPr="00BD66DD" w:rsidRDefault="00EA2320" w:rsidP="00EA2320">
      <w:pPr>
        <w:spacing w:after="0" w:line="240" w:lineRule="auto"/>
        <w:rPr>
          <w:rFonts w:eastAsia="Times New Roman"/>
          <w:sz w:val="24"/>
          <w:szCs w:val="24"/>
        </w:rPr>
      </w:pPr>
      <w:r w:rsidRPr="00BD66DD">
        <w:rPr>
          <w:rFonts w:eastAsia="Times New Roman"/>
          <w:sz w:val="24"/>
          <w:szCs w:val="24"/>
        </w:rPr>
        <w:tab/>
        <w:t>Telephone No. 225-342-</w:t>
      </w:r>
      <w:r w:rsidR="00BD66DD" w:rsidRPr="00BD66DD">
        <w:rPr>
          <w:rFonts w:eastAsia="Times New Roman"/>
          <w:sz w:val="24"/>
          <w:szCs w:val="24"/>
        </w:rPr>
        <w:t>8066</w:t>
      </w:r>
    </w:p>
    <w:p w:rsidR="0016424E" w:rsidRPr="00BD66DD" w:rsidRDefault="00EA2320" w:rsidP="00EA2320">
      <w:pPr>
        <w:spacing w:after="0" w:line="240" w:lineRule="auto"/>
        <w:rPr>
          <w:rFonts w:eastAsia="Times New Roman"/>
          <w:sz w:val="24"/>
          <w:szCs w:val="24"/>
        </w:rPr>
      </w:pPr>
      <w:r w:rsidRPr="00BD66DD">
        <w:rPr>
          <w:rFonts w:eastAsia="Times New Roman"/>
          <w:sz w:val="24"/>
          <w:szCs w:val="24"/>
        </w:rPr>
        <w:tab/>
        <w:t xml:space="preserve">Email:  </w:t>
      </w:r>
      <w:hyperlink r:id="rId6" w:history="1">
        <w:r w:rsidR="00BD66DD" w:rsidRPr="007431B1">
          <w:rPr>
            <w:rStyle w:val="Hyperlink"/>
            <w:rFonts w:eastAsia="Times New Roman"/>
            <w:sz w:val="24"/>
            <w:szCs w:val="24"/>
          </w:rPr>
          <w:t>Renee.Bullock@la.gov</w:t>
        </w:r>
      </w:hyperlink>
      <w:r w:rsidR="00BD66DD">
        <w:rPr>
          <w:rFonts w:eastAsia="Times New Roman"/>
          <w:sz w:val="24"/>
          <w:szCs w:val="24"/>
        </w:rPr>
        <w:t xml:space="preserve"> </w:t>
      </w:r>
    </w:p>
    <w:sectPr w:rsidR="0016424E" w:rsidRPr="00BD66DD"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4A" w:rsidRDefault="004C114A" w:rsidP="00745095">
      <w:pPr>
        <w:spacing w:after="0" w:line="240" w:lineRule="auto"/>
      </w:pPr>
      <w:r>
        <w:separator/>
      </w:r>
    </w:p>
  </w:endnote>
  <w:endnote w:type="continuationSeparator" w:id="0">
    <w:p w:rsidR="004C114A" w:rsidRDefault="004C114A"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AF6EC1">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AF6EC1">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4A" w:rsidRDefault="004C114A" w:rsidP="00745095">
      <w:pPr>
        <w:spacing w:after="0" w:line="240" w:lineRule="auto"/>
      </w:pPr>
      <w:r>
        <w:separator/>
      </w:r>
    </w:p>
  </w:footnote>
  <w:footnote w:type="continuationSeparator" w:id="0">
    <w:p w:rsidR="004C114A" w:rsidRDefault="004C114A"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4A"/>
    <w:rsid w:val="000372BF"/>
    <w:rsid w:val="00050EC5"/>
    <w:rsid w:val="00090649"/>
    <w:rsid w:val="000B1A5C"/>
    <w:rsid w:val="000C364A"/>
    <w:rsid w:val="0016424E"/>
    <w:rsid w:val="00201FEE"/>
    <w:rsid w:val="00277568"/>
    <w:rsid w:val="003A357F"/>
    <w:rsid w:val="004B60B9"/>
    <w:rsid w:val="004C114A"/>
    <w:rsid w:val="004C56FF"/>
    <w:rsid w:val="004D6CEE"/>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AF6EC1"/>
    <w:rsid w:val="00BD1B7C"/>
    <w:rsid w:val="00BD66DD"/>
    <w:rsid w:val="00BE0BA8"/>
    <w:rsid w:val="00BF0C40"/>
    <w:rsid w:val="00C14913"/>
    <w:rsid w:val="00C3463C"/>
    <w:rsid w:val="00C5040F"/>
    <w:rsid w:val="00C70F02"/>
    <w:rsid w:val="00C9214A"/>
    <w:rsid w:val="00D12071"/>
    <w:rsid w:val="00D536D1"/>
    <w:rsid w:val="00D61702"/>
    <w:rsid w:val="00D82F58"/>
    <w:rsid w:val="00E849AA"/>
    <w:rsid w:val="00E858B6"/>
    <w:rsid w:val="00E930DB"/>
    <w:rsid w:val="00EA2320"/>
    <w:rsid w:val="00EA6FCC"/>
    <w:rsid w:val="00F12DC9"/>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453174"/>
  <w15:chartTrackingRefBased/>
  <w15:docId w15:val="{2E9D0F2C-37B3-4457-AD51-EB6B4525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ee.Bullock@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13</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6</cp:revision>
  <cp:lastPrinted>2024-01-11T19:38:00Z</cp:lastPrinted>
  <dcterms:created xsi:type="dcterms:W3CDTF">2025-01-17T16:31:00Z</dcterms:created>
  <dcterms:modified xsi:type="dcterms:W3CDTF">2025-01-17T19:47:00Z</dcterms:modified>
</cp:coreProperties>
</file>