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9495B" w:rsidRPr="00305D3E" w:rsidRDefault="00C9495B"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F2680E" w:rsidRDefault="00305D3E" w:rsidP="00F2680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F2680E">
        <w:rPr>
          <w:rFonts w:ascii="Times New Roman" w:eastAsia="Times New Roman" w:hAnsi="Times New Roman" w:cs="Times New Roman"/>
          <w:b/>
          <w:bCs/>
          <w:sz w:val="24"/>
          <w:szCs w:val="24"/>
        </w:rPr>
        <w:t>1</w:t>
      </w:r>
      <w:r w:rsidR="005963E1" w:rsidRPr="00F2680E">
        <w:rPr>
          <w:rFonts w:ascii="Times New Roman" w:eastAsia="Times New Roman" w:hAnsi="Times New Roman" w:cs="Times New Roman"/>
          <w:b/>
          <w:bCs/>
          <w:sz w:val="24"/>
          <w:szCs w:val="24"/>
        </w:rPr>
        <w:t>5</w:t>
      </w:r>
      <w:r w:rsidRPr="00F2680E">
        <w:rPr>
          <w:rFonts w:ascii="Times New Roman" w:eastAsia="Times New Roman" w:hAnsi="Times New Roman" w:cs="Times New Roman"/>
          <w:b/>
          <w:bCs/>
          <w:sz w:val="24"/>
          <w:szCs w:val="24"/>
        </w:rPr>
        <w:t>.</w:t>
      </w:r>
      <w:r w:rsidRPr="00F2680E">
        <w:rPr>
          <w:rFonts w:ascii="Times New Roman" w:eastAsia="Times New Roman" w:hAnsi="Times New Roman" w:cs="Times New Roman"/>
          <w:b/>
          <w:bCs/>
          <w:sz w:val="24"/>
          <w:szCs w:val="24"/>
        </w:rPr>
        <w:tab/>
      </w:r>
      <w:r w:rsidRPr="00F2680E">
        <w:rPr>
          <w:rFonts w:ascii="Times New Roman" w:eastAsia="Times New Roman" w:hAnsi="Times New Roman" w:cs="Times New Roman"/>
          <w:b/>
          <w:sz w:val="24"/>
          <w:szCs w:val="24"/>
        </w:rPr>
        <w:t>Method of Award:</w:t>
      </w:r>
    </w:p>
    <w:p w:rsidR="00F2680E" w:rsidRPr="00F2680E" w:rsidRDefault="00F2680E" w:rsidP="00F2680E">
      <w:pPr>
        <w:spacing w:after="0"/>
        <w:ind w:left="720"/>
        <w:contextualSpacing/>
        <w:jc w:val="both"/>
        <w:rPr>
          <w:rFonts w:ascii="Times New Roman" w:hAnsi="Times New Roman"/>
          <w:sz w:val="24"/>
          <w:szCs w:val="24"/>
        </w:rPr>
      </w:pPr>
      <w:r w:rsidRPr="00F2680E">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AB3636"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6E1FD9" w:rsidRPr="006E1FD9" w:rsidRDefault="006E1FD9" w:rsidP="006E1FD9">
      <w:pPr>
        <w:spacing w:line="240" w:lineRule="auto"/>
        <w:contextualSpacing/>
        <w:rPr>
          <w:rFonts w:ascii="Times New Roman" w:hAnsi="Times New Roman" w:cs="Times New Roman"/>
          <w:b/>
          <w:sz w:val="24"/>
          <w:szCs w:val="24"/>
        </w:rPr>
      </w:pPr>
      <w:r w:rsidRPr="006E1FD9">
        <w:rPr>
          <w:rFonts w:ascii="Times New Roman" w:hAnsi="Times New Roman" w:cs="Times New Roman"/>
          <w:b/>
          <w:bCs/>
          <w:sz w:val="24"/>
          <w:szCs w:val="24"/>
        </w:rPr>
        <w:t>1</w:t>
      </w:r>
      <w:r>
        <w:rPr>
          <w:rFonts w:ascii="Times New Roman" w:hAnsi="Times New Roman" w:cs="Times New Roman"/>
          <w:b/>
          <w:bCs/>
          <w:sz w:val="24"/>
          <w:szCs w:val="24"/>
        </w:rPr>
        <w:t>6</w:t>
      </w:r>
      <w:r w:rsidRPr="006E1FD9">
        <w:rPr>
          <w:rFonts w:ascii="Times New Roman" w:hAnsi="Times New Roman" w:cs="Times New Roman"/>
          <w:b/>
          <w:bCs/>
          <w:sz w:val="24"/>
          <w:szCs w:val="24"/>
        </w:rPr>
        <w:t>.</w:t>
      </w:r>
      <w:r w:rsidRPr="006E1FD9">
        <w:rPr>
          <w:rFonts w:ascii="Times New Roman" w:hAnsi="Times New Roman" w:cs="Times New Roman"/>
          <w:b/>
          <w:bCs/>
          <w:sz w:val="24"/>
          <w:szCs w:val="24"/>
        </w:rPr>
        <w:tab/>
      </w:r>
      <w:r w:rsidRPr="006E1FD9">
        <w:rPr>
          <w:rFonts w:ascii="Times New Roman" w:hAnsi="Times New Roman" w:cs="Times New Roman"/>
          <w:b/>
          <w:sz w:val="24"/>
          <w:szCs w:val="24"/>
        </w:rPr>
        <w:t>Proprietary:</w:t>
      </w:r>
    </w:p>
    <w:p w:rsidR="006E1FD9" w:rsidRDefault="006E1FD9" w:rsidP="006E1FD9">
      <w:pPr>
        <w:spacing w:after="0"/>
        <w:ind w:left="720"/>
        <w:jc w:val="both"/>
        <w:rPr>
          <w:rFonts w:ascii="Times New Roman" w:hAnsi="Times New Roman" w:cs="Times New Roman"/>
          <w:sz w:val="24"/>
          <w:szCs w:val="24"/>
        </w:rPr>
      </w:pPr>
      <w:r w:rsidRPr="006E1FD9">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4F39B6" w:rsidRDefault="004F39B6" w:rsidP="006E1FD9">
      <w:pPr>
        <w:spacing w:after="0"/>
        <w:ind w:left="720"/>
        <w:jc w:val="both"/>
        <w:rPr>
          <w:rFonts w:ascii="Times New Roman" w:hAnsi="Times New Roman" w:cs="Times New Roman"/>
          <w:sz w:val="24"/>
          <w:szCs w:val="24"/>
        </w:rPr>
      </w:pPr>
    </w:p>
    <w:p w:rsidR="004F39B6" w:rsidRPr="004F39B6" w:rsidRDefault="004F39B6" w:rsidP="004F39B6">
      <w:pPr>
        <w:widowControl/>
        <w:spacing w:after="240" w:line="240" w:lineRule="auto"/>
        <w:contextualSpacing/>
        <w:jc w:val="both"/>
        <w:rPr>
          <w:rFonts w:ascii="Times New Roman" w:eastAsia="Times New Roman" w:hAnsi="Times New Roman" w:cs="Times New Roman"/>
          <w:b/>
          <w:sz w:val="24"/>
          <w:szCs w:val="24"/>
        </w:rPr>
      </w:pPr>
      <w:r w:rsidRPr="004F39B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4F39B6">
        <w:rPr>
          <w:rFonts w:ascii="Times New Roman" w:eastAsia="Times New Roman" w:hAnsi="Times New Roman" w:cs="Times New Roman"/>
          <w:b/>
          <w:bCs/>
          <w:sz w:val="24"/>
          <w:szCs w:val="24"/>
        </w:rPr>
        <w:t>.</w:t>
      </w:r>
      <w:r w:rsidRPr="004F39B6">
        <w:rPr>
          <w:rFonts w:ascii="Times New Roman" w:eastAsia="Times New Roman" w:hAnsi="Times New Roman" w:cs="Times New Roman"/>
          <w:b/>
          <w:bCs/>
          <w:sz w:val="24"/>
          <w:szCs w:val="24"/>
        </w:rPr>
        <w:tab/>
      </w:r>
      <w:r w:rsidRPr="004F39B6">
        <w:rPr>
          <w:rFonts w:ascii="Times New Roman" w:eastAsia="Times New Roman" w:hAnsi="Times New Roman" w:cs="Times New Roman"/>
          <w:b/>
          <w:sz w:val="24"/>
          <w:szCs w:val="24"/>
        </w:rPr>
        <w:t>Scope of Work:</w:t>
      </w:r>
    </w:p>
    <w:p w:rsidR="004F39B6" w:rsidRPr="004F39B6" w:rsidRDefault="004F39B6" w:rsidP="004F39B6">
      <w:pPr>
        <w:widowControl/>
        <w:spacing w:after="240" w:line="240" w:lineRule="auto"/>
        <w:ind w:left="720"/>
        <w:contextualSpacing/>
        <w:jc w:val="both"/>
        <w:rPr>
          <w:rFonts w:ascii="Times New Roman" w:eastAsia="Times New Roman" w:hAnsi="Times New Roman" w:cs="Times New Roman"/>
          <w:sz w:val="24"/>
          <w:szCs w:val="24"/>
        </w:rPr>
      </w:pPr>
      <w:r w:rsidRPr="004F39B6">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4F39B6" w:rsidRPr="004F39B6" w:rsidRDefault="004F39B6" w:rsidP="004F39B6">
      <w:pPr>
        <w:widowControl/>
        <w:spacing w:after="240" w:line="240" w:lineRule="auto"/>
        <w:ind w:left="101"/>
        <w:contextualSpacing/>
        <w:jc w:val="both"/>
        <w:rPr>
          <w:rFonts w:ascii="Times New Roman" w:eastAsia="Times New Roman" w:hAnsi="Times New Roman" w:cs="Times New Roman"/>
          <w:sz w:val="24"/>
          <w:szCs w:val="24"/>
        </w:rPr>
      </w:pPr>
    </w:p>
    <w:p w:rsidR="004F39B6" w:rsidRDefault="004F39B6" w:rsidP="004F39B6">
      <w:pPr>
        <w:spacing w:after="0"/>
        <w:ind w:left="720"/>
        <w:jc w:val="both"/>
        <w:rPr>
          <w:rFonts w:ascii="Times New Roman" w:eastAsia="Times New Roman" w:hAnsi="Times New Roman" w:cs="Times New Roman"/>
          <w:sz w:val="24"/>
          <w:szCs w:val="24"/>
        </w:rPr>
      </w:pPr>
      <w:r w:rsidRPr="004F39B6">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7652B8" w:rsidRDefault="007652B8" w:rsidP="004F39B6">
      <w:pPr>
        <w:spacing w:after="0"/>
        <w:ind w:left="720"/>
        <w:jc w:val="both"/>
        <w:rPr>
          <w:rFonts w:ascii="Times New Roman" w:eastAsia="Times New Roman" w:hAnsi="Times New Roman" w:cs="Times New Roman"/>
          <w:sz w:val="24"/>
          <w:szCs w:val="24"/>
        </w:rPr>
      </w:pPr>
    </w:p>
    <w:p w:rsidR="007652B8" w:rsidRPr="007652B8" w:rsidRDefault="007652B8" w:rsidP="007652B8">
      <w:pPr>
        <w:widowControl/>
        <w:spacing w:after="240" w:line="240" w:lineRule="auto"/>
        <w:contextualSpacing/>
        <w:jc w:val="both"/>
        <w:rPr>
          <w:rFonts w:ascii="Times New Roman" w:eastAsia="Times New Roman" w:hAnsi="Times New Roman" w:cs="Times New Roman"/>
          <w:b/>
          <w:sz w:val="24"/>
          <w:szCs w:val="24"/>
        </w:rPr>
      </w:pPr>
      <w:r w:rsidRPr="007652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7652B8">
        <w:rPr>
          <w:rFonts w:ascii="Times New Roman" w:eastAsia="Times New Roman" w:hAnsi="Times New Roman" w:cs="Times New Roman"/>
          <w:b/>
          <w:bCs/>
          <w:sz w:val="24"/>
          <w:szCs w:val="24"/>
        </w:rPr>
        <w:t>.</w:t>
      </w:r>
      <w:r w:rsidRPr="007652B8">
        <w:rPr>
          <w:rFonts w:ascii="Times New Roman" w:eastAsia="Times New Roman" w:hAnsi="Times New Roman" w:cs="Times New Roman"/>
          <w:b/>
          <w:bCs/>
          <w:sz w:val="24"/>
          <w:szCs w:val="24"/>
        </w:rPr>
        <w:tab/>
      </w:r>
      <w:bookmarkStart w:id="0" w:name="_GoBack"/>
      <w:r w:rsidRPr="007652B8">
        <w:rPr>
          <w:rFonts w:ascii="Times New Roman" w:eastAsia="Times New Roman" w:hAnsi="Times New Roman" w:cs="Times New Roman"/>
          <w:b/>
          <w:sz w:val="24"/>
          <w:szCs w:val="24"/>
        </w:rPr>
        <w:t>Non-Mandatory Jobsite Visit:</w:t>
      </w:r>
    </w:p>
    <w:p w:rsidR="007652B8" w:rsidRPr="007652B8" w:rsidRDefault="007652B8" w:rsidP="007652B8">
      <w:pPr>
        <w:widowControl/>
        <w:spacing w:before="29" w:after="0" w:line="240" w:lineRule="auto"/>
        <w:ind w:left="720"/>
        <w:jc w:val="both"/>
        <w:rPr>
          <w:rFonts w:ascii="Times New Roman" w:eastAsia="Times New Roman" w:hAnsi="Times New Roman" w:cs="Times New Roman"/>
          <w:spacing w:val="-3"/>
          <w:sz w:val="24"/>
          <w:szCs w:val="24"/>
        </w:rPr>
      </w:pPr>
      <w:r w:rsidRPr="007652B8">
        <w:rPr>
          <w:rFonts w:ascii="Times New Roman" w:eastAsia="Times New Roman" w:hAnsi="Times New Roman" w:cs="Times New Roman"/>
          <w:spacing w:val="-3"/>
          <w:sz w:val="24"/>
          <w:szCs w:val="24"/>
        </w:rPr>
        <w:t xml:space="preserve">Vendor should inspect job site to verify measurements and/or amount of supplies needed prior to bidding.  If vendor finds conditions that disagree with the physical lay-out as described in this bid, or other features of </w:t>
      </w:r>
      <w:r w:rsidRPr="007652B8">
        <w:rPr>
          <w:rFonts w:ascii="Times New Roman" w:eastAsia="Times New Roman" w:hAnsi="Times New Roman" w:cs="Times New Roman"/>
          <w:spacing w:val="-3"/>
          <w:sz w:val="24"/>
          <w:szCs w:val="24"/>
        </w:rPr>
        <w:lastRenderedPageBreak/>
        <w:t>the specifications that appear to be in error, same shall be brought to the attention of the Office of State Procurement personnel prior to bid opening.</w:t>
      </w:r>
    </w:p>
    <w:p w:rsidR="007652B8" w:rsidRPr="007652B8" w:rsidRDefault="007652B8" w:rsidP="007652B8">
      <w:pPr>
        <w:widowControl/>
        <w:spacing w:after="240" w:line="240" w:lineRule="auto"/>
        <w:contextualSpacing/>
        <w:jc w:val="both"/>
        <w:rPr>
          <w:rFonts w:ascii="Times New Roman" w:eastAsia="Times New Roman" w:hAnsi="Times New Roman" w:cs="Times New Roman"/>
          <w:b/>
          <w:sz w:val="24"/>
          <w:szCs w:val="24"/>
        </w:rPr>
      </w:pPr>
    </w:p>
    <w:p w:rsidR="007652B8" w:rsidRPr="007652B8" w:rsidRDefault="007652B8" w:rsidP="007652B8">
      <w:pPr>
        <w:widowControl/>
        <w:spacing w:after="0" w:line="240" w:lineRule="auto"/>
        <w:ind w:firstLine="720"/>
        <w:jc w:val="both"/>
        <w:rPr>
          <w:rFonts w:ascii="Times New Roman" w:eastAsia="Times New Roman" w:hAnsi="Times New Roman" w:cs="Times New Roman"/>
          <w:sz w:val="24"/>
          <w:szCs w:val="24"/>
        </w:rPr>
      </w:pPr>
      <w:r w:rsidRPr="007652B8">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Tammy Hill</w:t>
      </w:r>
      <w:r w:rsidRPr="007652B8">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225-437-9611</w:t>
      </w:r>
      <w:r w:rsidRPr="007652B8">
        <w:rPr>
          <w:rFonts w:ascii="Times New Roman" w:eastAsia="Times New Roman" w:hAnsi="Times New Roman" w:cs="Times New Roman"/>
          <w:sz w:val="24"/>
          <w:szCs w:val="24"/>
        </w:rPr>
        <w:t xml:space="preserve"> to schedule a jobsite visit.</w:t>
      </w:r>
    </w:p>
    <w:bookmarkEnd w:id="0"/>
    <w:p w:rsidR="00A31336" w:rsidRDefault="00A31336" w:rsidP="006E1FD9">
      <w:pPr>
        <w:spacing w:after="0"/>
        <w:ind w:left="720"/>
        <w:jc w:val="both"/>
        <w:rPr>
          <w:rFonts w:ascii="Times New Roman" w:hAnsi="Times New Roman" w:cs="Times New Roman"/>
          <w:sz w:val="24"/>
          <w:szCs w:val="24"/>
        </w:rPr>
      </w:pPr>
    </w:p>
    <w:p w:rsidR="00A31336" w:rsidRPr="00A31336" w:rsidRDefault="00A31336" w:rsidP="00A31336">
      <w:pPr>
        <w:widowControl/>
        <w:spacing w:after="0" w:line="240" w:lineRule="auto"/>
        <w:jc w:val="both"/>
        <w:rPr>
          <w:rFonts w:ascii="Times New Roman" w:eastAsia="PMingLiU" w:hAnsi="Times New Roman" w:cs="Times New Roman"/>
          <w:sz w:val="24"/>
          <w:szCs w:val="24"/>
          <w:lang w:eastAsia="zh-TW"/>
        </w:rPr>
      </w:pPr>
      <w:r w:rsidRPr="00A31336">
        <w:rPr>
          <w:rFonts w:ascii="Times New Roman" w:eastAsia="Times New Roman" w:hAnsi="Times New Roman" w:cs="Times New Roman"/>
          <w:b/>
          <w:bCs/>
          <w:sz w:val="24"/>
          <w:szCs w:val="24"/>
        </w:rPr>
        <w:t>1</w:t>
      </w:r>
      <w:r w:rsidR="007652B8">
        <w:rPr>
          <w:rFonts w:ascii="Times New Roman" w:eastAsia="Times New Roman" w:hAnsi="Times New Roman" w:cs="Times New Roman"/>
          <w:b/>
          <w:bCs/>
          <w:sz w:val="24"/>
          <w:szCs w:val="24"/>
        </w:rPr>
        <w:t>9</w:t>
      </w:r>
      <w:r w:rsidRPr="00A31336">
        <w:rPr>
          <w:rFonts w:ascii="Times New Roman" w:eastAsia="Times New Roman" w:hAnsi="Times New Roman" w:cs="Times New Roman"/>
          <w:b/>
          <w:bCs/>
          <w:sz w:val="24"/>
          <w:szCs w:val="24"/>
        </w:rPr>
        <w:t>.</w:t>
      </w:r>
      <w:r w:rsidRPr="00A31336">
        <w:rPr>
          <w:rFonts w:ascii="Times New Roman" w:eastAsia="Times New Roman" w:hAnsi="Times New Roman" w:cs="Times New Roman"/>
          <w:b/>
          <w:bCs/>
          <w:sz w:val="24"/>
          <w:szCs w:val="24"/>
        </w:rPr>
        <w:tab/>
      </w:r>
      <w:r w:rsidRPr="00A31336">
        <w:rPr>
          <w:rFonts w:ascii="Times New Roman" w:hAnsi="Times New Roman" w:cs="Times New Roman"/>
          <w:b/>
          <w:sz w:val="24"/>
          <w:szCs w:val="24"/>
        </w:rPr>
        <w:t xml:space="preserve">Insurance Requirements for Contractors:  </w:t>
      </w:r>
    </w:p>
    <w:p w:rsidR="00A31336" w:rsidRPr="00A31336" w:rsidRDefault="00A31336" w:rsidP="00A31336">
      <w:pPr>
        <w:widowControl/>
        <w:spacing w:after="0" w:line="240" w:lineRule="auto"/>
        <w:ind w:left="72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A31336" w:rsidRPr="00A31336" w:rsidRDefault="00A31336" w:rsidP="00A31336">
      <w:pPr>
        <w:widowControl/>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A.</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Minimum Scope and Limits of Insurance</w:t>
      </w: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A31336">
        <w:rPr>
          <w:rFonts w:ascii="Times New Roman" w:eastAsia="PMingLiU" w:hAnsi="Times New Roman" w:cs="Times New Roman"/>
          <w:sz w:val="24"/>
          <w:szCs w:val="24"/>
          <w:u w:val="single"/>
          <w:lang w:eastAsia="zh-TW"/>
        </w:rPr>
        <w:t>Workers Compensation</w:t>
      </w:r>
    </w:p>
    <w:p w:rsidR="00A31336" w:rsidRPr="00A31336" w:rsidRDefault="00A31336" w:rsidP="00A31336">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u w:val="single"/>
          <w:lang w:eastAsia="zh-TW"/>
        </w:rPr>
        <w:t>Commercial General Liability</w:t>
      </w:r>
    </w:p>
    <w:p w:rsidR="00A31336" w:rsidRPr="00A31336" w:rsidRDefault="00A31336" w:rsidP="00A31336">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u w:val="single"/>
          <w:lang w:eastAsia="zh-TW"/>
        </w:rPr>
        <w:t>Automobile Liability</w:t>
      </w:r>
    </w:p>
    <w:p w:rsidR="00A31336" w:rsidRPr="00A31336" w:rsidRDefault="00A31336" w:rsidP="00A31336">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31336">
        <w:rPr>
          <w:rFonts w:ascii="Times New Roman" w:eastAsia="PMingLiU" w:hAnsi="Times New Roman" w:cs="Times New Roman"/>
          <w:sz w:val="24"/>
          <w:szCs w:val="24"/>
          <w:lang w:eastAsia="zh-TW"/>
        </w:rPr>
        <w:noBreakHyphen/>
        <w:t>owned automobiles.</w:t>
      </w: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B.</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Deductibles and Self</w:t>
      </w:r>
      <w:r w:rsidRPr="00A31336">
        <w:rPr>
          <w:rFonts w:ascii="Times New Roman" w:eastAsia="PMingLiU" w:hAnsi="Times New Roman" w:cs="Times New Roman"/>
          <w:sz w:val="24"/>
          <w:szCs w:val="24"/>
          <w:u w:val="single"/>
          <w:lang w:eastAsia="zh-TW"/>
        </w:rPr>
        <w:noBreakHyphen/>
        <w:t>Insured Retentions</w:t>
      </w:r>
    </w:p>
    <w:p w:rsidR="00A31336" w:rsidRPr="00A31336" w:rsidRDefault="00A31336" w:rsidP="00A31336">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A31336" w:rsidRPr="00A31336" w:rsidRDefault="00A31336" w:rsidP="00A31336">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C.</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Other Insurance Provisions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The policies are to contain, or be endorsed to contain, the following provisions: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Commercial General Liability, Automobile Liability, and Cyber Liability Coverages</w:t>
      </w:r>
    </w:p>
    <w:p w:rsidR="00A31336" w:rsidRPr="00A31336" w:rsidRDefault="00A31336" w:rsidP="00A3133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A31336" w:rsidRPr="00A31336" w:rsidRDefault="00A31336" w:rsidP="00A31336">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31336" w:rsidRPr="00A31336" w:rsidRDefault="00A31336" w:rsidP="00A31336">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Workers Compensation and Employers Liability Coverage</w:t>
      </w:r>
    </w:p>
    <w:p w:rsidR="00A31336" w:rsidRPr="00A31336" w:rsidRDefault="00A31336" w:rsidP="00A31336">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All Coverages</w:t>
      </w:r>
    </w:p>
    <w:p w:rsidR="00A31336" w:rsidRPr="00A31336" w:rsidRDefault="00A31336" w:rsidP="00A3133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31336" w:rsidRPr="00A31336" w:rsidRDefault="00A31336" w:rsidP="00A31336">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  </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D.</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Acceptability of Insurers</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A31336">
        <w:rPr>
          <w:rFonts w:ascii="Times New Roman" w:eastAsia="PMingLiU" w:hAnsi="Times New Roman" w:cs="Times New Roman"/>
          <w:b/>
          <w:sz w:val="24"/>
          <w:szCs w:val="24"/>
          <w:lang w:eastAsia="zh-TW"/>
        </w:rPr>
        <w:t>A-</w:t>
      </w:r>
      <w:proofErr w:type="gramStart"/>
      <w:r w:rsidRPr="00A31336">
        <w:rPr>
          <w:rFonts w:ascii="Times New Roman" w:eastAsia="PMingLiU" w:hAnsi="Times New Roman" w:cs="Times New Roman"/>
          <w:b/>
          <w:sz w:val="24"/>
          <w:szCs w:val="24"/>
          <w:lang w:eastAsia="zh-TW"/>
        </w:rPr>
        <w:t>:VI</w:t>
      </w:r>
      <w:proofErr w:type="gramEnd"/>
      <w:r w:rsidRPr="00A31336">
        <w:rPr>
          <w:rFonts w:ascii="Times New Roman" w:eastAsia="PMingLiU" w:hAnsi="Times New Roman" w:cs="Times New Roman"/>
          <w:b/>
          <w:sz w:val="24"/>
          <w:szCs w:val="24"/>
          <w:lang w:eastAsia="zh-TW"/>
        </w:rPr>
        <w:t xml:space="preserve"> or higher</w:t>
      </w:r>
      <w:r w:rsidRPr="00A31336">
        <w:rPr>
          <w:rFonts w:ascii="Times New Roman" w:eastAsia="PMingLiU" w:hAnsi="Times New Roman" w:cs="Times New Roman"/>
          <w:sz w:val="24"/>
          <w:szCs w:val="24"/>
          <w:lang w:eastAsia="zh-TW"/>
        </w:rPr>
        <w:t xml:space="preserve">.  This rating requirement may be waived for workers’ compensation coverage only.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E.</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Verification of Coverage</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lastRenderedPageBreak/>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The Certificate Holder should be listed as follows:</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State of Louisiana</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Office of State Procurement</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1201 N. Third St. Suite 2-160</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Baton Rouge, LA 70802</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A31336" w:rsidRPr="00A31336" w:rsidRDefault="00A31336" w:rsidP="00A3133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A31336" w:rsidRPr="00A31336" w:rsidRDefault="00A31336" w:rsidP="00A31336">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31336" w:rsidRPr="00A31336" w:rsidRDefault="00A31336" w:rsidP="00A31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F.</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Subcontractors</w:t>
      </w:r>
    </w:p>
    <w:p w:rsidR="00A31336" w:rsidRPr="00A31336" w:rsidRDefault="00A31336" w:rsidP="00A31336">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G.</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Workers Compensation Indemnity</w:t>
      </w:r>
    </w:p>
    <w:p w:rsidR="00A31336" w:rsidRPr="00A31336" w:rsidRDefault="00A31336" w:rsidP="00A31336">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A31336">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lang w:eastAsia="zh-TW"/>
        </w:rPr>
        <w:tab/>
        <w:t>H.</w:t>
      </w:r>
      <w:r w:rsidRPr="00A31336">
        <w:rPr>
          <w:rFonts w:ascii="Times New Roman" w:eastAsia="PMingLiU" w:hAnsi="Times New Roman" w:cs="Times New Roman"/>
          <w:sz w:val="24"/>
          <w:szCs w:val="24"/>
          <w:lang w:eastAsia="zh-TW"/>
        </w:rPr>
        <w:tab/>
      </w:r>
      <w:r w:rsidRPr="00A31336">
        <w:rPr>
          <w:rFonts w:ascii="Times New Roman" w:eastAsia="PMingLiU" w:hAnsi="Times New Roman" w:cs="Times New Roman"/>
          <w:sz w:val="24"/>
          <w:szCs w:val="24"/>
          <w:u w:val="single"/>
          <w:lang w:eastAsia="zh-TW"/>
        </w:rPr>
        <w:t>Indemnification/Hold Harmless Agreement</w:t>
      </w:r>
    </w:p>
    <w:p w:rsidR="00A31336" w:rsidRPr="00A31336" w:rsidRDefault="00A31336" w:rsidP="00A31336">
      <w:pPr>
        <w:widowControl/>
        <w:tabs>
          <w:tab w:val="left" w:pos="360"/>
        </w:tabs>
        <w:spacing w:after="0" w:line="240" w:lineRule="auto"/>
        <w:jc w:val="both"/>
        <w:rPr>
          <w:rFonts w:ascii="Times New Roman" w:eastAsia="PMingLiU" w:hAnsi="Times New Roman" w:cs="Times New Roman"/>
          <w:sz w:val="24"/>
          <w:szCs w:val="24"/>
          <w:lang w:eastAsia="zh-TW"/>
        </w:rPr>
      </w:pPr>
    </w:p>
    <w:p w:rsidR="00A31336" w:rsidRDefault="00A31336" w:rsidP="00A31336">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w:t>
      </w:r>
      <w:r w:rsidRPr="00A31336">
        <w:rPr>
          <w:rFonts w:ascii="Times New Roman" w:eastAsia="PMingLiU" w:hAnsi="Times New Roman" w:cs="Times New Roman"/>
          <w:sz w:val="24"/>
          <w:szCs w:val="24"/>
          <w:lang w:eastAsia="zh-TW"/>
        </w:rPr>
        <w:lastRenderedPageBreak/>
        <w:t xml:space="preserve">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 </w:t>
      </w:r>
    </w:p>
    <w:p w:rsidR="00A31336" w:rsidRDefault="00A31336" w:rsidP="00A31336">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31336" w:rsidRPr="00A31336" w:rsidRDefault="00A31336" w:rsidP="00A31336">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A31336">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A31336" w:rsidRDefault="00A31336" w:rsidP="00A31336">
      <w:pPr>
        <w:spacing w:after="0"/>
        <w:ind w:left="1800"/>
        <w:jc w:val="both"/>
        <w:rPr>
          <w:rFonts w:ascii="Times New Roman" w:eastAsia="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9495B">
        <w:rPr>
          <w:rFonts w:ascii="Times New Roman" w:hAnsi="Times New Roman" w:cs="Times New Roman"/>
          <w:sz w:val="24"/>
          <w:szCs w:val="24"/>
        </w:rPr>
        <w:t>LaKeisha Bryant</w:t>
      </w:r>
      <w:r>
        <w:rPr>
          <w:rFonts w:ascii="Times New Roman" w:hAnsi="Times New Roman" w:cs="Times New Roman"/>
          <w:sz w:val="24"/>
          <w:szCs w:val="24"/>
        </w:rPr>
        <w:t>, phone: 225-342-</w:t>
      </w:r>
      <w:r w:rsidR="00C9495B">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C9495B" w:rsidRPr="007C224E">
          <w:rPr>
            <w:rStyle w:val="Hyperlink"/>
            <w:rFonts w:ascii="Times New Roman" w:hAnsi="Times New Roman" w:cs="Times New Roman"/>
            <w:sz w:val="24"/>
            <w:szCs w:val="24"/>
          </w:rPr>
          <w:t>LaKeisha.Bryant2@la.gov</w:t>
        </w:r>
      </w:hyperlink>
      <w:r w:rsidR="00C9495B">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7A" w:rsidRDefault="0075417A">
      <w:pPr>
        <w:spacing w:after="0" w:line="240" w:lineRule="auto"/>
      </w:pPr>
      <w:r>
        <w:separator/>
      </w:r>
    </w:p>
  </w:endnote>
  <w:endnote w:type="continuationSeparator" w:id="0">
    <w:p w:rsidR="0075417A" w:rsidRDefault="007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430F">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430F">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7A" w:rsidRDefault="0075417A">
      <w:pPr>
        <w:spacing w:after="0" w:line="240" w:lineRule="auto"/>
      </w:pPr>
      <w:r>
        <w:separator/>
      </w:r>
    </w:p>
  </w:footnote>
  <w:footnote w:type="continuationSeparator" w:id="0">
    <w:p w:rsidR="0075417A" w:rsidRDefault="007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56AFD">
    <w:pPr>
      <w:pStyle w:val="Header"/>
      <w:tabs>
        <w:tab w:val="clear" w:pos="4680"/>
        <w:tab w:val="clear" w:pos="9360"/>
      </w:tabs>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30000240</w:t>
    </w:r>
    <w:r w:rsidR="006E1FD9">
      <w:rPr>
        <w:rFonts w:ascii="Times New Roman" w:hAnsi="Times New Roman" w:cs="Times New Roman"/>
        <w:sz w:val="24"/>
        <w:szCs w:val="24"/>
      </w:rPr>
      <w:t>53</w:t>
    </w:r>
    <w:r w:rsidR="00C9495B">
      <w:rPr>
        <w:rFonts w:ascii="Times New Roman" w:hAnsi="Times New Roman" w:cs="Times New Roman"/>
        <w:sz w:val="24"/>
        <w:szCs w:val="24"/>
      </w:rPr>
      <w:tab/>
    </w:r>
    <w:r w:rsidRPr="001856F5">
      <w:rPr>
        <w:rFonts w:ascii="Times New Roman" w:hAnsi="Times New Roman" w:cs="Times New Roman"/>
        <w:sz w:val="24"/>
        <w:szCs w:val="24"/>
      </w:rPr>
      <w:tab/>
    </w:r>
    <w:r w:rsidR="00C9495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w:t>
    </w:r>
    <w:r w:rsidR="00F56AFD">
      <w:rPr>
        <w:rFonts w:ascii="Times New Roman" w:hAnsi="Times New Roman" w:cs="Times New Roman"/>
        <w:sz w:val="24"/>
        <w:szCs w:val="24"/>
      </w:rPr>
      <w:t xml:space="preserve">*Site Visit* </w:t>
    </w:r>
    <w:r w:rsidR="006E1FD9">
      <w:rPr>
        <w:rFonts w:ascii="Times New Roman" w:hAnsi="Times New Roman" w:cs="Times New Roman"/>
        <w:sz w:val="24"/>
        <w:szCs w:val="24"/>
      </w:rPr>
      <w:t>Washers, Dryers and Ironers</w:t>
    </w:r>
    <w:r w:rsidR="00C9495B">
      <w:rPr>
        <w:rFonts w:ascii="Times New Roman" w:hAnsi="Times New Roman" w:cs="Times New Roman"/>
        <w:sz w:val="24"/>
        <w:szCs w:val="24"/>
      </w:rPr>
      <w:t xml:space="preserve">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1EA6"/>
    <w:rsid w:val="00193D44"/>
    <w:rsid w:val="001A54CE"/>
    <w:rsid w:val="001B539A"/>
    <w:rsid w:val="001B5FA5"/>
    <w:rsid w:val="001C33EF"/>
    <w:rsid w:val="001C494C"/>
    <w:rsid w:val="001D5A1F"/>
    <w:rsid w:val="001E0177"/>
    <w:rsid w:val="001E430F"/>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4F39B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E1FD9"/>
    <w:rsid w:val="006F35DB"/>
    <w:rsid w:val="006F6A58"/>
    <w:rsid w:val="007005F8"/>
    <w:rsid w:val="0072093B"/>
    <w:rsid w:val="00720A8E"/>
    <w:rsid w:val="0073309B"/>
    <w:rsid w:val="00744179"/>
    <w:rsid w:val="007539D1"/>
    <w:rsid w:val="0075417A"/>
    <w:rsid w:val="007652B8"/>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336"/>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E5931"/>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49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50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680E"/>
    <w:rsid w:val="00F320DF"/>
    <w:rsid w:val="00F327D0"/>
    <w:rsid w:val="00F34AA2"/>
    <w:rsid w:val="00F45FBE"/>
    <w:rsid w:val="00F528BE"/>
    <w:rsid w:val="00F56AFD"/>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0F5FE8"/>
  <w15:chartTrackingRefBased/>
  <w15:docId w15:val="{EF7DB70F-45AA-4C27-84B1-1FCFA76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5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4020-F013-4B13-ADFC-A7A554F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31</TotalTime>
  <Pages>10</Pages>
  <Words>3700</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10</cp:revision>
  <cp:lastPrinted>2025-01-02T15:19:00Z</cp:lastPrinted>
  <dcterms:created xsi:type="dcterms:W3CDTF">2024-12-11T15:08:00Z</dcterms:created>
  <dcterms:modified xsi:type="dcterms:W3CDTF">2025-01-02T15:24:00Z</dcterms:modified>
</cp:coreProperties>
</file>