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0511B2">
        <w:rPr>
          <w:rFonts w:ascii="Times New Roman" w:hAnsi="Times New Roman" w:cs="Times New Roman"/>
          <w:sz w:val="24"/>
        </w:rPr>
        <w:t>23931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AB1D21">
      <w:pPr>
        <w:pStyle w:val="BodyText"/>
        <w:rPr>
          <w:rFonts w:ascii="Times New Roman" w:eastAsia="Arial Narrow" w:hAnsi="Times New Roman" w:cs="Times New Roman"/>
        </w:rPr>
      </w:pPr>
      <w:r w:rsidRPr="00E644F4">
        <w:rPr>
          <w:rFonts w:ascii="Times New Roman" w:hAnsi="Times New Roman" w:cs="Times New Roman"/>
        </w:rPr>
        <w:t xml:space="preserve">Vendor must contact </w:t>
      </w:r>
      <w:r w:rsidR="00AB1D21" w:rsidRPr="00AB1D21">
        <w:rPr>
          <w:rFonts w:ascii="Times New Roman" w:hAnsi="Times New Roman" w:cs="Times New Roman"/>
          <w:b/>
          <w:i/>
          <w:color w:val="2D2D2D"/>
          <w:w w:val="110"/>
        </w:rPr>
        <w:t>Joseph</w:t>
      </w:r>
      <w:r w:rsidR="00AB1D21" w:rsidRPr="00AB1D21">
        <w:rPr>
          <w:rFonts w:ascii="Times New Roman" w:hAnsi="Times New Roman" w:cs="Times New Roman"/>
          <w:b/>
          <w:i/>
          <w:color w:val="2D2D2D"/>
          <w:spacing w:val="-10"/>
          <w:w w:val="110"/>
        </w:rPr>
        <w:t xml:space="preserve"> </w:t>
      </w:r>
      <w:r w:rsidR="00AB1D21" w:rsidRPr="00AB1D21">
        <w:rPr>
          <w:rFonts w:ascii="Times New Roman" w:hAnsi="Times New Roman" w:cs="Times New Roman"/>
          <w:b/>
          <w:i/>
          <w:color w:val="2D2D2D"/>
          <w:spacing w:val="-2"/>
          <w:w w:val="110"/>
        </w:rPr>
        <w:t xml:space="preserve">Johnson, </w:t>
      </w:r>
      <w:r w:rsidR="00AB1D21" w:rsidRPr="00AB1D21">
        <w:rPr>
          <w:rFonts w:ascii="Times New Roman" w:hAnsi="Times New Roman" w:cs="Times New Roman"/>
          <w:b/>
          <w:i/>
          <w:color w:val="2D2D2D"/>
          <w:w w:val="110"/>
        </w:rPr>
        <w:t>Facility</w:t>
      </w:r>
      <w:r w:rsidR="00AB1D21" w:rsidRPr="00AB1D21">
        <w:rPr>
          <w:rFonts w:ascii="Times New Roman" w:hAnsi="Times New Roman" w:cs="Times New Roman"/>
          <w:b/>
          <w:i/>
          <w:color w:val="2D2D2D"/>
          <w:spacing w:val="-16"/>
          <w:w w:val="110"/>
        </w:rPr>
        <w:t xml:space="preserve"> </w:t>
      </w:r>
      <w:r w:rsidR="00AB1D21" w:rsidRPr="00AB1D21">
        <w:rPr>
          <w:rFonts w:ascii="Times New Roman" w:hAnsi="Times New Roman" w:cs="Times New Roman"/>
          <w:b/>
          <w:i/>
          <w:color w:val="2D2D2D"/>
          <w:w w:val="110"/>
        </w:rPr>
        <w:t>Maintenance</w:t>
      </w:r>
      <w:r w:rsidR="00AB1D21" w:rsidRPr="00AB1D21">
        <w:rPr>
          <w:rFonts w:ascii="Times New Roman" w:hAnsi="Times New Roman" w:cs="Times New Roman"/>
          <w:b/>
          <w:i/>
          <w:color w:val="2D2D2D"/>
          <w:spacing w:val="-11"/>
          <w:w w:val="110"/>
        </w:rPr>
        <w:t xml:space="preserve"> </w:t>
      </w:r>
      <w:r w:rsidR="00AB1D21" w:rsidRPr="00AB1D21">
        <w:rPr>
          <w:rFonts w:ascii="Times New Roman" w:hAnsi="Times New Roman" w:cs="Times New Roman"/>
          <w:b/>
          <w:i/>
          <w:color w:val="2D2D2D"/>
          <w:w w:val="110"/>
        </w:rPr>
        <w:t xml:space="preserve">Manager, at </w:t>
      </w:r>
      <w:r w:rsidR="00AB1D21" w:rsidRPr="00AB1D21">
        <w:rPr>
          <w:rFonts w:ascii="Times New Roman" w:hAnsi="Times New Roman" w:cs="Times New Roman"/>
          <w:b/>
          <w:i/>
          <w:color w:val="2D2D2D"/>
          <w:spacing w:val="-2"/>
          <w:w w:val="110"/>
        </w:rPr>
        <w:t>(504)940-2813</w:t>
      </w:r>
      <w:r w:rsidR="00AB1D21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A225EF">
        <w:rPr>
          <w:rFonts w:ascii="Times New Roman" w:hAnsi="Times New Roman" w:cs="Times New Roman"/>
        </w:rPr>
        <w:t>to schedule an appointment for</w:t>
      </w:r>
      <w:r w:rsidRPr="00A225EF">
        <w:rPr>
          <w:rFonts w:ascii="Times New Roman" w:hAnsi="Times New Roman" w:cs="Times New Roman"/>
          <w:spacing w:val="-28"/>
        </w:rPr>
        <w:t xml:space="preserve"> </w:t>
      </w:r>
      <w:r w:rsidRPr="00A225EF">
        <w:rPr>
          <w:rFonts w:ascii="Times New Roman" w:hAnsi="Times New Roman" w:cs="Times New Roman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AB1D21" w:rsidRDefault="00AB1D21" w:rsidP="00AB1D21">
      <w:pPr>
        <w:pStyle w:val="BodyText"/>
        <w:ind w:left="0" w:right="40"/>
        <w:jc w:val="both"/>
        <w:rPr>
          <w:rFonts w:ascii="Times New Roman" w:hAnsi="Times New Roman" w:cs="Times New Roman"/>
          <w:color w:val="2D2D2D"/>
        </w:rPr>
      </w:pPr>
      <w:r w:rsidRPr="00815937">
        <w:rPr>
          <w:rFonts w:ascii="Times New Roman" w:hAnsi="Times New Roman" w:cs="Times New Roman"/>
          <w:color w:val="2D2D2D"/>
        </w:rPr>
        <w:t>New</w:t>
      </w:r>
      <w:r>
        <w:rPr>
          <w:rFonts w:ascii="Times New Roman" w:hAnsi="Times New Roman" w:cs="Times New Roman"/>
          <w:color w:val="2D2D2D"/>
          <w:spacing w:val="-2"/>
        </w:rPr>
        <w:t xml:space="preserve"> </w:t>
      </w:r>
      <w:r w:rsidRPr="00815937">
        <w:rPr>
          <w:rFonts w:ascii="Times New Roman" w:hAnsi="Times New Roman" w:cs="Times New Roman"/>
          <w:color w:val="2D2D2D"/>
        </w:rPr>
        <w:t>Orleans</w:t>
      </w:r>
      <w:r w:rsidRPr="00815937">
        <w:rPr>
          <w:rFonts w:ascii="Times New Roman" w:hAnsi="Times New Roman" w:cs="Times New Roman"/>
          <w:color w:val="2D2D2D"/>
          <w:spacing w:val="-11"/>
        </w:rPr>
        <w:t xml:space="preserve"> </w:t>
      </w:r>
      <w:r w:rsidRPr="00815937">
        <w:rPr>
          <w:rFonts w:ascii="Times New Roman" w:hAnsi="Times New Roman" w:cs="Times New Roman"/>
          <w:color w:val="2D2D2D"/>
        </w:rPr>
        <w:t>Center</w:t>
      </w:r>
      <w:r w:rsidRPr="00815937">
        <w:rPr>
          <w:rFonts w:ascii="Times New Roman" w:hAnsi="Times New Roman" w:cs="Times New Roman"/>
          <w:color w:val="2D2D2D"/>
          <w:spacing w:val="-10"/>
        </w:rPr>
        <w:t xml:space="preserve"> </w:t>
      </w:r>
      <w:r w:rsidRPr="00815937">
        <w:rPr>
          <w:rFonts w:ascii="Times New Roman" w:hAnsi="Times New Roman" w:cs="Times New Roman"/>
          <w:color w:val="2D2D2D"/>
        </w:rPr>
        <w:t>for</w:t>
      </w:r>
      <w:r>
        <w:rPr>
          <w:rFonts w:ascii="Times New Roman" w:hAnsi="Times New Roman" w:cs="Times New Roman"/>
          <w:color w:val="2D2D2D"/>
          <w:spacing w:val="-15"/>
        </w:rPr>
        <w:t xml:space="preserve"> </w:t>
      </w:r>
      <w:r w:rsidRPr="00815937">
        <w:rPr>
          <w:rFonts w:ascii="Times New Roman" w:hAnsi="Times New Roman" w:cs="Times New Roman"/>
          <w:color w:val="2D2D2D"/>
        </w:rPr>
        <w:t>Creative</w:t>
      </w:r>
      <w:r w:rsidRPr="00815937">
        <w:rPr>
          <w:rFonts w:ascii="Times New Roman" w:hAnsi="Times New Roman" w:cs="Times New Roman"/>
          <w:color w:val="2D2D2D"/>
          <w:spacing w:val="-3"/>
        </w:rPr>
        <w:t xml:space="preserve"> </w:t>
      </w:r>
      <w:r w:rsidRPr="00815937">
        <w:rPr>
          <w:rFonts w:ascii="Times New Roman" w:hAnsi="Times New Roman" w:cs="Times New Roman"/>
          <w:color w:val="2D2D2D"/>
        </w:rPr>
        <w:t>Arts</w:t>
      </w:r>
      <w:r>
        <w:rPr>
          <w:rFonts w:ascii="Times New Roman" w:hAnsi="Times New Roman" w:cs="Times New Roman"/>
          <w:color w:val="2D2D2D"/>
          <w:spacing w:val="-9"/>
        </w:rPr>
        <w:t xml:space="preserve"> </w:t>
      </w:r>
      <w:r w:rsidRPr="00815937">
        <w:rPr>
          <w:rFonts w:ascii="Times New Roman" w:hAnsi="Times New Roman" w:cs="Times New Roman"/>
          <w:color w:val="2D2D2D"/>
        </w:rPr>
        <w:t xml:space="preserve">(NOCCA) </w:t>
      </w:r>
    </w:p>
    <w:p w:rsidR="00AB1D21" w:rsidRPr="00815937" w:rsidRDefault="00AB1D21" w:rsidP="00AB1D21">
      <w:pPr>
        <w:pStyle w:val="BodyText"/>
        <w:ind w:left="0" w:right="40"/>
        <w:jc w:val="both"/>
        <w:rPr>
          <w:rFonts w:ascii="Times New Roman" w:hAnsi="Times New Roman" w:cs="Times New Roman"/>
        </w:rPr>
      </w:pPr>
      <w:r w:rsidRPr="00815937">
        <w:rPr>
          <w:rFonts w:ascii="Times New Roman" w:hAnsi="Times New Roman" w:cs="Times New Roman"/>
          <w:color w:val="2D2D2D"/>
        </w:rPr>
        <w:t>2800 Chartres St.</w:t>
      </w:r>
    </w:p>
    <w:p w:rsidR="00AB1D21" w:rsidRPr="00815937" w:rsidRDefault="00AB1D21" w:rsidP="00AB1D21">
      <w:pPr>
        <w:pStyle w:val="BodyText"/>
        <w:ind w:left="0"/>
        <w:jc w:val="both"/>
        <w:rPr>
          <w:rFonts w:ascii="Times New Roman" w:hAnsi="Times New Roman" w:cs="Times New Roman"/>
        </w:rPr>
      </w:pPr>
      <w:r w:rsidRPr="00815937">
        <w:rPr>
          <w:rFonts w:ascii="Times New Roman" w:hAnsi="Times New Roman" w:cs="Times New Roman"/>
          <w:color w:val="2D2D2D"/>
        </w:rPr>
        <w:t>New</w:t>
      </w:r>
      <w:r w:rsidRPr="00815937">
        <w:rPr>
          <w:rFonts w:ascii="Times New Roman" w:hAnsi="Times New Roman" w:cs="Times New Roman"/>
          <w:color w:val="2D2D2D"/>
          <w:spacing w:val="-2"/>
        </w:rPr>
        <w:t xml:space="preserve"> </w:t>
      </w:r>
      <w:r w:rsidRPr="00815937">
        <w:rPr>
          <w:rFonts w:ascii="Times New Roman" w:hAnsi="Times New Roman" w:cs="Times New Roman"/>
          <w:color w:val="2D2D2D"/>
        </w:rPr>
        <w:t>Orleans,</w:t>
      </w:r>
      <w:r w:rsidRPr="00815937">
        <w:rPr>
          <w:rFonts w:ascii="Times New Roman" w:hAnsi="Times New Roman" w:cs="Times New Roman"/>
          <w:color w:val="2D2D2D"/>
          <w:spacing w:val="-2"/>
        </w:rPr>
        <w:t xml:space="preserve"> </w:t>
      </w:r>
      <w:r w:rsidRPr="00815937">
        <w:rPr>
          <w:rFonts w:ascii="Times New Roman" w:hAnsi="Times New Roman" w:cs="Times New Roman"/>
          <w:color w:val="2D2D2D"/>
        </w:rPr>
        <w:t>LA</w:t>
      </w:r>
      <w:r w:rsidRPr="00815937">
        <w:rPr>
          <w:rFonts w:ascii="Times New Roman" w:hAnsi="Times New Roman" w:cs="Times New Roman"/>
          <w:color w:val="2D2D2D"/>
          <w:spacing w:val="-10"/>
        </w:rPr>
        <w:t xml:space="preserve"> </w:t>
      </w:r>
      <w:r w:rsidRPr="00815937">
        <w:rPr>
          <w:rFonts w:ascii="Times New Roman" w:hAnsi="Times New Roman" w:cs="Times New Roman"/>
          <w:color w:val="2D2D2D"/>
          <w:spacing w:val="-2"/>
        </w:rPr>
        <w:t>70117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511B2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B1D21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714B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2024-11-21T16:03:00Z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