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A549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1C1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40B92371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sz w:val="24"/>
          <w:szCs w:val="24"/>
        </w:rPr>
        <w:t>The Contractor shall provide all labor and materials in order to provide and install a complete security system for the Louisiana Department of Veterans Affairs (DVA).</w:t>
      </w:r>
    </w:p>
    <w:p w14:paraId="1991818A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35CA7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F0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bookmarkStart w:id="0" w:name="_GoBack"/>
      <w:bookmarkEnd w:id="0"/>
    </w:p>
    <w:p w14:paraId="2DA6647C" w14:textId="77777777" w:rsidR="00E94B83" w:rsidRPr="00C950F0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sz w:val="24"/>
          <w:szCs w:val="24"/>
        </w:rPr>
        <w:t>4739 Highway 10</w:t>
      </w:r>
    </w:p>
    <w:p w14:paraId="6369BF96" w14:textId="77777777" w:rsidR="007674FE" w:rsidRPr="00E94B83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F0">
        <w:rPr>
          <w:rFonts w:ascii="Times New Roman" w:hAnsi="Times New Roman" w:cs="Times New Roman"/>
          <w:sz w:val="24"/>
          <w:szCs w:val="24"/>
        </w:rPr>
        <w:t>Jackson, LA 70748</w:t>
      </w:r>
    </w:p>
    <w:p w14:paraId="6AE7D5D3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02F4EA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4F29C9D2" w14:textId="77777777" w:rsidR="00E94B83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and install a </w:t>
      </w:r>
      <w:r w:rsidR="00F34D86" w:rsidRPr="00F34D86">
        <w:rPr>
          <w:rFonts w:ascii="Times New Roman" w:hAnsi="Times New Roman" w:cs="Times New Roman"/>
          <w:sz w:val="24"/>
          <w:szCs w:val="24"/>
        </w:rPr>
        <w:t>Digital Watchdog Spectrum System with IP VMS</w:t>
      </w:r>
      <w:r w:rsidR="009C12EE">
        <w:rPr>
          <w:rFonts w:ascii="Times New Roman" w:hAnsi="Times New Roman" w:cs="Times New Roman"/>
          <w:sz w:val="24"/>
          <w:szCs w:val="24"/>
        </w:rPr>
        <w:t xml:space="preserve"> </w:t>
      </w:r>
      <w:r w:rsidR="00F34D86" w:rsidRPr="00F34D86">
        <w:rPr>
          <w:rFonts w:ascii="Times New Roman" w:hAnsi="Times New Roman" w:cs="Times New Roman"/>
          <w:sz w:val="24"/>
          <w:szCs w:val="24"/>
        </w:rPr>
        <w:t>(Video Management System) Software or equivalent</w:t>
      </w:r>
      <w:r w:rsidR="00E94B83">
        <w:rPr>
          <w:rFonts w:ascii="Times New Roman" w:hAnsi="Times New Roman" w:cs="Times New Roman"/>
          <w:sz w:val="24"/>
          <w:szCs w:val="24"/>
        </w:rPr>
        <w:t>.</w:t>
      </w:r>
    </w:p>
    <w:p w14:paraId="113055C8" w14:textId="77777777" w:rsidR="00E94B83" w:rsidRPr="00C950F0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7A0FE" w14:textId="41956245" w:rsid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b/>
          <w:sz w:val="24"/>
          <w:szCs w:val="24"/>
        </w:rPr>
        <w:t>Specify Brand/Model of System Bidding: ___________________________________</w:t>
      </w:r>
      <w:r w:rsidR="00F34D86" w:rsidRPr="00C950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C7E0C0" w14:textId="77777777" w:rsidR="00BE2C1E" w:rsidRPr="00F34D86" w:rsidRDefault="00BE2C1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1399" w14:textId="4A2FFF18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shall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expandable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34D86" w:rsidRPr="00F34D86">
        <w:rPr>
          <w:rFonts w:ascii="Times New Roman" w:hAnsi="Times New Roman" w:cs="Times New Roman"/>
          <w:sz w:val="24"/>
          <w:szCs w:val="24"/>
        </w:rPr>
        <w:t>up to 120 cameras with 64TB of storage</w:t>
      </w:r>
      <w:r>
        <w:rPr>
          <w:rFonts w:ascii="Times New Roman" w:hAnsi="Times New Roman" w:cs="Times New Roman"/>
          <w:sz w:val="24"/>
          <w:szCs w:val="24"/>
        </w:rPr>
        <w:t>, a minimum of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96 </w:t>
      </w:r>
      <w:r>
        <w:rPr>
          <w:rFonts w:ascii="Times New Roman" w:hAnsi="Times New Roman" w:cs="Times New Roman"/>
          <w:sz w:val="24"/>
          <w:szCs w:val="24"/>
        </w:rPr>
        <w:t>five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megapixel turret cameras</w:t>
      </w:r>
      <w:r>
        <w:rPr>
          <w:rFonts w:ascii="Times New Roman" w:hAnsi="Times New Roman" w:cs="Times New Roman"/>
          <w:sz w:val="24"/>
          <w:szCs w:val="24"/>
        </w:rPr>
        <w:t xml:space="preserve"> and eight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megapixel turret cameras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86" w:rsidRPr="00F34D86">
        <w:rPr>
          <w:rFonts w:ascii="Times New Roman" w:hAnsi="Times New Roman" w:cs="Times New Roman"/>
          <w:sz w:val="24"/>
          <w:szCs w:val="24"/>
        </w:rPr>
        <w:t>license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and a minimum of 100 foot IR for outside cameras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A9326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BE5FB" w14:textId="0AA1C6C0" w:rsidR="00F34D86" w:rsidRPr="00F34D8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shall be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IP 67 certified, </w:t>
      </w:r>
      <w:r>
        <w:rPr>
          <w:rFonts w:ascii="Times New Roman" w:hAnsi="Times New Roman" w:cs="Times New Roman"/>
          <w:sz w:val="24"/>
          <w:szCs w:val="24"/>
        </w:rPr>
        <w:t>have a four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battery backup, </w:t>
      </w:r>
      <w:r w:rsidR="00C63929">
        <w:rPr>
          <w:rFonts w:ascii="Times New Roman" w:hAnsi="Times New Roman" w:cs="Times New Roman"/>
          <w:sz w:val="24"/>
          <w:szCs w:val="24"/>
        </w:rPr>
        <w:t>and 15,000 feet of Cat6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cable.</w:t>
      </w:r>
    </w:p>
    <w:p w14:paraId="6592AB78" w14:textId="77777777" w:rsidR="00F34D86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8F9E7" w14:textId="05DBE7F6" w:rsidR="00F34D86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Features of system </w:t>
      </w:r>
      <w:r w:rsidR="007674FE">
        <w:rPr>
          <w:rFonts w:ascii="Times New Roman" w:hAnsi="Times New Roman" w:cs="Times New Roman"/>
          <w:sz w:val="24"/>
          <w:szCs w:val="24"/>
        </w:rPr>
        <w:t>shall</w:t>
      </w:r>
      <w:r w:rsidRPr="00F34D86"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2727EE8F" w14:textId="605E7C8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•Microsoft Windows Compatible</w:t>
      </w:r>
    </w:p>
    <w:p w14:paraId="41F79D0B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09892" w14:textId="23DBBDFB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decode H.265, H.264, MPEG-4 and MJPEG compressed video from multiple manufacturers' camera, encoder, digital video recorder, and network video recorder products</w:t>
      </w:r>
    </w:p>
    <w:p w14:paraId="55F9F041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2D7EF" w14:textId="4013FA7C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for user to log in and view multiple sites based on user permissions and configuration</w:t>
      </w:r>
    </w:p>
    <w:p w14:paraId="66A2E25C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CB0D" w14:textId="597D38A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•Seamless transition from live view to recording function</w:t>
      </w:r>
    </w:p>
    <w:p w14:paraId="5EC46D37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EB95D" w14:textId="33F2E45D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•Customizable layout views for each user</w:t>
      </w:r>
    </w:p>
    <w:p w14:paraId="5439EB38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1934B" w14:textId="082F962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display web pages</w:t>
      </w:r>
    </w:p>
    <w:p w14:paraId="507C76D1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47E5C" w14:textId="78905D6C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•Bookmarking, Screen Recording and Smart Search, usage of </w:t>
      </w:r>
      <w:r w:rsidR="009233B5">
        <w:rPr>
          <w:rFonts w:ascii="Times New Roman" w:hAnsi="Times New Roman" w:cs="Times New Roman"/>
          <w:sz w:val="24"/>
          <w:szCs w:val="24"/>
        </w:rPr>
        <w:t>the</w:t>
      </w:r>
      <w:r w:rsidRPr="00F34D86">
        <w:rPr>
          <w:rFonts w:ascii="Times New Roman" w:hAnsi="Times New Roman" w:cs="Times New Roman"/>
          <w:sz w:val="24"/>
          <w:szCs w:val="24"/>
        </w:rPr>
        <w:t xml:space="preserve"> Cloud for remote connectivity</w:t>
      </w:r>
    </w:p>
    <w:p w14:paraId="47807DDE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97D73" w14:textId="555CEF38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search recorded video by frames involving motion, log entries and thumbnail previews</w:t>
      </w:r>
    </w:p>
    <w:p w14:paraId="14FE696A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EC9AA" w14:textId="6952224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server and network health monitoring</w:t>
      </w:r>
    </w:p>
    <w:p w14:paraId="5B2B8DD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E7B74" w14:textId="0EF96C4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•E-mapping - Images that can be used as a background in client software to show server and camera placement at a site. For example: floor plan with camera layout in proper location for comparable ease of locating in area</w:t>
      </w:r>
    </w:p>
    <w:p w14:paraId="32D8128A" w14:textId="11BB0CDA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view camera from a mobile device, web-browser, of full software/thick client</w:t>
      </w:r>
    </w:p>
    <w:p w14:paraId="264BFA5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0D7DE" w14:textId="4FE8B7C0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•Battery Backup for Power Failure</w:t>
      </w:r>
    </w:p>
    <w:p w14:paraId="25F632D2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6D97" w14:textId="2DDE0F3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•Cameras labeled in software</w:t>
      </w:r>
    </w:p>
    <w:p w14:paraId="6B6128B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2100" w14:textId="3AF9F82F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shall support camera de-warping on 360° and 180° cameras on the fly</w:t>
      </w:r>
    </w:p>
    <w:p w14:paraId="07AFA8FD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296EC" w14:textId="22B3090E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shall provide watermarking for exported video</w:t>
      </w:r>
    </w:p>
    <w:p w14:paraId="0D94D19A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9A9C9" w14:textId="496F19BB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•Licenses shall be obtainable on a per device basis and shall have no limit on number</w:t>
      </w:r>
    </w:p>
    <w:p w14:paraId="3C333745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C3533" w14:textId="463AE4E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•Lifetime software upgrades shall be provided by the Manufacturer without cost and without annual maintenance agreements</w:t>
      </w:r>
    </w:p>
    <w:p w14:paraId="01F1A4EC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9879" w14:textId="5C6BBD0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•Only Network Video Recorders with IPVMS allowed</w:t>
      </w:r>
    </w:p>
    <w:p w14:paraId="64F63046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E7DD" w14:textId="2C3F398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•Software must be able to create multiple views of camera, for example you can crop an image on that camera to add additional views on the camera layout</w:t>
      </w:r>
    </w:p>
    <w:p w14:paraId="4519DB7B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2CC2F" w14:textId="0C258EDE" w:rsidR="00DB46AB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•All wiring and equipment installation </w:t>
      </w:r>
      <w:r w:rsidR="00E94B83">
        <w:rPr>
          <w:rFonts w:ascii="Times New Roman" w:hAnsi="Times New Roman" w:cs="Times New Roman"/>
          <w:sz w:val="24"/>
          <w:szCs w:val="24"/>
        </w:rPr>
        <w:t>shall</w:t>
      </w:r>
      <w:r w:rsidRPr="00F34D86">
        <w:rPr>
          <w:rFonts w:ascii="Times New Roman" w:hAnsi="Times New Roman" w:cs="Times New Roman"/>
          <w:sz w:val="24"/>
          <w:szCs w:val="24"/>
        </w:rPr>
        <w:t xml:space="preserve"> be performed by a LA State Fire Marshal licensed security </w:t>
      </w:r>
      <w:r w:rsidR="00E94B83">
        <w:rPr>
          <w:rFonts w:ascii="Times New Roman" w:hAnsi="Times New Roman" w:cs="Times New Roman"/>
          <w:sz w:val="24"/>
          <w:szCs w:val="24"/>
        </w:rPr>
        <w:t>contractor.  A</w:t>
      </w:r>
      <w:r w:rsidRPr="00F34D86">
        <w:rPr>
          <w:rFonts w:ascii="Times New Roman" w:hAnsi="Times New Roman" w:cs="Times New Roman"/>
          <w:sz w:val="24"/>
          <w:szCs w:val="24"/>
        </w:rPr>
        <w:t>ll submittals must be done by a LA State fire Marshal licensed security vendor who can provide project number from the LA State Fire</w:t>
      </w:r>
      <w:r w:rsidR="00E94B83">
        <w:rPr>
          <w:rFonts w:ascii="Times New Roman" w:hAnsi="Times New Roman" w:cs="Times New Roman"/>
          <w:sz w:val="24"/>
          <w:szCs w:val="24"/>
        </w:rPr>
        <w:t xml:space="preserve"> </w:t>
      </w:r>
      <w:r w:rsidRPr="00F34D86">
        <w:rPr>
          <w:rFonts w:ascii="Times New Roman" w:hAnsi="Times New Roman" w:cs="Times New Roman"/>
          <w:sz w:val="24"/>
          <w:szCs w:val="24"/>
        </w:rPr>
        <w:t>Marshal office and set up LA State Fire Marshal inspection of system after installation</w:t>
      </w:r>
      <w:r w:rsidR="00E94B83">
        <w:rPr>
          <w:rFonts w:ascii="Times New Roman" w:hAnsi="Times New Roman" w:cs="Times New Roman"/>
          <w:sz w:val="24"/>
          <w:szCs w:val="24"/>
        </w:rPr>
        <w:t>.</w:t>
      </w:r>
    </w:p>
    <w:p w14:paraId="0020112D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A69D" w14:textId="77777777" w:rsidR="007674FE" w:rsidRPr="00F34D8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4FE" w:rsidRPr="00F34D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44BC" w14:textId="77777777" w:rsidR="00BE2C1E" w:rsidRDefault="00BE2C1E" w:rsidP="00BE2C1E">
      <w:pPr>
        <w:spacing w:after="0" w:line="240" w:lineRule="auto"/>
      </w:pPr>
      <w:r>
        <w:separator/>
      </w:r>
    </w:p>
  </w:endnote>
  <w:endnote w:type="continuationSeparator" w:id="0">
    <w:p w14:paraId="778A2B3C" w14:textId="77777777" w:rsidR="00BE2C1E" w:rsidRDefault="00BE2C1E" w:rsidP="00BE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5B82" w14:textId="77777777" w:rsidR="00BE2C1E" w:rsidRDefault="00BE2C1E" w:rsidP="00BE2C1E">
      <w:pPr>
        <w:spacing w:after="0" w:line="240" w:lineRule="auto"/>
      </w:pPr>
      <w:r>
        <w:separator/>
      </w:r>
    </w:p>
  </w:footnote>
  <w:footnote w:type="continuationSeparator" w:id="0">
    <w:p w14:paraId="22D4473F" w14:textId="77777777" w:rsidR="00BE2C1E" w:rsidRDefault="00BE2C1E" w:rsidP="00BE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4A95" w14:textId="77777777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1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1514F153" w14:textId="77777777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1E">
      <w:rPr>
        <w:rFonts w:ascii="Times New Roman" w:hAnsi="Times New Roman" w:cs="Times New Roman"/>
        <w:b/>
        <w:sz w:val="24"/>
        <w:szCs w:val="24"/>
      </w:rPr>
      <w:t>Specifications</w:t>
    </w:r>
  </w:p>
  <w:p w14:paraId="5F7AC3A9" w14:textId="5936C131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E2C1E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E2C1E">
      <w:rPr>
        <w:rFonts w:ascii="Times New Roman" w:hAnsi="Times New Roman" w:cs="Times New Roman"/>
        <w:b/>
        <w:sz w:val="24"/>
        <w:szCs w:val="24"/>
      </w:rPr>
      <w:t xml:space="preserve"> 30000</w:t>
    </w:r>
    <w:r w:rsidR="00114A73">
      <w:rPr>
        <w:rFonts w:ascii="Times New Roman" w:hAnsi="Times New Roman" w:cs="Times New Roman"/>
        <w:b/>
        <w:sz w:val="24"/>
        <w:szCs w:val="24"/>
      </w:rPr>
      <w:t>23947</w:t>
    </w:r>
    <w:r w:rsidR="00C63929">
      <w:rPr>
        <w:rFonts w:ascii="Times New Roman" w:hAnsi="Times New Roman" w:cs="Times New Roman"/>
        <w:b/>
        <w:sz w:val="24"/>
        <w:szCs w:val="24"/>
      </w:rPr>
      <w:tab/>
    </w:r>
    <w:r w:rsidR="007C515A">
      <w:rPr>
        <w:rFonts w:ascii="Times New Roman" w:hAnsi="Times New Roman" w:cs="Times New Roman"/>
        <w:i/>
        <w:iCs/>
        <w:color w:val="000000"/>
        <w:sz w:val="23"/>
        <w:szCs w:val="23"/>
      </w:rPr>
      <w:t>Revised Per Addendum No.1 (12/19</w:t>
    </w:r>
    <w:r w:rsidR="00C63929" w:rsidRPr="00CD1140">
      <w:rPr>
        <w:rFonts w:ascii="Times New Roman" w:hAnsi="Times New Roman" w:cs="Times New Roman"/>
        <w:i/>
        <w:iCs/>
        <w:color w:val="000000"/>
        <w:sz w:val="23"/>
        <w:szCs w:val="23"/>
      </w:rPr>
      <w:t>/2024)</w:t>
    </w:r>
  </w:p>
  <w:p w14:paraId="03B10151" w14:textId="77777777" w:rsidR="00BE2C1E" w:rsidRDefault="00BE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6"/>
    <w:rsid w:val="00114A73"/>
    <w:rsid w:val="004E71C1"/>
    <w:rsid w:val="007172E4"/>
    <w:rsid w:val="007674FE"/>
    <w:rsid w:val="007C515A"/>
    <w:rsid w:val="008D07AA"/>
    <w:rsid w:val="009233B5"/>
    <w:rsid w:val="009C12EE"/>
    <w:rsid w:val="00BE2C1E"/>
    <w:rsid w:val="00C63929"/>
    <w:rsid w:val="00C950F0"/>
    <w:rsid w:val="00DB46AB"/>
    <w:rsid w:val="00E94B83"/>
    <w:rsid w:val="00F032D5"/>
    <w:rsid w:val="00F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185E"/>
  <w15:chartTrackingRefBased/>
  <w15:docId w15:val="{8553A0CC-08A6-4BA9-8310-00CB8F08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1E"/>
  </w:style>
  <w:style w:type="paragraph" w:styleId="Footer">
    <w:name w:val="footer"/>
    <w:basedOn w:val="Normal"/>
    <w:link w:val="FooterChar"/>
    <w:uiPriority w:val="99"/>
    <w:unhideWhenUsed/>
    <w:rsid w:val="00BE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1E"/>
  </w:style>
  <w:style w:type="character" w:styleId="CommentReference">
    <w:name w:val="annotation reference"/>
    <w:basedOn w:val="DefaultParagraphFont"/>
    <w:uiPriority w:val="99"/>
    <w:semiHidden/>
    <w:unhideWhenUsed/>
    <w:rsid w:val="00E9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Arkeith White</cp:lastModifiedBy>
  <cp:revision>4</cp:revision>
  <dcterms:created xsi:type="dcterms:W3CDTF">2024-12-17T21:11:00Z</dcterms:created>
  <dcterms:modified xsi:type="dcterms:W3CDTF">2024-12-19T20:45:00Z</dcterms:modified>
</cp:coreProperties>
</file>