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C23" w:rsidRPr="00357699" w:rsidRDefault="002C0C23" w:rsidP="003D3505">
      <w:pPr>
        <w:spacing w:after="0" w:line="240" w:lineRule="auto"/>
        <w:jc w:val="both"/>
        <w:rPr>
          <w:rFonts w:ascii="Times New Roman" w:hAnsi="Times New Roman" w:cs="Times New Roman"/>
          <w:b/>
          <w:bCs/>
          <w:sz w:val="24"/>
          <w:szCs w:val="24"/>
        </w:rPr>
      </w:pPr>
    </w:p>
    <w:p w:rsidR="002C0C23" w:rsidRPr="00357699" w:rsidRDefault="002C0C23" w:rsidP="003D3505">
      <w:pPr>
        <w:spacing w:after="0" w:line="240" w:lineRule="auto"/>
        <w:jc w:val="both"/>
        <w:rPr>
          <w:rFonts w:ascii="Times New Roman" w:hAnsi="Times New Roman" w:cs="Times New Roman"/>
          <w:b/>
          <w:bCs/>
          <w:sz w:val="24"/>
          <w:szCs w:val="24"/>
        </w:rPr>
      </w:pPr>
    </w:p>
    <w:p w:rsidR="00357699" w:rsidRPr="0037049F" w:rsidRDefault="00357699" w:rsidP="00357699">
      <w:pPr>
        <w:spacing w:after="0" w:line="240" w:lineRule="auto"/>
        <w:jc w:val="both"/>
        <w:rPr>
          <w:rFonts w:ascii="Times New Roman" w:hAnsi="Times New Roman" w:cs="Times New Roman"/>
          <w:sz w:val="24"/>
          <w:szCs w:val="24"/>
        </w:rPr>
      </w:pPr>
      <w:r w:rsidRPr="0037049F">
        <w:rPr>
          <w:rFonts w:ascii="Times New Roman" w:hAnsi="Times New Roman" w:cs="Times New Roman"/>
          <w:b/>
          <w:bCs/>
          <w:sz w:val="24"/>
          <w:szCs w:val="24"/>
        </w:rPr>
        <w:t>Bid Delivery Instructions for State Procurement:</w:t>
      </w:r>
    </w:p>
    <w:p w:rsidR="00357699" w:rsidRPr="0037049F" w:rsidRDefault="00357699" w:rsidP="00357699">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7049F">
        <w:rPr>
          <w:rFonts w:ascii="Times New Roman" w:eastAsia="Times New Roman" w:hAnsi="Times New Roman" w:cs="Times New Roman"/>
          <w:color w:val="000000"/>
          <w:sz w:val="24"/>
          <w:szCs w:val="24"/>
        </w:rPr>
        <w:t xml:space="preserve">Bidders </w:t>
      </w:r>
      <w:proofErr w:type="gramStart"/>
      <w:r w:rsidRPr="0037049F">
        <w:rPr>
          <w:rFonts w:ascii="Times New Roman" w:eastAsia="Times New Roman" w:hAnsi="Times New Roman" w:cs="Times New Roman"/>
          <w:color w:val="000000"/>
          <w:sz w:val="24"/>
          <w:szCs w:val="24"/>
        </w:rPr>
        <w:t>are hereby advised</w:t>
      </w:r>
      <w:proofErr w:type="gramEnd"/>
      <w:r w:rsidRPr="0037049F">
        <w:rPr>
          <w:rFonts w:ascii="Times New Roman" w:eastAsia="Times New Roman" w:hAnsi="Times New Roman" w:cs="Times New Roman"/>
          <w:color w:val="000000"/>
          <w:sz w:val="24"/>
          <w:szCs w:val="24"/>
        </w:rPr>
        <w:t xml:space="preserve"> that the Office of State Procurement (OSP) must receive bids at its physical location by the date and time specified on page 1 of the Invitation to Bid.</w:t>
      </w:r>
    </w:p>
    <w:p w:rsidR="00357699" w:rsidRPr="0037049F" w:rsidRDefault="00357699" w:rsidP="00357699">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357699" w:rsidRPr="0037049F" w:rsidRDefault="00357699" w:rsidP="00357699">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7049F">
        <w:rPr>
          <w:rFonts w:ascii="Times New Roman" w:eastAsia="Times New Roman" w:hAnsi="Times New Roman" w:cs="Times New Roman"/>
          <w:color w:val="000000"/>
          <w:sz w:val="24"/>
          <w:szCs w:val="24"/>
        </w:rPr>
        <w:t xml:space="preserve">Bids </w:t>
      </w:r>
      <w:proofErr w:type="gramStart"/>
      <w:r w:rsidRPr="0037049F">
        <w:rPr>
          <w:rFonts w:ascii="Times New Roman" w:eastAsia="Times New Roman" w:hAnsi="Times New Roman" w:cs="Times New Roman"/>
          <w:color w:val="000000"/>
          <w:sz w:val="24"/>
          <w:szCs w:val="24"/>
        </w:rPr>
        <w:t>may be mailed or delivered by hand</w:t>
      </w:r>
      <w:proofErr w:type="gramEnd"/>
      <w:r w:rsidRPr="0037049F">
        <w:rPr>
          <w:rFonts w:ascii="Times New Roman" w:eastAsia="Times New Roman" w:hAnsi="Times New Roman" w:cs="Times New Roman"/>
          <w:color w:val="000000"/>
          <w:sz w:val="24"/>
          <w:szCs w:val="24"/>
        </w:rPr>
        <w:t xml:space="preserve"> or courier service to the Office of State Procurement’s physical location as follows: </w:t>
      </w:r>
    </w:p>
    <w:p w:rsidR="00357699" w:rsidRPr="0037049F" w:rsidRDefault="00357699" w:rsidP="00357699">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357699" w:rsidRPr="0037049F" w:rsidRDefault="00357699" w:rsidP="00357699">
      <w:pPr>
        <w:widowControl/>
        <w:autoSpaceDE w:val="0"/>
        <w:autoSpaceDN w:val="0"/>
        <w:adjustRightInd w:val="0"/>
        <w:spacing w:after="0" w:line="240" w:lineRule="auto"/>
        <w:ind w:left="720"/>
        <w:jc w:val="both"/>
        <w:rPr>
          <w:rFonts w:ascii="Times New Roman" w:eastAsia="Times New Roman" w:hAnsi="Times New Roman" w:cs="Times New Roman"/>
          <w:color w:val="000000"/>
          <w:sz w:val="24"/>
          <w:szCs w:val="24"/>
        </w:rPr>
      </w:pPr>
      <w:r w:rsidRPr="0037049F">
        <w:rPr>
          <w:rFonts w:ascii="Times New Roman" w:eastAsia="Times New Roman" w:hAnsi="Times New Roman" w:cs="Times New Roman"/>
          <w:color w:val="000000"/>
          <w:sz w:val="24"/>
          <w:szCs w:val="24"/>
        </w:rPr>
        <w:t xml:space="preserve">Office of State Procurement </w:t>
      </w:r>
    </w:p>
    <w:p w:rsidR="00357699" w:rsidRPr="0037049F" w:rsidRDefault="00357699" w:rsidP="00357699">
      <w:pPr>
        <w:widowControl/>
        <w:autoSpaceDE w:val="0"/>
        <w:autoSpaceDN w:val="0"/>
        <w:adjustRightInd w:val="0"/>
        <w:spacing w:after="0" w:line="240" w:lineRule="auto"/>
        <w:ind w:left="720"/>
        <w:jc w:val="both"/>
        <w:rPr>
          <w:rFonts w:ascii="Times New Roman" w:eastAsia="Times New Roman" w:hAnsi="Times New Roman" w:cs="Times New Roman"/>
          <w:color w:val="000000"/>
          <w:sz w:val="24"/>
          <w:szCs w:val="24"/>
        </w:rPr>
      </w:pPr>
      <w:r w:rsidRPr="0037049F">
        <w:rPr>
          <w:rFonts w:ascii="Times New Roman" w:eastAsia="Times New Roman" w:hAnsi="Times New Roman" w:cs="Times New Roman"/>
          <w:color w:val="000000"/>
          <w:sz w:val="24"/>
          <w:szCs w:val="24"/>
        </w:rPr>
        <w:t xml:space="preserve">Claiborne Building, Suite 2-160 </w:t>
      </w:r>
    </w:p>
    <w:p w:rsidR="00357699" w:rsidRPr="0037049F" w:rsidRDefault="00357699" w:rsidP="00357699">
      <w:pPr>
        <w:widowControl/>
        <w:autoSpaceDE w:val="0"/>
        <w:autoSpaceDN w:val="0"/>
        <w:adjustRightInd w:val="0"/>
        <w:spacing w:after="0" w:line="240" w:lineRule="auto"/>
        <w:ind w:left="720"/>
        <w:jc w:val="both"/>
        <w:rPr>
          <w:rFonts w:ascii="Times New Roman" w:eastAsia="Times New Roman" w:hAnsi="Times New Roman" w:cs="Times New Roman"/>
          <w:color w:val="000000"/>
          <w:sz w:val="24"/>
          <w:szCs w:val="24"/>
        </w:rPr>
      </w:pPr>
      <w:r w:rsidRPr="0037049F">
        <w:rPr>
          <w:rFonts w:ascii="Times New Roman" w:eastAsia="Times New Roman" w:hAnsi="Times New Roman" w:cs="Times New Roman"/>
          <w:color w:val="000000"/>
          <w:sz w:val="24"/>
          <w:szCs w:val="24"/>
        </w:rPr>
        <w:t xml:space="preserve">1201 North Third Street </w:t>
      </w:r>
    </w:p>
    <w:p w:rsidR="00357699" w:rsidRPr="0037049F" w:rsidRDefault="00357699" w:rsidP="00357699">
      <w:pPr>
        <w:widowControl/>
        <w:autoSpaceDE w:val="0"/>
        <w:autoSpaceDN w:val="0"/>
        <w:adjustRightInd w:val="0"/>
        <w:spacing w:after="0" w:line="240" w:lineRule="auto"/>
        <w:ind w:left="720"/>
        <w:jc w:val="both"/>
        <w:rPr>
          <w:rFonts w:ascii="Times New Roman" w:eastAsia="Times New Roman" w:hAnsi="Times New Roman" w:cs="Times New Roman"/>
          <w:color w:val="000000"/>
          <w:sz w:val="24"/>
          <w:szCs w:val="24"/>
        </w:rPr>
      </w:pPr>
      <w:r w:rsidRPr="0037049F">
        <w:rPr>
          <w:rFonts w:ascii="Times New Roman" w:eastAsia="Times New Roman" w:hAnsi="Times New Roman" w:cs="Times New Roman"/>
          <w:color w:val="000000"/>
          <w:sz w:val="24"/>
          <w:szCs w:val="24"/>
        </w:rPr>
        <w:t>Baton Rouge, LA 70802</w:t>
      </w:r>
    </w:p>
    <w:p w:rsidR="00357699" w:rsidRPr="0037049F" w:rsidRDefault="00357699" w:rsidP="00357699">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7049F">
        <w:rPr>
          <w:rFonts w:ascii="Times New Roman" w:eastAsia="Times New Roman" w:hAnsi="Times New Roman" w:cs="Times New Roman"/>
          <w:color w:val="000000"/>
          <w:sz w:val="24"/>
          <w:szCs w:val="24"/>
        </w:rPr>
        <w:t xml:space="preserve"> </w:t>
      </w:r>
    </w:p>
    <w:p w:rsidR="00357699" w:rsidRPr="0037049F" w:rsidRDefault="00357699" w:rsidP="00357699">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gramStart"/>
      <w:r w:rsidRPr="0037049F">
        <w:rPr>
          <w:rFonts w:ascii="Times New Roman" w:eastAsia="Times New Roman" w:hAnsi="Times New Roman" w:cs="Times New Roman"/>
          <w:b/>
          <w:bCs/>
          <w:color w:val="000000"/>
          <w:sz w:val="24"/>
          <w:szCs w:val="24"/>
          <w:u w:val="single"/>
        </w:rPr>
        <w:t>Or</w:t>
      </w:r>
      <w:proofErr w:type="gramEnd"/>
      <w:r w:rsidRPr="0037049F">
        <w:rPr>
          <w:rFonts w:ascii="Times New Roman" w:eastAsia="Times New Roman" w:hAnsi="Times New Roman" w:cs="Times New Roman"/>
          <w:b/>
          <w:bCs/>
          <w:color w:val="000000"/>
          <w:sz w:val="24"/>
          <w:szCs w:val="24"/>
        </w:rPr>
        <w:t xml:space="preserve"> </w:t>
      </w:r>
      <w:r w:rsidRPr="0037049F">
        <w:rPr>
          <w:rFonts w:ascii="Times New Roman" w:eastAsia="Times New Roman" w:hAnsi="Times New Roman" w:cs="Times New Roman"/>
          <w:bCs/>
          <w:color w:val="000000"/>
          <w:sz w:val="24"/>
          <w:szCs w:val="24"/>
        </w:rPr>
        <w:t>bids</w:t>
      </w:r>
      <w:r w:rsidRPr="0037049F">
        <w:rPr>
          <w:rFonts w:ascii="Times New Roman" w:eastAsia="Times New Roman" w:hAnsi="Times New Roman" w:cs="Times New Roman"/>
          <w:color w:val="000000"/>
          <w:sz w:val="24"/>
          <w:szCs w:val="24"/>
        </w:rPr>
        <w:t xml:space="preserve"> may be submitted online by accessing the link on page 1 of the Invitation to Bid.</w:t>
      </w:r>
    </w:p>
    <w:p w:rsidR="00357699" w:rsidRPr="0037049F" w:rsidRDefault="00357699" w:rsidP="00357699">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7049F">
        <w:rPr>
          <w:rFonts w:ascii="Times New Roman" w:eastAsia="Times New Roman" w:hAnsi="Times New Roman" w:cs="Times New Roman"/>
          <w:color w:val="000000"/>
          <w:sz w:val="24"/>
          <w:szCs w:val="24"/>
        </w:rPr>
        <w:t xml:space="preserve"> </w:t>
      </w:r>
    </w:p>
    <w:p w:rsidR="00357699" w:rsidRPr="0037049F" w:rsidRDefault="00357699" w:rsidP="00357699">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7049F">
        <w:rPr>
          <w:rFonts w:ascii="Times New Roman" w:eastAsia="Times New Roman" w:hAnsi="Times New Roman" w:cs="Times New Roman"/>
          <w:color w:val="000000"/>
          <w:sz w:val="24"/>
          <w:szCs w:val="24"/>
        </w:rPr>
        <w:t xml:space="preserve">Bidder should be aware of security requirements for the Claiborne Building and allow time to be </w:t>
      </w:r>
      <w:proofErr w:type="gramStart"/>
      <w:r w:rsidRPr="0037049F">
        <w:rPr>
          <w:rFonts w:ascii="Times New Roman" w:eastAsia="Times New Roman" w:hAnsi="Times New Roman" w:cs="Times New Roman"/>
          <w:color w:val="000000"/>
          <w:sz w:val="24"/>
          <w:szCs w:val="24"/>
        </w:rPr>
        <w:t>photographed</w:t>
      </w:r>
      <w:proofErr w:type="gramEnd"/>
      <w:r w:rsidRPr="0037049F">
        <w:rPr>
          <w:rFonts w:ascii="Times New Roman" w:eastAsia="Times New Roman" w:hAnsi="Times New Roman" w:cs="Times New Roman"/>
          <w:color w:val="000000"/>
          <w:sz w:val="24"/>
          <w:szCs w:val="24"/>
        </w:rPr>
        <w:t xml:space="preserve"> and presented with a temporary identification badge.</w:t>
      </w:r>
    </w:p>
    <w:p w:rsidR="00357699" w:rsidRPr="0037049F" w:rsidRDefault="00357699" w:rsidP="00357699">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7049F">
        <w:rPr>
          <w:rFonts w:ascii="Times New Roman" w:eastAsia="Times New Roman" w:hAnsi="Times New Roman" w:cs="Times New Roman"/>
          <w:color w:val="000000"/>
          <w:sz w:val="24"/>
          <w:szCs w:val="24"/>
        </w:rPr>
        <w:t xml:space="preserve"> </w:t>
      </w:r>
    </w:p>
    <w:p w:rsidR="00357699" w:rsidRPr="0037049F" w:rsidRDefault="00357699" w:rsidP="00357699">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7049F">
        <w:rPr>
          <w:rFonts w:ascii="Times New Roman" w:eastAsia="Times New Roman" w:hAnsi="Times New Roman" w:cs="Times New Roman"/>
          <w:color w:val="000000"/>
          <w:sz w:val="24"/>
          <w:szCs w:val="24"/>
        </w:rPr>
        <w:t>Bidder is solely responsible for ensuring that its courier service provider makes inside deliveries to the Office of State Procurement’s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357699" w:rsidRPr="0037049F" w:rsidRDefault="00357699" w:rsidP="00357699">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7049F">
        <w:rPr>
          <w:rFonts w:ascii="Times New Roman" w:eastAsia="Times New Roman" w:hAnsi="Times New Roman" w:cs="Times New Roman"/>
          <w:color w:val="000000"/>
          <w:sz w:val="24"/>
          <w:szCs w:val="24"/>
        </w:rPr>
        <w:t xml:space="preserve"> </w:t>
      </w:r>
    </w:p>
    <w:p w:rsidR="00357699" w:rsidRPr="0037049F" w:rsidRDefault="00357699" w:rsidP="00357699">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7049F">
        <w:rPr>
          <w:rFonts w:ascii="Times New Roman" w:eastAsia="Times New Roman" w:hAnsi="Times New Roman" w:cs="Times New Roman"/>
          <w:b/>
          <w:bCs/>
          <w:color w:val="000000"/>
          <w:sz w:val="24"/>
          <w:szCs w:val="24"/>
        </w:rPr>
        <w:t xml:space="preserve">Note: </w:t>
      </w:r>
      <w:r w:rsidRPr="0037049F">
        <w:rPr>
          <w:rFonts w:ascii="Times New Roman" w:eastAsia="Times New Roman" w:hAnsi="Times New Roman" w:cs="Times New Roman"/>
          <w:color w:val="000000"/>
          <w:sz w:val="24"/>
          <w:szCs w:val="24"/>
        </w:rPr>
        <w:t xml:space="preserve">Bidders who choose to respond to this bid online via the vendor portal are encouraged </w:t>
      </w:r>
      <w:proofErr w:type="gramStart"/>
      <w:r w:rsidRPr="0037049F">
        <w:rPr>
          <w:rFonts w:ascii="Times New Roman" w:eastAsia="Times New Roman" w:hAnsi="Times New Roman" w:cs="Times New Roman"/>
          <w:color w:val="000000"/>
          <w:sz w:val="24"/>
          <w:szCs w:val="24"/>
        </w:rPr>
        <w:t>to not submit</w:t>
      </w:r>
      <w:proofErr w:type="gramEnd"/>
      <w:r w:rsidRPr="0037049F">
        <w:rPr>
          <w:rFonts w:ascii="Times New Roman" w:eastAsia="Times New Roman" w:hAnsi="Times New Roman" w:cs="Times New Roman"/>
          <w:color w:val="000000"/>
          <w:sz w:val="24"/>
          <w:szCs w:val="24"/>
        </w:rPr>
        <w:t xml:space="preserve"> a written bid as well. </w:t>
      </w:r>
    </w:p>
    <w:p w:rsidR="00357699" w:rsidRPr="0037049F" w:rsidRDefault="00357699" w:rsidP="00357699">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357699" w:rsidRPr="0037049F" w:rsidRDefault="00357699" w:rsidP="00357699">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7049F">
        <w:rPr>
          <w:rFonts w:ascii="Times New Roman" w:eastAsia="Times New Roman" w:hAnsi="Times New Roman" w:cs="Times New Roman"/>
          <w:color w:val="000000"/>
          <w:sz w:val="24"/>
          <w:szCs w:val="24"/>
        </w:rPr>
        <w:t xml:space="preserve">Bidders are hereby advised that due to the nature of the internet, the State of Louisiana cannot guarantee that access to the LaGov or </w:t>
      </w:r>
      <w:proofErr w:type="spellStart"/>
      <w:r w:rsidRPr="0037049F">
        <w:rPr>
          <w:rFonts w:ascii="Times New Roman" w:eastAsia="Times New Roman" w:hAnsi="Times New Roman" w:cs="Times New Roman"/>
          <w:color w:val="000000"/>
          <w:sz w:val="24"/>
          <w:szCs w:val="24"/>
        </w:rPr>
        <w:t>LaPAC</w:t>
      </w:r>
      <w:proofErr w:type="spellEnd"/>
      <w:r w:rsidRPr="0037049F">
        <w:rPr>
          <w:rFonts w:ascii="Times New Roman" w:eastAsia="Times New Roman" w:hAnsi="Times New Roman" w:cs="Times New Roman"/>
          <w:color w:val="000000"/>
          <w:sz w:val="24"/>
          <w:szCs w:val="24"/>
        </w:rPr>
        <w:t xml:space="preserve"> websites will be uninterrupted or that e-mails or other electronic transmissions </w:t>
      </w:r>
      <w:proofErr w:type="gramStart"/>
      <w:r w:rsidRPr="0037049F">
        <w:rPr>
          <w:rFonts w:ascii="Times New Roman" w:eastAsia="Times New Roman" w:hAnsi="Times New Roman" w:cs="Times New Roman"/>
          <w:color w:val="000000"/>
          <w:sz w:val="24"/>
          <w:szCs w:val="24"/>
        </w:rPr>
        <w:t>will be sent</w:t>
      </w:r>
      <w:proofErr w:type="gramEnd"/>
      <w:r w:rsidRPr="0037049F">
        <w:rPr>
          <w:rFonts w:ascii="Times New Roman" w:eastAsia="Times New Roman" w:hAnsi="Times New Roman" w:cs="Times New Roman"/>
          <w:color w:val="000000"/>
          <w:sz w:val="24"/>
          <w:szCs w:val="24"/>
        </w:rPr>
        <w:t xml:space="preserve">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357699" w:rsidRPr="0037049F" w:rsidRDefault="00357699" w:rsidP="00357699">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357699" w:rsidRPr="0037049F" w:rsidRDefault="00357699" w:rsidP="00357699">
      <w:pPr>
        <w:spacing w:after="0" w:line="240" w:lineRule="auto"/>
        <w:jc w:val="both"/>
        <w:rPr>
          <w:rFonts w:ascii="Times New Roman" w:eastAsia="Times New Roman" w:hAnsi="Times New Roman" w:cs="Times New Roman"/>
          <w:sz w:val="24"/>
          <w:szCs w:val="24"/>
        </w:rPr>
      </w:pPr>
      <w:r w:rsidRPr="0037049F">
        <w:rPr>
          <w:rFonts w:ascii="Times New Roman" w:eastAsia="Times New Roman" w:hAnsi="Times New Roman" w:cs="Times New Roman"/>
          <w:sz w:val="24"/>
          <w:szCs w:val="24"/>
        </w:rPr>
        <w:t>**Attention**</w:t>
      </w:r>
    </w:p>
    <w:p w:rsidR="00357699" w:rsidRPr="0037049F" w:rsidRDefault="00357699" w:rsidP="00357699">
      <w:pPr>
        <w:spacing w:after="0" w:line="240" w:lineRule="auto"/>
        <w:ind w:left="100"/>
        <w:jc w:val="both"/>
        <w:rPr>
          <w:rFonts w:ascii="Times New Roman" w:eastAsia="Times New Roman" w:hAnsi="Times New Roman" w:cs="Times New Roman"/>
          <w:sz w:val="24"/>
          <w:szCs w:val="24"/>
        </w:rPr>
      </w:pPr>
    </w:p>
    <w:p w:rsidR="00357699" w:rsidRPr="0037049F" w:rsidRDefault="00357699" w:rsidP="00357699">
      <w:pPr>
        <w:spacing w:after="0" w:line="240" w:lineRule="auto"/>
        <w:jc w:val="both"/>
        <w:rPr>
          <w:rFonts w:ascii="Times New Roman" w:eastAsia="Times New Roman" w:hAnsi="Times New Roman" w:cs="Times New Roman"/>
          <w:sz w:val="24"/>
          <w:szCs w:val="24"/>
        </w:rPr>
      </w:pPr>
      <w:r w:rsidRPr="0037049F">
        <w:rPr>
          <w:rFonts w:ascii="Times New Roman" w:eastAsia="Times New Roman" w:hAnsi="Times New Roman" w:cs="Times New Roman"/>
          <w:sz w:val="24"/>
          <w:szCs w:val="24"/>
        </w:rPr>
        <w:t>R</w:t>
      </w:r>
      <w:r w:rsidRPr="0037049F">
        <w:rPr>
          <w:rFonts w:ascii="Times New Roman" w:eastAsia="Times New Roman" w:hAnsi="Times New Roman" w:cs="Times New Roman"/>
          <w:spacing w:val="-1"/>
          <w:sz w:val="24"/>
          <w:szCs w:val="24"/>
        </w:rPr>
        <w:t>ece</w:t>
      </w:r>
      <w:r w:rsidRPr="0037049F">
        <w:rPr>
          <w:rFonts w:ascii="Times New Roman" w:eastAsia="Times New Roman" w:hAnsi="Times New Roman" w:cs="Times New Roman"/>
          <w:sz w:val="24"/>
          <w:szCs w:val="24"/>
        </w:rPr>
        <w:t>ipt</w:t>
      </w:r>
      <w:r w:rsidRPr="0037049F">
        <w:rPr>
          <w:rFonts w:ascii="Times New Roman" w:eastAsia="Times New Roman" w:hAnsi="Times New Roman" w:cs="Times New Roman"/>
          <w:spacing w:val="1"/>
          <w:sz w:val="24"/>
          <w:szCs w:val="24"/>
        </w:rPr>
        <w:t xml:space="preserve"> </w:t>
      </w:r>
      <w:r w:rsidRPr="0037049F">
        <w:rPr>
          <w:rFonts w:ascii="Times New Roman" w:eastAsia="Times New Roman" w:hAnsi="Times New Roman" w:cs="Times New Roman"/>
          <w:sz w:val="24"/>
          <w:szCs w:val="24"/>
        </w:rPr>
        <w:t>of a</w:t>
      </w:r>
      <w:r w:rsidRPr="0037049F">
        <w:rPr>
          <w:rFonts w:ascii="Times New Roman" w:eastAsia="Times New Roman" w:hAnsi="Times New Roman" w:cs="Times New Roman"/>
          <w:spacing w:val="-2"/>
          <w:sz w:val="24"/>
          <w:szCs w:val="24"/>
        </w:rPr>
        <w:t xml:space="preserve"> </w:t>
      </w:r>
      <w:r w:rsidRPr="0037049F">
        <w:rPr>
          <w:rFonts w:ascii="Times New Roman" w:eastAsia="Times New Roman" w:hAnsi="Times New Roman" w:cs="Times New Roman"/>
          <w:sz w:val="24"/>
          <w:szCs w:val="24"/>
        </w:rPr>
        <w:t>solicitation</w:t>
      </w:r>
      <w:r w:rsidRPr="0037049F">
        <w:rPr>
          <w:rFonts w:ascii="Times New Roman" w:eastAsia="Times New Roman" w:hAnsi="Times New Roman" w:cs="Times New Roman"/>
          <w:spacing w:val="3"/>
          <w:sz w:val="24"/>
          <w:szCs w:val="24"/>
        </w:rPr>
        <w:t xml:space="preserve"> </w:t>
      </w:r>
      <w:r w:rsidRPr="0037049F">
        <w:rPr>
          <w:rFonts w:ascii="Times New Roman" w:eastAsia="Times New Roman" w:hAnsi="Times New Roman" w:cs="Times New Roman"/>
          <w:sz w:val="24"/>
          <w:szCs w:val="24"/>
        </w:rPr>
        <w:t>or</w:t>
      </w:r>
      <w:r w:rsidRPr="0037049F">
        <w:rPr>
          <w:rFonts w:ascii="Times New Roman" w:eastAsia="Times New Roman" w:hAnsi="Times New Roman" w:cs="Times New Roman"/>
          <w:spacing w:val="-1"/>
          <w:sz w:val="24"/>
          <w:szCs w:val="24"/>
        </w:rPr>
        <w:t xml:space="preserve"> a</w:t>
      </w:r>
      <w:r w:rsidRPr="0037049F">
        <w:rPr>
          <w:rFonts w:ascii="Times New Roman" w:eastAsia="Times New Roman" w:hAnsi="Times New Roman" w:cs="Times New Roman"/>
          <w:sz w:val="24"/>
          <w:szCs w:val="24"/>
        </w:rPr>
        <w:t>w</w:t>
      </w:r>
      <w:r w:rsidRPr="0037049F">
        <w:rPr>
          <w:rFonts w:ascii="Times New Roman" w:eastAsia="Times New Roman" w:hAnsi="Times New Roman" w:cs="Times New Roman"/>
          <w:spacing w:val="1"/>
          <w:sz w:val="24"/>
          <w:szCs w:val="24"/>
        </w:rPr>
        <w:t>a</w:t>
      </w:r>
      <w:r w:rsidRPr="0037049F">
        <w:rPr>
          <w:rFonts w:ascii="Times New Roman" w:eastAsia="Times New Roman" w:hAnsi="Times New Roman" w:cs="Times New Roman"/>
          <w:sz w:val="24"/>
          <w:szCs w:val="24"/>
        </w:rPr>
        <w:t xml:space="preserve">rd </w:t>
      </w:r>
      <w:proofErr w:type="gramStart"/>
      <w:r w:rsidRPr="0037049F">
        <w:rPr>
          <w:rFonts w:ascii="Times New Roman" w:eastAsia="Times New Roman" w:hAnsi="Times New Roman" w:cs="Times New Roman"/>
          <w:spacing w:val="-2"/>
          <w:sz w:val="24"/>
          <w:szCs w:val="24"/>
        </w:rPr>
        <w:t>c</w:t>
      </w:r>
      <w:r w:rsidRPr="0037049F">
        <w:rPr>
          <w:rFonts w:ascii="Times New Roman" w:eastAsia="Times New Roman" w:hAnsi="Times New Roman" w:cs="Times New Roman"/>
          <w:spacing w:val="-1"/>
          <w:sz w:val="24"/>
          <w:szCs w:val="24"/>
        </w:rPr>
        <w:t>a</w:t>
      </w:r>
      <w:r w:rsidRPr="0037049F">
        <w:rPr>
          <w:rFonts w:ascii="Times New Roman" w:eastAsia="Times New Roman" w:hAnsi="Times New Roman" w:cs="Times New Roman"/>
          <w:sz w:val="24"/>
          <w:szCs w:val="24"/>
        </w:rPr>
        <w:t xml:space="preserve">nnot </w:t>
      </w:r>
      <w:r w:rsidRPr="0037049F">
        <w:rPr>
          <w:rFonts w:ascii="Times New Roman" w:eastAsia="Times New Roman" w:hAnsi="Times New Roman" w:cs="Times New Roman"/>
          <w:spacing w:val="3"/>
          <w:sz w:val="24"/>
          <w:szCs w:val="24"/>
        </w:rPr>
        <w:t>b</w:t>
      </w:r>
      <w:r w:rsidRPr="0037049F">
        <w:rPr>
          <w:rFonts w:ascii="Times New Roman" w:eastAsia="Times New Roman" w:hAnsi="Times New Roman" w:cs="Times New Roman"/>
          <w:sz w:val="24"/>
          <w:szCs w:val="24"/>
        </w:rPr>
        <w:t>e</w:t>
      </w:r>
      <w:r w:rsidRPr="0037049F">
        <w:rPr>
          <w:rFonts w:ascii="Times New Roman" w:eastAsia="Times New Roman" w:hAnsi="Times New Roman" w:cs="Times New Roman"/>
          <w:spacing w:val="-1"/>
          <w:sz w:val="24"/>
          <w:szCs w:val="24"/>
        </w:rPr>
        <w:t xml:space="preserve"> re</w:t>
      </w:r>
      <w:r w:rsidRPr="0037049F">
        <w:rPr>
          <w:rFonts w:ascii="Times New Roman" w:eastAsia="Times New Roman" w:hAnsi="Times New Roman" w:cs="Times New Roman"/>
          <w:sz w:val="24"/>
          <w:szCs w:val="24"/>
        </w:rPr>
        <w:t>l</w:t>
      </w:r>
      <w:r w:rsidRPr="0037049F">
        <w:rPr>
          <w:rFonts w:ascii="Times New Roman" w:eastAsia="Times New Roman" w:hAnsi="Times New Roman" w:cs="Times New Roman"/>
          <w:spacing w:val="1"/>
          <w:sz w:val="24"/>
          <w:szCs w:val="24"/>
        </w:rPr>
        <w:t>i</w:t>
      </w:r>
      <w:r w:rsidRPr="0037049F">
        <w:rPr>
          <w:rFonts w:ascii="Times New Roman" w:eastAsia="Times New Roman" w:hAnsi="Times New Roman" w:cs="Times New Roman"/>
          <w:spacing w:val="-1"/>
          <w:sz w:val="24"/>
          <w:szCs w:val="24"/>
        </w:rPr>
        <w:t>e</w:t>
      </w:r>
      <w:r w:rsidRPr="0037049F">
        <w:rPr>
          <w:rFonts w:ascii="Times New Roman" w:eastAsia="Times New Roman" w:hAnsi="Times New Roman" w:cs="Times New Roman"/>
          <w:sz w:val="24"/>
          <w:szCs w:val="24"/>
        </w:rPr>
        <w:t>d</w:t>
      </w:r>
      <w:r w:rsidRPr="0037049F">
        <w:rPr>
          <w:rFonts w:ascii="Times New Roman" w:eastAsia="Times New Roman" w:hAnsi="Times New Roman" w:cs="Times New Roman"/>
          <w:spacing w:val="2"/>
          <w:sz w:val="24"/>
          <w:szCs w:val="24"/>
        </w:rPr>
        <w:t xml:space="preserve"> </w:t>
      </w:r>
      <w:r w:rsidRPr="0037049F">
        <w:rPr>
          <w:rFonts w:ascii="Times New Roman" w:eastAsia="Times New Roman" w:hAnsi="Times New Roman" w:cs="Times New Roman"/>
          <w:sz w:val="24"/>
          <w:szCs w:val="24"/>
        </w:rPr>
        <w:t>upon</w:t>
      </w:r>
      <w:proofErr w:type="gramEnd"/>
      <w:r w:rsidRPr="0037049F">
        <w:rPr>
          <w:rFonts w:ascii="Times New Roman" w:eastAsia="Times New Roman" w:hAnsi="Times New Roman" w:cs="Times New Roman"/>
          <w:sz w:val="24"/>
          <w:szCs w:val="24"/>
        </w:rPr>
        <w:t xml:space="preserve"> </w:t>
      </w:r>
      <w:r w:rsidRPr="0037049F">
        <w:rPr>
          <w:rFonts w:ascii="Times New Roman" w:eastAsia="Times New Roman" w:hAnsi="Times New Roman" w:cs="Times New Roman"/>
          <w:spacing w:val="-1"/>
          <w:sz w:val="24"/>
          <w:szCs w:val="24"/>
        </w:rPr>
        <w:t>a</w:t>
      </w:r>
      <w:r w:rsidRPr="0037049F">
        <w:rPr>
          <w:rFonts w:ascii="Times New Roman" w:eastAsia="Times New Roman" w:hAnsi="Times New Roman" w:cs="Times New Roman"/>
          <w:sz w:val="24"/>
          <w:szCs w:val="24"/>
        </w:rPr>
        <w:t xml:space="preserve">s an </w:t>
      </w:r>
      <w:r w:rsidRPr="0037049F">
        <w:rPr>
          <w:rFonts w:ascii="Times New Roman" w:eastAsia="Times New Roman" w:hAnsi="Times New Roman" w:cs="Times New Roman"/>
          <w:spacing w:val="-2"/>
          <w:sz w:val="24"/>
          <w:szCs w:val="24"/>
        </w:rPr>
        <w:t>a</w:t>
      </w:r>
      <w:r w:rsidRPr="0037049F">
        <w:rPr>
          <w:rFonts w:ascii="Times New Roman" w:eastAsia="Times New Roman" w:hAnsi="Times New Roman" w:cs="Times New Roman"/>
          <w:sz w:val="24"/>
          <w:szCs w:val="24"/>
        </w:rPr>
        <w:t>ssu</w:t>
      </w:r>
      <w:r w:rsidRPr="0037049F">
        <w:rPr>
          <w:rFonts w:ascii="Times New Roman" w:eastAsia="Times New Roman" w:hAnsi="Times New Roman" w:cs="Times New Roman"/>
          <w:spacing w:val="2"/>
          <w:sz w:val="24"/>
          <w:szCs w:val="24"/>
        </w:rPr>
        <w:t>r</w:t>
      </w:r>
      <w:r w:rsidRPr="0037049F">
        <w:rPr>
          <w:rFonts w:ascii="Times New Roman" w:eastAsia="Times New Roman" w:hAnsi="Times New Roman" w:cs="Times New Roman"/>
          <w:spacing w:val="-1"/>
          <w:sz w:val="24"/>
          <w:szCs w:val="24"/>
        </w:rPr>
        <w:t>a</w:t>
      </w:r>
      <w:r w:rsidRPr="0037049F">
        <w:rPr>
          <w:rFonts w:ascii="Times New Roman" w:eastAsia="Times New Roman" w:hAnsi="Times New Roman" w:cs="Times New Roman"/>
          <w:sz w:val="24"/>
          <w:szCs w:val="24"/>
        </w:rPr>
        <w:t>n</w:t>
      </w:r>
      <w:r w:rsidRPr="0037049F">
        <w:rPr>
          <w:rFonts w:ascii="Times New Roman" w:eastAsia="Times New Roman" w:hAnsi="Times New Roman" w:cs="Times New Roman"/>
          <w:spacing w:val="-1"/>
          <w:sz w:val="24"/>
          <w:szCs w:val="24"/>
        </w:rPr>
        <w:t>c</w:t>
      </w:r>
      <w:r w:rsidRPr="0037049F">
        <w:rPr>
          <w:rFonts w:ascii="Times New Roman" w:eastAsia="Times New Roman" w:hAnsi="Times New Roman" w:cs="Times New Roman"/>
          <w:sz w:val="24"/>
          <w:szCs w:val="24"/>
        </w:rPr>
        <w:t>e</w:t>
      </w:r>
      <w:r w:rsidRPr="0037049F">
        <w:rPr>
          <w:rFonts w:ascii="Times New Roman" w:eastAsia="Times New Roman" w:hAnsi="Times New Roman" w:cs="Times New Roman"/>
          <w:spacing w:val="-1"/>
          <w:sz w:val="24"/>
          <w:szCs w:val="24"/>
        </w:rPr>
        <w:t xml:space="preserve"> </w:t>
      </w:r>
      <w:r w:rsidRPr="0037049F">
        <w:rPr>
          <w:rFonts w:ascii="Times New Roman" w:eastAsia="Times New Roman" w:hAnsi="Times New Roman" w:cs="Times New Roman"/>
          <w:spacing w:val="2"/>
          <w:sz w:val="24"/>
          <w:szCs w:val="24"/>
        </w:rPr>
        <w:t>o</w:t>
      </w:r>
      <w:r w:rsidRPr="0037049F">
        <w:rPr>
          <w:rFonts w:ascii="Times New Roman" w:eastAsia="Times New Roman" w:hAnsi="Times New Roman" w:cs="Times New Roman"/>
          <w:sz w:val="24"/>
          <w:szCs w:val="24"/>
        </w:rPr>
        <w:t>f</w:t>
      </w:r>
      <w:r w:rsidRPr="0037049F">
        <w:rPr>
          <w:rFonts w:ascii="Times New Roman" w:eastAsia="Times New Roman" w:hAnsi="Times New Roman" w:cs="Times New Roman"/>
          <w:spacing w:val="1"/>
          <w:sz w:val="24"/>
          <w:szCs w:val="24"/>
        </w:rPr>
        <w:t xml:space="preserve"> </w:t>
      </w:r>
      <w:r w:rsidRPr="0037049F">
        <w:rPr>
          <w:rFonts w:ascii="Times New Roman" w:eastAsia="Times New Roman" w:hAnsi="Times New Roman" w:cs="Times New Roman"/>
          <w:sz w:val="24"/>
          <w:szCs w:val="24"/>
        </w:rPr>
        <w:t>r</w:t>
      </w:r>
      <w:r w:rsidRPr="0037049F">
        <w:rPr>
          <w:rFonts w:ascii="Times New Roman" w:eastAsia="Times New Roman" w:hAnsi="Times New Roman" w:cs="Times New Roman"/>
          <w:spacing w:val="-2"/>
          <w:sz w:val="24"/>
          <w:szCs w:val="24"/>
        </w:rPr>
        <w:t>e</w:t>
      </w:r>
      <w:r w:rsidRPr="0037049F">
        <w:rPr>
          <w:rFonts w:ascii="Times New Roman" w:eastAsia="Times New Roman" w:hAnsi="Times New Roman" w:cs="Times New Roman"/>
          <w:spacing w:val="-1"/>
          <w:sz w:val="24"/>
          <w:szCs w:val="24"/>
        </w:rPr>
        <w:t>ce</w:t>
      </w:r>
      <w:r w:rsidRPr="0037049F">
        <w:rPr>
          <w:rFonts w:ascii="Times New Roman" w:eastAsia="Times New Roman" w:hAnsi="Times New Roman" w:cs="Times New Roman"/>
          <w:sz w:val="24"/>
          <w:szCs w:val="24"/>
        </w:rPr>
        <w:t>iv</w:t>
      </w:r>
      <w:r w:rsidRPr="0037049F">
        <w:rPr>
          <w:rFonts w:ascii="Times New Roman" w:eastAsia="Times New Roman" w:hAnsi="Times New Roman" w:cs="Times New Roman"/>
          <w:spacing w:val="1"/>
          <w:sz w:val="24"/>
          <w:szCs w:val="24"/>
        </w:rPr>
        <w:t>i</w:t>
      </w:r>
      <w:r w:rsidRPr="0037049F">
        <w:rPr>
          <w:rFonts w:ascii="Times New Roman" w:eastAsia="Times New Roman" w:hAnsi="Times New Roman" w:cs="Times New Roman"/>
          <w:spacing w:val="2"/>
          <w:sz w:val="24"/>
          <w:szCs w:val="24"/>
        </w:rPr>
        <w:t>n</w:t>
      </w:r>
      <w:r w:rsidRPr="0037049F">
        <w:rPr>
          <w:rFonts w:ascii="Times New Roman" w:eastAsia="Times New Roman" w:hAnsi="Times New Roman" w:cs="Times New Roman"/>
          <w:sz w:val="24"/>
          <w:szCs w:val="24"/>
        </w:rPr>
        <w:t>g</w:t>
      </w:r>
      <w:r w:rsidRPr="0037049F">
        <w:rPr>
          <w:rFonts w:ascii="Times New Roman" w:eastAsia="Times New Roman" w:hAnsi="Times New Roman" w:cs="Times New Roman"/>
          <w:spacing w:val="-2"/>
          <w:sz w:val="24"/>
          <w:szCs w:val="24"/>
        </w:rPr>
        <w:t xml:space="preserve"> </w:t>
      </w:r>
      <w:r w:rsidRPr="0037049F">
        <w:rPr>
          <w:rFonts w:ascii="Times New Roman" w:eastAsia="Times New Roman" w:hAnsi="Times New Roman" w:cs="Times New Roman"/>
          <w:spacing w:val="-1"/>
          <w:sz w:val="24"/>
          <w:szCs w:val="24"/>
        </w:rPr>
        <w:t>f</w:t>
      </w:r>
      <w:r w:rsidRPr="0037049F">
        <w:rPr>
          <w:rFonts w:ascii="Times New Roman" w:eastAsia="Times New Roman" w:hAnsi="Times New Roman" w:cs="Times New Roman"/>
          <w:sz w:val="24"/>
          <w:szCs w:val="24"/>
        </w:rPr>
        <w:t>utu</w:t>
      </w:r>
      <w:r w:rsidRPr="0037049F">
        <w:rPr>
          <w:rFonts w:ascii="Times New Roman" w:eastAsia="Times New Roman" w:hAnsi="Times New Roman" w:cs="Times New Roman"/>
          <w:spacing w:val="2"/>
          <w:sz w:val="24"/>
          <w:szCs w:val="24"/>
        </w:rPr>
        <w:t>r</w:t>
      </w:r>
      <w:r w:rsidRPr="0037049F">
        <w:rPr>
          <w:rFonts w:ascii="Times New Roman" w:eastAsia="Times New Roman" w:hAnsi="Times New Roman" w:cs="Times New Roman"/>
          <w:sz w:val="24"/>
          <w:szCs w:val="24"/>
        </w:rPr>
        <w:t>e</w:t>
      </w:r>
      <w:r w:rsidRPr="0037049F">
        <w:rPr>
          <w:rFonts w:ascii="Times New Roman" w:eastAsia="Times New Roman" w:hAnsi="Times New Roman" w:cs="Times New Roman"/>
          <w:spacing w:val="-1"/>
          <w:sz w:val="24"/>
          <w:szCs w:val="24"/>
        </w:rPr>
        <w:t xml:space="preserve"> </w:t>
      </w:r>
      <w:r w:rsidRPr="0037049F">
        <w:rPr>
          <w:rFonts w:ascii="Times New Roman" w:eastAsia="Times New Roman" w:hAnsi="Times New Roman" w:cs="Times New Roman"/>
          <w:sz w:val="24"/>
          <w:szCs w:val="24"/>
        </w:rPr>
        <w:t xml:space="preserve">solicitations. </w:t>
      </w:r>
      <w:r w:rsidRPr="0037049F">
        <w:rPr>
          <w:rFonts w:ascii="Times New Roman" w:eastAsia="Times New Roman" w:hAnsi="Times New Roman" w:cs="Times New Roman"/>
          <w:spacing w:val="-3"/>
          <w:sz w:val="24"/>
          <w:szCs w:val="24"/>
        </w:rPr>
        <w:t>I</w:t>
      </w:r>
      <w:r w:rsidRPr="0037049F">
        <w:rPr>
          <w:rFonts w:ascii="Times New Roman" w:eastAsia="Times New Roman" w:hAnsi="Times New Roman" w:cs="Times New Roman"/>
          <w:sz w:val="24"/>
          <w:szCs w:val="24"/>
        </w:rPr>
        <w:t xml:space="preserve">n </w:t>
      </w:r>
      <w:r w:rsidRPr="0037049F">
        <w:rPr>
          <w:rFonts w:ascii="Times New Roman" w:eastAsia="Times New Roman" w:hAnsi="Times New Roman" w:cs="Times New Roman"/>
          <w:spacing w:val="2"/>
          <w:sz w:val="24"/>
          <w:szCs w:val="24"/>
        </w:rPr>
        <w:t>o</w:t>
      </w:r>
      <w:r w:rsidRPr="0037049F">
        <w:rPr>
          <w:rFonts w:ascii="Times New Roman" w:eastAsia="Times New Roman" w:hAnsi="Times New Roman" w:cs="Times New Roman"/>
          <w:sz w:val="24"/>
          <w:szCs w:val="24"/>
        </w:rPr>
        <w:t>rd</w:t>
      </w:r>
      <w:r w:rsidRPr="0037049F">
        <w:rPr>
          <w:rFonts w:ascii="Times New Roman" w:eastAsia="Times New Roman" w:hAnsi="Times New Roman" w:cs="Times New Roman"/>
          <w:spacing w:val="-2"/>
          <w:sz w:val="24"/>
          <w:szCs w:val="24"/>
        </w:rPr>
        <w:t>e</w:t>
      </w:r>
      <w:r w:rsidRPr="0037049F">
        <w:rPr>
          <w:rFonts w:ascii="Times New Roman" w:eastAsia="Times New Roman" w:hAnsi="Times New Roman" w:cs="Times New Roman"/>
          <w:sz w:val="24"/>
          <w:szCs w:val="24"/>
        </w:rPr>
        <w:t xml:space="preserve">r to </w:t>
      </w:r>
      <w:r w:rsidRPr="0037049F">
        <w:rPr>
          <w:rFonts w:ascii="Times New Roman" w:eastAsia="Times New Roman" w:hAnsi="Times New Roman" w:cs="Times New Roman"/>
          <w:spacing w:val="1"/>
          <w:sz w:val="24"/>
          <w:szCs w:val="24"/>
        </w:rPr>
        <w:t>r</w:t>
      </w:r>
      <w:r w:rsidRPr="0037049F">
        <w:rPr>
          <w:rFonts w:ascii="Times New Roman" w:eastAsia="Times New Roman" w:hAnsi="Times New Roman" w:cs="Times New Roman"/>
          <w:spacing w:val="-1"/>
          <w:sz w:val="24"/>
          <w:szCs w:val="24"/>
        </w:rPr>
        <w:t>e</w:t>
      </w:r>
      <w:r w:rsidRPr="0037049F">
        <w:rPr>
          <w:rFonts w:ascii="Times New Roman" w:eastAsia="Times New Roman" w:hAnsi="Times New Roman" w:cs="Times New Roman"/>
          <w:spacing w:val="1"/>
          <w:sz w:val="24"/>
          <w:szCs w:val="24"/>
        </w:rPr>
        <w:t>c</w:t>
      </w:r>
      <w:r w:rsidRPr="0037049F">
        <w:rPr>
          <w:rFonts w:ascii="Times New Roman" w:eastAsia="Times New Roman" w:hAnsi="Times New Roman" w:cs="Times New Roman"/>
          <w:spacing w:val="-1"/>
          <w:sz w:val="24"/>
          <w:szCs w:val="24"/>
        </w:rPr>
        <w:t>e</w:t>
      </w:r>
      <w:r w:rsidRPr="0037049F">
        <w:rPr>
          <w:rFonts w:ascii="Times New Roman" w:eastAsia="Times New Roman" w:hAnsi="Times New Roman" w:cs="Times New Roman"/>
          <w:sz w:val="24"/>
          <w:szCs w:val="24"/>
        </w:rPr>
        <w:t xml:space="preserve">ive notifications of </w:t>
      </w:r>
      <w:r w:rsidRPr="0037049F">
        <w:rPr>
          <w:rFonts w:ascii="Times New Roman" w:eastAsia="Times New Roman" w:hAnsi="Times New Roman" w:cs="Times New Roman"/>
          <w:spacing w:val="-1"/>
          <w:sz w:val="24"/>
          <w:szCs w:val="24"/>
        </w:rPr>
        <w:t>f</w:t>
      </w:r>
      <w:r w:rsidRPr="0037049F">
        <w:rPr>
          <w:rFonts w:ascii="Times New Roman" w:eastAsia="Times New Roman" w:hAnsi="Times New Roman" w:cs="Times New Roman"/>
          <w:sz w:val="24"/>
          <w:szCs w:val="24"/>
        </w:rPr>
        <w:t>utu</w:t>
      </w:r>
      <w:r w:rsidRPr="0037049F">
        <w:rPr>
          <w:rFonts w:ascii="Times New Roman" w:eastAsia="Times New Roman" w:hAnsi="Times New Roman" w:cs="Times New Roman"/>
          <w:spacing w:val="2"/>
          <w:sz w:val="24"/>
          <w:szCs w:val="24"/>
        </w:rPr>
        <w:t>r</w:t>
      </w:r>
      <w:r w:rsidRPr="0037049F">
        <w:rPr>
          <w:rFonts w:ascii="Times New Roman" w:eastAsia="Times New Roman" w:hAnsi="Times New Roman" w:cs="Times New Roman"/>
          <w:sz w:val="24"/>
          <w:szCs w:val="24"/>
        </w:rPr>
        <w:t>e</w:t>
      </w:r>
      <w:r w:rsidRPr="0037049F">
        <w:rPr>
          <w:rFonts w:ascii="Times New Roman" w:eastAsia="Times New Roman" w:hAnsi="Times New Roman" w:cs="Times New Roman"/>
          <w:spacing w:val="1"/>
          <w:sz w:val="24"/>
          <w:szCs w:val="24"/>
        </w:rPr>
        <w:t xml:space="preserve"> </w:t>
      </w:r>
      <w:r w:rsidRPr="0037049F">
        <w:rPr>
          <w:rFonts w:ascii="Times New Roman" w:eastAsia="Times New Roman" w:hAnsi="Times New Roman" w:cs="Times New Roman"/>
          <w:sz w:val="24"/>
          <w:szCs w:val="24"/>
        </w:rPr>
        <w:t xml:space="preserve">solicitations </w:t>
      </w:r>
      <w:r w:rsidRPr="0037049F">
        <w:rPr>
          <w:rFonts w:ascii="Times New Roman" w:eastAsia="Times New Roman" w:hAnsi="Times New Roman" w:cs="Times New Roman"/>
          <w:spacing w:val="-1"/>
          <w:sz w:val="24"/>
          <w:szCs w:val="24"/>
        </w:rPr>
        <w:t>f</w:t>
      </w:r>
      <w:r w:rsidRPr="0037049F">
        <w:rPr>
          <w:rFonts w:ascii="Times New Roman" w:eastAsia="Times New Roman" w:hAnsi="Times New Roman" w:cs="Times New Roman"/>
          <w:sz w:val="24"/>
          <w:szCs w:val="24"/>
        </w:rPr>
        <w:t>r</w:t>
      </w:r>
      <w:r w:rsidRPr="0037049F">
        <w:rPr>
          <w:rFonts w:ascii="Times New Roman" w:eastAsia="Times New Roman" w:hAnsi="Times New Roman" w:cs="Times New Roman"/>
          <w:spacing w:val="1"/>
          <w:sz w:val="24"/>
          <w:szCs w:val="24"/>
        </w:rPr>
        <w:t>o</w:t>
      </w:r>
      <w:r w:rsidRPr="0037049F">
        <w:rPr>
          <w:rFonts w:ascii="Times New Roman" w:eastAsia="Times New Roman" w:hAnsi="Times New Roman" w:cs="Times New Roman"/>
          <w:sz w:val="24"/>
          <w:szCs w:val="24"/>
        </w:rPr>
        <w:t xml:space="preserve">m </w:t>
      </w:r>
      <w:r w:rsidRPr="0037049F">
        <w:rPr>
          <w:rFonts w:ascii="Times New Roman" w:eastAsia="Times New Roman" w:hAnsi="Times New Roman" w:cs="Times New Roman"/>
          <w:spacing w:val="1"/>
          <w:sz w:val="24"/>
          <w:szCs w:val="24"/>
        </w:rPr>
        <w:t>t</w:t>
      </w:r>
      <w:r w:rsidRPr="0037049F">
        <w:rPr>
          <w:rFonts w:ascii="Times New Roman" w:eastAsia="Times New Roman" w:hAnsi="Times New Roman" w:cs="Times New Roman"/>
          <w:sz w:val="24"/>
          <w:szCs w:val="24"/>
        </w:rPr>
        <w:t>his</w:t>
      </w:r>
      <w:r w:rsidRPr="0037049F">
        <w:rPr>
          <w:rFonts w:ascii="Times New Roman" w:eastAsia="Times New Roman" w:hAnsi="Times New Roman" w:cs="Times New Roman"/>
          <w:spacing w:val="4"/>
          <w:sz w:val="24"/>
          <w:szCs w:val="24"/>
        </w:rPr>
        <w:t xml:space="preserve"> </w:t>
      </w:r>
      <w:r w:rsidRPr="0037049F">
        <w:rPr>
          <w:rFonts w:ascii="Times New Roman" w:eastAsia="Times New Roman" w:hAnsi="Times New Roman" w:cs="Times New Roman"/>
          <w:sz w:val="24"/>
          <w:szCs w:val="24"/>
        </w:rPr>
        <w:t>o</w:t>
      </w:r>
      <w:r w:rsidRPr="0037049F">
        <w:rPr>
          <w:rFonts w:ascii="Times New Roman" w:eastAsia="Times New Roman" w:hAnsi="Times New Roman" w:cs="Times New Roman"/>
          <w:spacing w:val="-1"/>
          <w:sz w:val="24"/>
          <w:szCs w:val="24"/>
        </w:rPr>
        <w:t>f</w:t>
      </w:r>
      <w:r w:rsidRPr="0037049F">
        <w:rPr>
          <w:rFonts w:ascii="Times New Roman" w:eastAsia="Times New Roman" w:hAnsi="Times New Roman" w:cs="Times New Roman"/>
          <w:sz w:val="24"/>
          <w:szCs w:val="24"/>
        </w:rPr>
        <w:t>fi</w:t>
      </w:r>
      <w:r w:rsidRPr="0037049F">
        <w:rPr>
          <w:rFonts w:ascii="Times New Roman" w:eastAsia="Times New Roman" w:hAnsi="Times New Roman" w:cs="Times New Roman"/>
          <w:spacing w:val="-1"/>
          <w:sz w:val="24"/>
          <w:szCs w:val="24"/>
        </w:rPr>
        <w:t>ce</w:t>
      </w:r>
      <w:r w:rsidRPr="0037049F">
        <w:rPr>
          <w:rFonts w:ascii="Times New Roman" w:eastAsia="Times New Roman" w:hAnsi="Times New Roman" w:cs="Times New Roman"/>
          <w:sz w:val="24"/>
          <w:szCs w:val="24"/>
        </w:rPr>
        <w:t>,</w:t>
      </w:r>
      <w:r w:rsidRPr="0037049F">
        <w:rPr>
          <w:rFonts w:ascii="Times New Roman" w:eastAsia="Times New Roman" w:hAnsi="Times New Roman" w:cs="Times New Roman"/>
          <w:spacing w:val="2"/>
          <w:sz w:val="24"/>
          <w:szCs w:val="24"/>
        </w:rPr>
        <w:t xml:space="preserve"> </w:t>
      </w:r>
      <w:r w:rsidRPr="0037049F">
        <w:rPr>
          <w:rFonts w:ascii="Times New Roman" w:eastAsia="Times New Roman" w:hAnsi="Times New Roman" w:cs="Times New Roman"/>
          <w:spacing w:val="-5"/>
          <w:sz w:val="24"/>
          <w:szCs w:val="24"/>
        </w:rPr>
        <w:t>y</w:t>
      </w:r>
      <w:r w:rsidRPr="0037049F">
        <w:rPr>
          <w:rFonts w:ascii="Times New Roman" w:eastAsia="Times New Roman" w:hAnsi="Times New Roman" w:cs="Times New Roman"/>
          <w:sz w:val="24"/>
          <w:szCs w:val="24"/>
        </w:rPr>
        <w:t xml:space="preserve">ou must register and </w:t>
      </w:r>
      <w:r w:rsidRPr="0037049F">
        <w:rPr>
          <w:rFonts w:ascii="Times New Roman" w:eastAsia="Times New Roman" w:hAnsi="Times New Roman" w:cs="Times New Roman"/>
          <w:spacing w:val="2"/>
          <w:sz w:val="24"/>
          <w:szCs w:val="24"/>
        </w:rPr>
        <w:t>e</w:t>
      </w:r>
      <w:r w:rsidRPr="0037049F">
        <w:rPr>
          <w:rFonts w:ascii="Times New Roman" w:eastAsia="Times New Roman" w:hAnsi="Times New Roman" w:cs="Times New Roman"/>
          <w:sz w:val="24"/>
          <w:szCs w:val="24"/>
        </w:rPr>
        <w:t>n</w:t>
      </w:r>
      <w:r w:rsidRPr="0037049F">
        <w:rPr>
          <w:rFonts w:ascii="Times New Roman" w:eastAsia="Times New Roman" w:hAnsi="Times New Roman" w:cs="Times New Roman"/>
          <w:spacing w:val="-1"/>
          <w:sz w:val="24"/>
          <w:szCs w:val="24"/>
        </w:rPr>
        <w:t>r</w:t>
      </w:r>
      <w:r w:rsidRPr="0037049F">
        <w:rPr>
          <w:rFonts w:ascii="Times New Roman" w:eastAsia="Times New Roman" w:hAnsi="Times New Roman" w:cs="Times New Roman"/>
          <w:sz w:val="24"/>
          <w:szCs w:val="24"/>
        </w:rPr>
        <w:t>oll</w:t>
      </w:r>
      <w:r w:rsidRPr="0037049F">
        <w:rPr>
          <w:rFonts w:ascii="Times New Roman" w:eastAsia="Times New Roman" w:hAnsi="Times New Roman" w:cs="Times New Roman"/>
          <w:spacing w:val="1"/>
          <w:sz w:val="24"/>
          <w:szCs w:val="24"/>
        </w:rPr>
        <w:t xml:space="preserve"> </w:t>
      </w:r>
      <w:r w:rsidRPr="0037049F">
        <w:rPr>
          <w:rFonts w:ascii="Times New Roman" w:eastAsia="Times New Roman" w:hAnsi="Times New Roman" w:cs="Times New Roman"/>
          <w:sz w:val="24"/>
          <w:szCs w:val="24"/>
        </w:rPr>
        <w:t xml:space="preserve">in </w:t>
      </w:r>
      <w:r w:rsidRPr="0037049F">
        <w:rPr>
          <w:rFonts w:ascii="Times New Roman" w:eastAsia="Times New Roman" w:hAnsi="Times New Roman" w:cs="Times New Roman"/>
          <w:spacing w:val="1"/>
          <w:sz w:val="24"/>
          <w:szCs w:val="24"/>
        </w:rPr>
        <w:t>t</w:t>
      </w:r>
      <w:r w:rsidRPr="0037049F">
        <w:rPr>
          <w:rFonts w:ascii="Times New Roman" w:eastAsia="Times New Roman" w:hAnsi="Times New Roman" w:cs="Times New Roman"/>
          <w:sz w:val="24"/>
          <w:szCs w:val="24"/>
        </w:rPr>
        <w:t>he</w:t>
      </w:r>
      <w:r w:rsidRPr="0037049F">
        <w:rPr>
          <w:rFonts w:ascii="Times New Roman" w:eastAsia="Times New Roman" w:hAnsi="Times New Roman" w:cs="Times New Roman"/>
          <w:spacing w:val="-1"/>
          <w:sz w:val="24"/>
          <w:szCs w:val="24"/>
        </w:rPr>
        <w:t xml:space="preserve"> </w:t>
      </w:r>
      <w:r w:rsidRPr="0037049F">
        <w:rPr>
          <w:rFonts w:ascii="Times New Roman" w:eastAsia="Times New Roman" w:hAnsi="Times New Roman" w:cs="Times New Roman"/>
          <w:sz w:val="24"/>
          <w:szCs w:val="24"/>
        </w:rPr>
        <w:t>pro</w:t>
      </w:r>
      <w:r w:rsidRPr="0037049F">
        <w:rPr>
          <w:rFonts w:ascii="Times New Roman" w:eastAsia="Times New Roman" w:hAnsi="Times New Roman" w:cs="Times New Roman"/>
          <w:spacing w:val="-1"/>
          <w:sz w:val="24"/>
          <w:szCs w:val="24"/>
        </w:rPr>
        <w:t>pe</w:t>
      </w:r>
      <w:r w:rsidRPr="0037049F">
        <w:rPr>
          <w:rFonts w:ascii="Times New Roman" w:eastAsia="Times New Roman" w:hAnsi="Times New Roman" w:cs="Times New Roman"/>
          <w:sz w:val="24"/>
          <w:szCs w:val="24"/>
        </w:rPr>
        <w:t>r c</w:t>
      </w:r>
      <w:r w:rsidRPr="0037049F">
        <w:rPr>
          <w:rFonts w:ascii="Times New Roman" w:eastAsia="Times New Roman" w:hAnsi="Times New Roman" w:cs="Times New Roman"/>
          <w:spacing w:val="-1"/>
          <w:sz w:val="24"/>
          <w:szCs w:val="24"/>
        </w:rPr>
        <w:t>a</w:t>
      </w:r>
      <w:r w:rsidRPr="0037049F">
        <w:rPr>
          <w:rFonts w:ascii="Times New Roman" w:eastAsia="Times New Roman" w:hAnsi="Times New Roman" w:cs="Times New Roman"/>
          <w:sz w:val="24"/>
          <w:szCs w:val="24"/>
        </w:rPr>
        <w:t>t</w:t>
      </w:r>
      <w:r w:rsidRPr="0037049F">
        <w:rPr>
          <w:rFonts w:ascii="Times New Roman" w:eastAsia="Times New Roman" w:hAnsi="Times New Roman" w:cs="Times New Roman"/>
          <w:spacing w:val="2"/>
          <w:sz w:val="24"/>
          <w:szCs w:val="24"/>
        </w:rPr>
        <w:t>e</w:t>
      </w:r>
      <w:r w:rsidRPr="0037049F">
        <w:rPr>
          <w:rFonts w:ascii="Times New Roman" w:eastAsia="Times New Roman" w:hAnsi="Times New Roman" w:cs="Times New Roman"/>
          <w:spacing w:val="-2"/>
          <w:sz w:val="24"/>
          <w:szCs w:val="24"/>
        </w:rPr>
        <w:t>g</w:t>
      </w:r>
      <w:r w:rsidRPr="0037049F">
        <w:rPr>
          <w:rFonts w:ascii="Times New Roman" w:eastAsia="Times New Roman" w:hAnsi="Times New Roman" w:cs="Times New Roman"/>
          <w:spacing w:val="2"/>
          <w:sz w:val="24"/>
          <w:szCs w:val="24"/>
        </w:rPr>
        <w:t>o</w:t>
      </w:r>
      <w:r w:rsidRPr="0037049F">
        <w:rPr>
          <w:rFonts w:ascii="Times New Roman" w:eastAsia="Times New Roman" w:hAnsi="Times New Roman" w:cs="Times New Roman"/>
          <w:spacing w:val="1"/>
          <w:sz w:val="24"/>
          <w:szCs w:val="24"/>
        </w:rPr>
        <w:t>r</w:t>
      </w:r>
      <w:r w:rsidRPr="0037049F">
        <w:rPr>
          <w:rFonts w:ascii="Times New Roman" w:eastAsia="Times New Roman" w:hAnsi="Times New Roman" w:cs="Times New Roman"/>
          <w:sz w:val="24"/>
          <w:szCs w:val="24"/>
        </w:rPr>
        <w:t>y</w:t>
      </w:r>
      <w:r w:rsidRPr="0037049F">
        <w:rPr>
          <w:rFonts w:ascii="Times New Roman" w:eastAsia="Times New Roman" w:hAnsi="Times New Roman" w:cs="Times New Roman"/>
          <w:spacing w:val="-5"/>
          <w:sz w:val="24"/>
          <w:szCs w:val="24"/>
        </w:rPr>
        <w:t xml:space="preserve"> in LaGov at the following </w:t>
      </w:r>
      <w:r w:rsidRPr="0037049F">
        <w:rPr>
          <w:rFonts w:ascii="Times New Roman" w:eastAsia="Times New Roman" w:hAnsi="Times New Roman" w:cs="Times New Roman"/>
          <w:sz w:val="24"/>
          <w:szCs w:val="24"/>
        </w:rPr>
        <w:t>w</w:t>
      </w:r>
      <w:r w:rsidRPr="0037049F">
        <w:rPr>
          <w:rFonts w:ascii="Times New Roman" w:eastAsia="Times New Roman" w:hAnsi="Times New Roman" w:cs="Times New Roman"/>
          <w:spacing w:val="-1"/>
          <w:sz w:val="24"/>
          <w:szCs w:val="24"/>
        </w:rPr>
        <w:t>e</w:t>
      </w:r>
      <w:r w:rsidRPr="0037049F">
        <w:rPr>
          <w:rFonts w:ascii="Times New Roman" w:eastAsia="Times New Roman" w:hAnsi="Times New Roman" w:cs="Times New Roman"/>
          <w:sz w:val="24"/>
          <w:szCs w:val="24"/>
        </w:rPr>
        <w:t xml:space="preserve">bsite:     </w:t>
      </w:r>
    </w:p>
    <w:p w:rsidR="00357699" w:rsidRPr="0037049F" w:rsidRDefault="00357699" w:rsidP="00357699">
      <w:pPr>
        <w:spacing w:after="0" w:line="240" w:lineRule="auto"/>
        <w:jc w:val="both"/>
        <w:rPr>
          <w:rFonts w:ascii="Times New Roman" w:eastAsia="Times New Roman" w:hAnsi="Times New Roman" w:cs="Times New Roman"/>
          <w:sz w:val="24"/>
          <w:szCs w:val="24"/>
        </w:rPr>
      </w:pPr>
      <w:r w:rsidRPr="0037049F">
        <w:rPr>
          <w:rFonts w:ascii="Times New Roman" w:eastAsia="Times New Roman" w:hAnsi="Times New Roman" w:cs="Times New Roman"/>
          <w:sz w:val="24"/>
          <w:szCs w:val="24"/>
        </w:rPr>
        <w:t xml:space="preserve">  </w:t>
      </w:r>
    </w:p>
    <w:p w:rsidR="00357699" w:rsidRPr="0037049F" w:rsidRDefault="00086BF5" w:rsidP="00357699">
      <w:pPr>
        <w:widowControl/>
        <w:spacing w:after="0" w:line="240" w:lineRule="auto"/>
        <w:jc w:val="both"/>
        <w:rPr>
          <w:rFonts w:ascii="Times New Roman" w:eastAsia="Times New Roman" w:hAnsi="Times New Roman" w:cs="Times New Roman"/>
          <w:sz w:val="24"/>
          <w:szCs w:val="24"/>
        </w:rPr>
      </w:pPr>
      <w:hyperlink r:id="rId8" w:history="1">
        <w:r w:rsidR="00357699" w:rsidRPr="0037049F">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357699" w:rsidRPr="0037049F" w:rsidRDefault="00357699" w:rsidP="00357699">
      <w:pPr>
        <w:spacing w:after="0" w:line="240" w:lineRule="auto"/>
        <w:jc w:val="both"/>
        <w:rPr>
          <w:rFonts w:ascii="Times New Roman" w:eastAsia="Times New Roman" w:hAnsi="Times New Roman" w:cs="Times New Roman"/>
          <w:sz w:val="24"/>
          <w:szCs w:val="24"/>
        </w:rPr>
      </w:pPr>
      <w:r w:rsidRPr="0037049F">
        <w:rPr>
          <w:rFonts w:ascii="Times New Roman" w:eastAsia="Times New Roman" w:hAnsi="Times New Roman" w:cs="Times New Roman"/>
          <w:sz w:val="24"/>
          <w:szCs w:val="24"/>
        </w:rPr>
        <w:t xml:space="preserve">       </w:t>
      </w:r>
    </w:p>
    <w:p w:rsidR="00357699" w:rsidRPr="0037049F" w:rsidRDefault="00357699" w:rsidP="00357699">
      <w:pPr>
        <w:spacing w:after="0" w:line="240" w:lineRule="auto"/>
        <w:jc w:val="both"/>
        <w:rPr>
          <w:rFonts w:ascii="Times New Roman" w:eastAsia="Times New Roman" w:hAnsi="Times New Roman" w:cs="Times New Roman"/>
          <w:spacing w:val="-5"/>
          <w:sz w:val="24"/>
          <w:szCs w:val="24"/>
        </w:rPr>
      </w:pPr>
      <w:r w:rsidRPr="0037049F">
        <w:rPr>
          <w:rFonts w:ascii="Times New Roman" w:eastAsia="Times New Roman" w:hAnsi="Times New Roman" w:cs="Times New Roman"/>
          <w:sz w:val="24"/>
          <w:szCs w:val="24"/>
        </w:rPr>
        <w:t>En</w:t>
      </w:r>
      <w:r w:rsidRPr="0037049F">
        <w:rPr>
          <w:rFonts w:ascii="Times New Roman" w:eastAsia="Times New Roman" w:hAnsi="Times New Roman" w:cs="Times New Roman"/>
          <w:spacing w:val="-1"/>
          <w:sz w:val="24"/>
          <w:szCs w:val="24"/>
        </w:rPr>
        <w:t>r</w:t>
      </w:r>
      <w:r w:rsidRPr="0037049F">
        <w:rPr>
          <w:rFonts w:ascii="Times New Roman" w:eastAsia="Times New Roman" w:hAnsi="Times New Roman" w:cs="Times New Roman"/>
          <w:sz w:val="24"/>
          <w:szCs w:val="24"/>
        </w:rPr>
        <w:t>ol</w:t>
      </w:r>
      <w:r w:rsidRPr="0037049F">
        <w:rPr>
          <w:rFonts w:ascii="Times New Roman" w:eastAsia="Times New Roman" w:hAnsi="Times New Roman" w:cs="Times New Roman"/>
          <w:spacing w:val="1"/>
          <w:sz w:val="24"/>
          <w:szCs w:val="24"/>
        </w:rPr>
        <w:t>l</w:t>
      </w:r>
      <w:r w:rsidRPr="0037049F">
        <w:rPr>
          <w:rFonts w:ascii="Times New Roman" w:eastAsia="Times New Roman" w:hAnsi="Times New Roman" w:cs="Times New Roman"/>
          <w:sz w:val="24"/>
          <w:szCs w:val="24"/>
        </w:rPr>
        <w:t>ment in</w:t>
      </w:r>
      <w:r w:rsidRPr="0037049F">
        <w:rPr>
          <w:rFonts w:ascii="Times New Roman" w:eastAsia="Times New Roman" w:hAnsi="Times New Roman" w:cs="Times New Roman"/>
          <w:spacing w:val="3"/>
          <w:sz w:val="24"/>
          <w:szCs w:val="24"/>
        </w:rPr>
        <w:t xml:space="preserve"> </w:t>
      </w:r>
      <w:r w:rsidRPr="0037049F">
        <w:rPr>
          <w:rFonts w:ascii="Times New Roman" w:eastAsia="Times New Roman" w:hAnsi="Times New Roman" w:cs="Times New Roman"/>
          <w:spacing w:val="-5"/>
          <w:sz w:val="24"/>
          <w:szCs w:val="24"/>
        </w:rPr>
        <w:t xml:space="preserve">LaGov provides </w:t>
      </w:r>
      <w:proofErr w:type="spellStart"/>
      <w:r w:rsidRPr="0037049F">
        <w:rPr>
          <w:rFonts w:ascii="Times New Roman" w:eastAsia="Times New Roman" w:hAnsi="Times New Roman" w:cs="Times New Roman"/>
          <w:spacing w:val="-5"/>
          <w:sz w:val="24"/>
          <w:szCs w:val="24"/>
        </w:rPr>
        <w:t>LaPAC</w:t>
      </w:r>
      <w:proofErr w:type="spellEnd"/>
      <w:r w:rsidRPr="0037049F">
        <w:rPr>
          <w:rFonts w:ascii="Times New Roman" w:eastAsia="Times New Roman" w:hAnsi="Times New Roman" w:cs="Times New Roman"/>
          <w:spacing w:val="-5"/>
          <w:sz w:val="24"/>
          <w:szCs w:val="24"/>
        </w:rPr>
        <w:t xml:space="preserve"> email notification of bid opportunities based upon commodities that you select.</w:t>
      </w:r>
    </w:p>
    <w:p w:rsidR="00357699" w:rsidRPr="0037049F" w:rsidRDefault="00357699" w:rsidP="00357699">
      <w:pPr>
        <w:widowControl/>
        <w:spacing w:after="0" w:line="240" w:lineRule="auto"/>
        <w:rPr>
          <w:rFonts w:ascii="Times New Roman" w:eastAsia="PMingLiU" w:hAnsi="Times New Roman" w:cs="Times New Roman"/>
          <w:sz w:val="24"/>
          <w:szCs w:val="24"/>
          <w:lang w:eastAsia="zh-TW"/>
        </w:rPr>
      </w:pPr>
    </w:p>
    <w:p w:rsidR="00357699" w:rsidRDefault="00357699" w:rsidP="00357699">
      <w:pPr>
        <w:widowControl/>
        <w:spacing w:after="0" w:line="240" w:lineRule="auto"/>
        <w:rPr>
          <w:rFonts w:ascii="Times New Roman" w:hAnsi="Times New Roman" w:cs="Times New Roman"/>
          <w:b/>
          <w:sz w:val="24"/>
          <w:szCs w:val="24"/>
        </w:rPr>
      </w:pPr>
    </w:p>
    <w:p w:rsidR="00357699" w:rsidRPr="0037049F" w:rsidRDefault="00357699" w:rsidP="00357699">
      <w:pPr>
        <w:widowControl/>
        <w:spacing w:after="0" w:line="240" w:lineRule="auto"/>
        <w:rPr>
          <w:rFonts w:ascii="Times New Roman" w:hAnsi="Times New Roman" w:cs="Times New Roman"/>
          <w:b/>
          <w:sz w:val="24"/>
          <w:szCs w:val="24"/>
        </w:rPr>
      </w:pPr>
      <w:r w:rsidRPr="0037049F">
        <w:rPr>
          <w:rFonts w:ascii="Times New Roman" w:hAnsi="Times New Roman" w:cs="Times New Roman"/>
          <w:b/>
          <w:sz w:val="24"/>
          <w:szCs w:val="24"/>
        </w:rPr>
        <w:t>Calendar of Events:</w:t>
      </w:r>
    </w:p>
    <w:p w:rsidR="00357699" w:rsidRPr="0037049F" w:rsidRDefault="00357699" w:rsidP="00357699">
      <w:pPr>
        <w:widowControl/>
        <w:spacing w:after="0" w:line="240" w:lineRule="auto"/>
        <w:rPr>
          <w:rFonts w:ascii="Times New Roman" w:hAnsi="Times New Roman" w:cs="Times New Roman"/>
          <w:b/>
          <w:sz w:val="24"/>
          <w:szCs w:val="24"/>
        </w:rPr>
      </w:pPr>
    </w:p>
    <w:p w:rsidR="00357699" w:rsidRPr="001C5F2D" w:rsidRDefault="00357699" w:rsidP="00357699">
      <w:pPr>
        <w:widowControl/>
        <w:spacing w:after="0" w:line="240" w:lineRule="auto"/>
        <w:rPr>
          <w:rFonts w:ascii="Times New Roman" w:hAnsi="Times New Roman" w:cs="Times New Roman"/>
          <w:sz w:val="24"/>
          <w:szCs w:val="24"/>
          <w:u w:val="single"/>
        </w:rPr>
      </w:pPr>
      <w:r w:rsidRPr="0037049F">
        <w:rPr>
          <w:rFonts w:ascii="Times New Roman" w:hAnsi="Times New Roman" w:cs="Times New Roman"/>
          <w:b/>
          <w:sz w:val="24"/>
          <w:szCs w:val="24"/>
        </w:rPr>
        <w:t xml:space="preserve">       </w:t>
      </w:r>
      <w:r w:rsidRPr="0037049F">
        <w:rPr>
          <w:rFonts w:ascii="Times New Roman" w:hAnsi="Times New Roman" w:cs="Times New Roman"/>
          <w:sz w:val="24"/>
          <w:szCs w:val="24"/>
        </w:rPr>
        <w:t xml:space="preserve">Deadline to receive written inquiries:   </w:t>
      </w:r>
      <w:r w:rsidR="00086BF5">
        <w:rPr>
          <w:rFonts w:ascii="Times New Roman" w:hAnsi="Times New Roman" w:cs="Times New Roman"/>
          <w:sz w:val="24"/>
          <w:szCs w:val="24"/>
          <w:u w:val="single"/>
        </w:rPr>
        <w:t>11/27</w:t>
      </w:r>
      <w:bookmarkStart w:id="0" w:name="_GoBack"/>
      <w:bookmarkEnd w:id="0"/>
      <w:r w:rsidRPr="001C5F2D">
        <w:rPr>
          <w:rFonts w:ascii="Times New Roman" w:hAnsi="Times New Roman" w:cs="Times New Roman"/>
          <w:sz w:val="24"/>
          <w:szCs w:val="24"/>
          <w:u w:val="single"/>
        </w:rPr>
        <w:t>/2024</w:t>
      </w:r>
    </w:p>
    <w:p w:rsidR="00357699" w:rsidRPr="001C5F2D" w:rsidRDefault="00357699" w:rsidP="00357699">
      <w:pPr>
        <w:widowControl/>
        <w:spacing w:after="0" w:line="240" w:lineRule="auto"/>
        <w:rPr>
          <w:rFonts w:ascii="Times New Roman" w:hAnsi="Times New Roman" w:cs="Times New Roman"/>
          <w:sz w:val="24"/>
          <w:szCs w:val="24"/>
        </w:rPr>
      </w:pPr>
    </w:p>
    <w:p w:rsidR="00357699" w:rsidRPr="001C5F2D" w:rsidRDefault="00357699" w:rsidP="00357699">
      <w:pPr>
        <w:widowControl/>
        <w:spacing w:after="0" w:line="240" w:lineRule="auto"/>
        <w:rPr>
          <w:rFonts w:ascii="Times New Roman" w:hAnsi="Times New Roman" w:cs="Times New Roman"/>
          <w:sz w:val="24"/>
          <w:szCs w:val="24"/>
          <w:u w:val="single"/>
        </w:rPr>
      </w:pPr>
      <w:r w:rsidRPr="001C5F2D">
        <w:rPr>
          <w:rFonts w:ascii="Times New Roman" w:hAnsi="Times New Roman" w:cs="Times New Roman"/>
          <w:sz w:val="24"/>
          <w:szCs w:val="24"/>
        </w:rPr>
        <w:t xml:space="preserve">       Deadline to answer written inquiries:   </w:t>
      </w:r>
      <w:r w:rsidR="00086BF5">
        <w:rPr>
          <w:rFonts w:ascii="Times New Roman" w:hAnsi="Times New Roman" w:cs="Times New Roman"/>
          <w:sz w:val="24"/>
          <w:szCs w:val="24"/>
          <w:u w:val="single"/>
        </w:rPr>
        <w:t>12/4</w:t>
      </w:r>
      <w:r w:rsidRPr="001C5F2D">
        <w:rPr>
          <w:rFonts w:ascii="Times New Roman" w:hAnsi="Times New Roman" w:cs="Times New Roman"/>
          <w:sz w:val="24"/>
          <w:szCs w:val="24"/>
          <w:u w:val="single"/>
        </w:rPr>
        <w:t>/2024</w:t>
      </w:r>
    </w:p>
    <w:p w:rsidR="00357699" w:rsidRPr="001C5F2D" w:rsidRDefault="00357699" w:rsidP="00357699">
      <w:pPr>
        <w:widowControl/>
        <w:spacing w:after="0" w:line="240" w:lineRule="auto"/>
        <w:rPr>
          <w:rFonts w:ascii="Times New Roman" w:hAnsi="Times New Roman" w:cs="Times New Roman"/>
          <w:sz w:val="24"/>
          <w:szCs w:val="24"/>
        </w:rPr>
      </w:pPr>
    </w:p>
    <w:p w:rsidR="00357699" w:rsidRPr="0037049F" w:rsidRDefault="00357699" w:rsidP="00357699">
      <w:pPr>
        <w:widowControl/>
        <w:spacing w:after="0" w:line="240" w:lineRule="auto"/>
        <w:rPr>
          <w:rFonts w:ascii="Times New Roman" w:hAnsi="Times New Roman" w:cs="Times New Roman"/>
          <w:sz w:val="24"/>
          <w:szCs w:val="24"/>
          <w:u w:val="single"/>
        </w:rPr>
      </w:pPr>
      <w:r w:rsidRPr="001C5F2D">
        <w:rPr>
          <w:rFonts w:ascii="Times New Roman" w:hAnsi="Times New Roman" w:cs="Times New Roman"/>
          <w:sz w:val="24"/>
          <w:szCs w:val="24"/>
        </w:rPr>
        <w:t xml:space="preserve">       Bid opening date and time:                  </w:t>
      </w:r>
      <w:r w:rsidR="00086BF5">
        <w:rPr>
          <w:rFonts w:ascii="Times New Roman" w:hAnsi="Times New Roman" w:cs="Times New Roman"/>
          <w:sz w:val="24"/>
          <w:szCs w:val="24"/>
          <w:u w:val="single"/>
        </w:rPr>
        <w:t>12/11</w:t>
      </w:r>
      <w:r w:rsidRPr="001C5F2D">
        <w:rPr>
          <w:rFonts w:ascii="Times New Roman" w:hAnsi="Times New Roman" w:cs="Times New Roman"/>
          <w:sz w:val="24"/>
          <w:szCs w:val="24"/>
          <w:u w:val="single"/>
        </w:rPr>
        <w:t>/2024 at</w:t>
      </w:r>
      <w:r w:rsidRPr="0037049F">
        <w:rPr>
          <w:rFonts w:ascii="Times New Roman" w:hAnsi="Times New Roman" w:cs="Times New Roman"/>
          <w:sz w:val="24"/>
          <w:szCs w:val="24"/>
          <w:u w:val="single"/>
        </w:rPr>
        <w:t xml:space="preserve"> 10:00AM (Central Time)</w:t>
      </w:r>
    </w:p>
    <w:p w:rsidR="00357699" w:rsidRPr="0037049F" w:rsidRDefault="00357699" w:rsidP="00357699">
      <w:pPr>
        <w:spacing w:after="0" w:line="240" w:lineRule="auto"/>
        <w:jc w:val="both"/>
        <w:rPr>
          <w:rFonts w:ascii="Times New Roman" w:hAnsi="Times New Roman" w:cs="Times New Roman"/>
          <w:b/>
          <w:sz w:val="24"/>
          <w:szCs w:val="24"/>
        </w:rPr>
      </w:pPr>
      <w:r w:rsidRPr="0037049F">
        <w:rPr>
          <w:rFonts w:ascii="Times New Roman" w:hAnsi="Times New Roman" w:cs="Times New Roman"/>
          <w:b/>
          <w:sz w:val="24"/>
          <w:szCs w:val="24"/>
        </w:rPr>
        <w:t xml:space="preserve">  </w:t>
      </w:r>
    </w:p>
    <w:p w:rsidR="00357699" w:rsidRPr="0037049F" w:rsidRDefault="00357699" w:rsidP="00357699">
      <w:pPr>
        <w:widowControl/>
        <w:spacing w:after="0" w:line="240" w:lineRule="auto"/>
        <w:rPr>
          <w:rFonts w:ascii="Times New Roman" w:hAnsi="Times New Roman" w:cs="Times New Roman"/>
          <w:b/>
          <w:sz w:val="24"/>
          <w:szCs w:val="24"/>
        </w:rPr>
      </w:pPr>
      <w:r w:rsidRPr="0037049F">
        <w:rPr>
          <w:rFonts w:ascii="Times New Roman" w:hAnsi="Times New Roman" w:cs="Times New Roman"/>
          <w:b/>
          <w:sz w:val="24"/>
          <w:szCs w:val="24"/>
        </w:rPr>
        <w:t xml:space="preserve">NOTE:  The State of Louisiana reserves the right to revise this calendar.  Revisions before the bid opening date and time, if any, </w:t>
      </w:r>
      <w:proofErr w:type="gramStart"/>
      <w:r w:rsidRPr="0037049F">
        <w:rPr>
          <w:rFonts w:ascii="Times New Roman" w:hAnsi="Times New Roman" w:cs="Times New Roman"/>
          <w:b/>
          <w:sz w:val="24"/>
          <w:szCs w:val="24"/>
        </w:rPr>
        <w:t>will be formalized</w:t>
      </w:r>
      <w:proofErr w:type="gramEnd"/>
      <w:r w:rsidRPr="0037049F">
        <w:rPr>
          <w:rFonts w:ascii="Times New Roman" w:hAnsi="Times New Roman" w:cs="Times New Roman"/>
          <w:b/>
          <w:sz w:val="24"/>
          <w:szCs w:val="24"/>
        </w:rPr>
        <w:t xml:space="preserve"> by the issuance of an addendum to this ITB.</w:t>
      </w:r>
    </w:p>
    <w:p w:rsidR="00357699" w:rsidRPr="0037049F" w:rsidRDefault="00357699" w:rsidP="00357699">
      <w:pPr>
        <w:widowControl/>
        <w:spacing w:after="0" w:line="240" w:lineRule="auto"/>
        <w:ind w:left="360"/>
        <w:rPr>
          <w:rFonts w:ascii="Times New Roman" w:hAnsi="Times New Roman" w:cs="Times New Roman"/>
          <w:b/>
          <w:sz w:val="24"/>
          <w:szCs w:val="24"/>
        </w:rPr>
      </w:pPr>
    </w:p>
    <w:p w:rsidR="00357699" w:rsidRPr="0037049F" w:rsidRDefault="00357699" w:rsidP="00357699">
      <w:pPr>
        <w:widowControl/>
        <w:spacing w:after="0" w:line="240" w:lineRule="auto"/>
        <w:rPr>
          <w:rFonts w:ascii="Times New Roman" w:hAnsi="Times New Roman" w:cs="Times New Roman"/>
          <w:sz w:val="24"/>
          <w:szCs w:val="24"/>
        </w:rPr>
      </w:pPr>
      <w:r w:rsidRPr="0037049F">
        <w:rPr>
          <w:rFonts w:ascii="Times New Roman" w:hAnsi="Times New Roman" w:cs="Times New Roman"/>
          <w:b/>
          <w:sz w:val="24"/>
          <w:szCs w:val="24"/>
        </w:rPr>
        <w:t xml:space="preserve">Bidder Inquiries:  </w:t>
      </w:r>
      <w:r w:rsidRPr="0037049F">
        <w:rPr>
          <w:rFonts w:ascii="Times New Roman" w:hAnsi="Times New Roman" w:cs="Times New Roman"/>
          <w:sz w:val="24"/>
          <w:szCs w:val="24"/>
        </w:rPr>
        <w:t>The State shall not and cannot permit an open-ended inquiry period, as this creates an unwarranted delay in the procureme</w:t>
      </w:r>
      <w:r w:rsidR="007B46D8">
        <w:rPr>
          <w:rFonts w:ascii="Times New Roman" w:hAnsi="Times New Roman" w:cs="Times New Roman"/>
          <w:sz w:val="24"/>
          <w:szCs w:val="24"/>
        </w:rPr>
        <w:t>nt cycle and operations of our A</w:t>
      </w:r>
      <w:r w:rsidRPr="0037049F">
        <w:rPr>
          <w:rFonts w:ascii="Times New Roman" w:hAnsi="Times New Roman" w:cs="Times New Roman"/>
          <w:sz w:val="24"/>
          <w:szCs w:val="24"/>
        </w:rPr>
        <w:t>gency customers.  The State reasonably expects and requires responsible and interested bidders to conduct their in-depth bid review and submit inquiries in a timely manner.</w:t>
      </w:r>
    </w:p>
    <w:p w:rsidR="00357699" w:rsidRPr="0037049F" w:rsidRDefault="00357699" w:rsidP="00357699">
      <w:pPr>
        <w:widowControl/>
        <w:spacing w:after="0" w:line="240" w:lineRule="auto"/>
        <w:rPr>
          <w:rFonts w:ascii="Times New Roman" w:hAnsi="Times New Roman" w:cs="Times New Roman"/>
          <w:sz w:val="24"/>
          <w:szCs w:val="24"/>
        </w:rPr>
      </w:pPr>
    </w:p>
    <w:p w:rsidR="00357699" w:rsidRPr="0037049F" w:rsidRDefault="00357699" w:rsidP="00357699">
      <w:pPr>
        <w:widowControl/>
        <w:spacing w:after="0" w:line="240" w:lineRule="auto"/>
        <w:rPr>
          <w:rFonts w:ascii="Times New Roman" w:hAnsi="Times New Roman" w:cs="Times New Roman"/>
          <w:sz w:val="24"/>
          <w:szCs w:val="24"/>
        </w:rPr>
      </w:pPr>
      <w:r w:rsidRPr="0037049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37049F">
        <w:rPr>
          <w:rFonts w:ascii="Times New Roman" w:hAnsi="Times New Roman" w:cs="Times New Roman"/>
          <w:i/>
          <w:sz w:val="24"/>
          <w:szCs w:val="24"/>
        </w:rPr>
        <w:t xml:space="preserve">Without exception, </w:t>
      </w:r>
      <w:proofErr w:type="gramStart"/>
      <w:r w:rsidRPr="0037049F">
        <w:rPr>
          <w:rFonts w:ascii="Times New Roman" w:hAnsi="Times New Roman" w:cs="Times New Roman"/>
          <w:sz w:val="24"/>
          <w:szCs w:val="24"/>
        </w:rPr>
        <w:t>all inquiries MUST be submitted in writing by an authorized representative of the bidder, clearly cross-referenced to the relevant bid section</w:t>
      </w:r>
      <w:proofErr w:type="gramEnd"/>
      <w:r w:rsidRPr="0037049F">
        <w:rPr>
          <w:rFonts w:ascii="Times New Roman" w:hAnsi="Times New Roman" w:cs="Times New Roman"/>
          <w:sz w:val="24"/>
          <w:szCs w:val="24"/>
        </w:rPr>
        <w:t xml:space="preserve">.  </w:t>
      </w:r>
      <w:proofErr w:type="gramStart"/>
      <w:r w:rsidRPr="0037049F">
        <w:rPr>
          <w:rFonts w:ascii="Times New Roman" w:hAnsi="Times New Roman" w:cs="Times New Roman"/>
          <w:sz w:val="24"/>
          <w:szCs w:val="24"/>
        </w:rPr>
        <w:t>All inquiries must be received by the Inquiry Deadline set forth in the Calendar of Events section of this bid</w:t>
      </w:r>
      <w:proofErr w:type="gramEnd"/>
      <w:r w:rsidRPr="0037049F">
        <w:rPr>
          <w:rFonts w:ascii="Times New Roman" w:hAnsi="Times New Roman" w:cs="Times New Roman"/>
          <w:sz w:val="24"/>
          <w:szCs w:val="24"/>
        </w:rPr>
        <w:t xml:space="preserve">.  Only those inquiries received by the established deadline </w:t>
      </w:r>
      <w:proofErr w:type="gramStart"/>
      <w:r w:rsidRPr="0037049F">
        <w:rPr>
          <w:rFonts w:ascii="Times New Roman" w:hAnsi="Times New Roman" w:cs="Times New Roman"/>
          <w:sz w:val="24"/>
          <w:szCs w:val="24"/>
        </w:rPr>
        <w:t>shall be considered</w:t>
      </w:r>
      <w:proofErr w:type="gramEnd"/>
      <w:r w:rsidRPr="0037049F">
        <w:rPr>
          <w:rFonts w:ascii="Times New Roman" w:hAnsi="Times New Roman" w:cs="Times New Roman"/>
          <w:sz w:val="24"/>
          <w:szCs w:val="24"/>
        </w:rPr>
        <w:t xml:space="preserve"> by the State.  Inquiries received after the established deadline </w:t>
      </w:r>
      <w:proofErr w:type="gramStart"/>
      <w:r w:rsidRPr="0037049F">
        <w:rPr>
          <w:rFonts w:ascii="Times New Roman" w:hAnsi="Times New Roman" w:cs="Times New Roman"/>
          <w:sz w:val="24"/>
          <w:szCs w:val="24"/>
        </w:rPr>
        <w:t>shall not be entertained</w:t>
      </w:r>
      <w:proofErr w:type="gramEnd"/>
      <w:r w:rsidRPr="0037049F">
        <w:rPr>
          <w:rFonts w:ascii="Times New Roman" w:hAnsi="Times New Roman" w:cs="Times New Roman"/>
          <w:sz w:val="24"/>
          <w:szCs w:val="24"/>
        </w:rPr>
        <w:t>.</w:t>
      </w:r>
    </w:p>
    <w:p w:rsidR="00357699" w:rsidRPr="0037049F" w:rsidRDefault="00357699" w:rsidP="00357699">
      <w:pPr>
        <w:widowControl/>
        <w:spacing w:after="0" w:line="240" w:lineRule="auto"/>
        <w:ind w:left="360"/>
        <w:rPr>
          <w:rFonts w:ascii="Times New Roman" w:hAnsi="Times New Roman" w:cs="Times New Roman"/>
          <w:sz w:val="24"/>
          <w:szCs w:val="24"/>
        </w:rPr>
      </w:pPr>
    </w:p>
    <w:p w:rsidR="00357699" w:rsidRPr="0037049F" w:rsidRDefault="00357699" w:rsidP="00357699">
      <w:pPr>
        <w:widowControl/>
        <w:spacing w:after="0" w:line="240" w:lineRule="auto"/>
        <w:rPr>
          <w:rFonts w:ascii="Times New Roman" w:hAnsi="Times New Roman" w:cs="Times New Roman"/>
          <w:sz w:val="24"/>
          <w:szCs w:val="24"/>
        </w:rPr>
      </w:pPr>
      <w:proofErr w:type="gramStart"/>
      <w:r w:rsidRPr="0037049F">
        <w:rPr>
          <w:rFonts w:ascii="Times New Roman" w:hAnsi="Times New Roman" w:cs="Times New Roman"/>
          <w:sz w:val="24"/>
          <w:szCs w:val="24"/>
        </w:rPr>
        <w:t>Inquiries concerning this bid may be delivered by mail, express courier, e-mail, hand, or fax to</w:t>
      </w:r>
      <w:proofErr w:type="gramEnd"/>
      <w:r w:rsidRPr="0037049F">
        <w:rPr>
          <w:rFonts w:ascii="Times New Roman" w:hAnsi="Times New Roman" w:cs="Times New Roman"/>
          <w:sz w:val="24"/>
          <w:szCs w:val="24"/>
        </w:rPr>
        <w:t>:</w:t>
      </w:r>
    </w:p>
    <w:p w:rsidR="00357699" w:rsidRPr="0037049F" w:rsidRDefault="00357699" w:rsidP="00357699">
      <w:pPr>
        <w:widowControl/>
        <w:spacing w:after="0" w:line="240" w:lineRule="auto"/>
        <w:rPr>
          <w:rFonts w:ascii="Times New Roman" w:hAnsi="Times New Roman" w:cs="Times New Roman"/>
          <w:sz w:val="24"/>
          <w:szCs w:val="24"/>
        </w:rPr>
      </w:pPr>
      <w:r w:rsidRPr="0037049F">
        <w:rPr>
          <w:rFonts w:ascii="Times New Roman" w:hAnsi="Times New Roman" w:cs="Times New Roman"/>
          <w:sz w:val="24"/>
          <w:szCs w:val="24"/>
        </w:rPr>
        <w:tab/>
      </w:r>
      <w:r w:rsidRPr="0037049F">
        <w:rPr>
          <w:rFonts w:ascii="Times New Roman" w:hAnsi="Times New Roman" w:cs="Times New Roman"/>
          <w:sz w:val="24"/>
          <w:szCs w:val="24"/>
        </w:rPr>
        <w:tab/>
      </w:r>
    </w:p>
    <w:p w:rsidR="00357699" w:rsidRPr="0037049F" w:rsidRDefault="00357699" w:rsidP="00357699">
      <w:pPr>
        <w:widowControl/>
        <w:spacing w:after="0" w:line="240" w:lineRule="auto"/>
        <w:rPr>
          <w:rFonts w:ascii="Times New Roman" w:hAnsi="Times New Roman" w:cs="Times New Roman"/>
          <w:sz w:val="24"/>
          <w:szCs w:val="24"/>
        </w:rPr>
      </w:pPr>
      <w:r w:rsidRPr="0037049F">
        <w:rPr>
          <w:rFonts w:ascii="Times New Roman" w:hAnsi="Times New Roman" w:cs="Times New Roman"/>
          <w:sz w:val="24"/>
          <w:szCs w:val="24"/>
        </w:rPr>
        <w:t>Office of State Procurement</w:t>
      </w:r>
      <w:r w:rsidRPr="0037049F">
        <w:rPr>
          <w:rFonts w:ascii="Times New Roman" w:hAnsi="Times New Roman" w:cs="Times New Roman"/>
          <w:sz w:val="24"/>
          <w:szCs w:val="24"/>
        </w:rPr>
        <w:tab/>
      </w:r>
      <w:r w:rsidRPr="0037049F">
        <w:rPr>
          <w:rFonts w:ascii="Times New Roman" w:hAnsi="Times New Roman" w:cs="Times New Roman"/>
          <w:sz w:val="24"/>
          <w:szCs w:val="24"/>
        </w:rPr>
        <w:tab/>
      </w:r>
      <w:r w:rsidRPr="0037049F">
        <w:rPr>
          <w:rFonts w:ascii="Times New Roman" w:hAnsi="Times New Roman" w:cs="Times New Roman"/>
          <w:sz w:val="24"/>
          <w:szCs w:val="24"/>
        </w:rPr>
        <w:tab/>
      </w:r>
      <w:r w:rsidRPr="0037049F">
        <w:rPr>
          <w:rFonts w:ascii="Times New Roman" w:hAnsi="Times New Roman" w:cs="Times New Roman"/>
          <w:sz w:val="24"/>
          <w:szCs w:val="24"/>
        </w:rPr>
        <w:tab/>
      </w:r>
    </w:p>
    <w:p w:rsidR="00357699" w:rsidRPr="0037049F" w:rsidRDefault="00357699" w:rsidP="00357699">
      <w:pPr>
        <w:widowControl/>
        <w:spacing w:after="0" w:line="240" w:lineRule="auto"/>
        <w:rPr>
          <w:rFonts w:ascii="Times New Roman" w:hAnsi="Times New Roman" w:cs="Times New Roman"/>
          <w:sz w:val="24"/>
          <w:szCs w:val="24"/>
        </w:rPr>
      </w:pPr>
      <w:r w:rsidRPr="0037049F">
        <w:rPr>
          <w:rFonts w:ascii="Times New Roman" w:hAnsi="Times New Roman" w:cs="Times New Roman"/>
          <w:sz w:val="24"/>
          <w:szCs w:val="24"/>
        </w:rPr>
        <w:t>Attention: Raymond McKnight</w:t>
      </w:r>
      <w:r w:rsidRPr="0037049F">
        <w:rPr>
          <w:rFonts w:ascii="Times New Roman" w:hAnsi="Times New Roman" w:cs="Times New Roman"/>
          <w:sz w:val="24"/>
          <w:szCs w:val="24"/>
        </w:rPr>
        <w:tab/>
      </w:r>
      <w:r w:rsidRPr="0037049F">
        <w:rPr>
          <w:rFonts w:ascii="Times New Roman" w:hAnsi="Times New Roman" w:cs="Times New Roman"/>
          <w:sz w:val="24"/>
          <w:szCs w:val="24"/>
        </w:rPr>
        <w:tab/>
      </w:r>
    </w:p>
    <w:p w:rsidR="00357699" w:rsidRPr="0037049F" w:rsidRDefault="00357699" w:rsidP="00357699">
      <w:pPr>
        <w:widowControl/>
        <w:spacing w:after="0" w:line="240" w:lineRule="auto"/>
        <w:rPr>
          <w:rFonts w:ascii="Times New Roman" w:hAnsi="Times New Roman" w:cs="Times New Roman"/>
          <w:sz w:val="24"/>
          <w:szCs w:val="24"/>
        </w:rPr>
      </w:pPr>
      <w:r w:rsidRPr="0037049F">
        <w:rPr>
          <w:rFonts w:ascii="Times New Roman" w:hAnsi="Times New Roman" w:cs="Times New Roman"/>
          <w:sz w:val="24"/>
          <w:szCs w:val="24"/>
        </w:rPr>
        <w:t>1201 North Third Street, Suite 2-160</w:t>
      </w:r>
      <w:r w:rsidRPr="0037049F">
        <w:rPr>
          <w:rFonts w:ascii="Times New Roman" w:hAnsi="Times New Roman" w:cs="Times New Roman"/>
          <w:sz w:val="24"/>
          <w:szCs w:val="24"/>
        </w:rPr>
        <w:tab/>
      </w:r>
      <w:r w:rsidRPr="0037049F">
        <w:rPr>
          <w:rFonts w:ascii="Times New Roman" w:hAnsi="Times New Roman" w:cs="Times New Roman"/>
          <w:sz w:val="24"/>
          <w:szCs w:val="24"/>
        </w:rPr>
        <w:tab/>
      </w:r>
    </w:p>
    <w:p w:rsidR="00357699" w:rsidRPr="0037049F" w:rsidRDefault="00357699" w:rsidP="00357699">
      <w:pPr>
        <w:widowControl/>
        <w:spacing w:after="0" w:line="240" w:lineRule="auto"/>
        <w:rPr>
          <w:rFonts w:ascii="Times New Roman" w:hAnsi="Times New Roman" w:cs="Times New Roman"/>
          <w:sz w:val="24"/>
          <w:szCs w:val="24"/>
        </w:rPr>
      </w:pPr>
      <w:r w:rsidRPr="0037049F">
        <w:rPr>
          <w:rFonts w:ascii="Times New Roman" w:hAnsi="Times New Roman" w:cs="Times New Roman"/>
          <w:sz w:val="24"/>
          <w:szCs w:val="24"/>
        </w:rPr>
        <w:t>Baton Rouge, LA 70802</w:t>
      </w:r>
      <w:r w:rsidRPr="0037049F">
        <w:rPr>
          <w:rFonts w:ascii="Times New Roman" w:hAnsi="Times New Roman" w:cs="Times New Roman"/>
          <w:sz w:val="24"/>
          <w:szCs w:val="24"/>
        </w:rPr>
        <w:tab/>
      </w:r>
    </w:p>
    <w:p w:rsidR="00357699" w:rsidRPr="0037049F" w:rsidRDefault="00357699" w:rsidP="00357699">
      <w:pPr>
        <w:widowControl/>
        <w:spacing w:after="0" w:line="240" w:lineRule="auto"/>
        <w:rPr>
          <w:rFonts w:ascii="Times New Roman" w:hAnsi="Times New Roman" w:cs="Times New Roman"/>
          <w:sz w:val="24"/>
          <w:szCs w:val="24"/>
        </w:rPr>
      </w:pPr>
    </w:p>
    <w:p w:rsidR="00357699" w:rsidRPr="0037049F" w:rsidRDefault="00357699" w:rsidP="00357699">
      <w:pPr>
        <w:widowControl/>
        <w:spacing w:after="0" w:line="240" w:lineRule="auto"/>
        <w:rPr>
          <w:rFonts w:ascii="Times New Roman" w:hAnsi="Times New Roman" w:cs="Times New Roman"/>
          <w:sz w:val="24"/>
          <w:szCs w:val="24"/>
        </w:rPr>
      </w:pPr>
      <w:r w:rsidRPr="0037049F">
        <w:rPr>
          <w:rFonts w:ascii="Times New Roman" w:hAnsi="Times New Roman" w:cs="Times New Roman"/>
          <w:sz w:val="24"/>
          <w:szCs w:val="24"/>
        </w:rPr>
        <w:t xml:space="preserve">E-Mail: </w:t>
      </w:r>
      <w:hyperlink r:id="rId9" w:history="1">
        <w:r w:rsidRPr="0037049F">
          <w:rPr>
            <w:rFonts w:ascii="Times New Roman" w:hAnsi="Times New Roman" w:cs="Times New Roman"/>
            <w:color w:val="0000FF" w:themeColor="hyperlink"/>
            <w:sz w:val="24"/>
            <w:szCs w:val="24"/>
            <w:u w:val="single"/>
          </w:rPr>
          <w:t>Raymond.McKnight2@la.gov</w:t>
        </w:r>
      </w:hyperlink>
    </w:p>
    <w:p w:rsidR="00357699" w:rsidRPr="0037049F" w:rsidRDefault="00357699" w:rsidP="00357699">
      <w:pPr>
        <w:widowControl/>
        <w:spacing w:after="0" w:line="240" w:lineRule="auto"/>
        <w:rPr>
          <w:rFonts w:ascii="Times New Roman" w:hAnsi="Times New Roman" w:cs="Times New Roman"/>
          <w:sz w:val="24"/>
          <w:szCs w:val="24"/>
        </w:rPr>
      </w:pPr>
      <w:r w:rsidRPr="0037049F">
        <w:rPr>
          <w:rFonts w:ascii="Times New Roman" w:hAnsi="Times New Roman" w:cs="Times New Roman"/>
          <w:sz w:val="24"/>
          <w:szCs w:val="24"/>
        </w:rPr>
        <w:t>Phone: (225) 342-4832</w:t>
      </w:r>
    </w:p>
    <w:p w:rsidR="00357699" w:rsidRPr="0037049F" w:rsidRDefault="00357699" w:rsidP="00357699">
      <w:pPr>
        <w:widowControl/>
        <w:spacing w:after="0" w:line="240" w:lineRule="auto"/>
        <w:rPr>
          <w:rFonts w:ascii="Times New Roman" w:hAnsi="Times New Roman" w:cs="Times New Roman"/>
          <w:sz w:val="24"/>
          <w:szCs w:val="24"/>
        </w:rPr>
      </w:pPr>
      <w:r w:rsidRPr="0037049F">
        <w:rPr>
          <w:rFonts w:ascii="Times New Roman" w:hAnsi="Times New Roman" w:cs="Times New Roman"/>
          <w:sz w:val="24"/>
          <w:szCs w:val="24"/>
        </w:rPr>
        <w:t>Fax: (225) 342-9756</w:t>
      </w:r>
      <w:r w:rsidRPr="0037049F">
        <w:rPr>
          <w:rFonts w:ascii="Times New Roman" w:hAnsi="Times New Roman" w:cs="Times New Roman"/>
          <w:sz w:val="24"/>
          <w:szCs w:val="24"/>
        </w:rPr>
        <w:tab/>
      </w:r>
    </w:p>
    <w:p w:rsidR="00357699" w:rsidRPr="0037049F" w:rsidRDefault="00357699" w:rsidP="00357699">
      <w:pPr>
        <w:widowControl/>
        <w:spacing w:after="0" w:line="240" w:lineRule="auto"/>
        <w:rPr>
          <w:rFonts w:ascii="Times New Roman" w:hAnsi="Times New Roman" w:cs="Times New Roman"/>
          <w:sz w:val="24"/>
          <w:szCs w:val="24"/>
        </w:rPr>
      </w:pPr>
    </w:p>
    <w:p w:rsidR="00357699" w:rsidRPr="0037049F" w:rsidRDefault="00357699" w:rsidP="00357699">
      <w:pPr>
        <w:widowControl/>
        <w:spacing w:after="0" w:line="240" w:lineRule="auto"/>
        <w:rPr>
          <w:rFonts w:ascii="Times New Roman" w:hAnsi="Times New Roman" w:cs="Times New Roman"/>
          <w:sz w:val="24"/>
          <w:szCs w:val="24"/>
        </w:rPr>
      </w:pPr>
      <w:r w:rsidRPr="0037049F">
        <w:rPr>
          <w:rFonts w:ascii="Times New Roman" w:hAnsi="Times New Roman" w:cs="Times New Roman"/>
          <w:sz w:val="24"/>
          <w:szCs w:val="24"/>
        </w:rPr>
        <w:t xml:space="preserve">Only the person identified above or their designee has the authority </w:t>
      </w:r>
      <w:proofErr w:type="gramStart"/>
      <w:r w:rsidRPr="0037049F">
        <w:rPr>
          <w:rFonts w:ascii="Times New Roman" w:hAnsi="Times New Roman" w:cs="Times New Roman"/>
          <w:sz w:val="24"/>
          <w:szCs w:val="24"/>
        </w:rPr>
        <w:t>to officially respond</w:t>
      </w:r>
      <w:proofErr w:type="gramEnd"/>
      <w:r w:rsidRPr="0037049F">
        <w:rPr>
          <w:rFonts w:ascii="Times New Roman" w:hAnsi="Times New Roman" w:cs="Times New Roman"/>
          <w:sz w:val="24"/>
          <w:szCs w:val="24"/>
        </w:rPr>
        <w:t xml:space="preserve"> to bidder’s questions on behalf of the State.  Any communications from any other individuals are not binding to the State.</w:t>
      </w:r>
    </w:p>
    <w:p w:rsidR="00357699" w:rsidRPr="0037049F" w:rsidRDefault="00357699" w:rsidP="00357699">
      <w:pPr>
        <w:widowControl/>
        <w:spacing w:after="0" w:line="240" w:lineRule="auto"/>
        <w:rPr>
          <w:rFonts w:ascii="Times New Roman" w:hAnsi="Times New Roman" w:cs="Times New Roman"/>
          <w:sz w:val="24"/>
          <w:szCs w:val="24"/>
        </w:rPr>
      </w:pPr>
    </w:p>
    <w:p w:rsidR="00357699" w:rsidRPr="0037049F" w:rsidRDefault="00357699" w:rsidP="00357699">
      <w:pPr>
        <w:widowControl/>
        <w:spacing w:after="0" w:line="240" w:lineRule="auto"/>
        <w:rPr>
          <w:rFonts w:ascii="Times New Roman" w:hAnsi="Times New Roman" w:cs="Times New Roman"/>
          <w:sz w:val="24"/>
          <w:szCs w:val="24"/>
        </w:rPr>
      </w:pPr>
      <w:r w:rsidRPr="0037049F">
        <w:rPr>
          <w:rFonts w:ascii="Times New Roman" w:hAnsi="Times New Roman" w:cs="Times New Roman"/>
          <w:sz w:val="24"/>
          <w:szCs w:val="24"/>
        </w:rPr>
        <w:t xml:space="preserve">An addendum will be issued and posted at the Office of State Procurement’s </w:t>
      </w:r>
      <w:proofErr w:type="spellStart"/>
      <w:r w:rsidRPr="0037049F">
        <w:rPr>
          <w:rFonts w:ascii="Times New Roman" w:hAnsi="Times New Roman" w:cs="Times New Roman"/>
          <w:sz w:val="24"/>
          <w:szCs w:val="24"/>
        </w:rPr>
        <w:t>LaPAC</w:t>
      </w:r>
      <w:proofErr w:type="spellEnd"/>
      <w:r w:rsidRPr="0037049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w:t>
      </w:r>
      <w:proofErr w:type="gramStart"/>
      <w:r w:rsidRPr="0037049F">
        <w:rPr>
          <w:rFonts w:ascii="Times New Roman" w:hAnsi="Times New Roman" w:cs="Times New Roman"/>
          <w:sz w:val="24"/>
          <w:szCs w:val="24"/>
        </w:rPr>
        <w:t>as a result</w:t>
      </w:r>
      <w:proofErr w:type="gramEnd"/>
      <w:r w:rsidRPr="0037049F">
        <w:rPr>
          <w:rFonts w:ascii="Times New Roman" w:hAnsi="Times New Roman" w:cs="Times New Roman"/>
          <w:sz w:val="24"/>
          <w:szCs w:val="24"/>
        </w:rPr>
        <w:t xml:space="preserve"> of any oral discussions with any state employee or state </w:t>
      </w:r>
      <w:r w:rsidRPr="0037049F">
        <w:rPr>
          <w:rFonts w:ascii="Times New Roman" w:hAnsi="Times New Roman" w:cs="Times New Roman"/>
          <w:sz w:val="24"/>
          <w:szCs w:val="24"/>
        </w:rPr>
        <w:lastRenderedPageBreak/>
        <w:t xml:space="preserve">consultant.  It is the Bidder’s responsibility to check the </w:t>
      </w:r>
      <w:proofErr w:type="spellStart"/>
      <w:r w:rsidRPr="0037049F">
        <w:rPr>
          <w:rFonts w:ascii="Times New Roman" w:hAnsi="Times New Roman" w:cs="Times New Roman"/>
          <w:sz w:val="24"/>
          <w:szCs w:val="24"/>
        </w:rPr>
        <w:t>LaPAC</w:t>
      </w:r>
      <w:proofErr w:type="spellEnd"/>
      <w:r w:rsidRPr="0037049F">
        <w:rPr>
          <w:rFonts w:ascii="Times New Roman" w:hAnsi="Times New Roman" w:cs="Times New Roman"/>
          <w:sz w:val="24"/>
          <w:szCs w:val="24"/>
        </w:rPr>
        <w:t xml:space="preserve"> website frequently for any possible addenda that </w:t>
      </w:r>
      <w:proofErr w:type="gramStart"/>
      <w:r w:rsidRPr="0037049F">
        <w:rPr>
          <w:rFonts w:ascii="Times New Roman" w:hAnsi="Times New Roman" w:cs="Times New Roman"/>
          <w:sz w:val="24"/>
          <w:szCs w:val="24"/>
        </w:rPr>
        <w:t>may be issued</w:t>
      </w:r>
      <w:proofErr w:type="gramEnd"/>
      <w:r w:rsidRPr="0037049F">
        <w:rPr>
          <w:rFonts w:ascii="Times New Roman" w:hAnsi="Times New Roman" w:cs="Times New Roman"/>
          <w:sz w:val="24"/>
          <w:szCs w:val="24"/>
        </w:rPr>
        <w:t>.  The Office of State Procurement is not responsible for a bidder’s failure to download any addenda documents required to complete the bid.</w:t>
      </w:r>
    </w:p>
    <w:p w:rsidR="00357699" w:rsidRPr="0037049F" w:rsidRDefault="00357699" w:rsidP="00357699">
      <w:pPr>
        <w:widowControl/>
        <w:spacing w:after="0" w:line="240" w:lineRule="auto"/>
        <w:rPr>
          <w:rFonts w:ascii="Times New Roman" w:hAnsi="Times New Roman" w:cs="Times New Roman"/>
          <w:sz w:val="24"/>
          <w:szCs w:val="24"/>
        </w:rPr>
      </w:pPr>
    </w:p>
    <w:p w:rsidR="00357699" w:rsidRPr="0037049F" w:rsidRDefault="00357699" w:rsidP="00357699">
      <w:pPr>
        <w:widowControl/>
        <w:spacing w:after="0" w:line="240" w:lineRule="auto"/>
        <w:rPr>
          <w:rFonts w:ascii="Times New Roman" w:hAnsi="Times New Roman" w:cs="Times New Roman"/>
          <w:sz w:val="24"/>
          <w:szCs w:val="24"/>
        </w:rPr>
      </w:pPr>
      <w:r w:rsidRPr="0037049F">
        <w:rPr>
          <w:rFonts w:ascii="Times New Roman" w:hAnsi="Times New Roman" w:cs="Times New Roman"/>
          <w:sz w:val="24"/>
          <w:szCs w:val="24"/>
        </w:rPr>
        <w:t xml:space="preserve">*Note: </w:t>
      </w:r>
      <w:proofErr w:type="spellStart"/>
      <w:r w:rsidRPr="0037049F">
        <w:rPr>
          <w:rFonts w:ascii="Times New Roman" w:hAnsi="Times New Roman" w:cs="Times New Roman"/>
          <w:sz w:val="24"/>
          <w:szCs w:val="24"/>
        </w:rPr>
        <w:t>LaPAC</w:t>
      </w:r>
      <w:proofErr w:type="spellEnd"/>
      <w:r w:rsidRPr="0037049F">
        <w:rPr>
          <w:rFonts w:ascii="Times New Roman" w:hAnsi="Times New Roman" w:cs="Times New Roman"/>
          <w:sz w:val="24"/>
          <w:szCs w:val="24"/>
        </w:rPr>
        <w:t xml:space="preserve"> is the State’s online electronic bid posting and notification system resident on the State Procurement’s website:  </w:t>
      </w:r>
      <w:hyperlink r:id="rId10" w:history="1">
        <w:r w:rsidRPr="0037049F">
          <w:rPr>
            <w:rFonts w:ascii="Times New Roman" w:hAnsi="Times New Roman" w:cs="Times New Roman"/>
            <w:color w:val="0000FF" w:themeColor="hyperlink"/>
            <w:sz w:val="24"/>
            <w:szCs w:val="24"/>
            <w:u w:val="single"/>
          </w:rPr>
          <w:t>http://www.doa.la.gov/doa/osp/</w:t>
        </w:r>
      </w:hyperlink>
      <w:r w:rsidRPr="0037049F">
        <w:rPr>
          <w:rFonts w:ascii="Times New Roman" w:hAnsi="Times New Roman" w:cs="Times New Roman"/>
          <w:sz w:val="24"/>
          <w:szCs w:val="24"/>
        </w:rPr>
        <w:t xml:space="preserve">.  In that </w:t>
      </w:r>
      <w:proofErr w:type="spellStart"/>
      <w:r w:rsidRPr="0037049F">
        <w:rPr>
          <w:rFonts w:ascii="Times New Roman" w:hAnsi="Times New Roman" w:cs="Times New Roman"/>
          <w:sz w:val="24"/>
          <w:szCs w:val="24"/>
        </w:rPr>
        <w:t>LaPAC</w:t>
      </w:r>
      <w:proofErr w:type="spellEnd"/>
      <w:r w:rsidRPr="0037049F">
        <w:rPr>
          <w:rFonts w:ascii="Times New Roman" w:hAnsi="Times New Roman" w:cs="Times New Roman"/>
          <w:sz w:val="24"/>
          <w:szCs w:val="24"/>
        </w:rPr>
        <w:t xml:space="preserve"> provides an immediate e-mail notification to subscribing bidders that a solicitation and any subsequent addenda </w:t>
      </w:r>
      <w:proofErr w:type="gramStart"/>
      <w:r w:rsidRPr="0037049F">
        <w:rPr>
          <w:rFonts w:ascii="Times New Roman" w:hAnsi="Times New Roman" w:cs="Times New Roman"/>
          <w:sz w:val="24"/>
          <w:szCs w:val="24"/>
        </w:rPr>
        <w:t>have been let and posted</w:t>
      </w:r>
      <w:proofErr w:type="gramEnd"/>
      <w:r w:rsidRPr="0037049F">
        <w:rPr>
          <w:rFonts w:ascii="Times New Roman" w:hAnsi="Times New Roman" w:cs="Times New Roman"/>
          <w:sz w:val="24"/>
          <w:szCs w:val="24"/>
        </w:rPr>
        <w:t>, notice and receipt thereof is considered formally given as of their respective dates of posting.</w:t>
      </w:r>
    </w:p>
    <w:p w:rsidR="00357699" w:rsidRPr="0037049F" w:rsidRDefault="00357699" w:rsidP="00357699">
      <w:pPr>
        <w:widowControl/>
        <w:spacing w:after="0" w:line="240" w:lineRule="auto"/>
        <w:rPr>
          <w:rFonts w:ascii="Times New Roman" w:hAnsi="Times New Roman" w:cs="Times New Roman"/>
          <w:sz w:val="24"/>
          <w:szCs w:val="24"/>
        </w:rPr>
      </w:pPr>
    </w:p>
    <w:p w:rsidR="00357699" w:rsidRPr="0037049F" w:rsidRDefault="00357699" w:rsidP="00357699">
      <w:pPr>
        <w:widowControl/>
        <w:spacing w:after="0" w:line="240" w:lineRule="auto"/>
        <w:rPr>
          <w:rFonts w:ascii="Times New Roman" w:hAnsi="Times New Roman" w:cs="Times New Roman"/>
          <w:sz w:val="24"/>
          <w:szCs w:val="24"/>
        </w:rPr>
      </w:pPr>
      <w:r w:rsidRPr="0037049F">
        <w:rPr>
          <w:rFonts w:ascii="Times New Roman" w:hAnsi="Times New Roman" w:cs="Times New Roman"/>
          <w:sz w:val="24"/>
          <w:szCs w:val="24"/>
        </w:rPr>
        <w:t xml:space="preserve">To receive the email notification, vendors must register in the LaGov portal.  Registration is intuitive at the following link:  </w:t>
      </w:r>
    </w:p>
    <w:p w:rsidR="00357699" w:rsidRPr="0037049F" w:rsidRDefault="00086BF5" w:rsidP="00357699">
      <w:pPr>
        <w:widowControl/>
        <w:spacing w:after="0" w:line="240" w:lineRule="auto"/>
        <w:rPr>
          <w:rFonts w:ascii="Times New Roman" w:hAnsi="Times New Roman" w:cs="Times New Roman"/>
          <w:sz w:val="24"/>
          <w:szCs w:val="24"/>
        </w:rPr>
      </w:pPr>
      <w:hyperlink r:id="rId11" w:history="1">
        <w:r w:rsidR="00357699" w:rsidRPr="0037049F">
          <w:rPr>
            <w:rFonts w:ascii="Times New Roman" w:hAnsi="Times New Roman" w:cs="Times New Roman"/>
            <w:color w:val="0000FF" w:themeColor="hyperlink"/>
            <w:sz w:val="24"/>
            <w:szCs w:val="24"/>
            <w:u w:val="single"/>
          </w:rPr>
          <w:t>https://lagoverpvendor.doa.louisiana.gov/irj/portal/anonymous?guest_user=self_reg</w:t>
        </w:r>
      </w:hyperlink>
    </w:p>
    <w:p w:rsidR="00357699" w:rsidRPr="0037049F" w:rsidRDefault="00357699" w:rsidP="00357699">
      <w:pPr>
        <w:widowControl/>
        <w:spacing w:after="0" w:line="240" w:lineRule="auto"/>
        <w:rPr>
          <w:rFonts w:ascii="Times New Roman" w:hAnsi="Times New Roman" w:cs="Times New Roman"/>
          <w:sz w:val="24"/>
          <w:szCs w:val="24"/>
        </w:rPr>
      </w:pPr>
    </w:p>
    <w:p w:rsidR="00357699" w:rsidRPr="0037049F" w:rsidRDefault="00357699" w:rsidP="00357699">
      <w:pPr>
        <w:widowControl/>
        <w:spacing w:after="0" w:line="240" w:lineRule="auto"/>
        <w:rPr>
          <w:rFonts w:ascii="Times New Roman" w:hAnsi="Times New Roman" w:cs="Times New Roman"/>
          <w:sz w:val="24"/>
          <w:szCs w:val="24"/>
        </w:rPr>
      </w:pPr>
      <w:r w:rsidRPr="0037049F">
        <w:rPr>
          <w:rFonts w:ascii="Times New Roman" w:hAnsi="Times New Roman" w:cs="Times New Roman"/>
          <w:sz w:val="24"/>
          <w:szCs w:val="24"/>
        </w:rPr>
        <w:t xml:space="preserve">Help scripts are available on the Office of State Procurement’s website under Vendor Resources at </w:t>
      </w:r>
      <w:hyperlink r:id="rId12" w:history="1">
        <w:r w:rsidRPr="0037049F">
          <w:rPr>
            <w:rFonts w:ascii="Times New Roman" w:hAnsi="Times New Roman" w:cs="Times New Roman"/>
            <w:color w:val="0000FF" w:themeColor="hyperlink"/>
            <w:sz w:val="24"/>
            <w:szCs w:val="24"/>
            <w:u w:val="single"/>
          </w:rPr>
          <w:t>https://www.doa.la.gov/doa/osp/vendor-resources/</w:t>
        </w:r>
      </w:hyperlink>
    </w:p>
    <w:p w:rsidR="00357699" w:rsidRPr="0037049F" w:rsidRDefault="00357699" w:rsidP="00357699">
      <w:pPr>
        <w:spacing w:after="0" w:line="240" w:lineRule="auto"/>
        <w:ind w:right="184"/>
        <w:jc w:val="both"/>
        <w:rPr>
          <w:rFonts w:ascii="Times New Roman" w:eastAsia="Times New Roman" w:hAnsi="Times New Roman" w:cs="Times New Roman"/>
          <w:spacing w:val="-5"/>
          <w:sz w:val="24"/>
          <w:szCs w:val="24"/>
        </w:rPr>
      </w:pPr>
    </w:p>
    <w:p w:rsidR="00357699" w:rsidRPr="0037049F" w:rsidRDefault="00357699" w:rsidP="00357699">
      <w:pPr>
        <w:widowControl/>
        <w:spacing w:after="0" w:line="240" w:lineRule="auto"/>
        <w:contextualSpacing/>
        <w:rPr>
          <w:rFonts w:ascii="Times New Roman" w:hAnsi="Times New Roman" w:cs="Times New Roman"/>
          <w:b/>
          <w:sz w:val="24"/>
          <w:szCs w:val="24"/>
        </w:rPr>
      </w:pPr>
      <w:r w:rsidRPr="0037049F">
        <w:rPr>
          <w:rFonts w:ascii="Times New Roman" w:hAnsi="Times New Roman" w:cs="Times New Roman"/>
          <w:b/>
          <w:sz w:val="24"/>
          <w:szCs w:val="24"/>
        </w:rPr>
        <w:t xml:space="preserve">Terms and Conditions: </w:t>
      </w:r>
      <w:r w:rsidRPr="0037049F">
        <w:rPr>
          <w:rFonts w:ascii="Times New Roman" w:hAnsi="Times New Roman" w:cs="Times New Roman"/>
          <w:sz w:val="24"/>
          <w:szCs w:val="24"/>
        </w:rPr>
        <w:t xml:space="preserve">This solicitation contains all terms and conditions with respect to the commodities herein.  Any vendor contracts, forms, terms or other materials submitted with bid may cause bid to </w:t>
      </w:r>
      <w:proofErr w:type="gramStart"/>
      <w:r w:rsidRPr="0037049F">
        <w:rPr>
          <w:rFonts w:ascii="Times New Roman" w:hAnsi="Times New Roman" w:cs="Times New Roman"/>
          <w:sz w:val="24"/>
          <w:szCs w:val="24"/>
        </w:rPr>
        <w:t>be rejected</w:t>
      </w:r>
      <w:proofErr w:type="gramEnd"/>
      <w:r w:rsidRPr="0037049F">
        <w:rPr>
          <w:rFonts w:ascii="Times New Roman" w:hAnsi="Times New Roman" w:cs="Times New Roman"/>
          <w:sz w:val="24"/>
          <w:szCs w:val="24"/>
        </w:rPr>
        <w:t>.</w:t>
      </w:r>
    </w:p>
    <w:p w:rsidR="00357699" w:rsidRPr="0037049F" w:rsidRDefault="00357699" w:rsidP="00357699">
      <w:pPr>
        <w:widowControl/>
        <w:spacing w:after="0" w:line="240" w:lineRule="auto"/>
        <w:rPr>
          <w:rFonts w:ascii="Times New Roman" w:hAnsi="Times New Roman" w:cs="Times New Roman"/>
          <w:sz w:val="24"/>
          <w:szCs w:val="24"/>
        </w:rPr>
      </w:pPr>
    </w:p>
    <w:p w:rsidR="00357699" w:rsidRPr="0037049F" w:rsidRDefault="00357699" w:rsidP="00357699">
      <w:pPr>
        <w:widowControl/>
        <w:spacing w:after="0" w:line="240" w:lineRule="auto"/>
        <w:ind w:hanging="360"/>
        <w:rPr>
          <w:rFonts w:ascii="Times New Roman" w:hAnsi="Times New Roman" w:cs="Times New Roman"/>
          <w:sz w:val="24"/>
          <w:szCs w:val="24"/>
        </w:rPr>
      </w:pPr>
      <w:r w:rsidRPr="0037049F">
        <w:rPr>
          <w:rFonts w:ascii="Times New Roman" w:hAnsi="Times New Roman" w:cs="Times New Roman"/>
          <w:b/>
          <w:sz w:val="24"/>
          <w:szCs w:val="24"/>
        </w:rPr>
        <w:t xml:space="preserve">      </w:t>
      </w:r>
      <w:proofErr w:type="gramStart"/>
      <w:r w:rsidRPr="0037049F">
        <w:rPr>
          <w:rFonts w:ascii="Times New Roman" w:hAnsi="Times New Roman" w:cs="Times New Roman"/>
          <w:b/>
          <w:sz w:val="24"/>
          <w:szCs w:val="24"/>
        </w:rPr>
        <w:t>Vendor’s</w:t>
      </w:r>
      <w:proofErr w:type="gramEnd"/>
      <w:r w:rsidRPr="0037049F">
        <w:rPr>
          <w:rFonts w:ascii="Times New Roman" w:hAnsi="Times New Roman" w:cs="Times New Roman"/>
          <w:b/>
          <w:sz w:val="24"/>
          <w:szCs w:val="24"/>
        </w:rPr>
        <w:t xml:space="preserve"> Forms: </w:t>
      </w:r>
      <w:r w:rsidRPr="0037049F">
        <w:rPr>
          <w:rFonts w:ascii="Times New Roman" w:hAnsi="Times New Roman" w:cs="Times New Roman"/>
          <w:sz w:val="24"/>
          <w:szCs w:val="24"/>
        </w:rPr>
        <w:t xml:space="preserve">The purchase order is the only binding document to be issued against the contract.  Signing of vendor's forms </w:t>
      </w:r>
      <w:proofErr w:type="gramStart"/>
      <w:r w:rsidRPr="0037049F">
        <w:rPr>
          <w:rFonts w:ascii="Times New Roman" w:hAnsi="Times New Roman" w:cs="Times New Roman"/>
          <w:sz w:val="24"/>
          <w:szCs w:val="24"/>
        </w:rPr>
        <w:t>is not allowed</w:t>
      </w:r>
      <w:proofErr w:type="gramEnd"/>
      <w:r w:rsidRPr="0037049F">
        <w:rPr>
          <w:rFonts w:ascii="Times New Roman" w:hAnsi="Times New Roman" w:cs="Times New Roman"/>
          <w:sz w:val="24"/>
          <w:szCs w:val="24"/>
        </w:rPr>
        <w:t>.</w:t>
      </w:r>
    </w:p>
    <w:p w:rsidR="00357699" w:rsidRPr="0037049F" w:rsidRDefault="00357699" w:rsidP="00357699">
      <w:pPr>
        <w:widowControl/>
        <w:spacing w:after="0" w:line="240" w:lineRule="auto"/>
        <w:jc w:val="both"/>
        <w:rPr>
          <w:rFonts w:ascii="Times New Roman" w:eastAsia="PMingLiU" w:hAnsi="Times New Roman" w:cs="Times New Roman"/>
          <w:b/>
          <w:sz w:val="24"/>
          <w:szCs w:val="24"/>
          <w:lang w:eastAsia="zh-TW"/>
        </w:rPr>
      </w:pPr>
    </w:p>
    <w:p w:rsidR="00357699" w:rsidRDefault="00357699" w:rsidP="00357699">
      <w:pPr>
        <w:widowControl/>
        <w:spacing w:after="0" w:line="240" w:lineRule="auto"/>
        <w:jc w:val="both"/>
        <w:rPr>
          <w:rFonts w:ascii="Times New Roman" w:eastAsia="PMingLiU" w:hAnsi="Times New Roman" w:cs="Times New Roman"/>
          <w:sz w:val="24"/>
          <w:szCs w:val="24"/>
          <w:lang w:eastAsia="zh-TW"/>
        </w:rPr>
      </w:pPr>
      <w:r w:rsidRPr="0037049F">
        <w:rPr>
          <w:rFonts w:ascii="Times New Roman" w:eastAsia="PMingLiU" w:hAnsi="Times New Roman" w:cs="Times New Roman"/>
          <w:b/>
          <w:sz w:val="24"/>
          <w:szCs w:val="24"/>
          <w:lang w:eastAsia="zh-TW"/>
        </w:rPr>
        <w:t>Acceptance:</w:t>
      </w:r>
      <w:r w:rsidRPr="0037049F">
        <w:rPr>
          <w:rFonts w:ascii="Times New Roman" w:eastAsia="PMingLiU" w:hAnsi="Times New Roman" w:cs="Times New Roman"/>
          <w:sz w:val="24"/>
          <w:szCs w:val="24"/>
          <w:lang w:eastAsia="zh-TW"/>
        </w:rPr>
        <w:t xml:space="preserve">  Unless otherwise specified, bids on the contract will be assumed </w:t>
      </w:r>
      <w:proofErr w:type="gramStart"/>
      <w:r w:rsidRPr="0037049F">
        <w:rPr>
          <w:rFonts w:ascii="Times New Roman" w:eastAsia="PMingLiU" w:hAnsi="Times New Roman" w:cs="Times New Roman"/>
          <w:sz w:val="24"/>
          <w:szCs w:val="24"/>
          <w:lang w:eastAsia="zh-TW"/>
        </w:rPr>
        <w:t>to be firm</w:t>
      </w:r>
      <w:proofErr w:type="gramEnd"/>
      <w:r w:rsidRPr="0037049F">
        <w:rPr>
          <w:rFonts w:ascii="Times New Roman" w:eastAsia="PMingLiU" w:hAnsi="Times New Roman" w:cs="Times New Roman"/>
          <w:sz w:val="24"/>
          <w:szCs w:val="24"/>
          <w:lang w:eastAsia="zh-TW"/>
        </w:rPr>
        <w:t xml:space="preserve"> for acceptance for a minimum of 60 days.  If accepted, prices must be firm for the specified contract period.</w:t>
      </w:r>
    </w:p>
    <w:p w:rsidR="00357699" w:rsidRDefault="00357699" w:rsidP="00357699">
      <w:pPr>
        <w:widowControl/>
        <w:spacing w:after="0" w:line="240" w:lineRule="auto"/>
        <w:jc w:val="both"/>
        <w:rPr>
          <w:rFonts w:ascii="Times New Roman" w:eastAsia="PMingLiU" w:hAnsi="Times New Roman" w:cs="Times New Roman"/>
          <w:sz w:val="24"/>
          <w:szCs w:val="24"/>
          <w:lang w:eastAsia="zh-TW"/>
        </w:rPr>
      </w:pPr>
    </w:p>
    <w:p w:rsidR="00357699" w:rsidRPr="00105AFE" w:rsidRDefault="00357699" w:rsidP="00357699">
      <w:pPr>
        <w:widowControl/>
        <w:spacing w:after="0" w:line="240" w:lineRule="auto"/>
        <w:rPr>
          <w:rFonts w:ascii="Times New Roman" w:hAnsi="Times New Roman" w:cs="Times New Roman"/>
          <w:sz w:val="24"/>
          <w:szCs w:val="24"/>
        </w:rPr>
      </w:pPr>
      <w:r w:rsidRPr="00105AFE">
        <w:rPr>
          <w:rFonts w:ascii="Times New Roman" w:hAnsi="Times New Roman" w:cs="Times New Roman"/>
          <w:b/>
          <w:sz w:val="24"/>
          <w:szCs w:val="24"/>
        </w:rPr>
        <w:t xml:space="preserve">Contractual Period:  </w:t>
      </w:r>
      <w:r w:rsidRPr="00105AFE">
        <w:rPr>
          <w:rFonts w:ascii="Times New Roman" w:hAnsi="Times New Roman" w:cs="Times New Roman"/>
          <w:sz w:val="24"/>
          <w:szCs w:val="24"/>
        </w:rPr>
        <w:t xml:space="preserve">The State of Louisiana intends to award all items for an initial period, </w:t>
      </w:r>
    </w:p>
    <w:p w:rsidR="00357699" w:rsidRPr="00105AFE" w:rsidRDefault="00357699" w:rsidP="00357699">
      <w:pPr>
        <w:widowControl/>
        <w:spacing w:after="0" w:line="240" w:lineRule="auto"/>
        <w:contextualSpacing/>
        <w:rPr>
          <w:rFonts w:ascii="Times New Roman" w:hAnsi="Times New Roman" w:cs="Times New Roman"/>
          <w:sz w:val="24"/>
          <w:szCs w:val="24"/>
        </w:rPr>
      </w:pPr>
      <w:proofErr w:type="gramStart"/>
      <w:r w:rsidRPr="00105AFE">
        <w:rPr>
          <w:rFonts w:ascii="Times New Roman" w:hAnsi="Times New Roman" w:cs="Times New Roman"/>
          <w:sz w:val="24"/>
          <w:szCs w:val="24"/>
        </w:rPr>
        <w:t>not</w:t>
      </w:r>
      <w:proofErr w:type="gramEnd"/>
      <w:r w:rsidRPr="00105AFE">
        <w:rPr>
          <w:rFonts w:ascii="Times New Roman" w:hAnsi="Times New Roman" w:cs="Times New Roman"/>
          <w:sz w:val="24"/>
          <w:szCs w:val="24"/>
        </w:rPr>
        <w:t xml:space="preserve"> to exceed 12 months.  Delays in awarding, beyond the anticipated starting date, may result in a change in the contract period. If the situation occurs, an award </w:t>
      </w:r>
      <w:proofErr w:type="gramStart"/>
      <w:r w:rsidRPr="00105AFE">
        <w:rPr>
          <w:rFonts w:ascii="Times New Roman" w:hAnsi="Times New Roman" w:cs="Times New Roman"/>
          <w:sz w:val="24"/>
          <w:szCs w:val="24"/>
        </w:rPr>
        <w:t>may be made</w:t>
      </w:r>
      <w:proofErr w:type="gramEnd"/>
      <w:r w:rsidRPr="00105AFE">
        <w:rPr>
          <w:rFonts w:ascii="Times New Roman" w:hAnsi="Times New Roman" w:cs="Times New Roman"/>
          <w:sz w:val="24"/>
          <w:szCs w:val="24"/>
        </w:rPr>
        <w:t xml:space="preserve"> for less than 12 months.</w:t>
      </w:r>
    </w:p>
    <w:p w:rsidR="00357699" w:rsidRPr="00105AFE" w:rsidRDefault="00357699" w:rsidP="00357699">
      <w:pPr>
        <w:widowControl/>
        <w:spacing w:after="0" w:line="240" w:lineRule="auto"/>
        <w:rPr>
          <w:rFonts w:ascii="Times New Roman" w:eastAsia="PMingLiU" w:hAnsi="Times New Roman" w:cs="Times New Roman"/>
          <w:sz w:val="24"/>
          <w:szCs w:val="24"/>
          <w:lang w:eastAsia="zh-TW"/>
        </w:rPr>
      </w:pPr>
    </w:p>
    <w:p w:rsidR="00357699" w:rsidRPr="00105AFE" w:rsidRDefault="00357699" w:rsidP="00357699">
      <w:pPr>
        <w:widowControl/>
        <w:spacing w:after="0" w:line="240" w:lineRule="auto"/>
        <w:contextualSpacing/>
        <w:rPr>
          <w:rFonts w:ascii="Times New Roman" w:hAnsi="Times New Roman" w:cs="Times New Roman"/>
          <w:sz w:val="24"/>
          <w:szCs w:val="24"/>
        </w:rPr>
      </w:pPr>
      <w:r w:rsidRPr="00105AFE">
        <w:rPr>
          <w:rFonts w:ascii="Times New Roman" w:hAnsi="Times New Roman" w:cs="Times New Roman"/>
          <w:b/>
          <w:sz w:val="24"/>
          <w:szCs w:val="24"/>
        </w:rPr>
        <w:t xml:space="preserve">Renewals: </w:t>
      </w:r>
      <w:r w:rsidRPr="00105AFE">
        <w:rPr>
          <w:rFonts w:ascii="Times New Roman" w:hAnsi="Times New Roman" w:cs="Times New Roman"/>
          <w:sz w:val="24"/>
          <w:szCs w:val="24"/>
        </w:rPr>
        <w:t xml:space="preserve">At the option of the State of Louisiana and acceptance by Contractor, the contract may be extended for two additional </w:t>
      </w:r>
      <w:proofErr w:type="gramStart"/>
      <w:r w:rsidRPr="00105AFE">
        <w:rPr>
          <w:rFonts w:ascii="Times New Roman" w:hAnsi="Times New Roman" w:cs="Times New Roman"/>
          <w:sz w:val="24"/>
          <w:szCs w:val="24"/>
        </w:rPr>
        <w:t>12 month</w:t>
      </w:r>
      <w:proofErr w:type="gramEnd"/>
      <w:r w:rsidRPr="00105AFE">
        <w:rPr>
          <w:rFonts w:ascii="Times New Roman" w:hAnsi="Times New Roman" w:cs="Times New Roman"/>
          <w:sz w:val="24"/>
          <w:szCs w:val="24"/>
        </w:rPr>
        <w:t xml:space="preserve"> periods at the same price</w:t>
      </w:r>
      <w:r w:rsidR="00C443D2">
        <w:rPr>
          <w:rFonts w:ascii="Times New Roman" w:hAnsi="Times New Roman" w:cs="Times New Roman"/>
          <w:sz w:val="24"/>
          <w:szCs w:val="24"/>
        </w:rPr>
        <w:t>s</w:t>
      </w:r>
      <w:r w:rsidRPr="00105AFE">
        <w:rPr>
          <w:rFonts w:ascii="Times New Roman" w:hAnsi="Times New Roman" w:cs="Times New Roman"/>
          <w:sz w:val="24"/>
          <w:szCs w:val="24"/>
        </w:rPr>
        <w:t>, terms and conditions.  Total contract time may not exceed 36 months.</w:t>
      </w:r>
    </w:p>
    <w:p w:rsidR="00357699" w:rsidRPr="00105AFE" w:rsidRDefault="00357699" w:rsidP="00357699">
      <w:pPr>
        <w:widowControl/>
        <w:spacing w:after="0" w:line="240" w:lineRule="auto"/>
        <w:rPr>
          <w:rFonts w:ascii="Times New Roman" w:eastAsia="PMingLiU" w:hAnsi="Times New Roman" w:cs="Times New Roman"/>
          <w:sz w:val="24"/>
          <w:szCs w:val="24"/>
          <w:lang w:eastAsia="zh-TW"/>
        </w:rPr>
      </w:pPr>
    </w:p>
    <w:p w:rsidR="00357699" w:rsidRPr="00105AFE" w:rsidRDefault="00357699" w:rsidP="00357699">
      <w:pPr>
        <w:widowControl/>
        <w:spacing w:after="0" w:line="240" w:lineRule="auto"/>
        <w:contextualSpacing/>
        <w:rPr>
          <w:rFonts w:ascii="Times New Roman" w:hAnsi="Times New Roman" w:cs="Times New Roman"/>
          <w:sz w:val="24"/>
          <w:szCs w:val="24"/>
        </w:rPr>
      </w:pPr>
      <w:r w:rsidRPr="00105AFE">
        <w:rPr>
          <w:rFonts w:ascii="Times New Roman" w:hAnsi="Times New Roman" w:cs="Times New Roman"/>
          <w:b/>
          <w:sz w:val="24"/>
          <w:szCs w:val="24"/>
        </w:rPr>
        <w:t xml:space="preserve">Contract Usage Reports: </w:t>
      </w:r>
      <w:r w:rsidRPr="00105AFE">
        <w:rPr>
          <w:rFonts w:ascii="Times New Roman" w:hAnsi="Times New Roman" w:cs="Times New Roman"/>
          <w:sz w:val="24"/>
          <w:szCs w:val="24"/>
        </w:rPr>
        <w:t>Successful vendor is to keep a record of all orders issued against the contract during the contract period. Approximately four months prior to the end of the contract period, the vendor is to be prepared to submit to the Office of State Procurement a contract usage report.</w:t>
      </w:r>
    </w:p>
    <w:p w:rsidR="00357699" w:rsidRPr="00105AFE" w:rsidRDefault="00357699" w:rsidP="00357699">
      <w:pPr>
        <w:widowControl/>
        <w:spacing w:after="0" w:line="240" w:lineRule="auto"/>
        <w:contextualSpacing/>
        <w:rPr>
          <w:rFonts w:ascii="Times New Roman" w:hAnsi="Times New Roman" w:cs="Times New Roman"/>
          <w:sz w:val="24"/>
          <w:szCs w:val="24"/>
        </w:rPr>
      </w:pPr>
    </w:p>
    <w:p w:rsidR="00357699" w:rsidRPr="00105AFE" w:rsidRDefault="00357699" w:rsidP="00357699">
      <w:pPr>
        <w:widowControl/>
        <w:spacing w:after="0" w:line="240" w:lineRule="auto"/>
        <w:contextualSpacing/>
        <w:rPr>
          <w:rFonts w:ascii="Times New Roman" w:hAnsi="Times New Roman" w:cs="Times New Roman"/>
          <w:sz w:val="24"/>
          <w:szCs w:val="24"/>
        </w:rPr>
      </w:pPr>
      <w:r w:rsidRPr="00105AFE">
        <w:rPr>
          <w:rFonts w:ascii="Times New Roman" w:hAnsi="Times New Roman" w:cs="Times New Roman"/>
          <w:sz w:val="24"/>
          <w:szCs w:val="24"/>
        </w:rPr>
        <w:t>The specific usage report content, scope, and format requirements are available on the Office of State Procurement</w:t>
      </w:r>
      <w:r w:rsidR="00C443D2">
        <w:rPr>
          <w:rFonts w:ascii="Times New Roman" w:hAnsi="Times New Roman" w:cs="Times New Roman"/>
          <w:sz w:val="24"/>
          <w:szCs w:val="24"/>
        </w:rPr>
        <w:t>’s</w:t>
      </w:r>
      <w:r w:rsidRPr="00105AFE">
        <w:rPr>
          <w:rFonts w:ascii="Times New Roman" w:hAnsi="Times New Roman" w:cs="Times New Roman"/>
          <w:sz w:val="24"/>
          <w:szCs w:val="24"/>
        </w:rPr>
        <w:t xml:space="preserve"> website under Vendor Resource/Vendor Forms:</w:t>
      </w:r>
    </w:p>
    <w:p w:rsidR="00357699" w:rsidRPr="00105AFE" w:rsidRDefault="00357699" w:rsidP="00357699">
      <w:pPr>
        <w:widowControl/>
        <w:spacing w:after="0" w:line="240" w:lineRule="auto"/>
        <w:contextualSpacing/>
        <w:rPr>
          <w:rFonts w:ascii="Times New Roman" w:hAnsi="Times New Roman" w:cs="Times New Roman"/>
          <w:sz w:val="24"/>
          <w:szCs w:val="24"/>
        </w:rPr>
      </w:pPr>
    </w:p>
    <w:p w:rsidR="00357699" w:rsidRPr="00105AFE" w:rsidRDefault="00086BF5" w:rsidP="00357699">
      <w:pPr>
        <w:widowControl/>
        <w:spacing w:after="0" w:line="240" w:lineRule="auto"/>
        <w:contextualSpacing/>
        <w:rPr>
          <w:rFonts w:ascii="Times New Roman" w:hAnsi="Times New Roman" w:cs="Times New Roman"/>
          <w:sz w:val="24"/>
          <w:szCs w:val="24"/>
        </w:rPr>
      </w:pPr>
      <w:hyperlink r:id="rId13" w:history="1">
        <w:r w:rsidR="00357699" w:rsidRPr="00105AFE">
          <w:rPr>
            <w:rFonts w:ascii="Times New Roman" w:hAnsi="Times New Roman" w:cs="Times New Roman"/>
            <w:color w:val="0000FF" w:themeColor="hyperlink"/>
            <w:sz w:val="24"/>
            <w:szCs w:val="24"/>
            <w:u w:val="single"/>
          </w:rPr>
          <w:t>https://www.doa.la.gov/doa/osp/vendor-resources/</w:t>
        </w:r>
      </w:hyperlink>
    </w:p>
    <w:p w:rsidR="00357699" w:rsidRPr="00105AFE" w:rsidRDefault="00357699" w:rsidP="00357699">
      <w:pPr>
        <w:widowControl/>
        <w:spacing w:after="0" w:line="240" w:lineRule="auto"/>
        <w:contextualSpacing/>
        <w:rPr>
          <w:rFonts w:ascii="Times New Roman" w:hAnsi="Times New Roman" w:cs="Times New Roman"/>
          <w:sz w:val="24"/>
          <w:szCs w:val="24"/>
        </w:rPr>
      </w:pPr>
    </w:p>
    <w:p w:rsidR="00357699" w:rsidRPr="00105AFE" w:rsidRDefault="00357699" w:rsidP="00357699">
      <w:pPr>
        <w:widowControl/>
        <w:spacing w:after="0" w:line="240" w:lineRule="auto"/>
        <w:contextualSpacing/>
        <w:rPr>
          <w:rFonts w:ascii="Times New Roman" w:hAnsi="Times New Roman" w:cs="Times New Roman"/>
          <w:sz w:val="24"/>
          <w:szCs w:val="24"/>
        </w:rPr>
      </w:pPr>
      <w:r w:rsidRPr="00105AFE">
        <w:rPr>
          <w:rFonts w:ascii="Times New Roman" w:hAnsi="Times New Roman" w:cs="Times New Roman"/>
          <w:sz w:val="24"/>
          <w:szCs w:val="24"/>
        </w:rPr>
        <w:t xml:space="preserve">In addition, the person’s name who compiled the report and their contact information </w:t>
      </w:r>
      <w:proofErr w:type="gramStart"/>
      <w:r w:rsidRPr="00105AFE">
        <w:rPr>
          <w:rFonts w:ascii="Times New Roman" w:hAnsi="Times New Roman" w:cs="Times New Roman"/>
          <w:sz w:val="24"/>
          <w:szCs w:val="24"/>
        </w:rPr>
        <w:t>shall be provided</w:t>
      </w:r>
      <w:proofErr w:type="gramEnd"/>
      <w:r w:rsidRPr="00105AFE">
        <w:rPr>
          <w:rFonts w:ascii="Times New Roman" w:hAnsi="Times New Roman" w:cs="Times New Roman"/>
          <w:sz w:val="24"/>
          <w:szCs w:val="24"/>
        </w:rPr>
        <w:t>.  OSP reserves the right to request copies of any purchase orders issued against the contract.</w:t>
      </w:r>
    </w:p>
    <w:p w:rsidR="00357699" w:rsidRPr="00105AFE" w:rsidRDefault="00357699" w:rsidP="00357699">
      <w:pPr>
        <w:widowControl/>
        <w:spacing w:after="0" w:line="240" w:lineRule="auto"/>
        <w:ind w:left="360"/>
        <w:contextualSpacing/>
        <w:rPr>
          <w:rFonts w:ascii="Times New Roman" w:hAnsi="Times New Roman" w:cs="Times New Roman"/>
          <w:sz w:val="24"/>
          <w:szCs w:val="24"/>
        </w:rPr>
      </w:pPr>
    </w:p>
    <w:p w:rsidR="00357699" w:rsidRPr="00105AFE" w:rsidRDefault="00357699" w:rsidP="00357699">
      <w:pPr>
        <w:widowControl/>
        <w:spacing w:after="0" w:line="240" w:lineRule="auto"/>
        <w:contextualSpacing/>
        <w:rPr>
          <w:rFonts w:ascii="Times New Roman" w:hAnsi="Times New Roman" w:cs="Times New Roman"/>
          <w:sz w:val="24"/>
          <w:szCs w:val="24"/>
        </w:rPr>
      </w:pPr>
      <w:r w:rsidRPr="00105AFE">
        <w:rPr>
          <w:rFonts w:ascii="Times New Roman" w:hAnsi="Times New Roman" w:cs="Times New Roman"/>
          <w:sz w:val="24"/>
          <w:szCs w:val="24"/>
        </w:rPr>
        <w:t xml:space="preserve">The usage reports </w:t>
      </w:r>
      <w:proofErr w:type="gramStart"/>
      <w:r w:rsidRPr="00105AFE">
        <w:rPr>
          <w:rFonts w:ascii="Times New Roman" w:hAnsi="Times New Roman" w:cs="Times New Roman"/>
          <w:sz w:val="24"/>
          <w:szCs w:val="24"/>
        </w:rPr>
        <w:t>shall be submitted</w:t>
      </w:r>
      <w:proofErr w:type="gramEnd"/>
      <w:r w:rsidRPr="00105AFE">
        <w:rPr>
          <w:rFonts w:ascii="Times New Roman" w:hAnsi="Times New Roman" w:cs="Times New Roman"/>
          <w:sz w:val="24"/>
          <w:szCs w:val="24"/>
        </w:rPr>
        <w:t xml:space="preserve"> utilizing this format or an equivalent format that has been pre-approved by OSP.</w:t>
      </w:r>
    </w:p>
    <w:p w:rsidR="00357699" w:rsidRPr="0037049F" w:rsidRDefault="00357699" w:rsidP="00357699">
      <w:pPr>
        <w:widowControl/>
        <w:spacing w:after="0" w:line="240" w:lineRule="auto"/>
        <w:ind w:hanging="360"/>
        <w:rPr>
          <w:rFonts w:ascii="Times New Roman" w:hAnsi="Times New Roman" w:cs="Times New Roman"/>
          <w:sz w:val="24"/>
          <w:szCs w:val="24"/>
        </w:rPr>
      </w:pPr>
    </w:p>
    <w:p w:rsidR="00357699" w:rsidRPr="0037049F" w:rsidRDefault="00357699" w:rsidP="00357699">
      <w:pPr>
        <w:widowControl/>
        <w:spacing w:after="0" w:line="240" w:lineRule="auto"/>
        <w:contextualSpacing/>
        <w:rPr>
          <w:rFonts w:ascii="Times New Roman" w:hAnsi="Times New Roman" w:cs="Times New Roman"/>
          <w:sz w:val="24"/>
          <w:szCs w:val="24"/>
        </w:rPr>
      </w:pPr>
      <w:r w:rsidRPr="0037049F">
        <w:rPr>
          <w:rFonts w:ascii="Times New Roman" w:hAnsi="Times New Roman" w:cs="Times New Roman"/>
          <w:b/>
          <w:sz w:val="24"/>
          <w:szCs w:val="24"/>
        </w:rPr>
        <w:t xml:space="preserve">Invoices:  </w:t>
      </w:r>
      <w:proofErr w:type="gramStart"/>
      <w:r w:rsidRPr="0037049F">
        <w:rPr>
          <w:rFonts w:ascii="Times New Roman" w:hAnsi="Times New Roman" w:cs="Times New Roman"/>
          <w:sz w:val="24"/>
          <w:szCs w:val="24"/>
        </w:rPr>
        <w:t>Invoices will be submitted by the Contractor to the Using Agency as indicated on the purchase order</w:t>
      </w:r>
      <w:proofErr w:type="gramEnd"/>
      <w:r w:rsidRPr="0037049F">
        <w:rPr>
          <w:rFonts w:ascii="Times New Roman" w:hAnsi="Times New Roman" w:cs="Times New Roman"/>
          <w:sz w:val="24"/>
          <w:szCs w:val="24"/>
        </w:rPr>
        <w:t xml:space="preserve"> and the invoice shall refer to the delivery ticket number, delivery date, purchase order number, quantity, unit price, and delivery point.  A separate invoice for each order delivered and accepted </w:t>
      </w:r>
      <w:proofErr w:type="gramStart"/>
      <w:r w:rsidRPr="0037049F">
        <w:rPr>
          <w:rFonts w:ascii="Times New Roman" w:hAnsi="Times New Roman" w:cs="Times New Roman"/>
          <w:sz w:val="24"/>
          <w:szCs w:val="24"/>
        </w:rPr>
        <w:t>shall be submitted</w:t>
      </w:r>
      <w:proofErr w:type="gramEnd"/>
      <w:r w:rsidRPr="0037049F">
        <w:rPr>
          <w:rFonts w:ascii="Times New Roman" w:hAnsi="Times New Roman" w:cs="Times New Roman"/>
          <w:sz w:val="24"/>
          <w:szCs w:val="24"/>
        </w:rPr>
        <w:t xml:space="preserve"> by the Contractor in duplicate directly to the accounting department of the Using Agency.  Invoices shall show the amount of any cash discount and </w:t>
      </w:r>
      <w:proofErr w:type="gramStart"/>
      <w:r w:rsidRPr="0037049F">
        <w:rPr>
          <w:rFonts w:ascii="Times New Roman" w:hAnsi="Times New Roman" w:cs="Times New Roman"/>
          <w:sz w:val="24"/>
          <w:szCs w:val="24"/>
        </w:rPr>
        <w:t>shall be submitted</w:t>
      </w:r>
      <w:proofErr w:type="gramEnd"/>
      <w:r w:rsidRPr="0037049F">
        <w:rPr>
          <w:rFonts w:ascii="Times New Roman" w:hAnsi="Times New Roman" w:cs="Times New Roman"/>
          <w:sz w:val="24"/>
          <w:szCs w:val="24"/>
        </w:rPr>
        <w:t xml:space="preserve"> on the Contractor’s own invoice form.</w:t>
      </w:r>
    </w:p>
    <w:p w:rsidR="00357699" w:rsidRPr="0037049F" w:rsidRDefault="00357699" w:rsidP="00357699">
      <w:pPr>
        <w:widowControl/>
        <w:spacing w:after="0" w:line="240" w:lineRule="auto"/>
        <w:contextualSpacing/>
        <w:rPr>
          <w:rFonts w:ascii="Times New Roman" w:hAnsi="Times New Roman" w:cs="Times New Roman"/>
          <w:sz w:val="24"/>
          <w:szCs w:val="24"/>
        </w:rPr>
      </w:pPr>
    </w:p>
    <w:p w:rsidR="00357699" w:rsidRPr="0037049F" w:rsidRDefault="00357699" w:rsidP="00357699">
      <w:pPr>
        <w:widowControl/>
        <w:spacing w:after="0" w:line="240" w:lineRule="auto"/>
        <w:contextualSpacing/>
        <w:rPr>
          <w:rFonts w:ascii="Times New Roman" w:hAnsi="Times New Roman" w:cs="Times New Roman"/>
          <w:sz w:val="24"/>
          <w:szCs w:val="24"/>
        </w:rPr>
      </w:pPr>
      <w:r w:rsidRPr="0037049F">
        <w:rPr>
          <w:rFonts w:ascii="Times New Roman" w:hAnsi="Times New Roman" w:cs="Times New Roman"/>
          <w:sz w:val="24"/>
          <w:szCs w:val="24"/>
        </w:rPr>
        <w:t xml:space="preserve">Using Agencies </w:t>
      </w:r>
      <w:proofErr w:type="gramStart"/>
      <w:r w:rsidRPr="0037049F">
        <w:rPr>
          <w:rFonts w:ascii="Times New Roman" w:hAnsi="Times New Roman" w:cs="Times New Roman"/>
          <w:sz w:val="24"/>
          <w:szCs w:val="24"/>
        </w:rPr>
        <w:t>are directed</w:t>
      </w:r>
      <w:proofErr w:type="gramEnd"/>
      <w:r w:rsidRPr="0037049F">
        <w:rPr>
          <w:rFonts w:ascii="Times New Roman" w:hAnsi="Times New Roman" w:cs="Times New Roman"/>
          <w:sz w:val="24"/>
          <w:szCs w:val="24"/>
        </w:rPr>
        <w:t xml:space="preserve"> to pay the Contractor upon presentation of a properly executed invoice after goods have been received, inspected and accepted.  Invoices </w:t>
      </w:r>
      <w:proofErr w:type="gramStart"/>
      <w:r w:rsidRPr="0037049F">
        <w:rPr>
          <w:rFonts w:ascii="Times New Roman" w:hAnsi="Times New Roman" w:cs="Times New Roman"/>
          <w:sz w:val="24"/>
          <w:szCs w:val="24"/>
        </w:rPr>
        <w:t>will be paid</w:t>
      </w:r>
      <w:proofErr w:type="gramEnd"/>
      <w:r w:rsidRPr="0037049F">
        <w:rPr>
          <w:rFonts w:ascii="Times New Roman" w:hAnsi="Times New Roman" w:cs="Times New Roman"/>
          <w:sz w:val="24"/>
          <w:szCs w:val="24"/>
        </w:rPr>
        <w:t xml:space="preserve"> within 30 days of receipt of a properly executed invoice, or receipt of goods, whichever is later.  </w:t>
      </w:r>
    </w:p>
    <w:p w:rsidR="00357699" w:rsidRPr="0037049F" w:rsidRDefault="00357699" w:rsidP="00357699">
      <w:pPr>
        <w:spacing w:before="16" w:after="0" w:line="260" w:lineRule="exact"/>
        <w:jc w:val="both"/>
        <w:rPr>
          <w:rFonts w:ascii="Times New Roman" w:hAnsi="Times New Roman" w:cs="Times New Roman"/>
          <w:sz w:val="24"/>
          <w:szCs w:val="24"/>
        </w:rPr>
      </w:pPr>
    </w:p>
    <w:p w:rsidR="00357699" w:rsidRPr="0037049F" w:rsidRDefault="00357699" w:rsidP="00357699">
      <w:pPr>
        <w:widowControl/>
        <w:spacing w:after="0" w:line="240" w:lineRule="auto"/>
        <w:contextualSpacing/>
        <w:rPr>
          <w:rFonts w:ascii="Times New Roman" w:hAnsi="Times New Roman" w:cs="Times New Roman"/>
          <w:sz w:val="24"/>
          <w:szCs w:val="24"/>
        </w:rPr>
      </w:pPr>
      <w:r w:rsidRPr="0037049F">
        <w:rPr>
          <w:rFonts w:ascii="Times New Roman" w:hAnsi="Times New Roman" w:cs="Times New Roman"/>
          <w:b/>
          <w:sz w:val="24"/>
          <w:szCs w:val="24"/>
        </w:rPr>
        <w:t>Payment:</w:t>
      </w:r>
      <w:r w:rsidRPr="0037049F">
        <w:rPr>
          <w:rFonts w:ascii="Times New Roman" w:hAnsi="Times New Roman" w:cs="Times New Roman"/>
          <w:sz w:val="24"/>
          <w:szCs w:val="24"/>
        </w:rPr>
        <w:t xml:space="preserve"> Payment will be made </w:t>
      </w:r>
      <w:proofErr w:type="gramStart"/>
      <w:r w:rsidRPr="0037049F">
        <w:rPr>
          <w:rFonts w:ascii="Times New Roman" w:hAnsi="Times New Roman" w:cs="Times New Roman"/>
          <w:sz w:val="24"/>
          <w:szCs w:val="24"/>
        </w:rPr>
        <w:t>on the basis of</w:t>
      </w:r>
      <w:proofErr w:type="gramEnd"/>
      <w:r w:rsidRPr="0037049F">
        <w:rPr>
          <w:rFonts w:ascii="Times New Roman" w:hAnsi="Times New Roman" w:cs="Times New Roman"/>
          <w:sz w:val="24"/>
          <w:szCs w:val="24"/>
        </w:rPr>
        <w:t xml:space="preserve"> unit price as listed in the contract; such price and payment will constitute full compensation for furnishing and delivering the contract commodities.  In no case will the State Agency refuse to make partial payments to the Contractor although </w:t>
      </w:r>
      <w:proofErr w:type="gramStart"/>
      <w:r w:rsidRPr="0037049F">
        <w:rPr>
          <w:rFonts w:ascii="Times New Roman" w:hAnsi="Times New Roman" w:cs="Times New Roman"/>
          <w:sz w:val="24"/>
          <w:szCs w:val="24"/>
        </w:rPr>
        <w:t>all items have not</w:t>
      </w:r>
      <w:proofErr w:type="gramEnd"/>
      <w:r w:rsidRPr="0037049F">
        <w:rPr>
          <w:rFonts w:ascii="Times New Roman" w:hAnsi="Times New Roman" w:cs="Times New Roman"/>
          <w:sz w:val="24"/>
          <w:szCs w:val="24"/>
        </w:rPr>
        <w:t xml:space="preserve"> been delivered.  The payment in no way relieves the Contractor of his responsibility to effect shipment of the balance of the order.  Payments </w:t>
      </w:r>
      <w:proofErr w:type="gramStart"/>
      <w:r w:rsidRPr="0037049F">
        <w:rPr>
          <w:rFonts w:ascii="Times New Roman" w:hAnsi="Times New Roman" w:cs="Times New Roman"/>
          <w:sz w:val="24"/>
          <w:szCs w:val="24"/>
        </w:rPr>
        <w:t>will be made</w:t>
      </w:r>
      <w:proofErr w:type="gramEnd"/>
      <w:r w:rsidRPr="0037049F">
        <w:rPr>
          <w:rFonts w:ascii="Times New Roman" w:hAnsi="Times New Roman" w:cs="Times New Roman"/>
          <w:sz w:val="24"/>
          <w:szCs w:val="24"/>
        </w:rPr>
        <w:t xml:space="preserve"> to vendor and address as shown on the order.</w:t>
      </w:r>
    </w:p>
    <w:p w:rsidR="00357699" w:rsidRPr="0037049F" w:rsidRDefault="00357699" w:rsidP="00357699">
      <w:pPr>
        <w:widowControl/>
        <w:spacing w:after="0" w:line="240" w:lineRule="auto"/>
        <w:contextualSpacing/>
        <w:rPr>
          <w:rFonts w:ascii="Times New Roman" w:hAnsi="Times New Roman" w:cs="Times New Roman"/>
          <w:sz w:val="24"/>
          <w:szCs w:val="24"/>
        </w:rPr>
      </w:pPr>
    </w:p>
    <w:p w:rsidR="00357699" w:rsidRPr="0037049F" w:rsidRDefault="00357699" w:rsidP="00357699">
      <w:pPr>
        <w:widowControl/>
        <w:spacing w:after="0" w:line="240" w:lineRule="auto"/>
        <w:contextualSpacing/>
        <w:rPr>
          <w:rFonts w:ascii="Times New Roman" w:hAnsi="Times New Roman" w:cs="Times New Roman"/>
          <w:sz w:val="24"/>
          <w:szCs w:val="24"/>
        </w:rPr>
      </w:pPr>
      <w:r w:rsidRPr="0037049F">
        <w:rPr>
          <w:rFonts w:ascii="Times New Roman" w:hAnsi="Times New Roman" w:cs="Times New Roman"/>
          <w:b/>
          <w:sz w:val="24"/>
          <w:szCs w:val="24"/>
        </w:rPr>
        <w:t xml:space="preserve">PAYMENTS </w:t>
      </w:r>
      <w:proofErr w:type="gramStart"/>
      <w:r w:rsidRPr="0037049F">
        <w:rPr>
          <w:rFonts w:ascii="Times New Roman" w:hAnsi="Times New Roman" w:cs="Times New Roman"/>
          <w:b/>
          <w:sz w:val="24"/>
          <w:szCs w:val="24"/>
        </w:rPr>
        <w:t>WILL BE MADE</w:t>
      </w:r>
      <w:proofErr w:type="gramEnd"/>
      <w:r w:rsidRPr="0037049F">
        <w:rPr>
          <w:rFonts w:ascii="Times New Roman" w:hAnsi="Times New Roman" w:cs="Times New Roman"/>
          <w:b/>
          <w:sz w:val="24"/>
          <w:szCs w:val="24"/>
        </w:rPr>
        <w:t xml:space="preserve"> TO THE VENDOR AND TO THE ADDRESS AS SHOWN ON THE PURCHASE ORDER.  </w:t>
      </w:r>
      <w:r w:rsidRPr="0037049F">
        <w:rPr>
          <w:rFonts w:ascii="Times New Roman" w:hAnsi="Times New Roman" w:cs="Times New Roman"/>
          <w:b/>
          <w:sz w:val="24"/>
          <w:szCs w:val="24"/>
          <w:u w:val="single"/>
        </w:rPr>
        <w:t xml:space="preserve">ADVANCE PAYMENTS </w:t>
      </w:r>
      <w:proofErr w:type="gramStart"/>
      <w:r w:rsidRPr="0037049F">
        <w:rPr>
          <w:rFonts w:ascii="Times New Roman" w:hAnsi="Times New Roman" w:cs="Times New Roman"/>
          <w:b/>
          <w:sz w:val="24"/>
          <w:szCs w:val="24"/>
          <w:u w:val="single"/>
        </w:rPr>
        <w:t>WILL NOT BE ALLOWED</w:t>
      </w:r>
      <w:proofErr w:type="gramEnd"/>
      <w:r w:rsidRPr="0037049F">
        <w:rPr>
          <w:rFonts w:ascii="Times New Roman" w:hAnsi="Times New Roman" w:cs="Times New Roman"/>
          <w:b/>
          <w:sz w:val="24"/>
          <w:szCs w:val="24"/>
          <w:u w:val="single"/>
        </w:rPr>
        <w:t xml:space="preserve"> IN THE CONTRACT.</w:t>
      </w:r>
    </w:p>
    <w:p w:rsidR="00357699" w:rsidRPr="0037049F" w:rsidRDefault="00357699" w:rsidP="00357699">
      <w:pPr>
        <w:widowControl/>
        <w:spacing w:after="0" w:line="240" w:lineRule="auto"/>
        <w:jc w:val="both"/>
        <w:rPr>
          <w:rFonts w:ascii="Times New Roman" w:eastAsia="PMingLiU" w:hAnsi="Times New Roman" w:cs="Times New Roman"/>
          <w:b/>
          <w:sz w:val="24"/>
          <w:szCs w:val="24"/>
          <w:u w:val="single"/>
          <w:lang w:eastAsia="zh-TW"/>
        </w:rPr>
      </w:pPr>
    </w:p>
    <w:p w:rsidR="00357699" w:rsidRPr="0037049F" w:rsidRDefault="00357699" w:rsidP="00357699">
      <w:pPr>
        <w:widowControl/>
        <w:spacing w:after="0" w:line="240" w:lineRule="auto"/>
        <w:rPr>
          <w:rFonts w:ascii="Times New Roman" w:eastAsia="Times New Roman" w:hAnsi="Times New Roman" w:cs="Times New Roman"/>
          <w:b/>
          <w:sz w:val="24"/>
          <w:szCs w:val="24"/>
        </w:rPr>
      </w:pPr>
      <w:r w:rsidRPr="0037049F">
        <w:rPr>
          <w:rFonts w:ascii="Times New Roman" w:eastAsia="Times New Roman" w:hAnsi="Times New Roman" w:cs="Times New Roman"/>
          <w:b/>
          <w:sz w:val="24"/>
          <w:szCs w:val="24"/>
        </w:rPr>
        <w:t xml:space="preserve">Prices:  </w:t>
      </w:r>
      <w:r w:rsidRPr="0037049F">
        <w:rPr>
          <w:rFonts w:ascii="Times New Roman" w:eastAsia="Times New Roman" w:hAnsi="Times New Roman" w:cs="Times New Roman"/>
          <w:sz w:val="24"/>
          <w:szCs w:val="24"/>
        </w:rPr>
        <w:t xml:space="preserve">Prices shall be complete including transportation/freight charges prepaid by vendor to destination, inside delivery, unpacking, assembly of all components (if necessary), and removal of all associated debris from premises.  Prices </w:t>
      </w:r>
      <w:proofErr w:type="gramStart"/>
      <w:r w:rsidRPr="0037049F">
        <w:rPr>
          <w:rFonts w:ascii="Times New Roman" w:eastAsia="Times New Roman" w:hAnsi="Times New Roman" w:cs="Times New Roman"/>
          <w:sz w:val="24"/>
          <w:szCs w:val="24"/>
        </w:rPr>
        <w:t>should be quoted</w:t>
      </w:r>
      <w:proofErr w:type="gramEnd"/>
      <w:r w:rsidRPr="0037049F">
        <w:rPr>
          <w:rFonts w:ascii="Times New Roman" w:eastAsia="Times New Roman" w:hAnsi="Times New Roman" w:cs="Times New Roman"/>
          <w:sz w:val="24"/>
          <w:szCs w:val="24"/>
        </w:rPr>
        <w:t xml:space="preserve"> in the unit (each, box, case, hour, flat, mile, etc.) as specified in the solicitation.</w:t>
      </w:r>
    </w:p>
    <w:p w:rsidR="00357699" w:rsidRDefault="00357699" w:rsidP="00357699">
      <w:pPr>
        <w:spacing w:before="16" w:after="0" w:line="260" w:lineRule="exact"/>
        <w:jc w:val="both"/>
        <w:rPr>
          <w:rFonts w:ascii="Times New Roman" w:hAnsi="Times New Roman" w:cs="Times New Roman"/>
          <w:b/>
          <w:sz w:val="24"/>
          <w:szCs w:val="24"/>
        </w:rPr>
      </w:pPr>
    </w:p>
    <w:p w:rsidR="00357699" w:rsidRPr="0037049F" w:rsidRDefault="00357699" w:rsidP="00357699">
      <w:pPr>
        <w:widowControl/>
        <w:spacing w:after="0" w:line="240" w:lineRule="auto"/>
        <w:jc w:val="both"/>
        <w:rPr>
          <w:rFonts w:ascii="Times New Roman" w:eastAsia="Times New Roman" w:hAnsi="Times New Roman" w:cs="Times New Roman"/>
          <w:sz w:val="24"/>
          <w:szCs w:val="24"/>
        </w:rPr>
      </w:pPr>
      <w:r w:rsidRPr="0037049F">
        <w:rPr>
          <w:rFonts w:ascii="Times New Roman" w:eastAsia="Times New Roman" w:hAnsi="Times New Roman" w:cs="Times New Roman"/>
          <w:b/>
          <w:sz w:val="24"/>
          <w:szCs w:val="24"/>
        </w:rPr>
        <w:t xml:space="preserve">Freight Charges:  </w:t>
      </w:r>
      <w:r w:rsidRPr="0037049F">
        <w:rPr>
          <w:rFonts w:ascii="Times New Roman" w:eastAsia="Times New Roman" w:hAnsi="Times New Roman" w:cs="Times New Roman"/>
          <w:sz w:val="24"/>
          <w:szCs w:val="24"/>
        </w:rPr>
        <w:t>Unit price must be inclusive of any freight charges.  Bid should be F.O.B. Destination – title passing upon receipt of goods.  Failure to comply with this requirement may disqualify your bid.</w:t>
      </w:r>
    </w:p>
    <w:p w:rsidR="00357699" w:rsidRPr="0037049F" w:rsidRDefault="00357699" w:rsidP="00357699">
      <w:pPr>
        <w:spacing w:before="16" w:after="0" w:line="260" w:lineRule="exact"/>
        <w:jc w:val="both"/>
        <w:rPr>
          <w:rFonts w:ascii="Times New Roman" w:hAnsi="Times New Roman" w:cs="Times New Roman"/>
          <w:sz w:val="24"/>
          <w:szCs w:val="24"/>
        </w:rPr>
      </w:pPr>
    </w:p>
    <w:p w:rsidR="00357699" w:rsidRPr="0037049F" w:rsidRDefault="00357699" w:rsidP="00357699">
      <w:pPr>
        <w:widowControl/>
        <w:spacing w:after="0" w:line="240" w:lineRule="auto"/>
        <w:jc w:val="both"/>
        <w:rPr>
          <w:rFonts w:ascii="Times New Roman" w:eastAsia="Times New Roman" w:hAnsi="Times New Roman" w:cs="Times New Roman"/>
          <w:b/>
          <w:sz w:val="24"/>
          <w:szCs w:val="24"/>
        </w:rPr>
      </w:pPr>
      <w:r w:rsidRPr="0037049F">
        <w:rPr>
          <w:rFonts w:ascii="Times New Roman" w:eastAsia="Times New Roman" w:hAnsi="Times New Roman" w:cs="Times New Roman"/>
          <w:b/>
          <w:sz w:val="24"/>
          <w:szCs w:val="24"/>
        </w:rPr>
        <w:t xml:space="preserve">Increase/Decrease:  </w:t>
      </w:r>
      <w:r w:rsidRPr="0037049F">
        <w:rPr>
          <w:rFonts w:ascii="Times New Roman" w:eastAsia="Times New Roman" w:hAnsi="Times New Roman" w:cs="Times New Roman"/>
          <w:sz w:val="24"/>
          <w:szCs w:val="24"/>
        </w:rPr>
        <w:t xml:space="preserve">The quantities listed herein </w:t>
      </w:r>
      <w:proofErr w:type="gramStart"/>
      <w:r w:rsidRPr="0037049F">
        <w:rPr>
          <w:rFonts w:ascii="Times New Roman" w:eastAsia="Times New Roman" w:hAnsi="Times New Roman" w:cs="Times New Roman"/>
          <w:sz w:val="24"/>
          <w:szCs w:val="24"/>
        </w:rPr>
        <w:t>are estimated</w:t>
      </w:r>
      <w:proofErr w:type="gramEnd"/>
      <w:r w:rsidRPr="0037049F">
        <w:rPr>
          <w:rFonts w:ascii="Times New Roman" w:eastAsia="Times New Roman" w:hAnsi="Times New Roman" w:cs="Times New Roman"/>
          <w:sz w:val="24"/>
          <w:szCs w:val="24"/>
        </w:rPr>
        <w:t xml:space="preserve"> to be the amount needed. In the event a greater or lesser quantity </w:t>
      </w:r>
      <w:proofErr w:type="gramStart"/>
      <w:r w:rsidRPr="0037049F">
        <w:rPr>
          <w:rFonts w:ascii="Times New Roman" w:eastAsia="Times New Roman" w:hAnsi="Times New Roman" w:cs="Times New Roman"/>
          <w:sz w:val="24"/>
          <w:szCs w:val="24"/>
        </w:rPr>
        <w:t>is needed</w:t>
      </w:r>
      <w:proofErr w:type="gramEnd"/>
      <w:r w:rsidRPr="0037049F">
        <w:rPr>
          <w:rFonts w:ascii="Times New Roman" w:eastAsia="Times New Roman" w:hAnsi="Times New Roman" w:cs="Times New Roman"/>
          <w:sz w:val="24"/>
          <w:szCs w:val="24"/>
        </w:rPr>
        <w:t>, the right is reserved by the State of Louisiana to increase or decrease the amount, at the unit price stated in the bid.</w:t>
      </w:r>
    </w:p>
    <w:p w:rsidR="00357699" w:rsidRPr="0037049F" w:rsidRDefault="00357699" w:rsidP="00357699">
      <w:pPr>
        <w:spacing w:before="16" w:after="0" w:line="260" w:lineRule="exact"/>
        <w:jc w:val="both"/>
        <w:rPr>
          <w:rFonts w:ascii="Times New Roman" w:hAnsi="Times New Roman" w:cs="Times New Roman"/>
          <w:b/>
          <w:sz w:val="24"/>
          <w:szCs w:val="24"/>
        </w:rPr>
      </w:pPr>
    </w:p>
    <w:p w:rsidR="00357699" w:rsidRDefault="00357699" w:rsidP="00357699">
      <w:pPr>
        <w:spacing w:before="16" w:after="0" w:line="260" w:lineRule="exact"/>
        <w:jc w:val="both"/>
        <w:rPr>
          <w:rFonts w:ascii="Times New Roman" w:hAnsi="Times New Roman" w:cs="Times New Roman"/>
          <w:b/>
          <w:sz w:val="24"/>
          <w:szCs w:val="24"/>
        </w:rPr>
      </w:pPr>
      <w:r w:rsidRPr="0059627C">
        <w:rPr>
          <w:rFonts w:ascii="Times New Roman" w:hAnsi="Times New Roman" w:cs="Times New Roman"/>
          <w:b/>
          <w:sz w:val="24"/>
          <w:szCs w:val="24"/>
        </w:rPr>
        <w:t xml:space="preserve">Delivery: </w:t>
      </w:r>
      <w:r w:rsidRPr="0059627C">
        <w:rPr>
          <w:rFonts w:ascii="Times New Roman" w:hAnsi="Times New Roman" w:cs="Times New Roman"/>
          <w:sz w:val="24"/>
          <w:szCs w:val="24"/>
        </w:rPr>
        <w:t xml:space="preserve">Delivery is a critical factor in this solicitation; </w:t>
      </w:r>
      <w:proofErr w:type="gramStart"/>
      <w:r w:rsidRPr="0059627C">
        <w:rPr>
          <w:rFonts w:ascii="Times New Roman" w:hAnsi="Times New Roman" w:cs="Times New Roman"/>
          <w:sz w:val="24"/>
          <w:szCs w:val="24"/>
        </w:rPr>
        <w:t>therefore</w:t>
      </w:r>
      <w:proofErr w:type="gramEnd"/>
      <w:r w:rsidRPr="0059627C">
        <w:rPr>
          <w:rFonts w:ascii="Times New Roman" w:hAnsi="Times New Roman" w:cs="Times New Roman"/>
          <w:sz w:val="24"/>
          <w:szCs w:val="24"/>
        </w:rPr>
        <w:t xml:space="preserve"> vendor must maintain an adequate local supply of all items in order to meet the specified delivery.  Failure to complete deliveries in a satisfactory manner or to meet specifications outlined in this bid may be the basis for declaring default.</w:t>
      </w:r>
    </w:p>
    <w:p w:rsidR="00F836DD" w:rsidRPr="00357699" w:rsidRDefault="00F836DD" w:rsidP="00EA379B">
      <w:pPr>
        <w:spacing w:before="16" w:after="0" w:line="260" w:lineRule="exact"/>
        <w:jc w:val="both"/>
        <w:rPr>
          <w:rFonts w:ascii="Times New Roman" w:hAnsi="Times New Roman" w:cs="Times New Roman"/>
          <w:sz w:val="24"/>
          <w:szCs w:val="24"/>
        </w:rPr>
      </w:pPr>
    </w:p>
    <w:p w:rsidR="00416F92" w:rsidRDefault="00B40C9B" w:rsidP="00B40C9B">
      <w:pPr>
        <w:spacing w:before="16" w:after="0" w:line="260" w:lineRule="exact"/>
        <w:jc w:val="both"/>
        <w:rPr>
          <w:rFonts w:ascii="Times New Roman" w:hAnsi="Times New Roman" w:cs="Times New Roman"/>
          <w:sz w:val="24"/>
          <w:szCs w:val="24"/>
        </w:rPr>
      </w:pPr>
      <w:r w:rsidRPr="00357699">
        <w:rPr>
          <w:rFonts w:ascii="Times New Roman" w:hAnsi="Times New Roman" w:cs="Times New Roman"/>
          <w:b/>
          <w:sz w:val="24"/>
          <w:szCs w:val="24"/>
        </w:rPr>
        <w:t xml:space="preserve">Delivery is of the Essence: </w:t>
      </w:r>
      <w:r w:rsidRPr="00357699">
        <w:rPr>
          <w:rFonts w:ascii="Times New Roman" w:hAnsi="Times New Roman" w:cs="Times New Roman"/>
          <w:sz w:val="24"/>
          <w:szCs w:val="24"/>
        </w:rPr>
        <w:t>Delivery is a critical factor in this solicitation, and will be a factor in evaluation for award. The State reserves the right to award to that vendor which provides the earliest</w:t>
      </w:r>
      <w:r w:rsidR="0045027A" w:rsidRPr="00357699">
        <w:rPr>
          <w:rFonts w:ascii="Times New Roman" w:hAnsi="Times New Roman" w:cs="Times New Roman"/>
          <w:sz w:val="24"/>
          <w:szCs w:val="24"/>
        </w:rPr>
        <w:t xml:space="preserve"> poss</w:t>
      </w:r>
      <w:r w:rsidR="00357699">
        <w:rPr>
          <w:rFonts w:ascii="Times New Roman" w:hAnsi="Times New Roman" w:cs="Times New Roman"/>
          <w:sz w:val="24"/>
          <w:szCs w:val="24"/>
        </w:rPr>
        <w:t xml:space="preserve">ible delivery within </w:t>
      </w:r>
      <w:r w:rsidR="00357699" w:rsidRPr="00DC01B8">
        <w:rPr>
          <w:rFonts w:ascii="Times New Roman" w:hAnsi="Times New Roman" w:cs="Times New Roman"/>
          <w:sz w:val="24"/>
          <w:szCs w:val="24"/>
        </w:rPr>
        <w:t>42</w:t>
      </w:r>
      <w:r w:rsidRPr="00357699">
        <w:rPr>
          <w:rFonts w:ascii="Times New Roman" w:hAnsi="Times New Roman" w:cs="Times New Roman"/>
          <w:sz w:val="24"/>
          <w:szCs w:val="24"/>
        </w:rPr>
        <w:t xml:space="preserve"> days of receipt of the purchase order.  Failure to complete deliveries in a satisfactory manner or to meet specifications outlined in this bid may be the basis for declaring default.</w:t>
      </w:r>
    </w:p>
    <w:p w:rsidR="00416F92" w:rsidRPr="00357699" w:rsidRDefault="00416F92" w:rsidP="00B40C9B">
      <w:pPr>
        <w:spacing w:before="16" w:after="0" w:line="260" w:lineRule="exact"/>
        <w:jc w:val="both"/>
        <w:rPr>
          <w:rFonts w:ascii="Times New Roman" w:hAnsi="Times New Roman" w:cs="Times New Roman"/>
          <w:sz w:val="24"/>
          <w:szCs w:val="24"/>
        </w:rPr>
      </w:pPr>
    </w:p>
    <w:p w:rsidR="00430DC7" w:rsidRPr="00357699" w:rsidRDefault="00430DC7" w:rsidP="00B40C9B">
      <w:pPr>
        <w:spacing w:before="16" w:after="0" w:line="260" w:lineRule="exact"/>
        <w:jc w:val="both"/>
        <w:rPr>
          <w:rFonts w:ascii="Times New Roman" w:hAnsi="Times New Roman" w:cs="Times New Roman"/>
          <w:sz w:val="24"/>
          <w:szCs w:val="24"/>
        </w:rPr>
      </w:pPr>
      <w:r w:rsidRPr="00357699">
        <w:rPr>
          <w:rFonts w:ascii="Times New Roman" w:hAnsi="Times New Roman" w:cs="Times New Roman"/>
          <w:sz w:val="24"/>
          <w:szCs w:val="24"/>
        </w:rPr>
        <w:t>State delivery time:  _</w:t>
      </w:r>
      <w:r w:rsidR="00357699">
        <w:rPr>
          <w:rFonts w:ascii="Times New Roman" w:hAnsi="Times New Roman" w:cs="Times New Roman"/>
          <w:sz w:val="24"/>
          <w:szCs w:val="24"/>
        </w:rPr>
        <w:t>________</w:t>
      </w:r>
      <w:r w:rsidRPr="00357699">
        <w:rPr>
          <w:rFonts w:ascii="Times New Roman" w:hAnsi="Times New Roman" w:cs="Times New Roman"/>
          <w:sz w:val="24"/>
          <w:szCs w:val="24"/>
        </w:rPr>
        <w:t xml:space="preserve"> days ARO</w:t>
      </w:r>
    </w:p>
    <w:p w:rsidR="00B40C9B" w:rsidRPr="00357699" w:rsidRDefault="00B40C9B" w:rsidP="00EA379B">
      <w:pPr>
        <w:spacing w:before="16" w:after="0" w:line="260" w:lineRule="exact"/>
        <w:jc w:val="both"/>
        <w:rPr>
          <w:rFonts w:ascii="Times New Roman" w:hAnsi="Times New Roman" w:cs="Times New Roman"/>
          <w:sz w:val="24"/>
          <w:szCs w:val="24"/>
        </w:rPr>
      </w:pPr>
    </w:p>
    <w:p w:rsidR="0050504A" w:rsidRPr="00357699" w:rsidRDefault="00B40C9B" w:rsidP="00EA379B">
      <w:pPr>
        <w:spacing w:before="16" w:after="0" w:line="260" w:lineRule="exact"/>
        <w:jc w:val="both"/>
        <w:rPr>
          <w:rFonts w:ascii="Times New Roman" w:hAnsi="Times New Roman" w:cs="Times New Roman"/>
          <w:sz w:val="24"/>
          <w:szCs w:val="24"/>
        </w:rPr>
      </w:pPr>
      <w:r w:rsidRPr="00357699">
        <w:rPr>
          <w:rFonts w:ascii="Times New Roman" w:hAnsi="Times New Roman" w:cs="Times New Roman"/>
          <w:b/>
          <w:sz w:val="24"/>
          <w:szCs w:val="24"/>
        </w:rPr>
        <w:t xml:space="preserve">Sample(s) may be required: </w:t>
      </w:r>
      <w:r w:rsidRPr="00357699">
        <w:rPr>
          <w:rFonts w:ascii="Times New Roman" w:hAnsi="Times New Roman" w:cs="Times New Roman"/>
          <w:sz w:val="24"/>
          <w:szCs w:val="24"/>
        </w:rPr>
        <w:t xml:space="preserve">When requested, samples </w:t>
      </w:r>
      <w:proofErr w:type="gramStart"/>
      <w:r w:rsidRPr="00357699">
        <w:rPr>
          <w:rFonts w:ascii="Times New Roman" w:hAnsi="Times New Roman" w:cs="Times New Roman"/>
          <w:sz w:val="24"/>
          <w:szCs w:val="24"/>
        </w:rPr>
        <w:t xml:space="preserve">must be furnished at </w:t>
      </w:r>
      <w:r w:rsidR="00C443D2">
        <w:rPr>
          <w:rFonts w:ascii="Times New Roman" w:hAnsi="Times New Roman" w:cs="Times New Roman"/>
          <w:sz w:val="24"/>
          <w:szCs w:val="24"/>
        </w:rPr>
        <w:t xml:space="preserve">the </w:t>
      </w:r>
      <w:r w:rsidRPr="00357699">
        <w:rPr>
          <w:rFonts w:ascii="Times New Roman" w:hAnsi="Times New Roman" w:cs="Times New Roman"/>
          <w:sz w:val="24"/>
          <w:szCs w:val="24"/>
        </w:rPr>
        <w:t xml:space="preserve">vendor’s expense, and </w:t>
      </w:r>
      <w:r w:rsidR="00357699">
        <w:rPr>
          <w:rFonts w:ascii="Times New Roman" w:hAnsi="Times New Roman" w:cs="Times New Roman"/>
          <w:sz w:val="24"/>
          <w:szCs w:val="24"/>
        </w:rPr>
        <w:t xml:space="preserve">received no later </w:t>
      </w:r>
      <w:r w:rsidR="00C443D2">
        <w:rPr>
          <w:rFonts w:ascii="Times New Roman" w:hAnsi="Times New Roman" w:cs="Times New Roman"/>
          <w:sz w:val="24"/>
          <w:szCs w:val="24"/>
        </w:rPr>
        <w:t>than 10</w:t>
      </w:r>
      <w:r w:rsidR="00357699">
        <w:rPr>
          <w:rFonts w:ascii="Times New Roman" w:hAnsi="Times New Roman" w:cs="Times New Roman"/>
          <w:sz w:val="24"/>
          <w:szCs w:val="24"/>
        </w:rPr>
        <w:t xml:space="preserve"> </w:t>
      </w:r>
      <w:r w:rsidRPr="00357699">
        <w:rPr>
          <w:rFonts w:ascii="Times New Roman" w:hAnsi="Times New Roman" w:cs="Times New Roman"/>
          <w:sz w:val="24"/>
          <w:szCs w:val="24"/>
        </w:rPr>
        <w:t>business days after request</w:t>
      </w:r>
      <w:proofErr w:type="gramEnd"/>
      <w:r w:rsidRPr="00357699">
        <w:rPr>
          <w:rFonts w:ascii="Times New Roman" w:hAnsi="Times New Roman" w:cs="Times New Roman"/>
          <w:sz w:val="24"/>
          <w:szCs w:val="24"/>
        </w:rPr>
        <w:t xml:space="preserve">.  Packages </w:t>
      </w:r>
      <w:proofErr w:type="gramStart"/>
      <w:r w:rsidRPr="00357699">
        <w:rPr>
          <w:rFonts w:ascii="Times New Roman" w:hAnsi="Times New Roman" w:cs="Times New Roman"/>
          <w:sz w:val="24"/>
          <w:szCs w:val="24"/>
        </w:rPr>
        <w:t xml:space="preserve">should </w:t>
      </w:r>
      <w:r w:rsidR="00C443D2">
        <w:rPr>
          <w:rFonts w:ascii="Times New Roman" w:hAnsi="Times New Roman" w:cs="Times New Roman"/>
          <w:sz w:val="24"/>
          <w:szCs w:val="24"/>
        </w:rPr>
        <w:t>be clearly labeled</w:t>
      </w:r>
      <w:proofErr w:type="gramEnd"/>
      <w:r w:rsidR="00C443D2">
        <w:rPr>
          <w:rFonts w:ascii="Times New Roman" w:hAnsi="Times New Roman" w:cs="Times New Roman"/>
          <w:sz w:val="24"/>
          <w:szCs w:val="24"/>
        </w:rPr>
        <w:t xml:space="preserve"> with the solicitation</w:t>
      </w:r>
      <w:r w:rsidRPr="00357699">
        <w:rPr>
          <w:rFonts w:ascii="Times New Roman" w:hAnsi="Times New Roman" w:cs="Times New Roman"/>
          <w:sz w:val="24"/>
          <w:szCs w:val="24"/>
        </w:rPr>
        <w:t xml:space="preserve"> number.  Each individual sample within the package </w:t>
      </w:r>
      <w:proofErr w:type="gramStart"/>
      <w:r w:rsidRPr="00357699">
        <w:rPr>
          <w:rFonts w:ascii="Times New Roman" w:hAnsi="Times New Roman" w:cs="Times New Roman"/>
          <w:sz w:val="24"/>
          <w:szCs w:val="24"/>
        </w:rPr>
        <w:t>must be clearly labeled</w:t>
      </w:r>
      <w:proofErr w:type="gramEnd"/>
      <w:r w:rsidRPr="00357699">
        <w:rPr>
          <w:rFonts w:ascii="Times New Roman" w:hAnsi="Times New Roman" w:cs="Times New Roman"/>
          <w:sz w:val="24"/>
          <w:szCs w:val="24"/>
        </w:rPr>
        <w:t xml:space="preserve"> with the bidder’s name, manufacturer’s brand name and number, </w:t>
      </w:r>
      <w:r w:rsidR="00C443D2">
        <w:rPr>
          <w:rFonts w:ascii="Times New Roman" w:hAnsi="Times New Roman" w:cs="Times New Roman"/>
          <w:sz w:val="24"/>
          <w:szCs w:val="24"/>
        </w:rPr>
        <w:t>solicitation</w:t>
      </w:r>
      <w:r w:rsidR="00C443D2" w:rsidRPr="00357699">
        <w:rPr>
          <w:rFonts w:ascii="Times New Roman" w:hAnsi="Times New Roman" w:cs="Times New Roman"/>
          <w:sz w:val="24"/>
          <w:szCs w:val="24"/>
        </w:rPr>
        <w:t xml:space="preserve"> </w:t>
      </w:r>
      <w:r w:rsidRPr="00357699">
        <w:rPr>
          <w:rFonts w:ascii="Times New Roman" w:hAnsi="Times New Roman" w:cs="Times New Roman"/>
          <w:sz w:val="24"/>
          <w:szCs w:val="24"/>
        </w:rPr>
        <w:t xml:space="preserve">number and item </w:t>
      </w:r>
      <w:r w:rsidR="00357699">
        <w:rPr>
          <w:rFonts w:ascii="Times New Roman" w:hAnsi="Times New Roman" w:cs="Times New Roman"/>
          <w:sz w:val="24"/>
          <w:szCs w:val="24"/>
        </w:rPr>
        <w:t xml:space="preserve">reference.  Submit only one </w:t>
      </w:r>
      <w:r w:rsidRPr="00357699">
        <w:rPr>
          <w:rFonts w:ascii="Times New Roman" w:hAnsi="Times New Roman" w:cs="Times New Roman"/>
          <w:sz w:val="24"/>
          <w:szCs w:val="24"/>
        </w:rPr>
        <w:t xml:space="preserve">bid proposal’s samples per box.  Samples of </w:t>
      </w:r>
      <w:r w:rsidR="00C443D2">
        <w:rPr>
          <w:rFonts w:ascii="Times New Roman" w:hAnsi="Times New Roman" w:cs="Times New Roman"/>
          <w:sz w:val="24"/>
          <w:szCs w:val="24"/>
        </w:rPr>
        <w:t xml:space="preserve">the </w:t>
      </w:r>
      <w:r w:rsidRPr="00357699">
        <w:rPr>
          <w:rFonts w:ascii="Times New Roman" w:hAnsi="Times New Roman" w:cs="Times New Roman"/>
          <w:sz w:val="24"/>
          <w:szCs w:val="24"/>
        </w:rPr>
        <w:t>successful bidder will be retained at the Offi</w:t>
      </w:r>
      <w:r w:rsidR="00614219">
        <w:rPr>
          <w:rFonts w:ascii="Times New Roman" w:hAnsi="Times New Roman" w:cs="Times New Roman"/>
          <w:sz w:val="24"/>
          <w:szCs w:val="24"/>
        </w:rPr>
        <w:t>ce of State Procurement or the Using A</w:t>
      </w:r>
      <w:r w:rsidRPr="00357699">
        <w:rPr>
          <w:rFonts w:ascii="Times New Roman" w:hAnsi="Times New Roman" w:cs="Times New Roman"/>
          <w:sz w:val="24"/>
          <w:szCs w:val="24"/>
        </w:rPr>
        <w:t>gency</w:t>
      </w:r>
      <w:r w:rsidR="00263BD3" w:rsidRPr="00357699">
        <w:rPr>
          <w:rFonts w:ascii="Times New Roman" w:hAnsi="Times New Roman" w:cs="Times New Roman"/>
          <w:sz w:val="24"/>
          <w:szCs w:val="24"/>
        </w:rPr>
        <w:t xml:space="preserve"> </w:t>
      </w:r>
      <w:proofErr w:type="gramStart"/>
      <w:r w:rsidR="00263BD3" w:rsidRPr="00357699">
        <w:rPr>
          <w:rFonts w:ascii="Times New Roman" w:hAnsi="Times New Roman" w:cs="Times New Roman"/>
          <w:sz w:val="24"/>
          <w:szCs w:val="24"/>
        </w:rPr>
        <w:t>for the purpose of</w:t>
      </w:r>
      <w:proofErr w:type="gramEnd"/>
      <w:r w:rsidR="00263BD3" w:rsidRPr="00357699">
        <w:rPr>
          <w:rFonts w:ascii="Times New Roman" w:hAnsi="Times New Roman" w:cs="Times New Roman"/>
          <w:sz w:val="24"/>
          <w:szCs w:val="24"/>
        </w:rPr>
        <w:t xml:space="preserve"> receiving merchandise.  Any part of merchandise received that does not meet the quality standards and construction of the sample </w:t>
      </w:r>
      <w:proofErr w:type="gramStart"/>
      <w:r w:rsidR="00263BD3" w:rsidRPr="00357699">
        <w:rPr>
          <w:rFonts w:ascii="Times New Roman" w:hAnsi="Times New Roman" w:cs="Times New Roman"/>
          <w:sz w:val="24"/>
          <w:szCs w:val="24"/>
        </w:rPr>
        <w:t xml:space="preserve">will be rejected and returned at </w:t>
      </w:r>
      <w:r w:rsidR="00C443D2">
        <w:rPr>
          <w:rFonts w:ascii="Times New Roman" w:hAnsi="Times New Roman" w:cs="Times New Roman"/>
          <w:sz w:val="24"/>
          <w:szCs w:val="24"/>
        </w:rPr>
        <w:t xml:space="preserve">the </w:t>
      </w:r>
      <w:r w:rsidR="00263BD3" w:rsidRPr="00357699">
        <w:rPr>
          <w:rFonts w:ascii="Times New Roman" w:hAnsi="Times New Roman" w:cs="Times New Roman"/>
          <w:sz w:val="24"/>
          <w:szCs w:val="24"/>
        </w:rPr>
        <w:t>vendor’s expense</w:t>
      </w:r>
      <w:proofErr w:type="gramEnd"/>
      <w:r w:rsidR="00263BD3" w:rsidRPr="00357699">
        <w:rPr>
          <w:rFonts w:ascii="Times New Roman" w:hAnsi="Times New Roman" w:cs="Times New Roman"/>
          <w:sz w:val="24"/>
          <w:szCs w:val="24"/>
        </w:rPr>
        <w:t>.</w:t>
      </w:r>
    </w:p>
    <w:p w:rsidR="00263BD3" w:rsidRPr="00357699" w:rsidRDefault="00263BD3" w:rsidP="00EA379B">
      <w:pPr>
        <w:spacing w:before="16" w:after="0" w:line="260" w:lineRule="exact"/>
        <w:jc w:val="both"/>
        <w:rPr>
          <w:rFonts w:ascii="Times New Roman" w:hAnsi="Times New Roman" w:cs="Times New Roman"/>
          <w:sz w:val="24"/>
          <w:szCs w:val="24"/>
        </w:rPr>
      </w:pPr>
    </w:p>
    <w:p w:rsidR="00263BD3" w:rsidRPr="00357699" w:rsidRDefault="00614219" w:rsidP="00EA379B">
      <w:pPr>
        <w:spacing w:before="16" w:after="0" w:line="260" w:lineRule="exact"/>
        <w:jc w:val="both"/>
        <w:rPr>
          <w:rFonts w:ascii="Times New Roman" w:hAnsi="Times New Roman" w:cs="Times New Roman"/>
          <w:sz w:val="24"/>
          <w:szCs w:val="24"/>
        </w:rPr>
      </w:pPr>
      <w:r>
        <w:rPr>
          <w:rFonts w:ascii="Times New Roman" w:hAnsi="Times New Roman" w:cs="Times New Roman"/>
          <w:sz w:val="24"/>
          <w:szCs w:val="24"/>
        </w:rPr>
        <w:t>The Using A</w:t>
      </w:r>
      <w:r w:rsidR="00263BD3" w:rsidRPr="00357699">
        <w:rPr>
          <w:rFonts w:ascii="Times New Roman" w:hAnsi="Times New Roman" w:cs="Times New Roman"/>
          <w:sz w:val="24"/>
          <w:szCs w:val="24"/>
        </w:rPr>
        <w:t>gency reserves the right to inspect and test the delivered merchandise for compliance with the bid specification</w:t>
      </w:r>
      <w:r w:rsidR="00C443D2">
        <w:rPr>
          <w:rFonts w:ascii="Times New Roman" w:hAnsi="Times New Roman" w:cs="Times New Roman"/>
          <w:sz w:val="24"/>
          <w:szCs w:val="24"/>
        </w:rPr>
        <w:t>s</w:t>
      </w:r>
      <w:r w:rsidR="00263BD3" w:rsidRPr="00357699">
        <w:rPr>
          <w:rFonts w:ascii="Times New Roman" w:hAnsi="Times New Roman" w:cs="Times New Roman"/>
          <w:sz w:val="24"/>
          <w:szCs w:val="24"/>
        </w:rPr>
        <w:t xml:space="preserve">.  If merchandise fails to meet the specifications, the </w:t>
      </w:r>
      <w:proofErr w:type="gramStart"/>
      <w:r w:rsidR="00263BD3" w:rsidRPr="00357699">
        <w:rPr>
          <w:rFonts w:ascii="Times New Roman" w:hAnsi="Times New Roman" w:cs="Times New Roman"/>
          <w:sz w:val="24"/>
          <w:szCs w:val="24"/>
        </w:rPr>
        <w:t>cost of test</w:t>
      </w:r>
      <w:r w:rsidR="00C443D2">
        <w:rPr>
          <w:rFonts w:ascii="Times New Roman" w:hAnsi="Times New Roman" w:cs="Times New Roman"/>
          <w:sz w:val="24"/>
          <w:szCs w:val="24"/>
        </w:rPr>
        <w:t>ing</w:t>
      </w:r>
      <w:r w:rsidR="00263BD3" w:rsidRPr="00357699">
        <w:rPr>
          <w:rFonts w:ascii="Times New Roman" w:hAnsi="Times New Roman" w:cs="Times New Roman"/>
          <w:sz w:val="24"/>
          <w:szCs w:val="24"/>
        </w:rPr>
        <w:t xml:space="preserve"> and inspection will be paid by the vendor</w:t>
      </w:r>
      <w:proofErr w:type="gramEnd"/>
      <w:r w:rsidR="00263BD3" w:rsidRPr="00357699">
        <w:rPr>
          <w:rFonts w:ascii="Times New Roman" w:hAnsi="Times New Roman" w:cs="Times New Roman"/>
          <w:sz w:val="24"/>
          <w:szCs w:val="24"/>
        </w:rPr>
        <w:t>.  If the merchandise is in compliance, cost of a</w:t>
      </w:r>
      <w:r>
        <w:rPr>
          <w:rFonts w:ascii="Times New Roman" w:hAnsi="Times New Roman" w:cs="Times New Roman"/>
          <w:sz w:val="24"/>
          <w:szCs w:val="24"/>
        </w:rPr>
        <w:t>ll testing will be paid by the Using A</w:t>
      </w:r>
      <w:r w:rsidR="00263BD3" w:rsidRPr="00357699">
        <w:rPr>
          <w:rFonts w:ascii="Times New Roman" w:hAnsi="Times New Roman" w:cs="Times New Roman"/>
          <w:sz w:val="24"/>
          <w:szCs w:val="24"/>
        </w:rPr>
        <w:t>gency.</w:t>
      </w:r>
    </w:p>
    <w:p w:rsidR="00263BD3" w:rsidRPr="00357699" w:rsidRDefault="00263BD3" w:rsidP="00EA379B">
      <w:pPr>
        <w:spacing w:before="16" w:after="0" w:line="260" w:lineRule="exact"/>
        <w:jc w:val="both"/>
        <w:rPr>
          <w:rFonts w:ascii="Times New Roman" w:hAnsi="Times New Roman" w:cs="Times New Roman"/>
          <w:sz w:val="24"/>
          <w:szCs w:val="24"/>
        </w:rPr>
      </w:pPr>
    </w:p>
    <w:p w:rsidR="00263BD3" w:rsidRPr="00357699" w:rsidRDefault="00263BD3" w:rsidP="00EA379B">
      <w:pPr>
        <w:spacing w:before="16" w:after="0" w:line="260" w:lineRule="exact"/>
        <w:jc w:val="both"/>
        <w:rPr>
          <w:rFonts w:ascii="Times New Roman" w:hAnsi="Times New Roman" w:cs="Times New Roman"/>
          <w:sz w:val="24"/>
          <w:szCs w:val="24"/>
        </w:rPr>
      </w:pPr>
      <w:r w:rsidRPr="00357699">
        <w:rPr>
          <w:rFonts w:ascii="Times New Roman" w:hAnsi="Times New Roman" w:cs="Times New Roman"/>
          <w:b/>
          <w:sz w:val="24"/>
          <w:szCs w:val="24"/>
        </w:rPr>
        <w:t xml:space="preserve">Literature:  </w:t>
      </w:r>
      <w:r w:rsidRPr="00357699">
        <w:rPr>
          <w:rFonts w:ascii="Times New Roman" w:hAnsi="Times New Roman" w:cs="Times New Roman"/>
          <w:sz w:val="24"/>
          <w:szCs w:val="24"/>
        </w:rPr>
        <w:t xml:space="preserve">Literature and/or specifications </w:t>
      </w:r>
      <w:proofErr w:type="gramStart"/>
      <w:r w:rsidRPr="00357699">
        <w:rPr>
          <w:rFonts w:ascii="Times New Roman" w:hAnsi="Times New Roman" w:cs="Times New Roman"/>
          <w:sz w:val="24"/>
          <w:szCs w:val="24"/>
        </w:rPr>
        <w:t>must be submitted</w:t>
      </w:r>
      <w:proofErr w:type="gramEnd"/>
      <w:r w:rsidRPr="00357699">
        <w:rPr>
          <w:rFonts w:ascii="Times New Roman" w:hAnsi="Times New Roman" w:cs="Times New Roman"/>
          <w:sz w:val="24"/>
          <w:szCs w:val="24"/>
        </w:rPr>
        <w:t xml:space="preserve"> upon request; if requested, literature and/or specifications mu</w:t>
      </w:r>
      <w:r w:rsidR="00357699">
        <w:rPr>
          <w:rFonts w:ascii="Times New Roman" w:hAnsi="Times New Roman" w:cs="Times New Roman"/>
          <w:sz w:val="24"/>
          <w:szCs w:val="24"/>
        </w:rPr>
        <w:t xml:space="preserve">st be submitted within five </w:t>
      </w:r>
      <w:r w:rsidRPr="00357699">
        <w:rPr>
          <w:rFonts w:ascii="Times New Roman" w:hAnsi="Times New Roman" w:cs="Times New Roman"/>
          <w:sz w:val="24"/>
          <w:szCs w:val="24"/>
        </w:rPr>
        <w:t>business days of written request</w:t>
      </w:r>
      <w:r w:rsidR="00C443D2">
        <w:rPr>
          <w:rFonts w:ascii="Times New Roman" w:hAnsi="Times New Roman" w:cs="Times New Roman"/>
          <w:sz w:val="24"/>
          <w:szCs w:val="24"/>
        </w:rPr>
        <w:t xml:space="preserve"> by OSP</w:t>
      </w:r>
      <w:r w:rsidRPr="00357699">
        <w:rPr>
          <w:rFonts w:ascii="Times New Roman" w:hAnsi="Times New Roman" w:cs="Times New Roman"/>
          <w:sz w:val="24"/>
          <w:szCs w:val="24"/>
        </w:rPr>
        <w:t>.</w:t>
      </w:r>
    </w:p>
    <w:p w:rsidR="00263BD3" w:rsidRPr="00357699" w:rsidRDefault="00263BD3" w:rsidP="00EA379B">
      <w:pPr>
        <w:spacing w:before="16" w:after="0" w:line="260" w:lineRule="exact"/>
        <w:jc w:val="both"/>
        <w:rPr>
          <w:rFonts w:ascii="Times New Roman" w:hAnsi="Times New Roman" w:cs="Times New Roman"/>
          <w:sz w:val="24"/>
          <w:szCs w:val="24"/>
        </w:rPr>
      </w:pPr>
    </w:p>
    <w:p w:rsidR="00263BD3" w:rsidRPr="00357699" w:rsidRDefault="00263BD3" w:rsidP="00EA379B">
      <w:pPr>
        <w:spacing w:before="16" w:after="0" w:line="260" w:lineRule="exact"/>
        <w:jc w:val="both"/>
        <w:rPr>
          <w:rFonts w:ascii="Times New Roman" w:hAnsi="Times New Roman" w:cs="Times New Roman"/>
          <w:sz w:val="24"/>
          <w:szCs w:val="24"/>
        </w:rPr>
      </w:pPr>
      <w:r w:rsidRPr="00357699">
        <w:rPr>
          <w:rFonts w:ascii="Times New Roman" w:hAnsi="Times New Roman" w:cs="Times New Roman"/>
          <w:sz w:val="24"/>
          <w:szCs w:val="24"/>
        </w:rPr>
        <w:t xml:space="preserve">If bidding other than specified, sufficient information </w:t>
      </w:r>
      <w:proofErr w:type="gramStart"/>
      <w:r w:rsidRPr="00357699">
        <w:rPr>
          <w:rFonts w:ascii="Times New Roman" w:hAnsi="Times New Roman" w:cs="Times New Roman"/>
          <w:sz w:val="24"/>
          <w:szCs w:val="24"/>
        </w:rPr>
        <w:t>should be enclosed</w:t>
      </w:r>
      <w:proofErr w:type="gramEnd"/>
      <w:r w:rsidRPr="00357699">
        <w:rPr>
          <w:rFonts w:ascii="Times New Roman" w:hAnsi="Times New Roman" w:cs="Times New Roman"/>
          <w:sz w:val="24"/>
          <w:szCs w:val="24"/>
        </w:rPr>
        <w:t xml:space="preserve"> with the bid in order to determine quality, suitability, and compliance with the specifications.</w:t>
      </w:r>
    </w:p>
    <w:p w:rsidR="00263BD3" w:rsidRPr="00357699" w:rsidRDefault="00263BD3" w:rsidP="00EA379B">
      <w:pPr>
        <w:spacing w:before="16" w:after="0" w:line="260" w:lineRule="exact"/>
        <w:jc w:val="both"/>
        <w:rPr>
          <w:rFonts w:ascii="Times New Roman" w:hAnsi="Times New Roman" w:cs="Times New Roman"/>
          <w:sz w:val="24"/>
          <w:szCs w:val="24"/>
        </w:rPr>
      </w:pPr>
    </w:p>
    <w:p w:rsidR="00263BD3" w:rsidRPr="00357699" w:rsidRDefault="00263BD3" w:rsidP="00EA379B">
      <w:pPr>
        <w:spacing w:before="16" w:after="0" w:line="260" w:lineRule="exact"/>
        <w:jc w:val="both"/>
        <w:rPr>
          <w:rFonts w:ascii="Times New Roman" w:hAnsi="Times New Roman" w:cs="Times New Roman"/>
          <w:sz w:val="24"/>
          <w:szCs w:val="24"/>
        </w:rPr>
      </w:pPr>
      <w:r w:rsidRPr="00357699">
        <w:rPr>
          <w:rFonts w:ascii="Times New Roman" w:hAnsi="Times New Roman" w:cs="Times New Roman"/>
          <w:sz w:val="24"/>
          <w:szCs w:val="24"/>
        </w:rPr>
        <w:t>Failure to comply with this request may eliminate your bid from consideration.</w:t>
      </w:r>
    </w:p>
    <w:p w:rsidR="00263BD3" w:rsidRPr="00357699" w:rsidRDefault="00263BD3" w:rsidP="00EA379B">
      <w:pPr>
        <w:spacing w:before="16" w:after="0" w:line="260" w:lineRule="exact"/>
        <w:jc w:val="both"/>
        <w:rPr>
          <w:rFonts w:ascii="Times New Roman" w:hAnsi="Times New Roman" w:cs="Times New Roman"/>
          <w:sz w:val="24"/>
          <w:szCs w:val="24"/>
        </w:rPr>
      </w:pPr>
    </w:p>
    <w:p w:rsidR="00357699" w:rsidRPr="00464770" w:rsidRDefault="00357699" w:rsidP="00357699">
      <w:pPr>
        <w:widowControl/>
        <w:spacing w:after="0" w:line="240" w:lineRule="auto"/>
        <w:jc w:val="both"/>
        <w:rPr>
          <w:rFonts w:ascii="Times New Roman" w:hAnsi="Times New Roman" w:cs="Times New Roman"/>
          <w:b/>
          <w:sz w:val="24"/>
          <w:szCs w:val="24"/>
        </w:rPr>
      </w:pPr>
      <w:r w:rsidRPr="00464770">
        <w:rPr>
          <w:rFonts w:ascii="Times New Roman" w:hAnsi="Times New Roman" w:cs="Times New Roman"/>
          <w:b/>
          <w:sz w:val="24"/>
          <w:szCs w:val="24"/>
        </w:rPr>
        <w:t>Electronic Vendor Payment Solution:</w:t>
      </w:r>
    </w:p>
    <w:p w:rsidR="00357699" w:rsidRPr="00464770" w:rsidRDefault="00357699" w:rsidP="00357699">
      <w:pPr>
        <w:widowControl/>
        <w:spacing w:after="0" w:line="240" w:lineRule="auto"/>
        <w:contextualSpacing/>
        <w:rPr>
          <w:rFonts w:ascii="Times New Roman" w:hAnsi="Times New Roman" w:cs="Times New Roman"/>
          <w:b/>
          <w:sz w:val="24"/>
          <w:szCs w:val="24"/>
        </w:rPr>
      </w:pPr>
      <w:r w:rsidRPr="00464770">
        <w:rPr>
          <w:rFonts w:ascii="Times New Roman" w:hAnsi="Times New Roman" w:cs="Times New Roman"/>
          <w:sz w:val="24"/>
          <w:szCs w:val="24"/>
        </w:rPr>
        <w:t xml:space="preserve">In an effort to increase efficiencies and effectiveness as well as be strategic in utilizing technology and resources for the State and Contractors, the State intends to make all payments to Contractors electronically.  The </w:t>
      </w:r>
      <w:proofErr w:type="spellStart"/>
      <w:r w:rsidRPr="00464770">
        <w:rPr>
          <w:rFonts w:ascii="Times New Roman" w:hAnsi="Times New Roman" w:cs="Times New Roman"/>
          <w:sz w:val="24"/>
          <w:szCs w:val="24"/>
        </w:rPr>
        <w:t>LaCarte</w:t>
      </w:r>
      <w:proofErr w:type="spellEnd"/>
      <w:r w:rsidRPr="00464770">
        <w:rPr>
          <w:rFonts w:ascii="Times New Roman" w:hAnsi="Times New Roman" w:cs="Times New Roman"/>
          <w:sz w:val="24"/>
          <w:szCs w:val="24"/>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464770">
        <w:rPr>
          <w:rFonts w:ascii="Times New Roman" w:hAnsi="Times New Roman" w:cs="Times New Roman"/>
          <w:sz w:val="24"/>
          <w:szCs w:val="24"/>
        </w:rPr>
        <w:t>LaCarte</w:t>
      </w:r>
      <w:proofErr w:type="spellEnd"/>
      <w:r w:rsidRPr="00464770">
        <w:rPr>
          <w:rFonts w:ascii="Times New Roman" w:hAnsi="Times New Roman" w:cs="Times New Roman"/>
          <w:sz w:val="24"/>
          <w:szCs w:val="24"/>
        </w:rPr>
        <w:t xml:space="preserve"> card or have not already enrolled in EFT, you </w:t>
      </w:r>
      <w:proofErr w:type="gramStart"/>
      <w:r w:rsidRPr="00464770">
        <w:rPr>
          <w:rFonts w:ascii="Times New Roman" w:hAnsi="Times New Roman" w:cs="Times New Roman"/>
          <w:sz w:val="24"/>
          <w:szCs w:val="24"/>
        </w:rPr>
        <w:t>will be asked</w:t>
      </w:r>
      <w:proofErr w:type="gramEnd"/>
      <w:r w:rsidRPr="00464770">
        <w:rPr>
          <w:rFonts w:ascii="Times New Roman" w:hAnsi="Times New Roman" w:cs="Times New Roman"/>
          <w:sz w:val="24"/>
          <w:szCs w:val="24"/>
        </w:rPr>
        <w:t xml:space="preserve"> to comply with this request by choosing either the </w:t>
      </w:r>
      <w:proofErr w:type="spellStart"/>
      <w:r w:rsidRPr="00464770">
        <w:rPr>
          <w:rFonts w:ascii="Times New Roman" w:hAnsi="Times New Roman" w:cs="Times New Roman"/>
          <w:sz w:val="24"/>
          <w:szCs w:val="24"/>
        </w:rPr>
        <w:t>LaCarte</w:t>
      </w:r>
      <w:proofErr w:type="spellEnd"/>
      <w:r w:rsidRPr="00464770">
        <w:rPr>
          <w:rFonts w:ascii="Times New Roman" w:hAnsi="Times New Roman" w:cs="Times New Roman"/>
          <w:sz w:val="24"/>
          <w:szCs w:val="24"/>
        </w:rPr>
        <w:t xml:space="preserve"> Procurement Card and/or EFT.  You may indicate your acceptance below.</w:t>
      </w:r>
    </w:p>
    <w:p w:rsidR="00357699" w:rsidRPr="00464770" w:rsidRDefault="00357699" w:rsidP="00357699">
      <w:pPr>
        <w:widowControl/>
        <w:spacing w:after="0" w:line="240" w:lineRule="auto"/>
        <w:ind w:left="360"/>
        <w:rPr>
          <w:rFonts w:ascii="Times New Roman" w:hAnsi="Times New Roman" w:cs="Times New Roman"/>
          <w:sz w:val="24"/>
          <w:szCs w:val="24"/>
        </w:rPr>
      </w:pPr>
    </w:p>
    <w:p w:rsidR="00357699" w:rsidRPr="00464770" w:rsidRDefault="00357699" w:rsidP="00357699">
      <w:pPr>
        <w:widowControl/>
        <w:spacing w:after="0" w:line="240" w:lineRule="auto"/>
        <w:rPr>
          <w:rFonts w:ascii="Times New Roman" w:hAnsi="Times New Roman" w:cs="Times New Roman"/>
          <w:sz w:val="24"/>
          <w:szCs w:val="24"/>
        </w:rPr>
      </w:pPr>
      <w:r w:rsidRPr="00464770">
        <w:rPr>
          <w:rFonts w:ascii="Times New Roman" w:hAnsi="Times New Roman" w:cs="Times New Roman"/>
          <w:sz w:val="24"/>
          <w:szCs w:val="24"/>
        </w:rPr>
        <w:t xml:space="preserve">The </w:t>
      </w:r>
      <w:proofErr w:type="spellStart"/>
      <w:r w:rsidRPr="00C443D2">
        <w:rPr>
          <w:rFonts w:ascii="Times New Roman" w:hAnsi="Times New Roman" w:cs="Times New Roman"/>
          <w:b/>
          <w:sz w:val="24"/>
          <w:szCs w:val="24"/>
        </w:rPr>
        <w:t>LaCarte</w:t>
      </w:r>
      <w:proofErr w:type="spellEnd"/>
      <w:r w:rsidRPr="00464770">
        <w:rPr>
          <w:rFonts w:ascii="Times New Roman" w:hAnsi="Times New Roman" w:cs="Times New Roman"/>
          <w:sz w:val="24"/>
          <w:szCs w:val="24"/>
        </w:rPr>
        <w:t xml:space="preserve"> procurement card uses a Visa card platform.  Co</w:t>
      </w:r>
      <w:r w:rsidR="007B46D8">
        <w:rPr>
          <w:rFonts w:ascii="Times New Roman" w:hAnsi="Times New Roman" w:cs="Times New Roman"/>
          <w:sz w:val="24"/>
          <w:szCs w:val="24"/>
        </w:rPr>
        <w:t>ntractors receive payment from State A</w:t>
      </w:r>
      <w:r w:rsidRPr="00464770">
        <w:rPr>
          <w:rFonts w:ascii="Times New Roman" w:hAnsi="Times New Roman" w:cs="Times New Roman"/>
          <w:sz w:val="24"/>
          <w:szCs w:val="24"/>
        </w:rPr>
        <w:t xml:space="preserve">gencies using the card in the same manner as other Visa card purchases.  Contractors cannot process payment transactions through the credit card clearinghouse until the purchased products </w:t>
      </w:r>
      <w:proofErr w:type="gramStart"/>
      <w:r w:rsidRPr="00464770">
        <w:rPr>
          <w:rFonts w:ascii="Times New Roman" w:hAnsi="Times New Roman" w:cs="Times New Roman"/>
          <w:sz w:val="24"/>
          <w:szCs w:val="24"/>
        </w:rPr>
        <w:t>have been shipped or received</w:t>
      </w:r>
      <w:proofErr w:type="gramEnd"/>
      <w:r w:rsidRPr="00464770">
        <w:rPr>
          <w:rFonts w:ascii="Times New Roman" w:hAnsi="Times New Roman" w:cs="Times New Roman"/>
          <w:sz w:val="24"/>
          <w:szCs w:val="24"/>
        </w:rPr>
        <w:t xml:space="preserve"> or the services performed.</w:t>
      </w:r>
    </w:p>
    <w:p w:rsidR="00357699" w:rsidRPr="00464770" w:rsidRDefault="00357699" w:rsidP="00357699">
      <w:pPr>
        <w:widowControl/>
        <w:spacing w:after="0" w:line="240" w:lineRule="auto"/>
        <w:rPr>
          <w:rFonts w:ascii="Times New Roman" w:hAnsi="Times New Roman" w:cs="Times New Roman"/>
          <w:sz w:val="24"/>
          <w:szCs w:val="24"/>
        </w:rPr>
      </w:pPr>
    </w:p>
    <w:p w:rsidR="00357699" w:rsidRPr="00464770" w:rsidRDefault="00357699" w:rsidP="00357699">
      <w:pPr>
        <w:widowControl/>
        <w:spacing w:after="0" w:line="240" w:lineRule="auto"/>
        <w:rPr>
          <w:rFonts w:ascii="Times New Roman" w:hAnsi="Times New Roman" w:cs="Times New Roman"/>
          <w:sz w:val="24"/>
          <w:szCs w:val="24"/>
        </w:rPr>
      </w:pPr>
      <w:r w:rsidRPr="00464770">
        <w:rPr>
          <w:rFonts w:ascii="Times New Roman" w:hAnsi="Times New Roman" w:cs="Times New Roman"/>
          <w:sz w:val="24"/>
          <w:szCs w:val="24"/>
        </w:rPr>
        <w:t xml:space="preserve">For all Statewide and Agency Term Contracts:  </w:t>
      </w:r>
    </w:p>
    <w:p w:rsidR="00357699" w:rsidRPr="00464770" w:rsidRDefault="00357699" w:rsidP="00357699">
      <w:pPr>
        <w:widowControl/>
        <w:numPr>
          <w:ilvl w:val="0"/>
          <w:numId w:val="8"/>
        </w:numPr>
        <w:spacing w:after="0" w:line="240" w:lineRule="auto"/>
        <w:contextualSpacing/>
        <w:rPr>
          <w:rFonts w:ascii="Times New Roman" w:hAnsi="Times New Roman" w:cs="Times New Roman"/>
          <w:sz w:val="24"/>
          <w:szCs w:val="24"/>
        </w:rPr>
      </w:pPr>
      <w:r w:rsidRPr="00464770">
        <w:rPr>
          <w:rFonts w:ascii="Times New Roman" w:hAnsi="Times New Roman" w:cs="Times New Roman"/>
          <w:sz w:val="24"/>
          <w:szCs w:val="24"/>
        </w:rPr>
        <w:lastRenderedPageBreak/>
        <w:t xml:space="preserve">Under the </w:t>
      </w:r>
      <w:proofErr w:type="spellStart"/>
      <w:r w:rsidRPr="00464770">
        <w:rPr>
          <w:rFonts w:ascii="Times New Roman" w:hAnsi="Times New Roman" w:cs="Times New Roman"/>
          <w:sz w:val="24"/>
          <w:szCs w:val="24"/>
        </w:rPr>
        <w:t>LaCarte</w:t>
      </w:r>
      <w:proofErr w:type="spellEnd"/>
      <w:r w:rsidRPr="00464770">
        <w:rPr>
          <w:rFonts w:ascii="Times New Roman" w:hAnsi="Times New Roman" w:cs="Times New Roman"/>
          <w:sz w:val="24"/>
          <w:szCs w:val="24"/>
        </w:rPr>
        <w:t xml:space="preserve"> program, purchase orders are not necessary.  Orders </w:t>
      </w:r>
      <w:proofErr w:type="gramStart"/>
      <w:r w:rsidRPr="00464770">
        <w:rPr>
          <w:rFonts w:ascii="Times New Roman" w:hAnsi="Times New Roman" w:cs="Times New Roman"/>
          <w:sz w:val="24"/>
          <w:szCs w:val="24"/>
        </w:rPr>
        <w:t>must be placed</w:t>
      </w:r>
      <w:proofErr w:type="gramEnd"/>
      <w:r w:rsidRPr="00464770">
        <w:rPr>
          <w:rFonts w:ascii="Times New Roman" w:hAnsi="Times New Roman" w:cs="Times New Roman"/>
          <w:sz w:val="24"/>
          <w:szCs w:val="24"/>
        </w:rPr>
        <w:t xml:space="preserve"> against the net discounted products of the contract.  All contract terms and conditions apply to purchases made with </w:t>
      </w:r>
      <w:proofErr w:type="spellStart"/>
      <w:r w:rsidRPr="00464770">
        <w:rPr>
          <w:rFonts w:ascii="Times New Roman" w:hAnsi="Times New Roman" w:cs="Times New Roman"/>
          <w:sz w:val="24"/>
          <w:szCs w:val="24"/>
        </w:rPr>
        <w:t>LaCarte</w:t>
      </w:r>
      <w:proofErr w:type="spellEnd"/>
      <w:r w:rsidRPr="00464770">
        <w:rPr>
          <w:rFonts w:ascii="Times New Roman" w:hAnsi="Times New Roman" w:cs="Times New Roman"/>
          <w:sz w:val="24"/>
          <w:szCs w:val="24"/>
        </w:rPr>
        <w:t>.</w:t>
      </w:r>
    </w:p>
    <w:p w:rsidR="00357699" w:rsidRPr="00464770" w:rsidRDefault="00357699" w:rsidP="00357699">
      <w:pPr>
        <w:widowControl/>
        <w:spacing w:after="0" w:line="240" w:lineRule="auto"/>
        <w:ind w:left="1080"/>
        <w:contextualSpacing/>
        <w:rPr>
          <w:rFonts w:ascii="Times New Roman" w:hAnsi="Times New Roman" w:cs="Times New Roman"/>
          <w:sz w:val="24"/>
          <w:szCs w:val="24"/>
        </w:rPr>
      </w:pPr>
    </w:p>
    <w:p w:rsidR="00357699" w:rsidRPr="00464770" w:rsidRDefault="00357699" w:rsidP="00357699">
      <w:pPr>
        <w:widowControl/>
        <w:numPr>
          <w:ilvl w:val="0"/>
          <w:numId w:val="8"/>
        </w:numPr>
        <w:spacing w:after="0" w:line="240" w:lineRule="auto"/>
        <w:contextualSpacing/>
        <w:rPr>
          <w:rFonts w:ascii="Times New Roman" w:hAnsi="Times New Roman" w:cs="Times New Roman"/>
          <w:sz w:val="24"/>
          <w:szCs w:val="24"/>
        </w:rPr>
      </w:pPr>
      <w:r w:rsidRPr="00464770">
        <w:rPr>
          <w:rFonts w:ascii="Times New Roman" w:hAnsi="Times New Roman" w:cs="Times New Roman"/>
          <w:sz w:val="24"/>
          <w:szCs w:val="24"/>
        </w:rPr>
        <w:t xml:space="preserve">If a purchase order is not used, the Contractor must keep on file a record of all </w:t>
      </w:r>
      <w:proofErr w:type="spellStart"/>
      <w:r w:rsidRPr="00464770">
        <w:rPr>
          <w:rFonts w:ascii="Times New Roman" w:hAnsi="Times New Roman" w:cs="Times New Roman"/>
          <w:sz w:val="24"/>
          <w:szCs w:val="24"/>
        </w:rPr>
        <w:t>LaCar</w:t>
      </w:r>
      <w:r w:rsidR="00C443D2">
        <w:rPr>
          <w:rFonts w:ascii="Times New Roman" w:hAnsi="Times New Roman" w:cs="Times New Roman"/>
          <w:sz w:val="24"/>
          <w:szCs w:val="24"/>
        </w:rPr>
        <w:t>te</w:t>
      </w:r>
      <w:proofErr w:type="spellEnd"/>
      <w:r w:rsidR="00C443D2">
        <w:rPr>
          <w:rFonts w:ascii="Times New Roman" w:hAnsi="Times New Roman" w:cs="Times New Roman"/>
          <w:sz w:val="24"/>
          <w:szCs w:val="24"/>
        </w:rPr>
        <w:t xml:space="preserve"> purchases issued against the</w:t>
      </w:r>
      <w:r w:rsidRPr="00464770">
        <w:rPr>
          <w:rFonts w:ascii="Times New Roman" w:hAnsi="Times New Roman" w:cs="Times New Roman"/>
          <w:sz w:val="24"/>
          <w:szCs w:val="24"/>
        </w:rPr>
        <w:t xml:space="preserve"> contract during the contract period.  The file must contain the particular item number, quantity, line total and order total.  Records of these purchases </w:t>
      </w:r>
      <w:proofErr w:type="gramStart"/>
      <w:r w:rsidRPr="00464770">
        <w:rPr>
          <w:rFonts w:ascii="Times New Roman" w:hAnsi="Times New Roman" w:cs="Times New Roman"/>
          <w:sz w:val="24"/>
          <w:szCs w:val="24"/>
        </w:rPr>
        <w:t>must be provided</w:t>
      </w:r>
      <w:proofErr w:type="gramEnd"/>
      <w:r w:rsidRPr="00464770">
        <w:rPr>
          <w:rFonts w:ascii="Times New Roman" w:hAnsi="Times New Roman" w:cs="Times New Roman"/>
          <w:sz w:val="24"/>
          <w:szCs w:val="24"/>
        </w:rPr>
        <w:t xml:space="preserve"> to the Office of State Procurement on request.</w:t>
      </w:r>
    </w:p>
    <w:p w:rsidR="00357699" w:rsidRPr="00464770" w:rsidRDefault="00357699" w:rsidP="00357699">
      <w:pPr>
        <w:widowControl/>
        <w:spacing w:after="0" w:line="240" w:lineRule="auto"/>
        <w:ind w:left="360"/>
        <w:rPr>
          <w:rFonts w:ascii="Times New Roman" w:hAnsi="Times New Roman" w:cs="Times New Roman"/>
          <w:sz w:val="24"/>
          <w:szCs w:val="24"/>
        </w:rPr>
      </w:pPr>
    </w:p>
    <w:p w:rsidR="00357699" w:rsidRPr="00464770" w:rsidRDefault="00357699" w:rsidP="00357699">
      <w:pPr>
        <w:widowControl/>
        <w:autoSpaceDE w:val="0"/>
        <w:autoSpaceDN w:val="0"/>
        <w:adjustRightInd w:val="0"/>
        <w:spacing w:after="0" w:line="240" w:lineRule="auto"/>
        <w:jc w:val="both"/>
        <w:rPr>
          <w:rFonts w:ascii="Times New Roman" w:hAnsi="Times New Roman" w:cs="Times New Roman"/>
          <w:sz w:val="24"/>
          <w:szCs w:val="24"/>
        </w:rPr>
      </w:pPr>
      <w:r w:rsidRPr="00464770">
        <w:rPr>
          <w:rFonts w:ascii="Times New Roman" w:hAnsi="Times New Roman" w:cs="Times New Roman"/>
          <w:b/>
          <w:sz w:val="24"/>
          <w:szCs w:val="24"/>
        </w:rPr>
        <w:t xml:space="preserve"> EFT</w:t>
      </w:r>
      <w:r w:rsidRPr="00464770">
        <w:rPr>
          <w:rFonts w:ascii="Times New Roman" w:hAnsi="Times New Roman" w:cs="Times New Roman"/>
          <w:sz w:val="24"/>
          <w:szCs w:val="24"/>
        </w:rPr>
        <w:t xml:space="preserve"> payments </w:t>
      </w:r>
      <w:proofErr w:type="gramStart"/>
      <w:r w:rsidRPr="00464770">
        <w:rPr>
          <w:rFonts w:ascii="Times New Roman" w:hAnsi="Times New Roman" w:cs="Times New Roman"/>
          <w:sz w:val="24"/>
          <w:szCs w:val="24"/>
        </w:rPr>
        <w:t>are sent</w:t>
      </w:r>
      <w:proofErr w:type="gramEnd"/>
      <w:r w:rsidRPr="00464770">
        <w:rPr>
          <w:rFonts w:ascii="Times New Roman" w:hAnsi="Times New Roman" w:cs="Times New Roman"/>
          <w:sz w:val="24"/>
          <w:szCs w:val="24"/>
        </w:rPr>
        <w:t xml:space="preserve"> from the State's bank directly to the payee's bank each weekday.  The   </w:t>
      </w:r>
    </w:p>
    <w:p w:rsidR="00357699" w:rsidRPr="00464770" w:rsidRDefault="00357699" w:rsidP="00357699">
      <w:pPr>
        <w:widowControl/>
        <w:autoSpaceDE w:val="0"/>
        <w:autoSpaceDN w:val="0"/>
        <w:adjustRightInd w:val="0"/>
        <w:spacing w:after="0" w:line="240" w:lineRule="auto"/>
        <w:ind w:hanging="270"/>
        <w:jc w:val="both"/>
        <w:rPr>
          <w:rFonts w:ascii="Times New Roman" w:hAnsi="Times New Roman" w:cs="Times New Roman"/>
          <w:sz w:val="24"/>
          <w:szCs w:val="24"/>
        </w:rPr>
      </w:pPr>
      <w:r w:rsidRPr="00464770">
        <w:rPr>
          <w:rFonts w:ascii="Times New Roman" w:hAnsi="Times New Roman" w:cs="Times New Roman"/>
          <w:sz w:val="24"/>
          <w:szCs w:val="24"/>
        </w:rPr>
        <w:t xml:space="preserve">     </w:t>
      </w:r>
      <w:proofErr w:type="gramStart"/>
      <w:r w:rsidRPr="00464770">
        <w:rPr>
          <w:rFonts w:ascii="Times New Roman" w:hAnsi="Times New Roman" w:cs="Times New Roman"/>
          <w:sz w:val="24"/>
          <w:szCs w:val="24"/>
        </w:rPr>
        <w:t>only</w:t>
      </w:r>
      <w:proofErr w:type="gramEnd"/>
      <w:r w:rsidRPr="00464770">
        <w:rPr>
          <w:rFonts w:ascii="Times New Roman" w:hAnsi="Times New Roman" w:cs="Times New Roman"/>
          <w:sz w:val="24"/>
          <w:szCs w:val="24"/>
        </w:rPr>
        <w:t xml:space="preserve"> requirement is that you have an active checking or savings account at a financial </w:t>
      </w:r>
    </w:p>
    <w:p w:rsidR="00357699" w:rsidRPr="00464770" w:rsidRDefault="00357699" w:rsidP="00357699">
      <w:pPr>
        <w:widowControl/>
        <w:autoSpaceDE w:val="0"/>
        <w:autoSpaceDN w:val="0"/>
        <w:adjustRightInd w:val="0"/>
        <w:spacing w:after="0" w:line="240" w:lineRule="auto"/>
        <w:ind w:hanging="270"/>
        <w:jc w:val="both"/>
        <w:rPr>
          <w:rFonts w:ascii="Times New Roman" w:hAnsi="Times New Roman" w:cs="Times New Roman"/>
          <w:sz w:val="24"/>
          <w:szCs w:val="24"/>
        </w:rPr>
      </w:pPr>
      <w:r w:rsidRPr="00464770">
        <w:rPr>
          <w:rFonts w:ascii="Times New Roman" w:hAnsi="Times New Roman" w:cs="Times New Roman"/>
          <w:sz w:val="24"/>
          <w:szCs w:val="24"/>
        </w:rPr>
        <w:t xml:space="preserve">     </w:t>
      </w:r>
      <w:proofErr w:type="gramStart"/>
      <w:r w:rsidRPr="00464770">
        <w:rPr>
          <w:rFonts w:ascii="Times New Roman" w:hAnsi="Times New Roman" w:cs="Times New Roman"/>
          <w:sz w:val="24"/>
          <w:szCs w:val="24"/>
        </w:rPr>
        <w:t>institution</w:t>
      </w:r>
      <w:proofErr w:type="gramEnd"/>
      <w:r w:rsidRPr="00464770">
        <w:rPr>
          <w:rFonts w:ascii="Times New Roman" w:hAnsi="Times New Roman" w:cs="Times New Roman"/>
          <w:sz w:val="24"/>
          <w:szCs w:val="24"/>
        </w:rPr>
        <w:t xml:space="preserve"> that can accept Automated Clearing House (ACH) credit files and remittance </w:t>
      </w:r>
    </w:p>
    <w:p w:rsidR="00357699" w:rsidRPr="00464770" w:rsidRDefault="00357699" w:rsidP="00357699">
      <w:pPr>
        <w:widowControl/>
        <w:autoSpaceDE w:val="0"/>
        <w:autoSpaceDN w:val="0"/>
        <w:adjustRightInd w:val="0"/>
        <w:spacing w:after="0" w:line="240" w:lineRule="auto"/>
        <w:ind w:hanging="270"/>
        <w:jc w:val="both"/>
        <w:rPr>
          <w:rFonts w:ascii="Times New Roman" w:hAnsi="Times New Roman" w:cs="Times New Roman"/>
          <w:sz w:val="24"/>
          <w:szCs w:val="24"/>
        </w:rPr>
      </w:pPr>
      <w:r w:rsidRPr="00464770">
        <w:rPr>
          <w:rFonts w:ascii="Times New Roman" w:hAnsi="Times New Roman" w:cs="Times New Roman"/>
          <w:sz w:val="24"/>
          <w:szCs w:val="24"/>
        </w:rPr>
        <w:t xml:space="preserve">     </w:t>
      </w:r>
      <w:proofErr w:type="gramStart"/>
      <w:r w:rsidRPr="00464770">
        <w:rPr>
          <w:rFonts w:ascii="Times New Roman" w:hAnsi="Times New Roman" w:cs="Times New Roman"/>
          <w:sz w:val="24"/>
          <w:szCs w:val="24"/>
        </w:rPr>
        <w:t>information</w:t>
      </w:r>
      <w:proofErr w:type="gramEnd"/>
      <w:r w:rsidRPr="00464770">
        <w:rPr>
          <w:rFonts w:ascii="Times New Roman" w:hAnsi="Times New Roman" w:cs="Times New Roman"/>
          <w:sz w:val="24"/>
          <w:szCs w:val="24"/>
        </w:rPr>
        <w:t xml:space="preserve"> electronically. Additional information and an enrollment form is available by</w:t>
      </w:r>
    </w:p>
    <w:p w:rsidR="00357699" w:rsidRPr="00464770" w:rsidRDefault="00357699" w:rsidP="00357699">
      <w:pPr>
        <w:widowControl/>
        <w:autoSpaceDE w:val="0"/>
        <w:autoSpaceDN w:val="0"/>
        <w:adjustRightInd w:val="0"/>
        <w:spacing w:after="0" w:line="240" w:lineRule="auto"/>
        <w:ind w:hanging="270"/>
        <w:jc w:val="both"/>
        <w:rPr>
          <w:rFonts w:ascii="Times New Roman" w:eastAsia="Times New Roman" w:hAnsi="Times New Roman" w:cs="Times New Roman"/>
          <w:color w:val="0000FF" w:themeColor="hyperlink"/>
          <w:sz w:val="24"/>
          <w:szCs w:val="24"/>
          <w:u w:val="single"/>
        </w:rPr>
      </w:pPr>
      <w:r w:rsidRPr="00464770">
        <w:rPr>
          <w:rFonts w:ascii="Times New Roman" w:hAnsi="Times New Roman" w:cs="Times New Roman"/>
          <w:sz w:val="24"/>
          <w:szCs w:val="24"/>
        </w:rPr>
        <w:t xml:space="preserve">     </w:t>
      </w:r>
      <w:proofErr w:type="gramStart"/>
      <w:r w:rsidRPr="00464770">
        <w:rPr>
          <w:rFonts w:ascii="Times New Roman" w:hAnsi="Times New Roman" w:cs="Times New Roman"/>
          <w:sz w:val="24"/>
          <w:szCs w:val="24"/>
        </w:rPr>
        <w:t>contacting</w:t>
      </w:r>
      <w:proofErr w:type="gramEnd"/>
      <w:r w:rsidRPr="00464770">
        <w:rPr>
          <w:rFonts w:ascii="Times New Roman" w:hAnsi="Times New Roman" w:cs="Times New Roman"/>
          <w:sz w:val="24"/>
          <w:szCs w:val="24"/>
        </w:rPr>
        <w:t xml:space="preserve"> the Office of Statewide Reporting &amp; Accounting Policy </w:t>
      </w:r>
      <w:r w:rsidRPr="00464770">
        <w:rPr>
          <w:rFonts w:ascii="Times New Roman" w:eastAsia="Times New Roman" w:hAnsi="Times New Roman" w:cs="Times New Roman"/>
          <w:color w:val="000000"/>
          <w:sz w:val="24"/>
          <w:szCs w:val="24"/>
        </w:rPr>
        <w:t xml:space="preserve">at </w:t>
      </w:r>
      <w:hyperlink r:id="rId14" w:history="1">
        <w:r w:rsidRPr="00464770">
          <w:rPr>
            <w:rFonts w:ascii="Times New Roman" w:eastAsia="Times New Roman" w:hAnsi="Times New Roman" w:cs="Times New Roman"/>
            <w:color w:val="0000FF" w:themeColor="hyperlink"/>
            <w:sz w:val="24"/>
            <w:szCs w:val="24"/>
            <w:u w:val="single"/>
          </w:rPr>
          <w:t>DOA-OSRAP-EFT@la.gov</w:t>
        </w:r>
      </w:hyperlink>
      <w:r w:rsidRPr="00464770">
        <w:rPr>
          <w:rFonts w:ascii="Times New Roman" w:eastAsia="Times New Roman" w:hAnsi="Times New Roman" w:cs="Times New Roman"/>
          <w:color w:val="0000FF" w:themeColor="hyperlink"/>
          <w:sz w:val="24"/>
          <w:szCs w:val="24"/>
          <w:u w:val="single"/>
        </w:rPr>
        <w:t xml:space="preserve">. </w:t>
      </w:r>
    </w:p>
    <w:p w:rsidR="00357699" w:rsidRPr="00464770" w:rsidRDefault="00357699" w:rsidP="00357699">
      <w:pPr>
        <w:widowControl/>
        <w:autoSpaceDE w:val="0"/>
        <w:autoSpaceDN w:val="0"/>
        <w:adjustRightInd w:val="0"/>
        <w:spacing w:after="0" w:line="240" w:lineRule="auto"/>
        <w:jc w:val="both"/>
        <w:rPr>
          <w:rFonts w:ascii="Times New Roman" w:eastAsia="Times New Roman" w:hAnsi="Times New Roman" w:cs="Times New Roman"/>
          <w:color w:val="0000FF" w:themeColor="hyperlink"/>
          <w:sz w:val="24"/>
          <w:szCs w:val="24"/>
          <w:u w:val="single"/>
        </w:rPr>
      </w:pPr>
    </w:p>
    <w:p w:rsidR="00357699" w:rsidRPr="00464770" w:rsidRDefault="00357699" w:rsidP="00357699">
      <w:pPr>
        <w:widowControl/>
        <w:autoSpaceDE w:val="0"/>
        <w:autoSpaceDN w:val="0"/>
        <w:adjustRightInd w:val="0"/>
        <w:spacing w:after="0" w:line="240" w:lineRule="auto"/>
        <w:ind w:hanging="270"/>
        <w:jc w:val="both"/>
        <w:rPr>
          <w:rFonts w:ascii="Times New Roman" w:hAnsi="Times New Roman" w:cs="Times New Roman"/>
          <w:sz w:val="24"/>
          <w:szCs w:val="24"/>
        </w:rPr>
      </w:pPr>
      <w:r w:rsidRPr="00464770">
        <w:rPr>
          <w:rFonts w:ascii="Times New Roman" w:hAnsi="Times New Roman" w:cs="Times New Roman"/>
          <w:sz w:val="24"/>
          <w:szCs w:val="24"/>
        </w:rPr>
        <w:t xml:space="preserve">     To facilitate this payment process, you will need to complete and return the EFT enrollment  </w:t>
      </w:r>
    </w:p>
    <w:p w:rsidR="00357699" w:rsidRPr="00464770" w:rsidRDefault="00357699" w:rsidP="00357699">
      <w:pPr>
        <w:widowControl/>
        <w:autoSpaceDE w:val="0"/>
        <w:autoSpaceDN w:val="0"/>
        <w:adjustRightInd w:val="0"/>
        <w:spacing w:after="0" w:line="240" w:lineRule="auto"/>
        <w:ind w:hanging="270"/>
        <w:jc w:val="both"/>
        <w:rPr>
          <w:rFonts w:ascii="Times New Roman" w:hAnsi="Times New Roman" w:cs="Times New Roman"/>
          <w:sz w:val="24"/>
          <w:szCs w:val="24"/>
        </w:rPr>
      </w:pPr>
      <w:r w:rsidRPr="00464770">
        <w:rPr>
          <w:rFonts w:ascii="Times New Roman" w:hAnsi="Times New Roman" w:cs="Times New Roman"/>
          <w:sz w:val="24"/>
          <w:szCs w:val="24"/>
        </w:rPr>
        <w:t xml:space="preserve">     </w:t>
      </w:r>
      <w:proofErr w:type="gramStart"/>
      <w:r w:rsidRPr="00464770">
        <w:rPr>
          <w:rFonts w:ascii="Times New Roman" w:hAnsi="Times New Roman" w:cs="Times New Roman"/>
          <w:sz w:val="24"/>
          <w:szCs w:val="24"/>
        </w:rPr>
        <w:t>form</w:t>
      </w:r>
      <w:proofErr w:type="gramEnd"/>
      <w:r w:rsidRPr="00464770">
        <w:rPr>
          <w:rFonts w:ascii="Times New Roman" w:hAnsi="Times New Roman" w:cs="Times New Roman"/>
          <w:sz w:val="24"/>
          <w:szCs w:val="24"/>
        </w:rPr>
        <w:t>.</w:t>
      </w:r>
    </w:p>
    <w:p w:rsidR="00357699" w:rsidRPr="00464770" w:rsidRDefault="00357699" w:rsidP="00357699">
      <w:pPr>
        <w:widowControl/>
        <w:spacing w:after="0" w:line="240" w:lineRule="auto"/>
        <w:ind w:left="360"/>
        <w:rPr>
          <w:rFonts w:ascii="Times New Roman" w:hAnsi="Times New Roman" w:cs="Times New Roman"/>
          <w:sz w:val="24"/>
          <w:szCs w:val="24"/>
        </w:rPr>
      </w:pPr>
    </w:p>
    <w:p w:rsidR="00357699" w:rsidRPr="00464770" w:rsidRDefault="00357699" w:rsidP="00357699">
      <w:pPr>
        <w:widowControl/>
        <w:spacing w:after="0" w:line="240" w:lineRule="auto"/>
        <w:rPr>
          <w:rFonts w:ascii="Times New Roman" w:hAnsi="Times New Roman" w:cs="Times New Roman"/>
          <w:sz w:val="24"/>
          <w:szCs w:val="24"/>
        </w:rPr>
      </w:pPr>
      <w:r w:rsidRPr="00464770">
        <w:rPr>
          <w:rFonts w:ascii="Times New Roman" w:hAnsi="Times New Roman" w:cs="Times New Roman"/>
          <w:sz w:val="24"/>
          <w:szCs w:val="24"/>
        </w:rPr>
        <w:t xml:space="preserve">If an award </w:t>
      </w:r>
      <w:proofErr w:type="gramStart"/>
      <w:r w:rsidRPr="00464770">
        <w:rPr>
          <w:rFonts w:ascii="Times New Roman" w:hAnsi="Times New Roman" w:cs="Times New Roman"/>
          <w:sz w:val="24"/>
          <w:szCs w:val="24"/>
        </w:rPr>
        <w:t>is made</w:t>
      </w:r>
      <w:proofErr w:type="gramEnd"/>
      <w:r w:rsidRPr="00464770">
        <w:rPr>
          <w:rFonts w:ascii="Times New Roman" w:hAnsi="Times New Roman" w:cs="Times New Roman"/>
          <w:sz w:val="24"/>
          <w:szCs w:val="24"/>
        </w:rPr>
        <w:t xml:space="preserve"> to your company, please check which option you will accept or indicate if you are already enrolled.</w:t>
      </w:r>
    </w:p>
    <w:p w:rsidR="00357699" w:rsidRPr="00464770" w:rsidRDefault="00357699" w:rsidP="00357699">
      <w:pPr>
        <w:widowControl/>
        <w:spacing w:after="0" w:line="240" w:lineRule="auto"/>
        <w:ind w:left="360"/>
        <w:rPr>
          <w:rFonts w:ascii="Times New Roman" w:hAnsi="Times New Roman" w:cs="Times New Roman"/>
          <w:sz w:val="24"/>
          <w:szCs w:val="24"/>
        </w:rPr>
      </w:pPr>
    </w:p>
    <w:p w:rsidR="00357699" w:rsidRPr="00464770" w:rsidRDefault="00357699" w:rsidP="00357699">
      <w:pPr>
        <w:widowControl/>
        <w:spacing w:after="0" w:line="240" w:lineRule="auto"/>
        <w:ind w:left="360"/>
        <w:rPr>
          <w:rFonts w:ascii="Times New Roman" w:hAnsi="Times New Roman" w:cs="Times New Roman"/>
          <w:sz w:val="24"/>
          <w:szCs w:val="24"/>
        </w:rPr>
      </w:pPr>
      <w:r w:rsidRPr="00464770">
        <w:rPr>
          <w:rFonts w:ascii="Times New Roman" w:hAnsi="Times New Roman" w:cs="Times New Roman"/>
          <w:sz w:val="24"/>
          <w:szCs w:val="24"/>
          <w:u w:val="single"/>
        </w:rPr>
        <w:t>Payment type</w:t>
      </w:r>
      <w:r w:rsidRPr="00464770">
        <w:rPr>
          <w:rFonts w:ascii="Times New Roman" w:hAnsi="Times New Roman" w:cs="Times New Roman"/>
          <w:sz w:val="24"/>
          <w:szCs w:val="24"/>
        </w:rPr>
        <w:t xml:space="preserve">               </w:t>
      </w:r>
      <w:r w:rsidRPr="00464770">
        <w:rPr>
          <w:rFonts w:ascii="Times New Roman" w:hAnsi="Times New Roman" w:cs="Times New Roman"/>
          <w:sz w:val="24"/>
          <w:szCs w:val="24"/>
        </w:rPr>
        <w:tab/>
      </w:r>
      <w:r w:rsidRPr="00464770">
        <w:rPr>
          <w:rFonts w:ascii="Times New Roman" w:hAnsi="Times New Roman" w:cs="Times New Roman"/>
          <w:sz w:val="24"/>
          <w:szCs w:val="24"/>
        </w:rPr>
        <w:tab/>
      </w:r>
      <w:r w:rsidRPr="00464770">
        <w:rPr>
          <w:rFonts w:ascii="Times New Roman" w:hAnsi="Times New Roman" w:cs="Times New Roman"/>
          <w:sz w:val="24"/>
          <w:szCs w:val="24"/>
          <w:u w:val="single"/>
        </w:rPr>
        <w:t>Will Accept</w:t>
      </w:r>
      <w:r w:rsidRPr="00464770">
        <w:rPr>
          <w:rFonts w:ascii="Times New Roman" w:hAnsi="Times New Roman" w:cs="Times New Roman"/>
          <w:sz w:val="24"/>
          <w:szCs w:val="24"/>
        </w:rPr>
        <w:t xml:space="preserve">      </w:t>
      </w:r>
      <w:r w:rsidRPr="00464770">
        <w:rPr>
          <w:rFonts w:ascii="Times New Roman" w:hAnsi="Times New Roman" w:cs="Times New Roman"/>
          <w:sz w:val="24"/>
          <w:szCs w:val="24"/>
        </w:rPr>
        <w:tab/>
      </w:r>
      <w:r w:rsidRPr="00464770">
        <w:rPr>
          <w:rFonts w:ascii="Times New Roman" w:hAnsi="Times New Roman" w:cs="Times New Roman"/>
          <w:sz w:val="24"/>
          <w:szCs w:val="24"/>
          <w:u w:val="single"/>
        </w:rPr>
        <w:t>Already Enrolled</w:t>
      </w:r>
    </w:p>
    <w:p w:rsidR="00357699" w:rsidRPr="00464770" w:rsidRDefault="00357699" w:rsidP="00357699">
      <w:pPr>
        <w:widowControl/>
        <w:spacing w:after="0" w:line="240" w:lineRule="auto"/>
        <w:ind w:left="360"/>
        <w:rPr>
          <w:rFonts w:ascii="Times New Roman" w:hAnsi="Times New Roman" w:cs="Times New Roman"/>
          <w:sz w:val="24"/>
          <w:szCs w:val="24"/>
        </w:rPr>
      </w:pPr>
    </w:p>
    <w:p w:rsidR="00357699" w:rsidRPr="00464770" w:rsidRDefault="00357699" w:rsidP="00357699">
      <w:pPr>
        <w:widowControl/>
        <w:spacing w:after="0" w:line="240" w:lineRule="auto"/>
        <w:ind w:left="360"/>
        <w:rPr>
          <w:rFonts w:ascii="Times New Roman" w:hAnsi="Times New Roman" w:cs="Times New Roman"/>
          <w:sz w:val="24"/>
          <w:szCs w:val="24"/>
        </w:rPr>
      </w:pPr>
      <w:proofErr w:type="spellStart"/>
      <w:r w:rsidRPr="00464770">
        <w:rPr>
          <w:rFonts w:ascii="Times New Roman" w:hAnsi="Times New Roman" w:cs="Times New Roman"/>
          <w:sz w:val="24"/>
          <w:szCs w:val="24"/>
        </w:rPr>
        <w:t>LaCarte</w:t>
      </w:r>
      <w:proofErr w:type="spellEnd"/>
      <w:r w:rsidRPr="00464770">
        <w:rPr>
          <w:rFonts w:ascii="Times New Roman" w:hAnsi="Times New Roman" w:cs="Times New Roman"/>
          <w:sz w:val="24"/>
          <w:szCs w:val="24"/>
        </w:rPr>
        <w:t xml:space="preserve">               </w:t>
      </w:r>
      <w:r w:rsidRPr="00464770">
        <w:rPr>
          <w:rFonts w:ascii="Times New Roman" w:hAnsi="Times New Roman" w:cs="Times New Roman"/>
          <w:sz w:val="24"/>
          <w:szCs w:val="24"/>
        </w:rPr>
        <w:tab/>
      </w:r>
      <w:r w:rsidRPr="00464770">
        <w:rPr>
          <w:rFonts w:ascii="Times New Roman" w:hAnsi="Times New Roman" w:cs="Times New Roman"/>
          <w:sz w:val="24"/>
          <w:szCs w:val="24"/>
        </w:rPr>
        <w:tab/>
      </w:r>
      <w:r w:rsidRPr="00464770">
        <w:rPr>
          <w:rFonts w:ascii="Times New Roman" w:hAnsi="Times New Roman" w:cs="Times New Roman"/>
          <w:sz w:val="24"/>
          <w:szCs w:val="24"/>
        </w:rPr>
        <w:tab/>
        <w:t>__________</w:t>
      </w:r>
      <w:r w:rsidRPr="00464770">
        <w:rPr>
          <w:rFonts w:ascii="Times New Roman" w:hAnsi="Times New Roman" w:cs="Times New Roman"/>
          <w:sz w:val="24"/>
          <w:szCs w:val="24"/>
        </w:rPr>
        <w:tab/>
        <w:t xml:space="preserve">  </w:t>
      </w:r>
      <w:r w:rsidRPr="00464770">
        <w:rPr>
          <w:rFonts w:ascii="Times New Roman" w:hAnsi="Times New Roman" w:cs="Times New Roman"/>
          <w:sz w:val="24"/>
          <w:szCs w:val="24"/>
        </w:rPr>
        <w:tab/>
        <w:t>__________</w:t>
      </w:r>
    </w:p>
    <w:p w:rsidR="00357699" w:rsidRPr="00464770" w:rsidRDefault="00357699" w:rsidP="00357699">
      <w:pPr>
        <w:widowControl/>
        <w:spacing w:after="0" w:line="240" w:lineRule="auto"/>
        <w:ind w:left="360"/>
        <w:rPr>
          <w:rFonts w:ascii="Times New Roman" w:hAnsi="Times New Roman" w:cs="Times New Roman"/>
          <w:sz w:val="24"/>
          <w:szCs w:val="24"/>
        </w:rPr>
      </w:pPr>
    </w:p>
    <w:p w:rsidR="00357699" w:rsidRPr="00464770" w:rsidRDefault="00357699" w:rsidP="00357699">
      <w:pPr>
        <w:widowControl/>
        <w:spacing w:after="0" w:line="240" w:lineRule="auto"/>
        <w:ind w:left="360"/>
        <w:rPr>
          <w:rFonts w:ascii="Times New Roman" w:hAnsi="Times New Roman" w:cs="Times New Roman"/>
          <w:sz w:val="24"/>
          <w:szCs w:val="24"/>
        </w:rPr>
      </w:pPr>
      <w:r w:rsidRPr="00464770">
        <w:rPr>
          <w:rFonts w:ascii="Times New Roman" w:hAnsi="Times New Roman" w:cs="Times New Roman"/>
          <w:sz w:val="24"/>
          <w:szCs w:val="24"/>
        </w:rPr>
        <w:t xml:space="preserve"> EFT                    </w:t>
      </w:r>
      <w:r w:rsidRPr="00464770">
        <w:rPr>
          <w:rFonts w:ascii="Times New Roman" w:hAnsi="Times New Roman" w:cs="Times New Roman"/>
          <w:sz w:val="24"/>
          <w:szCs w:val="24"/>
        </w:rPr>
        <w:tab/>
      </w:r>
      <w:r w:rsidRPr="00464770">
        <w:rPr>
          <w:rFonts w:ascii="Times New Roman" w:hAnsi="Times New Roman" w:cs="Times New Roman"/>
          <w:sz w:val="24"/>
          <w:szCs w:val="24"/>
        </w:rPr>
        <w:tab/>
      </w:r>
      <w:r w:rsidRPr="00464770">
        <w:rPr>
          <w:rFonts w:ascii="Times New Roman" w:hAnsi="Times New Roman" w:cs="Times New Roman"/>
          <w:sz w:val="24"/>
          <w:szCs w:val="24"/>
        </w:rPr>
        <w:tab/>
        <w:t xml:space="preserve">__________          </w:t>
      </w:r>
      <w:r w:rsidRPr="00464770">
        <w:rPr>
          <w:rFonts w:ascii="Times New Roman" w:hAnsi="Times New Roman" w:cs="Times New Roman"/>
          <w:sz w:val="24"/>
          <w:szCs w:val="24"/>
        </w:rPr>
        <w:tab/>
        <w:t>__________</w:t>
      </w:r>
    </w:p>
    <w:p w:rsidR="00357699" w:rsidRPr="00464770" w:rsidRDefault="00357699" w:rsidP="00357699">
      <w:pPr>
        <w:widowControl/>
        <w:spacing w:after="0" w:line="240" w:lineRule="auto"/>
        <w:ind w:left="360"/>
        <w:rPr>
          <w:rFonts w:ascii="Times New Roman" w:hAnsi="Times New Roman" w:cs="Times New Roman"/>
          <w:sz w:val="24"/>
          <w:szCs w:val="24"/>
        </w:rPr>
      </w:pPr>
    </w:p>
    <w:p w:rsidR="00357699" w:rsidRPr="00464770" w:rsidRDefault="00357699" w:rsidP="00357699">
      <w:pPr>
        <w:widowControl/>
        <w:spacing w:after="0" w:line="240" w:lineRule="auto"/>
        <w:ind w:left="360"/>
        <w:rPr>
          <w:rFonts w:ascii="Times New Roman" w:hAnsi="Times New Roman" w:cs="Times New Roman"/>
          <w:sz w:val="24"/>
          <w:szCs w:val="24"/>
        </w:rPr>
      </w:pPr>
    </w:p>
    <w:p w:rsidR="00357699" w:rsidRPr="00464770" w:rsidRDefault="00357699" w:rsidP="00357699">
      <w:pPr>
        <w:widowControl/>
        <w:spacing w:after="0" w:line="240" w:lineRule="auto"/>
        <w:ind w:left="360"/>
        <w:rPr>
          <w:rFonts w:ascii="Times New Roman" w:hAnsi="Times New Roman" w:cs="Times New Roman"/>
          <w:sz w:val="24"/>
          <w:szCs w:val="24"/>
        </w:rPr>
      </w:pPr>
      <w:r w:rsidRPr="00464770">
        <w:rPr>
          <w:rFonts w:ascii="Times New Roman" w:hAnsi="Times New Roman" w:cs="Times New Roman"/>
          <w:sz w:val="24"/>
          <w:szCs w:val="24"/>
        </w:rPr>
        <w:t xml:space="preserve"> _____________________________________________</w:t>
      </w:r>
    </w:p>
    <w:p w:rsidR="00357699" w:rsidRPr="00464770" w:rsidRDefault="00357699" w:rsidP="00357699">
      <w:pPr>
        <w:widowControl/>
        <w:spacing w:after="0" w:line="240" w:lineRule="auto"/>
        <w:ind w:left="360"/>
        <w:rPr>
          <w:rFonts w:ascii="Times New Roman" w:hAnsi="Times New Roman" w:cs="Times New Roman"/>
          <w:sz w:val="24"/>
          <w:szCs w:val="24"/>
        </w:rPr>
      </w:pPr>
      <w:r w:rsidRPr="00464770">
        <w:rPr>
          <w:rFonts w:ascii="Times New Roman" w:hAnsi="Times New Roman" w:cs="Times New Roman"/>
          <w:sz w:val="24"/>
          <w:szCs w:val="24"/>
        </w:rPr>
        <w:t>Printed Name of Individual Authorized</w:t>
      </w:r>
    </w:p>
    <w:p w:rsidR="00357699" w:rsidRPr="00464770" w:rsidRDefault="00357699" w:rsidP="00357699">
      <w:pPr>
        <w:widowControl/>
        <w:spacing w:after="0" w:line="240" w:lineRule="auto"/>
        <w:ind w:left="360"/>
        <w:rPr>
          <w:rFonts w:ascii="Times New Roman" w:hAnsi="Times New Roman" w:cs="Times New Roman"/>
          <w:sz w:val="24"/>
          <w:szCs w:val="24"/>
        </w:rPr>
      </w:pPr>
    </w:p>
    <w:p w:rsidR="00357699" w:rsidRPr="00464770" w:rsidRDefault="00357699" w:rsidP="00357699">
      <w:pPr>
        <w:widowControl/>
        <w:spacing w:after="0" w:line="240" w:lineRule="auto"/>
        <w:ind w:left="360"/>
        <w:rPr>
          <w:rFonts w:ascii="Times New Roman" w:hAnsi="Times New Roman" w:cs="Times New Roman"/>
          <w:sz w:val="24"/>
          <w:szCs w:val="24"/>
        </w:rPr>
      </w:pPr>
      <w:r w:rsidRPr="00464770">
        <w:rPr>
          <w:rFonts w:ascii="Times New Roman" w:hAnsi="Times New Roman" w:cs="Times New Roman"/>
          <w:sz w:val="24"/>
          <w:szCs w:val="24"/>
        </w:rPr>
        <w:t xml:space="preserve">_____________________________________________     </w:t>
      </w:r>
      <w:r w:rsidRPr="00464770">
        <w:rPr>
          <w:rFonts w:ascii="Times New Roman" w:hAnsi="Times New Roman" w:cs="Times New Roman"/>
          <w:sz w:val="24"/>
          <w:szCs w:val="24"/>
        </w:rPr>
        <w:tab/>
        <w:t>____________________</w:t>
      </w:r>
    </w:p>
    <w:p w:rsidR="00357699" w:rsidRPr="00464770" w:rsidRDefault="00357699" w:rsidP="00357699">
      <w:pPr>
        <w:widowControl/>
        <w:spacing w:after="0" w:line="240" w:lineRule="auto"/>
        <w:ind w:left="360"/>
        <w:rPr>
          <w:rFonts w:ascii="Times New Roman" w:hAnsi="Times New Roman" w:cs="Times New Roman"/>
          <w:sz w:val="24"/>
          <w:szCs w:val="24"/>
        </w:rPr>
      </w:pPr>
      <w:r w:rsidRPr="00464770">
        <w:rPr>
          <w:rFonts w:ascii="Times New Roman" w:hAnsi="Times New Roman" w:cs="Times New Roman"/>
          <w:sz w:val="24"/>
          <w:szCs w:val="24"/>
        </w:rPr>
        <w:t xml:space="preserve"> Authorized Signature for Payment Type Chosen                        </w:t>
      </w:r>
      <w:r w:rsidRPr="00464770">
        <w:rPr>
          <w:rFonts w:ascii="Times New Roman" w:hAnsi="Times New Roman" w:cs="Times New Roman"/>
          <w:sz w:val="24"/>
          <w:szCs w:val="24"/>
        </w:rPr>
        <w:tab/>
        <w:t xml:space="preserve"> Date</w:t>
      </w:r>
    </w:p>
    <w:p w:rsidR="00357699" w:rsidRPr="00464770" w:rsidRDefault="00357699" w:rsidP="00357699">
      <w:pPr>
        <w:widowControl/>
        <w:spacing w:after="0" w:line="240" w:lineRule="auto"/>
        <w:ind w:left="360"/>
        <w:rPr>
          <w:rFonts w:ascii="Times New Roman" w:hAnsi="Times New Roman" w:cs="Times New Roman"/>
          <w:sz w:val="24"/>
          <w:szCs w:val="24"/>
        </w:rPr>
      </w:pPr>
    </w:p>
    <w:p w:rsidR="00357699" w:rsidRPr="00464770" w:rsidRDefault="00357699" w:rsidP="00357699">
      <w:pPr>
        <w:widowControl/>
        <w:spacing w:after="0" w:line="240" w:lineRule="auto"/>
        <w:ind w:left="360"/>
        <w:rPr>
          <w:rFonts w:ascii="Times New Roman" w:hAnsi="Times New Roman" w:cs="Times New Roman"/>
          <w:sz w:val="24"/>
          <w:szCs w:val="24"/>
        </w:rPr>
      </w:pPr>
      <w:r w:rsidRPr="00464770">
        <w:rPr>
          <w:rFonts w:ascii="Times New Roman" w:hAnsi="Times New Roman" w:cs="Times New Roman"/>
          <w:sz w:val="24"/>
          <w:szCs w:val="24"/>
        </w:rPr>
        <w:t>_______________________________________________</w:t>
      </w:r>
    </w:p>
    <w:p w:rsidR="005D1DB9" w:rsidRPr="00357699" w:rsidRDefault="00357699" w:rsidP="00357699">
      <w:pPr>
        <w:widowControl/>
        <w:autoSpaceDE w:val="0"/>
        <w:autoSpaceDN w:val="0"/>
        <w:adjustRightInd w:val="0"/>
        <w:spacing w:after="0" w:line="240" w:lineRule="auto"/>
        <w:jc w:val="both"/>
        <w:rPr>
          <w:rFonts w:ascii="Times New Roman" w:hAnsi="Times New Roman" w:cs="Times New Roman"/>
          <w:b/>
          <w:sz w:val="24"/>
          <w:szCs w:val="24"/>
        </w:rPr>
      </w:pPr>
      <w:r w:rsidRPr="00464770">
        <w:rPr>
          <w:rFonts w:ascii="Times New Roman" w:hAnsi="Times New Roman" w:cs="Times New Roman"/>
          <w:sz w:val="24"/>
          <w:szCs w:val="24"/>
        </w:rPr>
        <w:t>Email address and phone number of authorized individual</w:t>
      </w:r>
    </w:p>
    <w:p w:rsidR="0021772B" w:rsidRPr="00357699" w:rsidRDefault="0021772B" w:rsidP="00B11961">
      <w:pPr>
        <w:contextualSpacing/>
        <w:rPr>
          <w:rFonts w:ascii="Times New Roman" w:hAnsi="Times New Roman" w:cs="Times New Roman"/>
          <w:sz w:val="24"/>
          <w:szCs w:val="24"/>
        </w:rPr>
      </w:pPr>
    </w:p>
    <w:p w:rsidR="00C22A01" w:rsidRPr="00357699" w:rsidRDefault="00C22A01" w:rsidP="00010A1D">
      <w:pPr>
        <w:widowControl/>
        <w:spacing w:after="0" w:line="240" w:lineRule="auto"/>
        <w:jc w:val="both"/>
        <w:rPr>
          <w:rFonts w:ascii="Times New Roman" w:eastAsia="PMingLiU" w:hAnsi="Times New Roman" w:cs="Times New Roman"/>
          <w:sz w:val="24"/>
          <w:szCs w:val="24"/>
          <w:lang w:eastAsia="zh-TW"/>
        </w:rPr>
      </w:pPr>
      <w:r w:rsidRPr="00357699">
        <w:rPr>
          <w:rFonts w:ascii="Times New Roman" w:eastAsia="PMingLiU" w:hAnsi="Times New Roman" w:cs="Times New Roman"/>
          <w:b/>
          <w:sz w:val="24"/>
          <w:szCs w:val="24"/>
          <w:lang w:eastAsia="zh-TW"/>
        </w:rPr>
        <w:t xml:space="preserve">Method of Award:  </w:t>
      </w:r>
      <w:r w:rsidRPr="00357699">
        <w:rPr>
          <w:rFonts w:ascii="Times New Roman" w:eastAsia="PMingLiU" w:hAnsi="Times New Roman" w:cs="Times New Roman"/>
          <w:sz w:val="24"/>
          <w:szCs w:val="24"/>
          <w:lang w:eastAsia="zh-TW"/>
        </w:rPr>
        <w:t xml:space="preserve">Award to </w:t>
      </w:r>
      <w:proofErr w:type="gramStart"/>
      <w:r w:rsidRPr="00357699">
        <w:rPr>
          <w:rFonts w:ascii="Times New Roman" w:eastAsia="PMingLiU" w:hAnsi="Times New Roman" w:cs="Times New Roman"/>
          <w:sz w:val="24"/>
          <w:szCs w:val="24"/>
          <w:lang w:eastAsia="zh-TW"/>
        </w:rPr>
        <w:t>be made</w:t>
      </w:r>
      <w:proofErr w:type="gramEnd"/>
      <w:r w:rsidRPr="00357699">
        <w:rPr>
          <w:rFonts w:ascii="Times New Roman" w:eastAsia="PMingLiU" w:hAnsi="Times New Roman" w:cs="Times New Roman"/>
          <w:sz w:val="24"/>
          <w:szCs w:val="24"/>
          <w:lang w:eastAsia="zh-TW"/>
        </w:rPr>
        <w:t xml:space="preserve"> on an all-or-none basis to the overall lowest, responsive, responsible bidder meeting specifications.  The State reserves the right to reject individual line items from the award.</w:t>
      </w:r>
    </w:p>
    <w:p w:rsidR="005875A6" w:rsidRPr="00357699" w:rsidRDefault="005875A6" w:rsidP="0050504A">
      <w:pPr>
        <w:spacing w:before="15" w:after="0" w:line="260" w:lineRule="exact"/>
        <w:jc w:val="both"/>
        <w:rPr>
          <w:rFonts w:ascii="Times New Roman" w:hAnsi="Times New Roman" w:cs="Times New Roman"/>
          <w:sz w:val="24"/>
          <w:szCs w:val="24"/>
        </w:rPr>
      </w:pPr>
    </w:p>
    <w:p w:rsidR="00357699" w:rsidRPr="00464770" w:rsidRDefault="00357699" w:rsidP="00357699">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b/>
          <w:sz w:val="24"/>
          <w:szCs w:val="24"/>
          <w:lang w:eastAsia="zh-TW"/>
        </w:rPr>
        <w:t>Louisiana Preference</w:t>
      </w:r>
      <w:r w:rsidRPr="00464770">
        <w:rPr>
          <w:rFonts w:ascii="Times New Roman" w:eastAsia="PMingLiU" w:hAnsi="Times New Roman" w:cs="Times New Roman"/>
          <w:sz w:val="24"/>
          <w:szCs w:val="24"/>
          <w:lang w:eastAsia="zh-TW"/>
        </w:rPr>
        <w:t xml:space="preserve">:  </w:t>
      </w:r>
    </w:p>
    <w:p w:rsidR="00357699" w:rsidRPr="00464770" w:rsidRDefault="00357699" w:rsidP="00357699">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357699" w:rsidRPr="00464770" w:rsidRDefault="00357699" w:rsidP="00357699">
      <w:pPr>
        <w:widowControl/>
        <w:spacing w:after="0" w:line="240" w:lineRule="auto"/>
        <w:jc w:val="both"/>
        <w:rPr>
          <w:rFonts w:ascii="Times New Roman" w:eastAsia="PMingLiU" w:hAnsi="Times New Roman" w:cs="Times New Roman"/>
          <w:sz w:val="24"/>
          <w:szCs w:val="24"/>
          <w:lang w:eastAsia="zh-TW"/>
        </w:rPr>
      </w:pPr>
    </w:p>
    <w:p w:rsidR="00357699" w:rsidRPr="00464770" w:rsidRDefault="00357699" w:rsidP="00357699">
      <w:pPr>
        <w:widowControl/>
        <w:numPr>
          <w:ilvl w:val="0"/>
          <w:numId w:val="12"/>
        </w:numPr>
        <w:spacing w:after="0" w:line="240" w:lineRule="auto"/>
        <w:contextualSpacing/>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lastRenderedPageBreak/>
        <w:t xml:space="preserve">Do you have a Louisiana Business workforce?  _______ yes       _______ no </w:t>
      </w:r>
    </w:p>
    <w:p w:rsidR="00357699" w:rsidRPr="00464770" w:rsidRDefault="00357699" w:rsidP="00357699">
      <w:pPr>
        <w:widowControl/>
        <w:spacing w:after="0" w:line="240" w:lineRule="auto"/>
        <w:jc w:val="both"/>
        <w:rPr>
          <w:rFonts w:ascii="Times New Roman" w:eastAsia="PMingLiU" w:hAnsi="Times New Roman" w:cs="Times New Roman"/>
          <w:sz w:val="24"/>
          <w:szCs w:val="24"/>
          <w:lang w:eastAsia="zh-TW"/>
        </w:rPr>
      </w:pPr>
    </w:p>
    <w:p w:rsidR="00357699" w:rsidRPr="00464770" w:rsidRDefault="00357699" w:rsidP="00357699">
      <w:pPr>
        <w:widowControl/>
        <w:numPr>
          <w:ilvl w:val="0"/>
          <w:numId w:val="12"/>
        </w:numPr>
        <w:spacing w:after="0" w:line="240" w:lineRule="auto"/>
        <w:contextualSpacing/>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 xml:space="preserve">If so, do you certify that at least 50% of your Louisiana business workforce is comprised of Louisiana </w:t>
      </w:r>
      <w:proofErr w:type="gramStart"/>
      <w:r w:rsidRPr="00464770">
        <w:rPr>
          <w:rFonts w:ascii="Times New Roman" w:eastAsia="PMingLiU" w:hAnsi="Times New Roman" w:cs="Times New Roman"/>
          <w:sz w:val="24"/>
          <w:szCs w:val="24"/>
          <w:lang w:eastAsia="zh-TW"/>
        </w:rPr>
        <w:t>residents?</w:t>
      </w:r>
      <w:proofErr w:type="gramEnd"/>
      <w:r w:rsidRPr="00464770">
        <w:rPr>
          <w:rFonts w:ascii="Times New Roman" w:eastAsia="PMingLiU" w:hAnsi="Times New Roman" w:cs="Times New Roman"/>
          <w:sz w:val="24"/>
          <w:szCs w:val="24"/>
          <w:lang w:eastAsia="zh-TW"/>
        </w:rPr>
        <w:t xml:space="preserve">  _______ yes       _______ no</w:t>
      </w:r>
    </w:p>
    <w:p w:rsidR="00357699" w:rsidRPr="00464770" w:rsidRDefault="00357699" w:rsidP="00357699">
      <w:pPr>
        <w:widowControl/>
        <w:spacing w:after="0" w:line="240" w:lineRule="auto"/>
        <w:jc w:val="both"/>
        <w:rPr>
          <w:rFonts w:ascii="Times New Roman" w:eastAsia="PMingLiU" w:hAnsi="Times New Roman" w:cs="Times New Roman"/>
          <w:sz w:val="24"/>
          <w:szCs w:val="24"/>
          <w:lang w:eastAsia="zh-TW"/>
        </w:rPr>
      </w:pPr>
    </w:p>
    <w:p w:rsidR="00357699" w:rsidRPr="00464770" w:rsidRDefault="00357699" w:rsidP="00357699">
      <w:pPr>
        <w:widowControl/>
        <w:numPr>
          <w:ilvl w:val="0"/>
          <w:numId w:val="10"/>
        </w:numPr>
        <w:spacing w:after="0" w:line="240" w:lineRule="auto"/>
        <w:contextualSpacing/>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57699" w:rsidRPr="00464770" w:rsidRDefault="00357699" w:rsidP="00357699">
      <w:pPr>
        <w:widowControl/>
        <w:spacing w:after="0" w:line="240" w:lineRule="auto"/>
        <w:jc w:val="both"/>
        <w:rPr>
          <w:rFonts w:ascii="Times New Roman" w:eastAsia="PMingLiU" w:hAnsi="Times New Roman" w:cs="Times New Roman"/>
          <w:sz w:val="24"/>
          <w:szCs w:val="24"/>
          <w:lang w:eastAsia="zh-TW"/>
        </w:rPr>
      </w:pPr>
    </w:p>
    <w:p w:rsidR="00357699" w:rsidRPr="00464770" w:rsidRDefault="00357699" w:rsidP="00357699">
      <w:pPr>
        <w:widowControl/>
        <w:numPr>
          <w:ilvl w:val="0"/>
          <w:numId w:val="9"/>
        </w:numPr>
        <w:spacing w:after="0" w:line="240" w:lineRule="auto"/>
        <w:contextualSpacing/>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The bidder certifies in the bid submitted that the product meets the criteria of a Louisiana product.</w:t>
      </w:r>
    </w:p>
    <w:p w:rsidR="00357699" w:rsidRPr="00464770" w:rsidRDefault="00357699" w:rsidP="00357699">
      <w:pPr>
        <w:widowControl/>
        <w:numPr>
          <w:ilvl w:val="0"/>
          <w:numId w:val="9"/>
        </w:numPr>
        <w:spacing w:after="0" w:line="240" w:lineRule="auto"/>
        <w:contextualSpacing/>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The product is equal to or better than equal in quality to other products.</w:t>
      </w:r>
    </w:p>
    <w:p w:rsidR="00357699" w:rsidRPr="00464770" w:rsidRDefault="00357699" w:rsidP="00357699">
      <w:pPr>
        <w:widowControl/>
        <w:numPr>
          <w:ilvl w:val="0"/>
          <w:numId w:val="9"/>
        </w:numPr>
        <w:spacing w:after="0" w:line="240" w:lineRule="auto"/>
        <w:contextualSpacing/>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357699" w:rsidRPr="00464770" w:rsidRDefault="00357699" w:rsidP="00357699">
      <w:pPr>
        <w:widowControl/>
        <w:spacing w:after="0" w:line="240" w:lineRule="auto"/>
        <w:jc w:val="both"/>
        <w:rPr>
          <w:rFonts w:ascii="Times New Roman" w:eastAsia="PMingLiU" w:hAnsi="Times New Roman" w:cs="Times New Roman"/>
          <w:sz w:val="24"/>
          <w:szCs w:val="24"/>
          <w:lang w:eastAsia="zh-TW"/>
        </w:rPr>
      </w:pPr>
    </w:p>
    <w:p w:rsidR="00357699" w:rsidRPr="00464770" w:rsidRDefault="00357699" w:rsidP="00357699">
      <w:pPr>
        <w:widowControl/>
        <w:spacing w:after="0" w:line="240" w:lineRule="auto"/>
        <w:ind w:firstLine="720"/>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Do you claim this preference?  _______ yes          ________ no</w:t>
      </w:r>
    </w:p>
    <w:p w:rsidR="00357699" w:rsidRPr="00464770" w:rsidRDefault="00357699" w:rsidP="00357699">
      <w:pPr>
        <w:widowControl/>
        <w:spacing w:after="0" w:line="240" w:lineRule="auto"/>
        <w:jc w:val="both"/>
        <w:rPr>
          <w:rFonts w:ascii="Times New Roman" w:eastAsia="PMingLiU" w:hAnsi="Times New Roman" w:cs="Times New Roman"/>
          <w:sz w:val="24"/>
          <w:szCs w:val="24"/>
          <w:lang w:eastAsia="zh-TW"/>
        </w:rPr>
      </w:pPr>
    </w:p>
    <w:p w:rsidR="00357699" w:rsidRPr="00464770" w:rsidRDefault="00357699" w:rsidP="00357699">
      <w:pPr>
        <w:widowControl/>
        <w:spacing w:after="0" w:line="240" w:lineRule="auto"/>
        <w:ind w:firstLine="720"/>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Specify line number(s): ___________________________________________________</w:t>
      </w:r>
    </w:p>
    <w:p w:rsidR="00357699" w:rsidRPr="00464770" w:rsidRDefault="00357699" w:rsidP="00357699">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ab/>
      </w:r>
      <w:r w:rsidRPr="00464770">
        <w:rPr>
          <w:rFonts w:ascii="Times New Roman" w:eastAsia="PMingLiU" w:hAnsi="Times New Roman" w:cs="Times New Roman"/>
          <w:sz w:val="24"/>
          <w:szCs w:val="24"/>
          <w:lang w:eastAsia="zh-TW"/>
        </w:rPr>
        <w:tab/>
      </w:r>
      <w:r w:rsidRPr="00464770">
        <w:rPr>
          <w:rFonts w:ascii="Times New Roman" w:eastAsia="PMingLiU" w:hAnsi="Times New Roman" w:cs="Times New Roman"/>
          <w:sz w:val="24"/>
          <w:szCs w:val="24"/>
          <w:lang w:eastAsia="zh-TW"/>
        </w:rPr>
        <w:tab/>
      </w:r>
    </w:p>
    <w:p w:rsidR="00357699" w:rsidRPr="00464770" w:rsidRDefault="00357699" w:rsidP="00357699">
      <w:pPr>
        <w:widowControl/>
        <w:numPr>
          <w:ilvl w:val="0"/>
          <w:numId w:val="10"/>
        </w:numPr>
        <w:spacing w:after="0" w:line="240" w:lineRule="auto"/>
        <w:contextualSpacing/>
        <w:jc w:val="both"/>
        <w:rPr>
          <w:rFonts w:ascii="Times New Roman" w:eastAsia="PMingLiU" w:hAnsi="Times New Roman" w:cs="Times New Roman"/>
          <w:sz w:val="24"/>
          <w:szCs w:val="24"/>
          <w:lang w:eastAsia="zh-TW"/>
        </w:rPr>
      </w:pPr>
      <w:proofErr w:type="gramStart"/>
      <w:r w:rsidRPr="00464770">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roofErr w:type="gramEnd"/>
    </w:p>
    <w:p w:rsidR="00357699" w:rsidRPr="00464770" w:rsidRDefault="00357699" w:rsidP="00357699">
      <w:pPr>
        <w:widowControl/>
        <w:spacing w:after="0" w:line="240" w:lineRule="auto"/>
        <w:jc w:val="both"/>
        <w:rPr>
          <w:rFonts w:ascii="Times New Roman" w:eastAsia="PMingLiU" w:hAnsi="Times New Roman" w:cs="Times New Roman"/>
          <w:sz w:val="24"/>
          <w:szCs w:val="24"/>
          <w:lang w:eastAsia="zh-TW"/>
        </w:rPr>
      </w:pPr>
    </w:p>
    <w:p w:rsidR="00357699" w:rsidRPr="00464770" w:rsidRDefault="00357699" w:rsidP="00357699">
      <w:pPr>
        <w:widowControl/>
        <w:spacing w:after="0" w:line="240" w:lineRule="auto"/>
        <w:ind w:firstLine="720"/>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Do you claim this preference?  _______ yes          ________ no</w:t>
      </w:r>
    </w:p>
    <w:p w:rsidR="00357699" w:rsidRPr="00464770" w:rsidRDefault="00357699" w:rsidP="00357699">
      <w:pPr>
        <w:widowControl/>
        <w:spacing w:after="0" w:line="240" w:lineRule="auto"/>
        <w:jc w:val="both"/>
        <w:rPr>
          <w:rFonts w:ascii="Times New Roman" w:eastAsia="PMingLiU" w:hAnsi="Times New Roman" w:cs="Times New Roman"/>
          <w:sz w:val="24"/>
          <w:szCs w:val="24"/>
          <w:lang w:eastAsia="zh-TW"/>
        </w:rPr>
      </w:pPr>
    </w:p>
    <w:p w:rsidR="00357699" w:rsidRPr="00464770" w:rsidRDefault="00357699" w:rsidP="00357699">
      <w:pPr>
        <w:widowControl/>
        <w:spacing w:after="0" w:line="240" w:lineRule="auto"/>
        <w:ind w:firstLine="720"/>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Specify line number(s): ___________________________________________________</w:t>
      </w:r>
    </w:p>
    <w:p w:rsidR="00357699" w:rsidRPr="00464770" w:rsidRDefault="00357699" w:rsidP="00357699">
      <w:pPr>
        <w:widowControl/>
        <w:spacing w:after="0" w:line="240" w:lineRule="auto"/>
        <w:ind w:firstLine="360"/>
        <w:jc w:val="both"/>
        <w:rPr>
          <w:rFonts w:ascii="Times New Roman" w:eastAsia="PMingLiU" w:hAnsi="Times New Roman" w:cs="Times New Roman"/>
          <w:sz w:val="24"/>
          <w:szCs w:val="24"/>
          <w:lang w:eastAsia="zh-TW"/>
        </w:rPr>
      </w:pPr>
    </w:p>
    <w:p w:rsidR="00357699" w:rsidRPr="00464770" w:rsidRDefault="00357699" w:rsidP="00357699">
      <w:pPr>
        <w:widowControl/>
        <w:spacing w:after="0" w:line="240" w:lineRule="auto"/>
        <w:ind w:firstLine="720"/>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 xml:space="preserve">Specify location within Louisiana where product is further processed: </w:t>
      </w:r>
    </w:p>
    <w:p w:rsidR="00357699" w:rsidRPr="00464770" w:rsidRDefault="00357699" w:rsidP="00357699">
      <w:pPr>
        <w:widowControl/>
        <w:spacing w:after="0" w:line="240" w:lineRule="auto"/>
        <w:ind w:firstLine="720"/>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________________________________________________________________________</w:t>
      </w:r>
    </w:p>
    <w:p w:rsidR="00357699" w:rsidRPr="00464770" w:rsidRDefault="00357699" w:rsidP="00357699">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ab/>
        <w:t>(NOTE:  If more space is required, include on a separate sheet.)</w:t>
      </w:r>
    </w:p>
    <w:p w:rsidR="00357699" w:rsidRPr="00464770" w:rsidRDefault="00357699" w:rsidP="00357699">
      <w:pPr>
        <w:widowControl/>
        <w:spacing w:after="0" w:line="240" w:lineRule="auto"/>
        <w:jc w:val="both"/>
        <w:rPr>
          <w:rFonts w:ascii="Times New Roman" w:eastAsia="PMingLiU" w:hAnsi="Times New Roman" w:cs="Times New Roman"/>
          <w:sz w:val="24"/>
          <w:szCs w:val="24"/>
          <w:lang w:eastAsia="zh-TW"/>
        </w:rPr>
      </w:pPr>
    </w:p>
    <w:p w:rsidR="00357699" w:rsidRPr="00464770" w:rsidRDefault="00357699" w:rsidP="00357699">
      <w:pPr>
        <w:widowControl/>
        <w:numPr>
          <w:ilvl w:val="0"/>
          <w:numId w:val="10"/>
        </w:numPr>
        <w:spacing w:after="0" w:line="240" w:lineRule="auto"/>
        <w:contextualSpacing/>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357699" w:rsidRPr="00464770" w:rsidRDefault="00357699" w:rsidP="00357699">
      <w:pPr>
        <w:widowControl/>
        <w:spacing w:after="0" w:line="240" w:lineRule="auto"/>
        <w:jc w:val="both"/>
        <w:rPr>
          <w:rFonts w:ascii="Times New Roman" w:eastAsia="PMingLiU" w:hAnsi="Times New Roman" w:cs="Times New Roman"/>
          <w:sz w:val="24"/>
          <w:szCs w:val="24"/>
          <w:lang w:eastAsia="zh-TW"/>
        </w:rPr>
      </w:pPr>
    </w:p>
    <w:p w:rsidR="00357699" w:rsidRPr="00464770" w:rsidRDefault="00357699" w:rsidP="00357699">
      <w:pPr>
        <w:widowControl/>
        <w:numPr>
          <w:ilvl w:val="0"/>
          <w:numId w:val="11"/>
        </w:numPr>
        <w:spacing w:after="0" w:line="240" w:lineRule="auto"/>
        <w:contextualSpacing/>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lastRenderedPageBreak/>
        <w:t xml:space="preserve">The cost of such items does not exceed the cost of other </w:t>
      </w:r>
      <w:proofErr w:type="gramStart"/>
      <w:r w:rsidRPr="00464770">
        <w:rPr>
          <w:rFonts w:ascii="Times New Roman" w:eastAsia="PMingLiU" w:hAnsi="Times New Roman" w:cs="Times New Roman"/>
          <w:sz w:val="24"/>
          <w:szCs w:val="24"/>
          <w:lang w:eastAsia="zh-TW"/>
        </w:rPr>
        <w:t>items which</w:t>
      </w:r>
      <w:proofErr w:type="gramEnd"/>
      <w:r w:rsidRPr="00464770">
        <w:rPr>
          <w:rFonts w:ascii="Times New Roman" w:eastAsia="PMingLiU" w:hAnsi="Times New Roman" w:cs="Times New Roman"/>
          <w:sz w:val="24"/>
          <w:szCs w:val="24"/>
          <w:lang w:eastAsia="zh-TW"/>
        </w:rPr>
        <w:t xml:space="preserve"> are manufactured, processed, produced, or assembled outside the State by more than 10%.</w:t>
      </w:r>
    </w:p>
    <w:p w:rsidR="00357699" w:rsidRPr="00464770" w:rsidRDefault="00357699" w:rsidP="00357699">
      <w:pPr>
        <w:widowControl/>
        <w:numPr>
          <w:ilvl w:val="0"/>
          <w:numId w:val="11"/>
        </w:numPr>
        <w:spacing w:after="0" w:line="240" w:lineRule="auto"/>
        <w:contextualSpacing/>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57699" w:rsidRPr="00464770" w:rsidRDefault="00357699" w:rsidP="00357699">
      <w:pPr>
        <w:widowControl/>
        <w:numPr>
          <w:ilvl w:val="0"/>
          <w:numId w:val="11"/>
        </w:numPr>
        <w:spacing w:after="0" w:line="240" w:lineRule="auto"/>
        <w:contextualSpacing/>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 xml:space="preserve">In cases where more than one bidder offers Louisiana </w:t>
      </w:r>
      <w:proofErr w:type="gramStart"/>
      <w:r w:rsidRPr="00464770">
        <w:rPr>
          <w:rFonts w:ascii="Times New Roman" w:eastAsia="PMingLiU" w:hAnsi="Times New Roman" w:cs="Times New Roman"/>
          <w:sz w:val="24"/>
          <w:szCs w:val="24"/>
          <w:lang w:eastAsia="zh-TW"/>
        </w:rPr>
        <w:t>items which</w:t>
      </w:r>
      <w:proofErr w:type="gramEnd"/>
      <w:r w:rsidRPr="00464770">
        <w:rPr>
          <w:rFonts w:ascii="Times New Roman" w:eastAsia="PMingLiU" w:hAnsi="Times New Roman" w:cs="Times New Roman"/>
          <w:sz w:val="24"/>
          <w:szCs w:val="24"/>
          <w:lang w:eastAsia="zh-TW"/>
        </w:rPr>
        <w:t xml:space="preserve"> are within 10% of the lowest bid, the bidder offering the lowest bid on Louisiana items is entitled to accept the price of the lowest bid made on such items.</w:t>
      </w:r>
    </w:p>
    <w:p w:rsidR="00357699" w:rsidRPr="00464770" w:rsidRDefault="00357699" w:rsidP="00357699">
      <w:pPr>
        <w:widowControl/>
        <w:spacing w:after="0" w:line="240" w:lineRule="auto"/>
        <w:ind w:left="720"/>
        <w:jc w:val="both"/>
        <w:rPr>
          <w:rFonts w:ascii="Times New Roman" w:eastAsia="PMingLiU" w:hAnsi="Times New Roman" w:cs="Times New Roman"/>
          <w:sz w:val="24"/>
          <w:szCs w:val="24"/>
          <w:lang w:eastAsia="zh-TW"/>
        </w:rPr>
      </w:pPr>
    </w:p>
    <w:p w:rsidR="00357699" w:rsidRPr="00464770" w:rsidRDefault="00357699" w:rsidP="00357699">
      <w:pPr>
        <w:widowControl/>
        <w:spacing w:after="0" w:line="240" w:lineRule="auto"/>
        <w:ind w:left="720"/>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Do you claim this preference?  _______ yes          ________ no</w:t>
      </w:r>
    </w:p>
    <w:p w:rsidR="00357699" w:rsidRPr="00464770" w:rsidRDefault="00357699" w:rsidP="00357699">
      <w:pPr>
        <w:widowControl/>
        <w:spacing w:after="0" w:line="240" w:lineRule="auto"/>
        <w:ind w:left="720"/>
        <w:jc w:val="both"/>
        <w:rPr>
          <w:rFonts w:ascii="Times New Roman" w:eastAsia="PMingLiU" w:hAnsi="Times New Roman" w:cs="Times New Roman"/>
          <w:sz w:val="24"/>
          <w:szCs w:val="24"/>
          <w:lang w:eastAsia="zh-TW"/>
        </w:rPr>
      </w:pPr>
    </w:p>
    <w:p w:rsidR="00357699" w:rsidRPr="00464770" w:rsidRDefault="00357699" w:rsidP="00357699">
      <w:pPr>
        <w:widowControl/>
        <w:spacing w:after="0" w:line="240" w:lineRule="auto"/>
        <w:ind w:left="720"/>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Specify line number(s): ____________________________________________________</w:t>
      </w:r>
    </w:p>
    <w:p w:rsidR="00357699" w:rsidRPr="00464770" w:rsidRDefault="00357699" w:rsidP="00357699">
      <w:pPr>
        <w:widowControl/>
        <w:spacing w:after="0" w:line="240" w:lineRule="auto"/>
        <w:ind w:left="720"/>
        <w:jc w:val="both"/>
        <w:rPr>
          <w:rFonts w:ascii="Times New Roman" w:eastAsia="PMingLiU" w:hAnsi="Times New Roman" w:cs="Times New Roman"/>
          <w:sz w:val="24"/>
          <w:szCs w:val="24"/>
          <w:lang w:eastAsia="zh-TW"/>
        </w:rPr>
      </w:pPr>
    </w:p>
    <w:p w:rsidR="00357699" w:rsidRPr="00464770" w:rsidRDefault="00357699" w:rsidP="00357699">
      <w:pPr>
        <w:widowControl/>
        <w:spacing w:after="0" w:line="240" w:lineRule="auto"/>
        <w:ind w:left="720"/>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 xml:space="preserve">Specify location within Louisiana where product </w:t>
      </w:r>
      <w:proofErr w:type="gramStart"/>
      <w:r w:rsidRPr="00464770">
        <w:rPr>
          <w:rFonts w:ascii="Times New Roman" w:eastAsia="PMingLiU" w:hAnsi="Times New Roman" w:cs="Times New Roman"/>
          <w:sz w:val="24"/>
          <w:szCs w:val="24"/>
          <w:lang w:eastAsia="zh-TW"/>
        </w:rPr>
        <w:t>is produced, manufactured, or assembled</w:t>
      </w:r>
      <w:proofErr w:type="gramEnd"/>
      <w:r w:rsidRPr="00464770">
        <w:rPr>
          <w:rFonts w:ascii="Times New Roman" w:eastAsia="PMingLiU" w:hAnsi="Times New Roman" w:cs="Times New Roman"/>
          <w:sz w:val="24"/>
          <w:szCs w:val="24"/>
          <w:lang w:eastAsia="zh-TW"/>
        </w:rPr>
        <w:t xml:space="preserve">: </w:t>
      </w:r>
    </w:p>
    <w:p w:rsidR="00357699" w:rsidRPr="00464770" w:rsidRDefault="00357699" w:rsidP="00357699">
      <w:pPr>
        <w:widowControl/>
        <w:spacing w:after="0" w:line="240" w:lineRule="auto"/>
        <w:ind w:left="720"/>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________________________________________________________________________</w:t>
      </w:r>
    </w:p>
    <w:p w:rsidR="00357699" w:rsidRPr="00464770" w:rsidRDefault="00357699" w:rsidP="00357699">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ab/>
        <w:t>(NOTE:  If more space is required, include on a separate sheet.)</w:t>
      </w:r>
    </w:p>
    <w:p w:rsidR="00357699" w:rsidRPr="00464770" w:rsidRDefault="00357699" w:rsidP="00357699">
      <w:pPr>
        <w:widowControl/>
        <w:spacing w:after="0" w:line="240" w:lineRule="auto"/>
        <w:jc w:val="both"/>
        <w:rPr>
          <w:rFonts w:ascii="Times New Roman" w:eastAsia="PMingLiU" w:hAnsi="Times New Roman" w:cs="Times New Roman"/>
          <w:sz w:val="24"/>
          <w:szCs w:val="24"/>
          <w:lang w:eastAsia="zh-TW"/>
        </w:rPr>
      </w:pPr>
    </w:p>
    <w:p w:rsidR="00357699" w:rsidRPr="00464770" w:rsidRDefault="00357699" w:rsidP="00357699">
      <w:pPr>
        <w:widowControl/>
        <w:spacing w:after="0" w:line="240" w:lineRule="auto"/>
        <w:ind w:left="990" w:hanging="990"/>
        <w:jc w:val="both"/>
        <w:rPr>
          <w:rFonts w:ascii="Times New Roman" w:eastAsia="PMingLiU" w:hAnsi="Times New Roman" w:cs="Times New Roman"/>
          <w:sz w:val="24"/>
          <w:szCs w:val="24"/>
          <w:lang w:eastAsia="zh-TW"/>
        </w:rPr>
      </w:pPr>
      <w:r w:rsidRPr="00464770">
        <w:rPr>
          <w:rFonts w:ascii="Times New Roman" w:eastAsia="PMingLiU" w:hAnsi="Times New Roman" w:cs="Times New Roman"/>
          <w:b/>
          <w:sz w:val="24"/>
          <w:szCs w:val="24"/>
          <w:lang w:eastAsia="zh-TW"/>
        </w:rPr>
        <w:t>NOTE:</w:t>
      </w:r>
      <w:r w:rsidRPr="00464770">
        <w:rPr>
          <w:rFonts w:ascii="Times New Roman" w:eastAsia="PMingLiU" w:hAnsi="Times New Roman" w:cs="Times New Roman"/>
          <w:b/>
          <w:sz w:val="24"/>
          <w:szCs w:val="24"/>
          <w:lang w:eastAsia="zh-TW"/>
        </w:rPr>
        <w:tab/>
        <w:t>FAILURE TO SPECIFY ABOVE INFORMATION MAY CAUSE ELIMINATION FROM PREFERENCES</w:t>
      </w:r>
      <w:r w:rsidRPr="00464770">
        <w:rPr>
          <w:rFonts w:ascii="Times New Roman" w:eastAsia="PMingLiU" w:hAnsi="Times New Roman" w:cs="Times New Roman"/>
          <w:sz w:val="24"/>
          <w:szCs w:val="24"/>
          <w:lang w:eastAsia="zh-TW"/>
        </w:rPr>
        <w:t xml:space="preserve">. </w:t>
      </w:r>
    </w:p>
    <w:p w:rsidR="00357699" w:rsidRPr="00464770" w:rsidRDefault="00357699" w:rsidP="00357699">
      <w:pPr>
        <w:widowControl/>
        <w:spacing w:after="0" w:line="240" w:lineRule="auto"/>
        <w:ind w:left="990" w:hanging="990"/>
        <w:jc w:val="both"/>
        <w:rPr>
          <w:rFonts w:ascii="Times New Roman" w:eastAsia="PMingLiU" w:hAnsi="Times New Roman" w:cs="Times New Roman"/>
          <w:sz w:val="24"/>
          <w:szCs w:val="24"/>
          <w:lang w:eastAsia="zh-TW"/>
        </w:rPr>
      </w:pPr>
    </w:p>
    <w:p w:rsidR="00357699" w:rsidRPr="00464770" w:rsidRDefault="00357699" w:rsidP="00357699">
      <w:pPr>
        <w:widowControl/>
        <w:spacing w:after="0" w:line="240" w:lineRule="auto"/>
        <w:jc w:val="both"/>
        <w:rPr>
          <w:rFonts w:ascii="Times New Roman" w:eastAsia="PMingLiU" w:hAnsi="Times New Roman" w:cs="Times New Roman"/>
          <w:b/>
          <w:sz w:val="24"/>
          <w:szCs w:val="24"/>
          <w:lang w:eastAsia="zh-TW"/>
        </w:rPr>
      </w:pPr>
      <w:r w:rsidRPr="00464770">
        <w:rPr>
          <w:rFonts w:ascii="Times New Roman" w:eastAsia="PMingLiU" w:hAnsi="Times New Roman" w:cs="Times New Roman"/>
          <w:b/>
          <w:sz w:val="24"/>
          <w:szCs w:val="24"/>
          <w:lang w:eastAsia="zh-TW"/>
        </w:rPr>
        <w:t xml:space="preserve">Procurement of United States Products:  </w:t>
      </w:r>
    </w:p>
    <w:p w:rsidR="00357699" w:rsidRPr="00464770" w:rsidRDefault="00357699" w:rsidP="00357699">
      <w:pPr>
        <w:widowControl/>
        <w:spacing w:after="0" w:line="240" w:lineRule="auto"/>
        <w:jc w:val="both"/>
        <w:rPr>
          <w:rFonts w:ascii="Times New Roman" w:eastAsia="PMingLiU" w:hAnsi="Times New Roman" w:cs="Times New Roman"/>
          <w:sz w:val="24"/>
          <w:szCs w:val="24"/>
          <w:lang w:eastAsia="zh-TW"/>
        </w:rPr>
      </w:pPr>
      <w:proofErr w:type="gramStart"/>
      <w:r w:rsidRPr="00464770">
        <w:rPr>
          <w:rFonts w:ascii="Times New Roman" w:eastAsia="PMingLiU" w:hAnsi="Times New Roman" w:cs="Times New Roman"/>
          <w:sz w:val="24"/>
          <w:szCs w:val="24"/>
          <w:lang w:eastAsia="zh-TW"/>
        </w:rPr>
        <w:t>In accordance with the provisions of La. R.S. 39:1604.7, in the event a contract is not entered into for products purchased under the provisions of La. R.S. 39:1595,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roofErr w:type="gramEnd"/>
    </w:p>
    <w:p w:rsidR="00357699" w:rsidRPr="00464770" w:rsidRDefault="00357699" w:rsidP="00357699">
      <w:pPr>
        <w:widowControl/>
        <w:spacing w:after="0" w:line="240" w:lineRule="auto"/>
        <w:jc w:val="both"/>
        <w:rPr>
          <w:rFonts w:ascii="Times New Roman" w:eastAsia="PMingLiU" w:hAnsi="Times New Roman" w:cs="Times New Roman"/>
          <w:sz w:val="24"/>
          <w:szCs w:val="24"/>
          <w:lang w:eastAsia="zh-TW"/>
        </w:rPr>
      </w:pPr>
    </w:p>
    <w:p w:rsidR="00357699" w:rsidRPr="00464770" w:rsidRDefault="00357699" w:rsidP="00357699">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 xml:space="preserve">(1) The cost of such items does not exceed the cost of other </w:t>
      </w:r>
      <w:proofErr w:type="gramStart"/>
      <w:r w:rsidRPr="00464770">
        <w:rPr>
          <w:rFonts w:ascii="Times New Roman" w:eastAsia="PMingLiU" w:hAnsi="Times New Roman" w:cs="Times New Roman"/>
          <w:sz w:val="24"/>
          <w:szCs w:val="24"/>
          <w:lang w:eastAsia="zh-TW"/>
        </w:rPr>
        <w:t>items which</w:t>
      </w:r>
      <w:proofErr w:type="gramEnd"/>
      <w:r w:rsidRPr="00464770">
        <w:rPr>
          <w:rFonts w:ascii="Times New Roman" w:eastAsia="PMingLiU" w:hAnsi="Times New Roman" w:cs="Times New Roman"/>
          <w:sz w:val="24"/>
          <w:szCs w:val="24"/>
          <w:lang w:eastAsia="zh-TW"/>
        </w:rPr>
        <w:t xml:space="preserve"> are manufactured outside the United States by more than 5%.</w:t>
      </w:r>
    </w:p>
    <w:p w:rsidR="00357699" w:rsidRPr="00464770" w:rsidRDefault="00357699" w:rsidP="00357699">
      <w:pPr>
        <w:widowControl/>
        <w:spacing w:after="0" w:line="240" w:lineRule="auto"/>
        <w:jc w:val="both"/>
        <w:rPr>
          <w:rFonts w:ascii="Times New Roman" w:eastAsia="PMingLiU" w:hAnsi="Times New Roman" w:cs="Times New Roman"/>
          <w:sz w:val="24"/>
          <w:szCs w:val="24"/>
          <w:lang w:eastAsia="zh-TW"/>
        </w:rPr>
      </w:pPr>
    </w:p>
    <w:p w:rsidR="00357699" w:rsidRPr="00464770" w:rsidRDefault="00357699" w:rsidP="00357699">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(2) The vendor of such items agrees to sell the items at the same price as the lowest bid offered on such items.</w:t>
      </w:r>
    </w:p>
    <w:p w:rsidR="00357699" w:rsidRPr="00464770" w:rsidRDefault="00357699" w:rsidP="00357699">
      <w:pPr>
        <w:widowControl/>
        <w:spacing w:after="0" w:line="240" w:lineRule="auto"/>
        <w:jc w:val="both"/>
        <w:rPr>
          <w:rFonts w:ascii="Times New Roman" w:eastAsia="PMingLiU" w:hAnsi="Times New Roman" w:cs="Times New Roman"/>
          <w:sz w:val="24"/>
          <w:szCs w:val="24"/>
          <w:lang w:eastAsia="zh-TW"/>
        </w:rPr>
      </w:pPr>
    </w:p>
    <w:p w:rsidR="00357699" w:rsidRPr="00464770" w:rsidRDefault="00357699" w:rsidP="00357699">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(3) In cases where more than one bidder offers items manufactured in the United States which are within 5% of the lowest bid, the bidder offering the lowest bid on such items is entitled to accept the price of the lowest bid made on such items.</w:t>
      </w:r>
    </w:p>
    <w:p w:rsidR="00357699" w:rsidRPr="00464770" w:rsidRDefault="00357699" w:rsidP="00357699">
      <w:pPr>
        <w:widowControl/>
        <w:spacing w:after="0" w:line="240" w:lineRule="auto"/>
        <w:jc w:val="both"/>
        <w:rPr>
          <w:rFonts w:ascii="Times New Roman" w:eastAsia="PMingLiU" w:hAnsi="Times New Roman" w:cs="Times New Roman"/>
          <w:sz w:val="24"/>
          <w:szCs w:val="24"/>
          <w:lang w:eastAsia="zh-TW"/>
        </w:rPr>
      </w:pPr>
    </w:p>
    <w:p w:rsidR="00357699" w:rsidRPr="00464770" w:rsidRDefault="00357699" w:rsidP="00357699">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 xml:space="preserve">(4) The vendor certifies that such items </w:t>
      </w:r>
      <w:proofErr w:type="gramStart"/>
      <w:r w:rsidRPr="00464770">
        <w:rPr>
          <w:rFonts w:ascii="Times New Roman" w:eastAsia="PMingLiU" w:hAnsi="Times New Roman" w:cs="Times New Roman"/>
          <w:sz w:val="24"/>
          <w:szCs w:val="24"/>
          <w:lang w:eastAsia="zh-TW"/>
        </w:rPr>
        <w:t>are manufactured</w:t>
      </w:r>
      <w:proofErr w:type="gramEnd"/>
      <w:r w:rsidRPr="00464770">
        <w:rPr>
          <w:rFonts w:ascii="Times New Roman" w:eastAsia="PMingLiU" w:hAnsi="Times New Roman" w:cs="Times New Roman"/>
          <w:sz w:val="24"/>
          <w:szCs w:val="24"/>
          <w:lang w:eastAsia="zh-TW"/>
        </w:rPr>
        <w:t xml:space="preserve"> in the United States.</w:t>
      </w:r>
    </w:p>
    <w:p w:rsidR="00357699" w:rsidRPr="00464770" w:rsidRDefault="00357699" w:rsidP="00357699">
      <w:pPr>
        <w:widowControl/>
        <w:spacing w:after="0" w:line="240" w:lineRule="auto"/>
        <w:jc w:val="both"/>
        <w:rPr>
          <w:rFonts w:ascii="Times New Roman" w:eastAsia="PMingLiU" w:hAnsi="Times New Roman" w:cs="Times New Roman"/>
          <w:sz w:val="24"/>
          <w:szCs w:val="24"/>
          <w:lang w:eastAsia="zh-TW"/>
        </w:rPr>
      </w:pPr>
    </w:p>
    <w:p w:rsidR="00357699" w:rsidRPr="00464770" w:rsidRDefault="00357699" w:rsidP="00357699">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 xml:space="preserve">For the purposes of this preference, </w:t>
      </w:r>
    </w:p>
    <w:p w:rsidR="00357699" w:rsidRPr="00464770" w:rsidRDefault="00357699" w:rsidP="00357699">
      <w:pPr>
        <w:widowControl/>
        <w:spacing w:after="0" w:line="240" w:lineRule="auto"/>
        <w:jc w:val="both"/>
        <w:rPr>
          <w:rFonts w:ascii="Times New Roman" w:eastAsia="PMingLiU" w:hAnsi="Times New Roman" w:cs="Times New Roman"/>
          <w:sz w:val="24"/>
          <w:szCs w:val="24"/>
          <w:lang w:eastAsia="zh-TW"/>
        </w:rPr>
      </w:pPr>
    </w:p>
    <w:p w:rsidR="00357699" w:rsidRPr="00464770" w:rsidRDefault="00357699" w:rsidP="00357699">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(1)"Manufactured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57699" w:rsidRPr="00464770" w:rsidRDefault="00357699" w:rsidP="00357699">
      <w:pPr>
        <w:widowControl/>
        <w:spacing w:after="0" w:line="240" w:lineRule="auto"/>
        <w:jc w:val="both"/>
        <w:rPr>
          <w:rFonts w:ascii="Times New Roman" w:eastAsia="PMingLiU" w:hAnsi="Times New Roman" w:cs="Times New Roman"/>
          <w:sz w:val="24"/>
          <w:szCs w:val="24"/>
          <w:lang w:eastAsia="zh-TW"/>
        </w:rPr>
      </w:pPr>
    </w:p>
    <w:p w:rsidR="00357699" w:rsidRPr="00464770" w:rsidRDefault="00357699" w:rsidP="00357699">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lastRenderedPageBreak/>
        <w:t>(2) "United States" means the United States and any place subject to the jurisdiction of the United States.</w:t>
      </w:r>
    </w:p>
    <w:p w:rsidR="00357699" w:rsidRPr="00464770" w:rsidRDefault="00357699" w:rsidP="00357699">
      <w:pPr>
        <w:widowControl/>
        <w:spacing w:after="0" w:line="240" w:lineRule="auto"/>
        <w:jc w:val="both"/>
        <w:rPr>
          <w:rFonts w:ascii="Times New Roman" w:eastAsia="PMingLiU" w:hAnsi="Times New Roman" w:cs="Times New Roman"/>
          <w:sz w:val="24"/>
          <w:szCs w:val="24"/>
          <w:lang w:eastAsia="zh-TW"/>
        </w:rPr>
      </w:pPr>
    </w:p>
    <w:p w:rsidR="00357699" w:rsidRPr="00464770" w:rsidRDefault="00357699" w:rsidP="00357699">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Do you claim this preference?   _______ yes          ________ no</w:t>
      </w:r>
    </w:p>
    <w:p w:rsidR="00357699" w:rsidRPr="00464770" w:rsidRDefault="00357699" w:rsidP="00357699">
      <w:pPr>
        <w:widowControl/>
        <w:spacing w:after="0" w:line="240" w:lineRule="auto"/>
        <w:jc w:val="both"/>
        <w:rPr>
          <w:rFonts w:ascii="Times New Roman" w:eastAsia="PMingLiU" w:hAnsi="Times New Roman" w:cs="Times New Roman"/>
          <w:sz w:val="24"/>
          <w:szCs w:val="24"/>
          <w:lang w:eastAsia="zh-TW"/>
        </w:rPr>
      </w:pPr>
    </w:p>
    <w:p w:rsidR="00357699" w:rsidRPr="00464770" w:rsidRDefault="00357699" w:rsidP="00357699">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Specify line number(s): _______________________________________________</w:t>
      </w:r>
    </w:p>
    <w:p w:rsidR="00357699" w:rsidRPr="00464770" w:rsidRDefault="00357699" w:rsidP="00357699">
      <w:pPr>
        <w:widowControl/>
        <w:spacing w:after="0" w:line="240" w:lineRule="auto"/>
        <w:jc w:val="both"/>
        <w:rPr>
          <w:rFonts w:ascii="Times New Roman" w:eastAsia="PMingLiU" w:hAnsi="Times New Roman" w:cs="Times New Roman"/>
          <w:sz w:val="24"/>
          <w:szCs w:val="24"/>
          <w:lang w:eastAsia="zh-TW"/>
        </w:rPr>
      </w:pPr>
    </w:p>
    <w:p w:rsidR="00357699" w:rsidRPr="00464770" w:rsidRDefault="00357699" w:rsidP="00357699">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 xml:space="preserve">Specify location within the United States where this product </w:t>
      </w:r>
      <w:proofErr w:type="gramStart"/>
      <w:r w:rsidRPr="00464770">
        <w:rPr>
          <w:rFonts w:ascii="Times New Roman" w:eastAsia="PMingLiU" w:hAnsi="Times New Roman" w:cs="Times New Roman"/>
          <w:sz w:val="24"/>
          <w:szCs w:val="24"/>
          <w:lang w:eastAsia="zh-TW"/>
        </w:rPr>
        <w:t>is manufactured</w:t>
      </w:r>
      <w:proofErr w:type="gramEnd"/>
      <w:r w:rsidRPr="00464770">
        <w:rPr>
          <w:rFonts w:ascii="Times New Roman" w:eastAsia="PMingLiU" w:hAnsi="Times New Roman" w:cs="Times New Roman"/>
          <w:sz w:val="24"/>
          <w:szCs w:val="24"/>
          <w:lang w:eastAsia="zh-TW"/>
        </w:rPr>
        <w:t>:</w:t>
      </w:r>
    </w:p>
    <w:p w:rsidR="00357699" w:rsidRPr="00464770" w:rsidRDefault="00357699" w:rsidP="00357699">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 xml:space="preserve"> </w:t>
      </w:r>
    </w:p>
    <w:p w:rsidR="00357699" w:rsidRPr="00464770" w:rsidRDefault="00357699" w:rsidP="00357699">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___________________________________________________________________</w:t>
      </w:r>
    </w:p>
    <w:p w:rsidR="00357699" w:rsidRPr="00464770" w:rsidRDefault="00357699" w:rsidP="00357699">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(NOTE:  If more space is required, include on a separate sheet.)</w:t>
      </w:r>
    </w:p>
    <w:p w:rsidR="00357699" w:rsidRPr="0037049F" w:rsidRDefault="00357699" w:rsidP="00357699">
      <w:pPr>
        <w:spacing w:before="16" w:after="0" w:line="260" w:lineRule="exact"/>
        <w:jc w:val="both"/>
        <w:rPr>
          <w:rFonts w:ascii="Times New Roman" w:hAnsi="Times New Roman" w:cs="Times New Roman"/>
          <w:sz w:val="24"/>
          <w:szCs w:val="24"/>
        </w:rPr>
      </w:pPr>
    </w:p>
    <w:p w:rsidR="00357699" w:rsidRPr="0037049F" w:rsidRDefault="00357699" w:rsidP="00357699">
      <w:pPr>
        <w:spacing w:before="16" w:after="0" w:line="260" w:lineRule="exact"/>
        <w:jc w:val="both"/>
        <w:rPr>
          <w:rFonts w:ascii="Times New Roman" w:hAnsi="Times New Roman" w:cs="Times New Roman"/>
          <w:sz w:val="24"/>
          <w:szCs w:val="24"/>
        </w:rPr>
      </w:pPr>
    </w:p>
    <w:p w:rsidR="00357699" w:rsidRPr="0037049F" w:rsidRDefault="00357699" w:rsidP="00357699">
      <w:pPr>
        <w:contextualSpacing/>
        <w:rPr>
          <w:rFonts w:ascii="Times New Roman" w:hAnsi="Times New Roman" w:cs="Times New Roman"/>
          <w:sz w:val="24"/>
          <w:szCs w:val="24"/>
        </w:rPr>
      </w:pPr>
      <w:r w:rsidRPr="0037049F">
        <w:rPr>
          <w:rFonts w:ascii="Times New Roman" w:hAnsi="Times New Roman" w:cs="Times New Roman"/>
          <w:b/>
          <w:sz w:val="24"/>
          <w:szCs w:val="24"/>
        </w:rPr>
        <w:t xml:space="preserve">Escalation Clause: </w:t>
      </w:r>
      <w:r w:rsidRPr="0037049F">
        <w:rPr>
          <w:rFonts w:ascii="Times New Roman" w:hAnsi="Times New Roman" w:cs="Times New Roman"/>
          <w:sz w:val="24"/>
          <w:szCs w:val="24"/>
        </w:rPr>
        <w:t xml:space="preserve">The prices set forth in the contract shall remain effective for the duration of the initial contract period. Price adjustments </w:t>
      </w:r>
      <w:proofErr w:type="gramStart"/>
      <w:r w:rsidRPr="0037049F">
        <w:rPr>
          <w:rFonts w:ascii="Times New Roman" w:hAnsi="Times New Roman" w:cs="Times New Roman"/>
          <w:sz w:val="24"/>
          <w:szCs w:val="24"/>
        </w:rPr>
        <w:t>will be considered</w:t>
      </w:r>
      <w:proofErr w:type="gramEnd"/>
      <w:r w:rsidRPr="0037049F">
        <w:rPr>
          <w:rFonts w:ascii="Times New Roman" w:hAnsi="Times New Roman" w:cs="Times New Roman"/>
          <w:sz w:val="24"/>
          <w:szCs w:val="24"/>
        </w:rPr>
        <w:t xml:space="preserve"> for subsequent annual contract renewals.  The Contractor must submit a written request for price adjustments to the Office of State Procure</w:t>
      </w:r>
      <w:r>
        <w:rPr>
          <w:rFonts w:ascii="Times New Roman" w:hAnsi="Times New Roman" w:cs="Times New Roman"/>
          <w:sz w:val="24"/>
          <w:szCs w:val="24"/>
        </w:rPr>
        <w:t>ment at least 60</w:t>
      </w:r>
      <w:r w:rsidRPr="0037049F">
        <w:rPr>
          <w:rFonts w:ascii="Times New Roman" w:hAnsi="Times New Roman" w:cs="Times New Roman"/>
          <w:sz w:val="24"/>
          <w:szCs w:val="24"/>
        </w:rPr>
        <w:t xml:space="preserve"> days prior to the contract anniversary.  No adjustments shall be effective until approved by the Office of State Procurement.  </w:t>
      </w:r>
      <w:proofErr w:type="gramStart"/>
      <w:r w:rsidRPr="0037049F">
        <w:rPr>
          <w:rFonts w:ascii="Times New Roman" w:hAnsi="Times New Roman" w:cs="Times New Roman"/>
          <w:sz w:val="24"/>
          <w:szCs w:val="24"/>
        </w:rPr>
        <w:t>The State reserves the right to accept the adjustment, negotiate the adjustment, or re-bid the contract.</w:t>
      </w:r>
      <w:proofErr w:type="gramEnd"/>
      <w:r w:rsidRPr="0037049F">
        <w:rPr>
          <w:rFonts w:ascii="Times New Roman" w:hAnsi="Times New Roman" w:cs="Times New Roman"/>
          <w:sz w:val="24"/>
          <w:szCs w:val="24"/>
        </w:rPr>
        <w:t xml:space="preserve"> All orders </w:t>
      </w:r>
      <w:proofErr w:type="gramStart"/>
      <w:r w:rsidRPr="0037049F">
        <w:rPr>
          <w:rFonts w:ascii="Times New Roman" w:hAnsi="Times New Roman" w:cs="Times New Roman"/>
          <w:sz w:val="24"/>
          <w:szCs w:val="24"/>
        </w:rPr>
        <w:t>shall be invoiced</w:t>
      </w:r>
      <w:proofErr w:type="gramEnd"/>
      <w:r w:rsidRPr="0037049F">
        <w:rPr>
          <w:rFonts w:ascii="Times New Roman" w:hAnsi="Times New Roman" w:cs="Times New Roman"/>
          <w:sz w:val="24"/>
          <w:szCs w:val="24"/>
        </w:rPr>
        <w:t xml:space="preserve"> at the contract price in effect on the date of the purchase order. Price adjustments </w:t>
      </w:r>
      <w:proofErr w:type="gramStart"/>
      <w:r w:rsidRPr="0037049F">
        <w:rPr>
          <w:rFonts w:ascii="Times New Roman" w:hAnsi="Times New Roman" w:cs="Times New Roman"/>
          <w:sz w:val="24"/>
          <w:szCs w:val="24"/>
        </w:rPr>
        <w:t>shall be based</w:t>
      </w:r>
      <w:proofErr w:type="gramEnd"/>
      <w:r w:rsidRPr="0037049F">
        <w:rPr>
          <w:rFonts w:ascii="Times New Roman" w:hAnsi="Times New Roman" w:cs="Times New Roman"/>
          <w:sz w:val="24"/>
          <w:szCs w:val="24"/>
        </w:rPr>
        <w:t xml:space="preserve"> on the Producer Price Index (PPI) for series ID PCU322---322---, Industry: Paper Manufacturing, as published by the US Department of Labor Bureau of Labor Statistics, Washington, DC.  The base index shall be the index announced for the month in which the contract originates.  Price adjustments </w:t>
      </w:r>
      <w:proofErr w:type="gramStart"/>
      <w:r w:rsidRPr="0037049F">
        <w:rPr>
          <w:rFonts w:ascii="Times New Roman" w:hAnsi="Times New Roman" w:cs="Times New Roman"/>
          <w:sz w:val="24"/>
          <w:szCs w:val="24"/>
        </w:rPr>
        <w:t>shall be applied</w:t>
      </w:r>
      <w:proofErr w:type="gramEnd"/>
      <w:r w:rsidRPr="0037049F">
        <w:rPr>
          <w:rFonts w:ascii="Times New Roman" w:hAnsi="Times New Roman" w:cs="Times New Roman"/>
          <w:sz w:val="24"/>
          <w:szCs w:val="24"/>
        </w:rPr>
        <w:t xml:space="preserve"> to the original price accepted.  Price adjustments for each subsequent contract renewal period </w:t>
      </w:r>
      <w:proofErr w:type="gramStart"/>
      <w:r w:rsidRPr="0037049F">
        <w:rPr>
          <w:rFonts w:ascii="Times New Roman" w:hAnsi="Times New Roman" w:cs="Times New Roman"/>
          <w:sz w:val="24"/>
          <w:szCs w:val="24"/>
        </w:rPr>
        <w:t>will be calculated</w:t>
      </w:r>
      <w:proofErr w:type="gramEnd"/>
      <w:r w:rsidRPr="0037049F">
        <w:rPr>
          <w:rFonts w:ascii="Times New Roman" w:hAnsi="Times New Roman" w:cs="Times New Roman"/>
          <w:sz w:val="24"/>
          <w:szCs w:val="24"/>
        </w:rPr>
        <w:t xml:space="preserve"> from the base index re-established at the time of any previously approved price adjustments.  </w:t>
      </w:r>
      <w:r w:rsidRPr="00464770">
        <w:rPr>
          <w:rFonts w:ascii="Times New Roman" w:hAnsi="Times New Roman" w:cs="Times New Roman"/>
          <w:sz w:val="24"/>
          <w:szCs w:val="24"/>
        </w:rPr>
        <w:t xml:space="preserve">No price adjustment shall exceed </w:t>
      </w:r>
      <w:r w:rsidRPr="001C5F2D">
        <w:rPr>
          <w:rFonts w:ascii="Times New Roman" w:hAnsi="Times New Roman" w:cs="Times New Roman"/>
          <w:sz w:val="24"/>
          <w:szCs w:val="24"/>
        </w:rPr>
        <w:t>10% of</w:t>
      </w:r>
      <w:r w:rsidRPr="00464770">
        <w:rPr>
          <w:rFonts w:ascii="Times New Roman" w:hAnsi="Times New Roman" w:cs="Times New Roman"/>
          <w:sz w:val="24"/>
          <w:szCs w:val="24"/>
        </w:rPr>
        <w:t xml:space="preserve"> the previous year’s price.</w:t>
      </w:r>
    </w:p>
    <w:p w:rsidR="00357699" w:rsidRDefault="00357699" w:rsidP="00357699">
      <w:pPr>
        <w:spacing w:before="16" w:after="0" w:line="260" w:lineRule="exact"/>
        <w:jc w:val="both"/>
        <w:rPr>
          <w:rFonts w:ascii="Times New Roman" w:hAnsi="Times New Roman" w:cs="Times New Roman"/>
          <w:sz w:val="24"/>
          <w:szCs w:val="24"/>
        </w:rPr>
      </w:pPr>
    </w:p>
    <w:p w:rsidR="00893786" w:rsidRPr="00357699" w:rsidRDefault="00893786" w:rsidP="00357699">
      <w:pPr>
        <w:spacing w:before="16" w:after="0" w:line="260" w:lineRule="exact"/>
        <w:jc w:val="both"/>
        <w:rPr>
          <w:rFonts w:ascii="Times New Roman" w:hAnsi="Times New Roman" w:cs="Times New Roman"/>
          <w:sz w:val="24"/>
          <w:szCs w:val="24"/>
        </w:rPr>
      </w:pPr>
    </w:p>
    <w:sectPr w:rsidR="00893786" w:rsidRPr="00357699" w:rsidSect="004D5637">
      <w:headerReference w:type="default" r:id="rId15"/>
      <w:footerReference w:type="defaul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777" w:rsidRDefault="00CB6777" w:rsidP="00AA24D6">
      <w:pPr>
        <w:spacing w:after="0" w:line="240" w:lineRule="auto"/>
      </w:pPr>
      <w:r>
        <w:separator/>
      </w:r>
    </w:p>
  </w:endnote>
  <w:endnote w:type="continuationSeparator" w:id="0">
    <w:p w:rsidR="00CB6777" w:rsidRDefault="00CB6777" w:rsidP="00AA2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664615"/>
      <w:docPartObj>
        <w:docPartGallery w:val="Page Numbers (Bottom of Page)"/>
        <w:docPartUnique/>
      </w:docPartObj>
    </w:sdtPr>
    <w:sdtEndPr/>
    <w:sdtContent>
      <w:sdt>
        <w:sdtPr>
          <w:id w:val="-1769616900"/>
          <w:docPartObj>
            <w:docPartGallery w:val="Page Numbers (Top of Page)"/>
            <w:docPartUnique/>
          </w:docPartObj>
        </w:sdtPr>
        <w:sdtEndPr/>
        <w:sdtContent>
          <w:p w:rsidR="00EA1525" w:rsidRDefault="00EA152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86BF5">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86BF5">
              <w:rPr>
                <w:b/>
                <w:bCs/>
                <w:noProof/>
              </w:rPr>
              <w:t>9</w:t>
            </w:r>
            <w:r>
              <w:rPr>
                <w:b/>
                <w:bCs/>
                <w:sz w:val="24"/>
                <w:szCs w:val="24"/>
              </w:rPr>
              <w:fldChar w:fldCharType="end"/>
            </w:r>
          </w:p>
        </w:sdtContent>
      </w:sdt>
    </w:sdtContent>
  </w:sdt>
  <w:p w:rsidR="009D5FE9" w:rsidRDefault="009D5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777" w:rsidRDefault="00CB6777" w:rsidP="00AA24D6">
      <w:pPr>
        <w:spacing w:after="0" w:line="240" w:lineRule="auto"/>
      </w:pPr>
      <w:r>
        <w:separator/>
      </w:r>
    </w:p>
  </w:footnote>
  <w:footnote w:type="continuationSeparator" w:id="0">
    <w:p w:rsidR="00CB6777" w:rsidRDefault="00CB6777" w:rsidP="00AA2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777" w:rsidRPr="00D01DA1" w:rsidRDefault="009D5FE9" w:rsidP="004E2765">
    <w:pPr>
      <w:pStyle w:val="Header"/>
      <w:jc w:val="center"/>
      <w:rPr>
        <w:rFonts w:ascii="Arial" w:hAnsi="Arial" w:cs="Arial"/>
        <w:b/>
      </w:rPr>
    </w:pPr>
    <w:r w:rsidRPr="00D01DA1">
      <w:rPr>
        <w:rFonts w:ascii="Arial" w:hAnsi="Arial" w:cs="Arial"/>
        <w:b/>
      </w:rPr>
      <w:t>ATTACHMENT A – SPECIAL TERMS AND CONDITIONS</w:t>
    </w:r>
  </w:p>
  <w:p w:rsidR="009D5FE9" w:rsidRPr="00D01DA1" w:rsidRDefault="004E2765" w:rsidP="004E2765">
    <w:pPr>
      <w:pStyle w:val="Header"/>
      <w:jc w:val="center"/>
      <w:rPr>
        <w:rFonts w:ascii="Arial" w:hAnsi="Arial" w:cs="Arial"/>
        <w:b/>
      </w:rPr>
    </w:pPr>
    <w:proofErr w:type="gramStart"/>
    <w:r>
      <w:rPr>
        <w:rFonts w:ascii="Arial" w:hAnsi="Arial" w:cs="Arial"/>
        <w:b/>
      </w:rPr>
      <w:t xml:space="preserve">RFx </w:t>
    </w:r>
    <w:r w:rsidR="0067031D">
      <w:rPr>
        <w:rFonts w:ascii="Arial" w:hAnsi="Arial" w:cs="Arial"/>
        <w:b/>
      </w:rPr>
      <w:t xml:space="preserve"> 3000023960</w:t>
    </w:r>
    <w:proofErr w:type="gramEnd"/>
    <w:r w:rsidR="00AD4AF0">
      <w:rPr>
        <w:rFonts w:ascii="Arial" w:hAnsi="Arial" w:cs="Arial"/>
        <w:b/>
      </w:rPr>
      <w:t xml:space="preserve"> – PRINTING OF </w:t>
    </w:r>
    <w:r w:rsidR="00C443D2">
      <w:rPr>
        <w:rFonts w:ascii="Arial" w:hAnsi="Arial" w:cs="Arial"/>
        <w:b/>
      </w:rPr>
      <w:t>1</w:t>
    </w:r>
    <w:r w:rsidR="007B00AB">
      <w:rPr>
        <w:rFonts w:ascii="Arial" w:hAnsi="Arial" w:cs="Arial"/>
        <w:b/>
      </w:rPr>
      <w:t xml:space="preserve">663 </w:t>
    </w:r>
    <w:r w:rsidR="00C443D2">
      <w:rPr>
        <w:rFonts w:ascii="Arial" w:hAnsi="Arial" w:cs="Arial"/>
        <w:b/>
      </w:rPr>
      <w:t xml:space="preserve">VEHICLE </w:t>
    </w:r>
    <w:r w:rsidR="00AD4AF0">
      <w:rPr>
        <w:rFonts w:ascii="Arial" w:hAnsi="Arial" w:cs="Arial"/>
        <w:b/>
      </w:rPr>
      <w:t xml:space="preserve">TITLE CERTIFICATES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4E2227"/>
    <w:multiLevelType w:val="hybridMultilevel"/>
    <w:tmpl w:val="42B45D3C"/>
    <w:lvl w:ilvl="0" w:tplc="4D702A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31D7A73"/>
    <w:multiLevelType w:val="hybridMultilevel"/>
    <w:tmpl w:val="D6CABB2A"/>
    <w:lvl w:ilvl="0" w:tplc="37ECA15A">
      <w:start w:val="1"/>
      <w:numFmt w:val="lowerLetter"/>
      <w:lvlText w:val="%1."/>
      <w:lvlJc w:val="left"/>
      <w:pPr>
        <w:ind w:left="1080" w:hanging="360"/>
      </w:pPr>
    </w:lvl>
    <w:lvl w:ilvl="1" w:tplc="C40EE762">
      <w:start w:val="1"/>
      <w:numFmt w:val="upp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E6843B9"/>
    <w:multiLevelType w:val="hybridMultilevel"/>
    <w:tmpl w:val="BD08585A"/>
    <w:lvl w:ilvl="0" w:tplc="7AFEFA4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C621D7"/>
    <w:multiLevelType w:val="hybridMultilevel"/>
    <w:tmpl w:val="FCF4DA1A"/>
    <w:lvl w:ilvl="0" w:tplc="3BB0457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381134"/>
    <w:multiLevelType w:val="hybridMultilevel"/>
    <w:tmpl w:val="CEDEB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9"/>
  </w:num>
  <w:num w:numId="9">
    <w:abstractNumId w:val="5"/>
  </w:num>
  <w:num w:numId="10">
    <w:abstractNumId w:val="10"/>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AB"/>
    <w:rsid w:val="00001E84"/>
    <w:rsid w:val="00010A1D"/>
    <w:rsid w:val="00011E73"/>
    <w:rsid w:val="00020FF0"/>
    <w:rsid w:val="00021B28"/>
    <w:rsid w:val="000349A0"/>
    <w:rsid w:val="000530AB"/>
    <w:rsid w:val="00084762"/>
    <w:rsid w:val="00086BF5"/>
    <w:rsid w:val="000A4BEA"/>
    <w:rsid w:val="000B19E8"/>
    <w:rsid w:val="000C61D6"/>
    <w:rsid w:val="000F3FEC"/>
    <w:rsid w:val="000F60A6"/>
    <w:rsid w:val="001027EA"/>
    <w:rsid w:val="00112AE9"/>
    <w:rsid w:val="00120E6C"/>
    <w:rsid w:val="0014301A"/>
    <w:rsid w:val="0014696E"/>
    <w:rsid w:val="0015139B"/>
    <w:rsid w:val="001515CA"/>
    <w:rsid w:val="0015463F"/>
    <w:rsid w:val="00177100"/>
    <w:rsid w:val="001A175D"/>
    <w:rsid w:val="001A716D"/>
    <w:rsid w:val="001C44AA"/>
    <w:rsid w:val="001C5919"/>
    <w:rsid w:val="001C6560"/>
    <w:rsid w:val="00203A3D"/>
    <w:rsid w:val="0021625D"/>
    <w:rsid w:val="0021772B"/>
    <w:rsid w:val="00245683"/>
    <w:rsid w:val="00247AF8"/>
    <w:rsid w:val="002504CA"/>
    <w:rsid w:val="00263BD3"/>
    <w:rsid w:val="00270543"/>
    <w:rsid w:val="002A4F24"/>
    <w:rsid w:val="002B2D7C"/>
    <w:rsid w:val="002B75C8"/>
    <w:rsid w:val="002C0C23"/>
    <w:rsid w:val="002E15BC"/>
    <w:rsid w:val="002E7B53"/>
    <w:rsid w:val="002F1312"/>
    <w:rsid w:val="002F5EFD"/>
    <w:rsid w:val="002F6783"/>
    <w:rsid w:val="00311440"/>
    <w:rsid w:val="00334247"/>
    <w:rsid w:val="00357699"/>
    <w:rsid w:val="00365772"/>
    <w:rsid w:val="003848B5"/>
    <w:rsid w:val="003A1C02"/>
    <w:rsid w:val="003B15A6"/>
    <w:rsid w:val="003B1FF2"/>
    <w:rsid w:val="003D3505"/>
    <w:rsid w:val="003E7996"/>
    <w:rsid w:val="00402975"/>
    <w:rsid w:val="00416F92"/>
    <w:rsid w:val="00430DC7"/>
    <w:rsid w:val="00440F0F"/>
    <w:rsid w:val="0044106C"/>
    <w:rsid w:val="0045027A"/>
    <w:rsid w:val="004726A9"/>
    <w:rsid w:val="00475E90"/>
    <w:rsid w:val="00482D98"/>
    <w:rsid w:val="004B3240"/>
    <w:rsid w:val="004C0366"/>
    <w:rsid w:val="004C3B65"/>
    <w:rsid w:val="004D3AC0"/>
    <w:rsid w:val="004D5637"/>
    <w:rsid w:val="004E2765"/>
    <w:rsid w:val="00500245"/>
    <w:rsid w:val="0050504A"/>
    <w:rsid w:val="00515E96"/>
    <w:rsid w:val="0051601A"/>
    <w:rsid w:val="00522737"/>
    <w:rsid w:val="005267FB"/>
    <w:rsid w:val="00527133"/>
    <w:rsid w:val="005348F1"/>
    <w:rsid w:val="00543253"/>
    <w:rsid w:val="005875A6"/>
    <w:rsid w:val="00594A87"/>
    <w:rsid w:val="005976AA"/>
    <w:rsid w:val="005A2DBA"/>
    <w:rsid w:val="005C3B83"/>
    <w:rsid w:val="005D12CF"/>
    <w:rsid w:val="005D1DB9"/>
    <w:rsid w:val="005D23EC"/>
    <w:rsid w:val="005E45CF"/>
    <w:rsid w:val="005F09E5"/>
    <w:rsid w:val="005F2504"/>
    <w:rsid w:val="00614219"/>
    <w:rsid w:val="006168A9"/>
    <w:rsid w:val="00621E46"/>
    <w:rsid w:val="00624598"/>
    <w:rsid w:val="00625D2C"/>
    <w:rsid w:val="00641E1D"/>
    <w:rsid w:val="006653C0"/>
    <w:rsid w:val="0067031D"/>
    <w:rsid w:val="00684A6B"/>
    <w:rsid w:val="006906E5"/>
    <w:rsid w:val="006A4425"/>
    <w:rsid w:val="006B1B89"/>
    <w:rsid w:val="006E3D3C"/>
    <w:rsid w:val="006F455E"/>
    <w:rsid w:val="0070582F"/>
    <w:rsid w:val="00706B8C"/>
    <w:rsid w:val="0072314A"/>
    <w:rsid w:val="007259C5"/>
    <w:rsid w:val="007342F9"/>
    <w:rsid w:val="0073712F"/>
    <w:rsid w:val="00781671"/>
    <w:rsid w:val="0079120F"/>
    <w:rsid w:val="007A5139"/>
    <w:rsid w:val="007B00AB"/>
    <w:rsid w:val="007B46D8"/>
    <w:rsid w:val="007B7CC9"/>
    <w:rsid w:val="007D4EEF"/>
    <w:rsid w:val="007D7D4F"/>
    <w:rsid w:val="007E5CFD"/>
    <w:rsid w:val="008132AD"/>
    <w:rsid w:val="00816847"/>
    <w:rsid w:val="00816C3C"/>
    <w:rsid w:val="00826A37"/>
    <w:rsid w:val="008512C2"/>
    <w:rsid w:val="00871CE0"/>
    <w:rsid w:val="008825AD"/>
    <w:rsid w:val="00893786"/>
    <w:rsid w:val="008972BA"/>
    <w:rsid w:val="008A73A0"/>
    <w:rsid w:val="008E0CC6"/>
    <w:rsid w:val="008E7A91"/>
    <w:rsid w:val="008F2FBA"/>
    <w:rsid w:val="00925CE6"/>
    <w:rsid w:val="009434E1"/>
    <w:rsid w:val="00950FAB"/>
    <w:rsid w:val="009538AB"/>
    <w:rsid w:val="00982383"/>
    <w:rsid w:val="00985340"/>
    <w:rsid w:val="009868D0"/>
    <w:rsid w:val="009870FE"/>
    <w:rsid w:val="00997C1A"/>
    <w:rsid w:val="009A27EF"/>
    <w:rsid w:val="009C4B30"/>
    <w:rsid w:val="009D5FE9"/>
    <w:rsid w:val="00A01E7E"/>
    <w:rsid w:val="00A27219"/>
    <w:rsid w:val="00A522DA"/>
    <w:rsid w:val="00A747D5"/>
    <w:rsid w:val="00A77D03"/>
    <w:rsid w:val="00A83334"/>
    <w:rsid w:val="00AA24D6"/>
    <w:rsid w:val="00AB2782"/>
    <w:rsid w:val="00AD4AF0"/>
    <w:rsid w:val="00AD5D86"/>
    <w:rsid w:val="00AE3056"/>
    <w:rsid w:val="00AE7E89"/>
    <w:rsid w:val="00B11961"/>
    <w:rsid w:val="00B40C9B"/>
    <w:rsid w:val="00B5541B"/>
    <w:rsid w:val="00B55B47"/>
    <w:rsid w:val="00B55CF0"/>
    <w:rsid w:val="00B64C8E"/>
    <w:rsid w:val="00B71C5F"/>
    <w:rsid w:val="00B83969"/>
    <w:rsid w:val="00B90894"/>
    <w:rsid w:val="00B94F03"/>
    <w:rsid w:val="00B964D8"/>
    <w:rsid w:val="00BA10AE"/>
    <w:rsid w:val="00BB46CF"/>
    <w:rsid w:val="00BC0921"/>
    <w:rsid w:val="00BE26D2"/>
    <w:rsid w:val="00BE71A0"/>
    <w:rsid w:val="00BF1EAE"/>
    <w:rsid w:val="00C011A2"/>
    <w:rsid w:val="00C114A4"/>
    <w:rsid w:val="00C22A01"/>
    <w:rsid w:val="00C24160"/>
    <w:rsid w:val="00C359EC"/>
    <w:rsid w:val="00C37BC0"/>
    <w:rsid w:val="00C443D2"/>
    <w:rsid w:val="00C44E85"/>
    <w:rsid w:val="00C54277"/>
    <w:rsid w:val="00C55143"/>
    <w:rsid w:val="00C62604"/>
    <w:rsid w:val="00C719A7"/>
    <w:rsid w:val="00C9086B"/>
    <w:rsid w:val="00C965DF"/>
    <w:rsid w:val="00CA4EE5"/>
    <w:rsid w:val="00CB6777"/>
    <w:rsid w:val="00CC2182"/>
    <w:rsid w:val="00CE01AD"/>
    <w:rsid w:val="00CF5B50"/>
    <w:rsid w:val="00D01DA1"/>
    <w:rsid w:val="00D03D5B"/>
    <w:rsid w:val="00D242D3"/>
    <w:rsid w:val="00D26128"/>
    <w:rsid w:val="00D26E17"/>
    <w:rsid w:val="00D35806"/>
    <w:rsid w:val="00D442E0"/>
    <w:rsid w:val="00D612B4"/>
    <w:rsid w:val="00D66239"/>
    <w:rsid w:val="00D761A9"/>
    <w:rsid w:val="00D833BC"/>
    <w:rsid w:val="00DB5381"/>
    <w:rsid w:val="00DB6935"/>
    <w:rsid w:val="00DC01B8"/>
    <w:rsid w:val="00DC27B8"/>
    <w:rsid w:val="00DE25E9"/>
    <w:rsid w:val="00DF1BAD"/>
    <w:rsid w:val="00DF5F49"/>
    <w:rsid w:val="00E023CE"/>
    <w:rsid w:val="00E028BB"/>
    <w:rsid w:val="00E03070"/>
    <w:rsid w:val="00E27E87"/>
    <w:rsid w:val="00E42490"/>
    <w:rsid w:val="00E42FEB"/>
    <w:rsid w:val="00E43A84"/>
    <w:rsid w:val="00E47D7B"/>
    <w:rsid w:val="00E6705D"/>
    <w:rsid w:val="00E80397"/>
    <w:rsid w:val="00EA1525"/>
    <w:rsid w:val="00EA379B"/>
    <w:rsid w:val="00EC35E3"/>
    <w:rsid w:val="00ED0779"/>
    <w:rsid w:val="00EE16E9"/>
    <w:rsid w:val="00EF3BED"/>
    <w:rsid w:val="00F07E10"/>
    <w:rsid w:val="00F36B9C"/>
    <w:rsid w:val="00F54D07"/>
    <w:rsid w:val="00F675A7"/>
    <w:rsid w:val="00F73FA0"/>
    <w:rsid w:val="00F836DD"/>
    <w:rsid w:val="00F908C7"/>
    <w:rsid w:val="00FA24F1"/>
    <w:rsid w:val="00FA25D4"/>
    <w:rsid w:val="00FA4EB8"/>
    <w:rsid w:val="00FB0E9D"/>
    <w:rsid w:val="00FB6B5D"/>
    <w:rsid w:val="00FE029D"/>
    <w:rsid w:val="00FE5F63"/>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741A78F5"/>
  <w15:docId w15:val="{00B3FD99-5031-4FB2-982F-579FB200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8AB"/>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BE26D2"/>
    <w:pPr>
      <w:widowControl/>
      <w:spacing w:after="0" w:line="240" w:lineRule="auto"/>
    </w:pPr>
    <w:rPr>
      <w:rFonts w:asciiTheme="majorHAnsi" w:eastAsiaTheme="majorEastAsia" w:hAnsiTheme="majorHAnsi" w:cstheme="majorBidi"/>
      <w:sz w:val="20"/>
      <w:szCs w:val="20"/>
    </w:rPr>
  </w:style>
  <w:style w:type="paragraph" w:styleId="Header">
    <w:name w:val="header"/>
    <w:basedOn w:val="Normal"/>
    <w:link w:val="HeaderChar"/>
    <w:uiPriority w:val="99"/>
    <w:unhideWhenUsed/>
    <w:rsid w:val="00953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8AB"/>
    <w:rPr>
      <w:rFonts w:asciiTheme="minorHAnsi" w:eastAsiaTheme="minorHAnsi" w:hAnsiTheme="minorHAnsi" w:cstheme="minorBidi"/>
      <w:sz w:val="22"/>
      <w:szCs w:val="22"/>
    </w:rPr>
  </w:style>
  <w:style w:type="paragraph" w:styleId="Footer">
    <w:name w:val="footer"/>
    <w:basedOn w:val="Normal"/>
    <w:link w:val="FooterChar"/>
    <w:uiPriority w:val="99"/>
    <w:unhideWhenUsed/>
    <w:rsid w:val="00953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8AB"/>
    <w:rPr>
      <w:rFonts w:asciiTheme="minorHAnsi" w:eastAsiaTheme="minorHAnsi" w:hAnsiTheme="minorHAnsi" w:cstheme="minorBidi"/>
      <w:sz w:val="22"/>
      <w:szCs w:val="22"/>
    </w:rPr>
  </w:style>
  <w:style w:type="character" w:styleId="Hyperlink">
    <w:name w:val="Hyperlink"/>
    <w:basedOn w:val="DefaultParagraphFont"/>
    <w:uiPriority w:val="99"/>
    <w:unhideWhenUsed/>
    <w:rsid w:val="006653C0"/>
    <w:rPr>
      <w:color w:val="0000FF" w:themeColor="hyperlink"/>
      <w:u w:val="single"/>
    </w:rPr>
  </w:style>
  <w:style w:type="paragraph" w:styleId="ListParagraph">
    <w:name w:val="List Paragraph"/>
    <w:basedOn w:val="Normal"/>
    <w:uiPriority w:val="34"/>
    <w:qFormat/>
    <w:rsid w:val="00D761A9"/>
    <w:pPr>
      <w:ind w:left="720"/>
      <w:contextualSpacing/>
    </w:pPr>
  </w:style>
  <w:style w:type="paragraph" w:styleId="Title">
    <w:name w:val="Title"/>
    <w:basedOn w:val="Normal"/>
    <w:next w:val="Normal"/>
    <w:link w:val="TitleChar"/>
    <w:uiPriority w:val="10"/>
    <w:qFormat/>
    <w:rsid w:val="00E42F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42FEB"/>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705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82F"/>
    <w:rPr>
      <w:rFonts w:ascii="Tahoma" w:eastAsiaTheme="minorHAnsi" w:hAnsi="Tahoma" w:cs="Tahoma"/>
      <w:sz w:val="16"/>
      <w:szCs w:val="16"/>
    </w:rPr>
  </w:style>
  <w:style w:type="paragraph" w:customStyle="1" w:styleId="Default">
    <w:name w:val="Default"/>
    <w:rsid w:val="00826A37"/>
    <w:pPr>
      <w:autoSpaceDE w:val="0"/>
      <w:autoSpaceDN w:val="0"/>
      <w:adjustRightInd w:val="0"/>
    </w:pPr>
    <w:rPr>
      <w:color w:val="000000"/>
      <w:sz w:val="24"/>
      <w:szCs w:val="24"/>
    </w:rPr>
  </w:style>
  <w:style w:type="character" w:styleId="Strong">
    <w:name w:val="Strong"/>
    <w:basedOn w:val="DefaultParagraphFont"/>
    <w:uiPriority w:val="22"/>
    <w:qFormat/>
    <w:rsid w:val="00826A37"/>
    <w:rPr>
      <w:b/>
      <w:bCs/>
    </w:rPr>
  </w:style>
  <w:style w:type="character" w:styleId="FollowedHyperlink">
    <w:name w:val="FollowedHyperlink"/>
    <w:basedOn w:val="DefaultParagraphFont"/>
    <w:uiPriority w:val="99"/>
    <w:semiHidden/>
    <w:unhideWhenUsed/>
    <w:rsid w:val="00B908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85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s://www.doa.la.gov/doa/osp/vendor-resour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doa/osp/vendor-resourc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oa.la.gov/doa/osp/" TargetMode="External"/><Relationship Id="rId4" Type="http://schemas.openxmlformats.org/officeDocument/2006/relationships/settings" Target="settings.xml"/><Relationship Id="rId9" Type="http://schemas.openxmlformats.org/officeDocument/2006/relationships/hyperlink" Target="mailto:Raymond.McKnight2@la.gov" TargetMode="External"/><Relationship Id="rId14" Type="http://schemas.openxmlformats.org/officeDocument/2006/relationships/hyperlink" Target="mailto:DOA-OSRAP-EFT@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F534E-001B-4C97-8C07-4FB9444F1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3382</Words>
  <Characters>19639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22976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Raymond McKnight (DOA)</cp:lastModifiedBy>
  <cp:revision>9</cp:revision>
  <cp:lastPrinted>2021-12-21T14:09:00Z</cp:lastPrinted>
  <dcterms:created xsi:type="dcterms:W3CDTF">2024-11-18T21:08:00Z</dcterms:created>
  <dcterms:modified xsi:type="dcterms:W3CDTF">2024-11-21T19:38:00Z</dcterms:modified>
</cp:coreProperties>
</file>