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944162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944162">
        <w:rPr>
          <w:rFonts w:ascii="Times New Roman" w:hAnsi="Times New Roman" w:cs="Times New Roman"/>
          <w:sz w:val="24"/>
        </w:rPr>
        <w:t>:</w:t>
      </w:r>
      <w:r w:rsidR="0076403C" w:rsidRPr="00944162">
        <w:rPr>
          <w:rFonts w:ascii="Times New Roman" w:hAnsi="Times New Roman" w:cs="Times New Roman"/>
          <w:sz w:val="24"/>
        </w:rPr>
        <w:t xml:space="preserve"> 30000</w:t>
      </w:r>
      <w:r w:rsidR="00944162" w:rsidRPr="00944162">
        <w:rPr>
          <w:rFonts w:ascii="Times New Roman" w:hAnsi="Times New Roman" w:cs="Times New Roman"/>
          <w:sz w:val="24"/>
        </w:rPr>
        <w:t>23930</w:t>
      </w:r>
      <w:r w:rsidR="002C041D" w:rsidRPr="00944162">
        <w:rPr>
          <w:rFonts w:ascii="Times New Roman" w:hAnsi="Times New Roman" w:cs="Times New Roman"/>
          <w:b/>
          <w:sz w:val="24"/>
        </w:rPr>
        <w:tab/>
      </w:r>
      <w:r w:rsidR="002C041D" w:rsidRPr="00944162">
        <w:rPr>
          <w:rFonts w:ascii="Times New Roman" w:hAnsi="Times New Roman" w:cs="Times New Roman"/>
          <w:b/>
          <w:sz w:val="24"/>
        </w:rPr>
        <w:tab/>
      </w:r>
      <w:r w:rsidR="002C041D" w:rsidRPr="00944162">
        <w:rPr>
          <w:rFonts w:ascii="Times New Roman" w:hAnsi="Times New Roman" w:cs="Times New Roman"/>
          <w:b/>
          <w:sz w:val="24"/>
        </w:rPr>
        <w:tab/>
      </w:r>
      <w:r w:rsidR="002C041D" w:rsidRPr="00944162">
        <w:rPr>
          <w:rFonts w:ascii="Times New Roman" w:hAnsi="Times New Roman" w:cs="Times New Roman"/>
          <w:b/>
          <w:sz w:val="24"/>
        </w:rPr>
        <w:tab/>
      </w:r>
      <w:r w:rsidR="002C041D" w:rsidRPr="00944162">
        <w:rPr>
          <w:rFonts w:ascii="Times New Roman" w:hAnsi="Times New Roman" w:cs="Times New Roman"/>
          <w:b/>
          <w:sz w:val="24"/>
        </w:rPr>
        <w:tab/>
      </w:r>
      <w:r w:rsidR="002C041D" w:rsidRPr="00944162">
        <w:rPr>
          <w:rFonts w:ascii="Times New Roman" w:hAnsi="Times New Roman" w:cs="Times New Roman"/>
          <w:b/>
          <w:sz w:val="24"/>
        </w:rPr>
        <w:tab/>
      </w:r>
      <w:r w:rsidR="002C041D" w:rsidRPr="00944162">
        <w:rPr>
          <w:rFonts w:ascii="Times New Roman" w:hAnsi="Times New Roman" w:cs="Times New Roman"/>
          <w:b/>
          <w:sz w:val="24"/>
        </w:rPr>
        <w:tab/>
      </w:r>
      <w:r w:rsidR="002C041D" w:rsidRPr="00944162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944162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944162">
      <w:pPr>
        <w:pStyle w:val="Default"/>
        <w:rPr>
          <w:rFonts w:ascii="Times New Roman" w:eastAsia="Arial Narrow" w:hAnsi="Times New Roman" w:cs="Times New Roman"/>
        </w:rPr>
      </w:pPr>
      <w:r w:rsidRPr="00E644F4">
        <w:rPr>
          <w:rFonts w:ascii="Times New Roman" w:hAnsi="Times New Roman" w:cs="Times New Roman"/>
        </w:rPr>
        <w:t xml:space="preserve">Vendor must contact </w:t>
      </w:r>
      <w:r w:rsidR="00944162" w:rsidRPr="00944162">
        <w:rPr>
          <w:rFonts w:ascii="Times New Roman" w:hAnsi="Times New Roman" w:cs="Times New Roman"/>
          <w:b/>
          <w:i/>
        </w:rPr>
        <w:t xml:space="preserve">Randy Bacon at </w:t>
      </w:r>
      <w:r w:rsidR="00944162" w:rsidRPr="00944162">
        <w:rPr>
          <w:rFonts w:ascii="Times New Roman" w:hAnsi="Times New Roman" w:cs="Times New Roman"/>
          <w:b/>
          <w:i/>
        </w:rPr>
        <w:t>(202)</w:t>
      </w:r>
      <w:r w:rsidR="00944162" w:rsidRPr="00944162">
        <w:rPr>
          <w:rFonts w:ascii="Times New Roman" w:hAnsi="Times New Roman" w:cs="Times New Roman"/>
          <w:b/>
          <w:i/>
        </w:rPr>
        <w:t xml:space="preserve"> </w:t>
      </w:r>
      <w:r w:rsidR="00944162" w:rsidRPr="00944162">
        <w:rPr>
          <w:rFonts w:ascii="Times New Roman" w:hAnsi="Times New Roman" w:cs="Times New Roman"/>
          <w:b/>
          <w:i/>
        </w:rPr>
        <w:t xml:space="preserve">558-8338 or </w:t>
      </w:r>
      <w:hyperlink r:id="rId4" w:history="1">
        <w:r w:rsidR="00944162" w:rsidRPr="00944162">
          <w:rPr>
            <w:rStyle w:val="Hyperlink"/>
            <w:rFonts w:ascii="Times New Roman" w:hAnsi="Times New Roman" w:cs="Times New Roman"/>
            <w:b/>
            <w:i/>
          </w:rPr>
          <w:t>Randy.g.bacon2.nfg@army.mil</w:t>
        </w:r>
      </w:hyperlink>
      <w:r w:rsidR="00944162" w:rsidRPr="00B82B7E">
        <w:rPr>
          <w:rFonts w:ascii="Times New Roman" w:hAnsi="Times New Roman" w:cs="Times New Roman"/>
        </w:rPr>
        <w:t>.</w:t>
      </w:r>
      <w:r w:rsidR="00944162">
        <w:rPr>
          <w:rFonts w:ascii="Times New Roman" w:hAnsi="Times New Roman" w:cs="Times New Roman"/>
        </w:rPr>
        <w:t xml:space="preserve"> </w:t>
      </w:r>
      <w:proofErr w:type="gramStart"/>
      <w:r w:rsidRPr="00A225EF">
        <w:rPr>
          <w:rFonts w:ascii="Times New Roman" w:hAnsi="Times New Roman" w:cs="Times New Roman"/>
        </w:rPr>
        <w:t>to</w:t>
      </w:r>
      <w:proofErr w:type="gramEnd"/>
      <w:r w:rsidRPr="00A225EF">
        <w:rPr>
          <w:rFonts w:ascii="Times New Roman" w:hAnsi="Times New Roman" w:cs="Times New Roman"/>
        </w:rPr>
        <w:t xml:space="preserve"> schedule an appointment for</w:t>
      </w:r>
      <w:r w:rsidRPr="00A225EF">
        <w:rPr>
          <w:rFonts w:ascii="Times New Roman" w:hAnsi="Times New Roman" w:cs="Times New Roman"/>
          <w:spacing w:val="-28"/>
        </w:rPr>
        <w:t xml:space="preserve"> </w:t>
      </w:r>
      <w:r w:rsidRPr="00A225EF">
        <w:rPr>
          <w:rFonts w:ascii="Times New Roman" w:hAnsi="Times New Roman" w:cs="Times New Roman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</w:t>
      </w:r>
      <w:bookmarkStart w:id="0" w:name="_GoBack"/>
      <w:bookmarkEnd w:id="0"/>
      <w:r w:rsidR="0098732C">
        <w:rPr>
          <w:rFonts w:ascii="Times New Roman" w:hAnsi="Times New Roman" w:cs="Times New Roman"/>
          <w:sz w:val="24"/>
        </w:rPr>
        <w:t>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FF35EB" w:rsidRDefault="00FF35EB" w:rsidP="002C041D">
      <w:pPr>
        <w:pStyle w:val="NoSpacing"/>
        <w:rPr>
          <w:rFonts w:ascii="Times New Roman" w:hAnsi="Times New Roman" w:cs="Times New Roman"/>
          <w:sz w:val="24"/>
        </w:rPr>
      </w:pPr>
    </w:p>
    <w:p w:rsidR="00FF35EB" w:rsidRPr="00FF35EB" w:rsidRDefault="00FF35EB" w:rsidP="002C041D">
      <w:pPr>
        <w:pStyle w:val="NoSpacing"/>
        <w:rPr>
          <w:rFonts w:ascii="Times New Roman" w:eastAsia="Arial Narrow" w:hAnsi="Times New Roman" w:cs="Times New Roman"/>
          <w:b/>
          <w:sz w:val="24"/>
          <w:u w:val="single"/>
        </w:rPr>
      </w:pPr>
      <w:r w:rsidRPr="00FF35EB">
        <w:rPr>
          <w:rFonts w:ascii="Times New Roman" w:hAnsi="Times New Roman" w:cs="Times New Roman"/>
          <w:b/>
          <w:sz w:val="24"/>
          <w:u w:val="single"/>
        </w:rPr>
        <w:t xml:space="preserve">Please note that this facility does not have its own scissor lift and vendors must provide their own scissor lift in order to view the job location.  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44162" w:rsidRPr="0058139A" w:rsidRDefault="00944162" w:rsidP="00944162">
      <w:pPr>
        <w:pStyle w:val="Default"/>
        <w:rPr>
          <w:rFonts w:ascii="Times New Roman" w:hAnsi="Times New Roman" w:cs="Times New Roman"/>
          <w:bCs/>
        </w:rPr>
      </w:pPr>
      <w:r w:rsidRPr="0058139A">
        <w:rPr>
          <w:rFonts w:ascii="Times New Roman" w:hAnsi="Times New Roman" w:cs="Times New Roman"/>
          <w:bCs/>
        </w:rPr>
        <w:t>Reserve</w:t>
      </w:r>
    </w:p>
    <w:p w:rsidR="00944162" w:rsidRPr="0058139A" w:rsidRDefault="00944162" w:rsidP="00944162">
      <w:pPr>
        <w:pStyle w:val="Default"/>
        <w:rPr>
          <w:rFonts w:ascii="Times New Roman" w:hAnsi="Times New Roman" w:cs="Times New Roman"/>
          <w:bCs/>
        </w:rPr>
      </w:pPr>
      <w:r w:rsidRPr="0058139A">
        <w:rPr>
          <w:rFonts w:ascii="Times New Roman" w:hAnsi="Times New Roman" w:cs="Times New Roman"/>
          <w:bCs/>
        </w:rPr>
        <w:t xml:space="preserve">4120 W. Airline Hwy New </w:t>
      </w:r>
    </w:p>
    <w:p w:rsidR="00944162" w:rsidRPr="0058139A" w:rsidRDefault="00944162" w:rsidP="00944162">
      <w:pPr>
        <w:pStyle w:val="Default"/>
        <w:rPr>
          <w:rFonts w:ascii="Times New Roman" w:hAnsi="Times New Roman" w:cs="Times New Roman"/>
          <w:bCs/>
        </w:rPr>
      </w:pPr>
      <w:r w:rsidRPr="0058139A">
        <w:rPr>
          <w:rFonts w:ascii="Times New Roman" w:hAnsi="Times New Roman" w:cs="Times New Roman"/>
          <w:bCs/>
        </w:rPr>
        <w:t>Orleans, LA 70117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944162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4650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customStyle="1" w:styleId="Default">
    <w:name w:val="Default"/>
    <w:rsid w:val="0094416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4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dy.g.bacon2.nfg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7</cp:revision>
  <dcterms:created xsi:type="dcterms:W3CDTF">2024-01-11T21:32:00Z</dcterms:created>
  <dcterms:modified xsi:type="dcterms:W3CDTF">2024-11-18T13:55:00Z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