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5A6A1D">
        <w:rPr>
          <w:rFonts w:ascii="Times New Roman" w:hAnsi="Times New Roman" w:cs="Times New Roman"/>
          <w:sz w:val="24"/>
        </w:rPr>
        <w:t>23829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D2551" w:rsidRPr="006D2551">
        <w:rPr>
          <w:rFonts w:ascii="Times New Roman" w:hAnsi="Times New Roman" w:cs="Times New Roman"/>
          <w:b/>
          <w:i/>
          <w:sz w:val="24"/>
          <w:szCs w:val="24"/>
        </w:rPr>
        <w:t>William Bunch at 225-634-6101</w:t>
      </w:r>
      <w:r w:rsidR="006D2551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 xml:space="preserve">Compound </w:t>
      </w:r>
      <w:proofErr w:type="gramStart"/>
      <w:r w:rsidRPr="00271DF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71DF8">
        <w:rPr>
          <w:rFonts w:ascii="Times New Roman" w:hAnsi="Times New Roman" w:cs="Times New Roman"/>
          <w:sz w:val="24"/>
          <w:szCs w:val="24"/>
        </w:rPr>
        <w:t xml:space="preserve"> – Tower 11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5568 Highway 68</w:t>
      </w:r>
    </w:p>
    <w:p w:rsidR="006D2551" w:rsidRPr="00271DF8" w:rsidRDefault="006D2551" w:rsidP="006D25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DF8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A6A1D"/>
    <w:rsid w:val="005B5B75"/>
    <w:rsid w:val="00627CC7"/>
    <w:rsid w:val="006366DA"/>
    <w:rsid w:val="006D2551"/>
    <w:rsid w:val="00715A11"/>
    <w:rsid w:val="0076403C"/>
    <w:rsid w:val="0078605C"/>
    <w:rsid w:val="00825D6F"/>
    <w:rsid w:val="0098732C"/>
    <w:rsid w:val="00A225EF"/>
    <w:rsid w:val="00AE3C16"/>
    <w:rsid w:val="00B04A20"/>
    <w:rsid w:val="00B42B2B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EED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