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95"/>
        <w:rPr>
          <w:rFonts w:ascii="Arial" w:hAnsi="Arial" w:cs="Arial"/>
          <w:sz w:val="2"/>
          <w:szCs w:val="2"/>
        </w:rPr>
      </w:pPr>
      <w:r w:rsidRPr="00F0422F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47385" cy="12700"/>
                <wp:effectExtent l="9525" t="9525" r="571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12700"/>
                          <a:chOff x="0" y="0"/>
                          <a:chExt cx="905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051" cy="20"/>
                          </a:xfrm>
                          <a:custGeom>
                            <a:avLst/>
                            <a:gdLst>
                              <a:gd name="T0" fmla="*/ 0 w 9051"/>
                              <a:gd name="T1" fmla="*/ 0 h 20"/>
                              <a:gd name="T2" fmla="*/ 9050 w 9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1" h="20">
                                <a:moveTo>
                                  <a:pt x="0" y="0"/>
                                </a:moveTo>
                                <a:lnTo>
                                  <a:pt x="9050" y="0"/>
                                </a:lnTo>
                              </a:path>
                            </a:pathLst>
                          </a:cu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23EEF" id="Group 3" o:spid="_x0000_s1026" style="width:452.55pt;height:1pt;mso-position-horizontal-relative:char;mso-position-vertical-relative:line" coordsize="9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">
                <v:shape id="Freeform 3" o:spid="_x0000_s1027" style="position:absolute;top:9;width:9051;height:20;visibility:visible;mso-wrap-style:square;v-text-anchor:top" coordsize="90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" path="m,l9050,e" filled="f" strokeweight=".33906mm">
                  <v:path arrowok="t" o:connecttype="custom" o:connectlocs="0,0;9050,0" o:connectangles="0,0"/>
                </v:shape>
                <w10:anchorlock/>
              </v:group>
            </w:pict>
          </mc:Fallback>
        </mc:AlternateContent>
      </w:r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</w:rPr>
      </w:pPr>
    </w:p>
    <w:p w:rsidR="00F0422F" w:rsidRPr="00E676B7" w:rsidRDefault="00DC684E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hanging="3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ervices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residents</w:t>
      </w:r>
      <w:r w:rsidR="00F0422F"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Office of Juvenile Justice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 City Center for Youth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located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="00977745" w:rsidRPr="00E676B7">
        <w:rPr>
          <w:rFonts w:ascii="Times New Roman" w:hAnsi="Times New Roman" w:cs="Times New Roman"/>
          <w:sz w:val="24"/>
          <w:szCs w:val="24"/>
        </w:rPr>
        <w:t>25 River Road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City,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131C1" w:rsidRPr="00E676B7">
        <w:rPr>
          <w:rFonts w:ascii="Times New Roman" w:hAnsi="Times New Roman" w:cs="Times New Roman"/>
          <w:sz w:val="24"/>
          <w:szCs w:val="24"/>
        </w:rPr>
        <w:t>LA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70094</w:t>
      </w:r>
      <w:r w:rsidR="00C34DF0" w:rsidRPr="00E676B7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</w:t>
      </w:r>
      <w:r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haircuts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male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twice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="00A744A2">
        <w:rPr>
          <w:rFonts w:ascii="Times New Roman" w:hAnsi="Times New Roman" w:cs="Times New Roman"/>
          <w:sz w:val="24"/>
          <w:szCs w:val="24"/>
        </w:rPr>
        <w:t xml:space="preserve"> (every two weeks)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as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deemed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necessary</w:t>
      </w:r>
      <w:r w:rsidRPr="00E676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facility.</w:t>
      </w:r>
    </w:p>
    <w:p w:rsidR="00C34DF0" w:rsidRPr="00E676B7" w:rsidRDefault="00C34DF0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6E41ED" w:rsidRPr="00A744A2" w:rsidRDefault="008F1114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Unit price shall be per head</w:t>
      </w:r>
      <w:r w:rsidR="00A744A2">
        <w:rPr>
          <w:rFonts w:ascii="Times New Roman" w:hAnsi="Times New Roman" w:cs="Times New Roman"/>
          <w:sz w:val="24"/>
          <w:szCs w:val="24"/>
        </w:rPr>
        <w:t xml:space="preserve">. </w:t>
      </w:r>
      <w:r w:rsidR="00A744A2" w:rsidRPr="00CE072B">
        <w:rPr>
          <w:rFonts w:ascii="Times New Roman" w:hAnsi="Times New Roman" w:cs="Times New Roman"/>
          <w:sz w:val="24"/>
          <w:szCs w:val="24"/>
        </w:rPr>
        <w:t>Residents may choose the haircut style.</w:t>
      </w:r>
    </w:p>
    <w:p w:rsidR="006E41ED" w:rsidRPr="00A744A2" w:rsidRDefault="0012071B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Service location has approximately </w:t>
      </w:r>
      <w:r w:rsidR="006E41ED" w:rsidRPr="00A744A2">
        <w:rPr>
          <w:rFonts w:ascii="Times New Roman" w:hAnsi="Times New Roman" w:cs="Times New Roman"/>
          <w:sz w:val="24"/>
          <w:szCs w:val="24"/>
        </w:rPr>
        <w:t>36 residents</w:t>
      </w:r>
      <w:r w:rsidR="00A110B8">
        <w:rPr>
          <w:rFonts w:ascii="Times New Roman" w:hAnsi="Times New Roman" w:cs="Times New Roman"/>
          <w:sz w:val="24"/>
          <w:szCs w:val="24"/>
        </w:rPr>
        <w:t>.</w:t>
      </w:r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W</w:t>
      </w:r>
      <w:r w:rsidR="00D76F6C" w:rsidRPr="00A744A2">
        <w:rPr>
          <w:rFonts w:ascii="Times New Roman" w:hAnsi="Times New Roman" w:cs="Times New Roman"/>
          <w:sz w:val="24"/>
          <w:szCs w:val="24"/>
        </w:rPr>
        <w:t>ork</w:t>
      </w:r>
      <w:r w:rsidRPr="00A744A2">
        <w:rPr>
          <w:rFonts w:ascii="Times New Roman" w:hAnsi="Times New Roman" w:cs="Times New Roman"/>
          <w:sz w:val="24"/>
          <w:szCs w:val="24"/>
        </w:rPr>
        <w:t>days are Sundays and Mondays only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or services can be rendered all on Sunday</w:t>
      </w:r>
      <w:r w:rsidR="003575AE">
        <w:rPr>
          <w:rFonts w:ascii="Times New Roman" w:hAnsi="Times New Roman" w:cs="Times New Roman"/>
          <w:sz w:val="24"/>
          <w:szCs w:val="24"/>
        </w:rPr>
        <w:t>.</w:t>
      </w:r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Work hours begin as early as 6:00 a.m., </w:t>
      </w:r>
      <w:proofErr w:type="gramStart"/>
      <w:r w:rsidRPr="00A744A2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A744A2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CE072B">
        <w:rPr>
          <w:rFonts w:ascii="Times New Roman" w:hAnsi="Times New Roman" w:cs="Times New Roman"/>
          <w:sz w:val="24"/>
          <w:szCs w:val="24"/>
        </w:rPr>
        <w:t>8</w:t>
      </w:r>
      <w:r w:rsidR="00C37CD2" w:rsidRPr="00A744A2">
        <w:rPr>
          <w:rFonts w:ascii="Times New Roman" w:hAnsi="Times New Roman" w:cs="Times New Roman"/>
          <w:sz w:val="24"/>
          <w:szCs w:val="24"/>
        </w:rPr>
        <w:t>:00 a.m.</w:t>
      </w:r>
      <w:r w:rsidRPr="00A744A2">
        <w:rPr>
          <w:rFonts w:ascii="Times New Roman" w:hAnsi="Times New Roman" w:cs="Times New Roman"/>
          <w:sz w:val="24"/>
          <w:szCs w:val="24"/>
        </w:rPr>
        <w:t>, and end when services are completed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not to exceed 8 hours per day</w:t>
      </w:r>
      <w:r w:rsidRPr="00A744A2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Contractor will not work during any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 declared holiday.  If holiday should fall on scheduled work day, contractor is required to reschedule workday in agreement with facility.</w:t>
      </w: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Contactor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maintain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ledger</w:t>
      </w:r>
      <w:r w:rsidRPr="00E676B7">
        <w:rPr>
          <w:rFonts w:ascii="Times New Roman" w:hAnsi="Times New Roman" w:cs="Times New Roman"/>
          <w:sz w:val="24"/>
          <w:szCs w:val="24"/>
        </w:rPr>
        <w:t xml:space="preserve">, provided by the agency,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c</w:t>
      </w:r>
      <w:r w:rsidR="00F0422F" w:rsidRPr="00E676B7">
        <w:rPr>
          <w:rFonts w:ascii="Times New Roman" w:hAnsi="Times New Roman" w:cs="Times New Roman"/>
          <w:sz w:val="24"/>
          <w:szCs w:val="24"/>
        </w:rPr>
        <w:t>ontaining</w:t>
      </w:r>
      <w:r w:rsidR="00F0422F" w:rsidRPr="00E676B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name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1C05" w:rsidRPr="00E676B7">
        <w:rPr>
          <w:rFonts w:ascii="Times New Roman" w:hAnsi="Times New Roman" w:cs="Times New Roman"/>
          <w:sz w:val="24"/>
          <w:szCs w:val="24"/>
        </w:rPr>
        <w:t>client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provided.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013FC6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Bidder shall provide a copy of the two most recent and conse</w:t>
      </w:r>
      <w:r w:rsidR="00A744A2">
        <w:rPr>
          <w:rFonts w:ascii="Times New Roman" w:hAnsi="Times New Roman" w:cs="Times New Roman"/>
          <w:sz w:val="24"/>
          <w:szCs w:val="24"/>
        </w:rPr>
        <w:t>cu</w:t>
      </w:r>
      <w:r w:rsidRPr="00E676B7">
        <w:rPr>
          <w:rFonts w:ascii="Times New Roman" w:hAnsi="Times New Roman" w:cs="Times New Roman"/>
          <w:sz w:val="24"/>
          <w:szCs w:val="24"/>
        </w:rPr>
        <w:t>tive barber licenses, including year of issuance, to demonstrate adequate experience</w:t>
      </w:r>
      <w:r w:rsidR="00F0422F" w:rsidRPr="00E676B7">
        <w:rPr>
          <w:rFonts w:ascii="Times New Roman" w:hAnsi="Times New Roman" w:cs="Times New Roman"/>
          <w:sz w:val="24"/>
          <w:szCs w:val="24"/>
        </w:rPr>
        <w:t>.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This identical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information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submitted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any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employee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if</w:t>
      </w:r>
      <w:r w:rsidR="00F0422F" w:rsidRPr="00E676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not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623F00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one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actually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performing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4DF0" w:rsidRPr="00E676B7">
        <w:rPr>
          <w:rFonts w:ascii="Times New Roman" w:hAnsi="Times New Roman" w:cs="Times New Roman"/>
          <w:sz w:val="24"/>
          <w:szCs w:val="24"/>
        </w:rPr>
        <w:t>serv</w:t>
      </w:r>
      <w:r w:rsidR="00F0422F" w:rsidRPr="00E676B7">
        <w:rPr>
          <w:rFonts w:ascii="Times New Roman" w:hAnsi="Times New Roman" w:cs="Times New Roman"/>
          <w:sz w:val="24"/>
          <w:szCs w:val="24"/>
        </w:rPr>
        <w:t>ices.</w:t>
      </w:r>
    </w:p>
    <w:p w:rsidR="00623F00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A744A2" w:rsidRPr="00A744A2" w:rsidRDefault="00A744A2" w:rsidP="00A744A2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CE072B">
        <w:rPr>
          <w:rFonts w:ascii="Times New Roman" w:hAnsi="Times New Roman" w:cs="Times New Roman"/>
          <w:sz w:val="24"/>
          <w:szCs w:val="24"/>
        </w:rPr>
        <w:t xml:space="preserve">Contractor must provide only one individual to perform these services. One individual will perform all services listed in this </w:t>
      </w:r>
      <w:proofErr w:type="spellStart"/>
      <w:r w:rsidRPr="00CE072B">
        <w:rPr>
          <w:rFonts w:ascii="Times New Roman" w:hAnsi="Times New Roman" w:cs="Times New Roman"/>
          <w:sz w:val="24"/>
          <w:szCs w:val="24"/>
        </w:rPr>
        <w:t>RFx</w:t>
      </w:r>
      <w:proofErr w:type="spellEnd"/>
      <w:r w:rsidRPr="00CE072B">
        <w:rPr>
          <w:rFonts w:ascii="Times New Roman" w:hAnsi="Times New Roman" w:cs="Times New Roman"/>
          <w:sz w:val="24"/>
          <w:szCs w:val="24"/>
        </w:rPr>
        <w:t xml:space="preserve"> for the entirety of the service date.</w:t>
      </w:r>
      <w:r w:rsidRPr="00A74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A2" w:rsidRPr="00E676B7" w:rsidRDefault="00A744A2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Possession of a current license to practice as a barber/beautician in the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 xml:space="preserve">tate of Louisiana </w:t>
      </w:r>
      <w:r w:rsidR="00013FC6"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013FC6" w:rsidRPr="00E676B7">
        <w:rPr>
          <w:rFonts w:ascii="Times New Roman" w:hAnsi="Times New Roman" w:cs="Times New Roman"/>
          <w:sz w:val="24"/>
          <w:szCs w:val="24"/>
        </w:rPr>
        <w:t>also</w:t>
      </w:r>
      <w:r w:rsidRPr="00E676B7">
        <w:rPr>
          <w:rFonts w:ascii="Times New Roman" w:hAnsi="Times New Roman" w:cs="Times New Roman"/>
          <w:sz w:val="24"/>
          <w:szCs w:val="24"/>
        </w:rPr>
        <w:t xml:space="preserve"> required.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requires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copy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display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upon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award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B</w:t>
      </w:r>
      <w:r w:rsidRPr="00E676B7">
        <w:rPr>
          <w:rFonts w:ascii="Times New Roman" w:hAnsi="Times New Roman" w:cs="Times New Roman"/>
          <w:sz w:val="24"/>
          <w:szCs w:val="24"/>
        </w:rPr>
        <w:t>oard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="00013FC6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Barber/</w:t>
      </w:r>
      <w:r w:rsidR="00E676B7" w:rsidRPr="00E676B7">
        <w:rPr>
          <w:rFonts w:ascii="Times New Roman" w:hAnsi="Times New Roman" w:cs="Times New Roman"/>
          <w:sz w:val="24"/>
          <w:szCs w:val="24"/>
        </w:rPr>
        <w:t>C</w:t>
      </w:r>
      <w:r w:rsidR="00C34DF0" w:rsidRPr="00E676B7">
        <w:rPr>
          <w:rFonts w:ascii="Times New Roman" w:hAnsi="Times New Roman" w:cs="Times New Roman"/>
          <w:sz w:val="24"/>
          <w:szCs w:val="24"/>
        </w:rPr>
        <w:t>osmetology</w:t>
      </w:r>
      <w:r w:rsidR="00C34DF0" w:rsidRPr="00E676B7">
        <w:rPr>
          <w:rFonts w:ascii="Times New Roman" w:hAnsi="Times New Roman" w:cs="Times New Roman"/>
          <w:spacing w:val="-18"/>
          <w:sz w:val="24"/>
          <w:szCs w:val="24"/>
        </w:rPr>
        <w:t>.</w:t>
      </w:r>
      <w:r w:rsidR="00293DF8" w:rsidRPr="00E676B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93DF8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must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maintain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current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duration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their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times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including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disinfecting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clippers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other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between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each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haircut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free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from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by</w:t>
      </w:r>
      <w:r w:rsidR="00F0422F" w:rsidRPr="00E676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sweeping/mopping</w:t>
      </w:r>
      <w:r w:rsidR="00E676B7">
        <w:rPr>
          <w:rFonts w:ascii="Times New Roman" w:hAnsi="Times New Roman" w:cs="Times New Roman"/>
          <w:sz w:val="24"/>
          <w:szCs w:val="24"/>
        </w:rPr>
        <w:t xml:space="preserve"> the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chair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floor.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hanging="1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properly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brushing</w:t>
      </w:r>
      <w:r w:rsidR="00F0422F" w:rsidRPr="00E676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after</w:t>
      </w:r>
      <w:r w:rsidR="00F0422F"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cutting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5A25D0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equipment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shop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areas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kept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good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working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sanitized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conditions.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adhere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all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policies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procedures.</w:t>
      </w:r>
    </w:p>
    <w:p w:rsidR="00F35E16" w:rsidRPr="00E676B7" w:rsidRDefault="00F35E16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5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furnish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necessary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supplies,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tools,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equipment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repairs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own equipment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operation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shop.</w:t>
      </w:r>
      <w:r w:rsidR="00A63E2C">
        <w:rPr>
          <w:rFonts w:ascii="Times New Roman" w:hAnsi="Times New Roman" w:cs="Times New Roman"/>
          <w:sz w:val="24"/>
          <w:szCs w:val="24"/>
        </w:rPr>
        <w:t xml:space="preserve"> The facility is equipped wi</w:t>
      </w:r>
      <w:r w:rsidR="0005113A">
        <w:rPr>
          <w:rFonts w:ascii="Times New Roman" w:hAnsi="Times New Roman" w:cs="Times New Roman"/>
          <w:sz w:val="24"/>
          <w:szCs w:val="24"/>
        </w:rPr>
        <w:t xml:space="preserve">th chairs and a functional sink and </w:t>
      </w:r>
      <w:r w:rsidR="00A63E2C">
        <w:rPr>
          <w:rFonts w:ascii="Times New Roman" w:hAnsi="Times New Roman" w:cs="Times New Roman"/>
          <w:sz w:val="24"/>
          <w:szCs w:val="24"/>
        </w:rPr>
        <w:t xml:space="preserve">the </w:t>
      </w:r>
      <w:r w:rsidR="006E41ED">
        <w:rPr>
          <w:rFonts w:ascii="Times New Roman" w:hAnsi="Times New Roman" w:cs="Times New Roman"/>
          <w:sz w:val="24"/>
          <w:szCs w:val="24"/>
        </w:rPr>
        <w:t>f</w:t>
      </w:r>
      <w:r w:rsidR="00A63E2C">
        <w:rPr>
          <w:rFonts w:ascii="Times New Roman" w:hAnsi="Times New Roman" w:cs="Times New Roman"/>
          <w:sz w:val="24"/>
          <w:szCs w:val="24"/>
        </w:rPr>
        <w:t>acility</w:t>
      </w:r>
      <w:r w:rsidR="0005113A">
        <w:rPr>
          <w:rFonts w:ascii="Times New Roman" w:hAnsi="Times New Roman" w:cs="Times New Roman"/>
          <w:sz w:val="24"/>
          <w:szCs w:val="24"/>
        </w:rPr>
        <w:t xml:space="preserve"> will provide</w:t>
      </w:r>
      <w:r w:rsidR="00A63E2C">
        <w:rPr>
          <w:rFonts w:ascii="Times New Roman" w:hAnsi="Times New Roman" w:cs="Times New Roman"/>
          <w:sz w:val="24"/>
          <w:szCs w:val="24"/>
        </w:rPr>
        <w:t xml:space="preserve"> clippers, barbicide, disinfectant and talcum powder.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accept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feedback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on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performance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provided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designated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personnel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readily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respond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concerns.</w:t>
      </w:r>
    </w:p>
    <w:p w:rsidR="00A63E2C" w:rsidRPr="00E676B7" w:rsidRDefault="00A63E2C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</w:t>
      </w:r>
      <w:r w:rsidR="00A63E2C">
        <w:rPr>
          <w:rFonts w:ascii="Times New Roman" w:hAnsi="Times New Roman" w:cs="Times New Roman"/>
          <w:sz w:val="24"/>
          <w:szCs w:val="24"/>
        </w:rPr>
        <w:t>he fee for t</w:t>
      </w:r>
      <w:r w:rsidRPr="00E676B7">
        <w:rPr>
          <w:rFonts w:ascii="Times New Roman" w:hAnsi="Times New Roman" w:cs="Times New Roman"/>
          <w:sz w:val="24"/>
          <w:szCs w:val="24"/>
        </w:rPr>
        <w:t>ravel</w:t>
      </w:r>
      <w:r w:rsidR="00A63E2C">
        <w:rPr>
          <w:rFonts w:ascii="Times New Roman" w:hAnsi="Times New Roman" w:cs="Times New Roman"/>
          <w:sz w:val="24"/>
          <w:szCs w:val="24"/>
        </w:rPr>
        <w:t>ing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63E2C">
        <w:rPr>
          <w:rFonts w:ascii="Times New Roman" w:hAnsi="Times New Roman" w:cs="Times New Roman"/>
          <w:sz w:val="24"/>
          <w:szCs w:val="24"/>
        </w:rPr>
        <w:t>should be</w:t>
      </w:r>
      <w:r w:rsidRPr="00E676B7">
        <w:rPr>
          <w:rFonts w:ascii="Times New Roman" w:hAnsi="Times New Roman" w:cs="Times New Roman"/>
          <w:sz w:val="24"/>
          <w:szCs w:val="24"/>
        </w:rPr>
        <w:t xml:space="preserve"> included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with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pricing.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call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administrator</w:t>
      </w:r>
      <w:r w:rsidRPr="00E676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other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administrative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staff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least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24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hours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advance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More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than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three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cancellations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2</w:t>
      </w:r>
      <w:r w:rsidR="00E676B7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period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may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cause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sole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point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contact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 responsible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proper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execution</w:t>
      </w:r>
      <w:r w:rsidRPr="00E676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whether</w:t>
      </w:r>
      <w:r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not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he/she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services.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013FC6">
      <w:pPr>
        <w:ind w:left="270" w:right="210"/>
      </w:pPr>
    </w:p>
    <w:sectPr w:rsidR="00F0422F" w:rsidRPr="00E676B7" w:rsidSect="00F0422F">
      <w:headerReference w:type="default" r:id="rId7"/>
      <w:footerReference w:type="default" r:id="rId8"/>
      <w:pgSz w:w="11860" w:h="15640"/>
      <w:pgMar w:top="520" w:right="134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F3" w:rsidRDefault="006F61F3" w:rsidP="00F0422F">
      <w:pPr>
        <w:spacing w:after="0" w:line="240" w:lineRule="auto"/>
      </w:pPr>
      <w:r>
        <w:separator/>
      </w:r>
    </w:p>
  </w:endnote>
  <w:end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83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EC9" w:rsidRDefault="00E07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EE" w:rsidRDefault="006B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F3" w:rsidRDefault="006F61F3" w:rsidP="00F0422F">
      <w:pPr>
        <w:spacing w:after="0" w:line="240" w:lineRule="auto"/>
      </w:pPr>
      <w:r>
        <w:separator/>
      </w:r>
    </w:p>
  </w:footnote>
  <w:foot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F" w:rsidRPr="00DC684E" w:rsidRDefault="00F0422F" w:rsidP="00F0422F">
    <w:pPr>
      <w:jc w:val="center"/>
      <w:rPr>
        <w:rFonts w:ascii="Times New Roman" w:hAnsi="Times New Roman" w:cs="Times New Roman"/>
        <w:b/>
      </w:rPr>
    </w:pPr>
    <w:r w:rsidRPr="00DC684E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1CF326F2" wp14:editId="3729E3E3">
          <wp:simplePos x="0" y="0"/>
          <wp:positionH relativeFrom="page">
            <wp:posOffset>189344</wp:posOffset>
          </wp:positionH>
          <wp:positionV relativeFrom="page">
            <wp:posOffset>128221</wp:posOffset>
          </wp:positionV>
          <wp:extent cx="913480" cy="911624"/>
          <wp:effectExtent l="0" t="0" r="9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80" cy="911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9C1">
      <w:rPr>
        <w:rFonts w:ascii="Times New Roman" w:hAnsi="Times New Roman" w:cs="Times New Roman"/>
        <w:b/>
        <w:sz w:val="24"/>
        <w:szCs w:val="24"/>
        <w:u w:val="single"/>
      </w:rPr>
      <w:t xml:space="preserve">Attachment B - </w:t>
    </w:r>
    <w:r w:rsidRPr="00DC684E">
      <w:rPr>
        <w:rFonts w:ascii="Times New Roman" w:hAnsi="Times New Roman" w:cs="Times New Roman"/>
        <w:b/>
        <w:sz w:val="24"/>
        <w:szCs w:val="24"/>
        <w:u w:val="single"/>
      </w:rPr>
      <w:t>Specifications</w:t>
    </w:r>
  </w:p>
  <w:p w:rsidR="00F0422F" w:rsidRPr="008C47E8" w:rsidRDefault="00A744A2" w:rsidP="00B6264B">
    <w:pPr>
      <w:ind w:left="4050" w:hanging="315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>: 30000</w:t>
    </w:r>
    <w:r w:rsidR="00B6264B">
      <w:rPr>
        <w:rFonts w:ascii="Times New Roman" w:hAnsi="Times New Roman" w:cs="Times New Roman"/>
        <w:b/>
        <w:sz w:val="24"/>
        <w:szCs w:val="24"/>
      </w:rPr>
      <w:t>238</w:t>
    </w:r>
    <w:r w:rsidR="005C6FD9">
      <w:rPr>
        <w:rFonts w:ascii="Times New Roman" w:hAnsi="Times New Roman" w:cs="Times New Roman"/>
        <w:b/>
        <w:sz w:val="24"/>
        <w:szCs w:val="24"/>
      </w:rPr>
      <w:t>28</w:t>
    </w:r>
    <w:r w:rsidR="00E069C1">
      <w:rPr>
        <w:rFonts w:ascii="Times New Roman" w:hAnsi="Times New Roman" w:cs="Times New Roman"/>
        <w:b/>
        <w:sz w:val="24"/>
        <w:szCs w:val="24"/>
      </w:rPr>
      <w:tab/>
    </w:r>
    <w:r w:rsidR="00B6264B">
      <w:rPr>
        <w:rFonts w:ascii="Times New Roman" w:hAnsi="Times New Roman" w:cs="Times New Roman"/>
        <w:b/>
        <w:sz w:val="24"/>
        <w:szCs w:val="24"/>
      </w:rPr>
      <w:t xml:space="preserve">      *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Re</w:t>
    </w:r>
    <w:r w:rsidR="00B6264B">
      <w:rPr>
        <w:rFonts w:ascii="Times New Roman" w:hAnsi="Times New Roman" w:cs="Times New Roman"/>
        <w:b/>
        <w:bCs/>
        <w:sz w:val="24"/>
        <w:szCs w:val="24"/>
      </w:rPr>
      <w:t>-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Bid</w:t>
    </w:r>
    <w:r w:rsidR="00B6264B">
      <w:rPr>
        <w:rFonts w:ascii="Times New Roman" w:hAnsi="Times New Roman" w:cs="Times New Roman"/>
        <w:b/>
        <w:bCs/>
        <w:sz w:val="24"/>
        <w:szCs w:val="24"/>
      </w:rPr>
      <w:t xml:space="preserve">* </w:t>
    </w:r>
    <w:r w:rsidR="00977745">
      <w:rPr>
        <w:rFonts w:ascii="Times New Roman" w:hAnsi="Times New Roman" w:cs="Times New Roman"/>
        <w:b/>
        <w:sz w:val="24"/>
        <w:szCs w:val="24"/>
      </w:rPr>
      <w:t>Barber Services</w:t>
    </w:r>
    <w:r w:rsidR="006E41ED">
      <w:rPr>
        <w:rFonts w:ascii="Times New Roman" w:hAnsi="Times New Roman" w:cs="Times New Roman"/>
        <w:b/>
        <w:sz w:val="24"/>
        <w:szCs w:val="24"/>
      </w:rPr>
      <w:t xml:space="preserve"> (Youth)</w:t>
    </w:r>
    <w:r w:rsidR="00977745">
      <w:rPr>
        <w:rFonts w:ascii="Times New Roman" w:hAnsi="Times New Roman" w:cs="Times New Roman"/>
        <w:b/>
        <w:sz w:val="24"/>
        <w:szCs w:val="24"/>
      </w:rPr>
      <w:t xml:space="preserve"> </w:t>
    </w:r>
    <w:r w:rsidR="00F81772">
      <w:rPr>
        <w:rFonts w:ascii="Times New Roman" w:hAnsi="Times New Roman" w:cs="Times New Roman"/>
        <w:b/>
        <w:sz w:val="24"/>
        <w:szCs w:val="24"/>
      </w:rPr>
      <w:t>–</w:t>
    </w:r>
    <w:r w:rsidR="00977745">
      <w:rPr>
        <w:rFonts w:ascii="Times New Roman" w:hAnsi="Times New Roman" w:cs="Times New Roman"/>
        <w:b/>
        <w:sz w:val="24"/>
        <w:szCs w:val="24"/>
      </w:rPr>
      <w:t xml:space="preserve"> OJJ</w:t>
    </w:r>
    <w:r w:rsidR="006E41ED">
      <w:rPr>
        <w:rFonts w:ascii="Times New Roman" w:hAnsi="Times New Roman" w:cs="Times New Roman"/>
        <w:b/>
        <w:sz w:val="24"/>
        <w:szCs w:val="24"/>
      </w:rPr>
      <w:t>-</w:t>
    </w:r>
    <w:r w:rsidR="00F81772">
      <w:rPr>
        <w:rFonts w:ascii="Times New Roman" w:hAnsi="Times New Roman" w:cs="Times New Roman"/>
        <w:b/>
        <w:sz w:val="24"/>
        <w:szCs w:val="24"/>
      </w:rPr>
      <w:t>BCCY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0AB"/>
    <w:multiLevelType w:val="hybridMultilevel"/>
    <w:tmpl w:val="8E2E02D8"/>
    <w:lvl w:ilvl="0" w:tplc="64AA47DE">
      <w:numFmt w:val="bullet"/>
      <w:lvlText w:val=""/>
      <w:lvlJc w:val="left"/>
      <w:pPr>
        <w:ind w:left="63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F"/>
    <w:rsid w:val="00013FC6"/>
    <w:rsid w:val="0005113A"/>
    <w:rsid w:val="000D1C05"/>
    <w:rsid w:val="0012071B"/>
    <w:rsid w:val="00293DF8"/>
    <w:rsid w:val="003575AE"/>
    <w:rsid w:val="00415198"/>
    <w:rsid w:val="00477CBD"/>
    <w:rsid w:val="004E17D9"/>
    <w:rsid w:val="004F53BD"/>
    <w:rsid w:val="00514A66"/>
    <w:rsid w:val="005A25D0"/>
    <w:rsid w:val="005C6FD9"/>
    <w:rsid w:val="005F2A9B"/>
    <w:rsid w:val="00623F00"/>
    <w:rsid w:val="00682B70"/>
    <w:rsid w:val="006B74EE"/>
    <w:rsid w:val="006E41ED"/>
    <w:rsid w:val="006F61F3"/>
    <w:rsid w:val="007131C1"/>
    <w:rsid w:val="008434D6"/>
    <w:rsid w:val="00863116"/>
    <w:rsid w:val="008C47E8"/>
    <w:rsid w:val="008E6681"/>
    <w:rsid w:val="008F1114"/>
    <w:rsid w:val="00910725"/>
    <w:rsid w:val="00977745"/>
    <w:rsid w:val="0099653F"/>
    <w:rsid w:val="009C6F0A"/>
    <w:rsid w:val="009D61BB"/>
    <w:rsid w:val="00A110B8"/>
    <w:rsid w:val="00A63E2C"/>
    <w:rsid w:val="00A744A2"/>
    <w:rsid w:val="00B6264B"/>
    <w:rsid w:val="00C34DF0"/>
    <w:rsid w:val="00C37CD2"/>
    <w:rsid w:val="00CC1355"/>
    <w:rsid w:val="00CE072B"/>
    <w:rsid w:val="00D400E2"/>
    <w:rsid w:val="00D76F6C"/>
    <w:rsid w:val="00DC684E"/>
    <w:rsid w:val="00E069C1"/>
    <w:rsid w:val="00E07EC9"/>
    <w:rsid w:val="00E676B7"/>
    <w:rsid w:val="00EC7ED8"/>
    <w:rsid w:val="00F0422F"/>
    <w:rsid w:val="00F35E16"/>
    <w:rsid w:val="00F81772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C9264D"/>
  <w15:chartTrackingRefBased/>
  <w15:docId w15:val="{0B4EF48D-3BDA-4953-952A-FA40180E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422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2F"/>
  </w:style>
  <w:style w:type="paragraph" w:styleId="Footer">
    <w:name w:val="footer"/>
    <w:basedOn w:val="Normal"/>
    <w:link w:val="Foot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2F"/>
  </w:style>
  <w:style w:type="paragraph" w:styleId="ListParagraph">
    <w:name w:val="List Paragraph"/>
    <w:basedOn w:val="Normal"/>
    <w:uiPriority w:val="34"/>
    <w:qFormat/>
    <w:rsid w:val="006E4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A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King (DOA)</dc:creator>
  <cp:keywords/>
  <dc:description/>
  <cp:lastModifiedBy>LaKeisha Bryant (OSP)</cp:lastModifiedBy>
  <cp:revision>14</cp:revision>
  <cp:lastPrinted>2024-10-21T20:38:00Z</cp:lastPrinted>
  <dcterms:created xsi:type="dcterms:W3CDTF">2024-09-19T20:48:00Z</dcterms:created>
  <dcterms:modified xsi:type="dcterms:W3CDTF">2024-10-24T14:27:00Z</dcterms:modified>
</cp:coreProperties>
</file>